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1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726775094"/>
        <w:docPartObj>
          <w:docPartGallery w:val="Cover Pages"/>
          <w:docPartUnique/>
        </w:docPartObj>
      </w:sdtPr>
      <w:sdtContent>
        <w:p w:rsidR="00936ACB" w:rsidRPr="00AD16AC" w:rsidRDefault="00236DDD" w:rsidP="00AD16AC">
          <w:pPr>
            <w:rPr>
              <w:rFonts w:asciiTheme="majorHAnsi" w:hAnsiTheme="majorHAnsi"/>
              <w:smallCaps/>
              <w:color w:val="FE8637" w:themeColor="accent1"/>
              <w:spacing w:val="10"/>
              <w:sz w:val="48"/>
              <w:szCs w:val="48"/>
            </w:rPr>
          </w:pPr>
          <w:r>
            <w:rPr>
              <w:rFonts w:asciiTheme="majorHAnsi" w:hAnsiTheme="majorHAnsi"/>
              <w:smallCaps/>
              <w:noProof/>
              <w:color w:val="FE8637" w:themeColor="accent1"/>
              <w:spacing w:val="10"/>
              <w:sz w:val="48"/>
              <w:szCs w:val="48"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0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59630" cy="5027930"/>
                    <wp:effectExtent l="0" t="0" r="0" b="0"/>
                    <wp:wrapNone/>
                    <wp:docPr id="100" name="Rectangle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5963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91B92" w:rsidRDefault="00C91B92" w:rsidP="008425E2">
                                <w:pPr>
                                  <w:rPr>
                                    <w:rFonts w:asciiTheme="majorHAnsi" w:eastAsiaTheme="majorEastAsia" w:hAnsiTheme="majorHAnsi" w:cstheme="majorBidi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mallCaps/>
                                      <w:color w:val="244583" w:themeColor="accent2" w:themeShade="80"/>
                                      <w:spacing w:val="20"/>
                                      <w:sz w:val="56"/>
                                      <w:szCs w:val="56"/>
                                    </w:rPr>
                                    <w:alias w:val="Título"/>
                                    <w:id w:val="83737007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mallCaps/>
                                        <w:color w:val="244583" w:themeColor="accent2" w:themeShade="80"/>
                                        <w:spacing w:val="20"/>
                                        <w:sz w:val="56"/>
                                        <w:szCs w:val="56"/>
                                      </w:rPr>
                                      <w:t>CENTRO CULTURAL Y RECREATIVO DE SAN MIGUEL</w:t>
                                    </w:r>
                                  </w:sdtContent>
                                </w:sdt>
                              </w:p>
                              <w:p w:rsidR="00C91B92" w:rsidRDefault="00C91B92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alias w:val="Subtítulo"/>
                                    <w:id w:val="83737009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  <w:lang w:val="es-SV"/>
                                      </w:rPr>
                                      <w:t>ESTADÍSTICAS DEL PERÍODO                       ENERO – DICIEMBRE 2014</w:t>
                                    </w:r>
                                  </w:sdtContent>
                                </w:sdt>
                              </w:p>
                              <w:p w:rsidR="00C91B92" w:rsidRDefault="00C91B92" w:rsidP="007242A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Rectangle 85" o:spid="_x0000_s1026" style="position:absolute;margin-left:0;margin-top:0;width:366.9pt;height:395.9pt;z-index:251677696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BKtQIAALY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" o:allowincell="f" filled="f" stroked="f">
                    <v:textbox>
                      <w:txbxContent>
                        <w:p w:rsidR="00C91B92" w:rsidRDefault="00C91B92" w:rsidP="008425E2">
                          <w:pPr>
                            <w:rPr>
                              <w:rFonts w:asciiTheme="majorHAnsi" w:eastAsiaTheme="majorEastAsia" w:hAnsiTheme="majorHAnsi" w:cstheme="majorBidi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mallCaps/>
                                <w:color w:val="244583" w:themeColor="accent2" w:themeShade="80"/>
                                <w:spacing w:val="20"/>
                                <w:sz w:val="56"/>
                                <w:szCs w:val="56"/>
                              </w:rPr>
                              <w:alias w:val="Título"/>
                              <w:id w:val="83737007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smallCaps/>
                                  <w:color w:val="244583" w:themeColor="accent2" w:themeShade="80"/>
                                  <w:spacing w:val="20"/>
                                  <w:sz w:val="56"/>
                                  <w:szCs w:val="56"/>
                                </w:rPr>
                                <w:t>CENTRO CULTURAL Y RECREATIVO DE SAN MIGUEL</w:t>
                              </w:r>
                            </w:sdtContent>
                          </w:sdt>
                        </w:p>
                        <w:p w:rsidR="00C91B92" w:rsidRDefault="00C91B92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  <w:color w:val="244583" w:themeColor="accent2" w:themeShade="80"/>
                                <w:sz w:val="28"/>
                                <w:szCs w:val="28"/>
                              </w:rPr>
                              <w:alias w:val="Subtítulo"/>
                              <w:id w:val="83737009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  <w:lang w:val="es-SV"/>
                                </w:rPr>
                                <w:t>ESTADÍSTICAS DEL PERÍODO                       ENERO – DICIEMBRE 2014</w:t>
                              </w:r>
                            </w:sdtContent>
                          </w:sdt>
                        </w:p>
                        <w:p w:rsidR="00C91B92" w:rsidRDefault="00C91B92" w:rsidP="007242A3">
                          <w:pPr>
                            <w:jc w:val="both"/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  <w:lang w:val="es-SV" w:eastAsia="es-SV"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0" allowOverlap="1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66570" cy="10232390"/>
                    <wp:effectExtent l="19050" t="0" r="24130" b="16510"/>
                    <wp:wrapNone/>
                    <wp:docPr id="89" name="Group 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66570" cy="10232390"/>
                              <a:chOff x="8731" y="45"/>
                              <a:chExt cx="2782" cy="16114"/>
                            </a:xfrm>
                          </wpg:grpSpPr>
                          <wpg:grpSp>
                            <wpg:cNvPr id="90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03" y="45"/>
                                <a:ext cx="2310" cy="16114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91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6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1" y="12549"/>
                                <a:ext cx="1737" cy="1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7" name="Group 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31" y="14606"/>
                                <a:ext cx="864" cy="864"/>
                                <a:chOff x="10653" y="14697"/>
                                <a:chExt cx="864" cy="864"/>
                              </a:xfrm>
                            </wpg:grpSpPr>
                            <wps:wsp>
                              <wps:cNvPr id="98" name="Oval 8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860" y="14898"/>
                                  <a:ext cx="297" cy="3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 w="38100" cmpd="dbl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45791" dir="3378596" algn="ctr" rotWithShape="0">
                                          <a:srgbClr val="1F2F3F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53" y="14697"/>
                                  <a:ext cx="864" cy="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74" o:spid="_x0000_s1026" style="position:absolute;margin-left:0;margin-top:0;width:139.1pt;height:805.7pt;z-index:251676672;mso-left-percent:750;mso-position-horizontal-relative:page;mso-position-vertical:center;mso-position-vertical-relative:page;mso-left-percent:750" coordorigin="8731,45" coordsize="2782,16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" o:allowincell="f">
                    <v:group id="Group 75" o:spid="_x0000_s1027" style="position:absolute;left:9203;top:45;width:2310;height:1611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rect id="Rectangle 76" o:spid="_x0000_s1028" style="position:absolute;left:6676;top:883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CM8UA&#10;AADbAAAADwAAAGRycy9kb3ducmV2LnhtbESP0WrCQBRE34X+w3ILfdONpZUasxEpFXyo0lo/4Jq9&#10;JsHs3bC7mtSvdwXBx2FmzjDZvDeNOJPztWUF41ECgriwuuZSwe5vOfwA4QOyxsYyKfgnD/P8aZBh&#10;qm3Hv3TehlJECPsUFVQhtKmUvqjIoB/Zljh6B+sMhihdKbXDLsJNI1+TZCIN1hwXKmzps6LiuD0Z&#10;BV/L4nvV/Lzvwr5zp8XlaNfd5k2pl+d+MQMRqA+P8L290gqmY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YIzxQAAANsAAAAPAAAAAAAAAAAAAAAAAJgCAABkcnMv&#10;ZG93bnJldi54bWxQSwUGAAAAAAQABAD1AAAAigMAAAAA&#10;" fillcolor="#feb686 [1940]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7" o:spid="_x0000_s1029" type="#_x0000_t32" style="position:absolute;left:6359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AglMMAAADbAAAADwAAAGRycy9kb3ducmV2LnhtbESPT4vCMBTE7wt+h/AEb5qqINo1ihUE&#10;T4p/cNnbo3nbVpuX0kRbv70RhD0OM/MbZr5sTSkeVLvCsoLhIAJBnFpdcKbgfNr0pyCcR9ZYWiYF&#10;T3KwXHS+5hhr2/CBHkefiQBhF6OC3PsqltKlORl0A1sRB+/P1gZ9kHUmdY1NgJtSjqJoIg0WHBZy&#10;rGidU3o73o2CJJlFa3s1za+5+81ln4x3PztWqtdtV98gPLX+P/xpb7WC2QjeX8IP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AIJTDAAAA2wAAAA8AAAAAAAAAAAAA&#10;AAAAoQIAAGRycy9kb3ducmV2LnhtbFBLBQYAAAAABAAEAPkAAACRAwAAAAA=&#10;" strokecolor="#feceae [1300]" strokeweight="1pt"/>
                      <v:shape id="AutoShape 78" o:spid="_x0000_s1030" type="#_x0000_t32" style="position:absolute;left:8332;top:8835;width:0;height:16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+xTsMAAADbAAAADwAAAGRycy9kb3ducmV2LnhtbESPQWsCMRSE7wX/Q3iCt5pVQdqtUYpQ&#10;9FAKbovg7bF5bpZuXtIkrtt/3whCj8PMfMOsNoPtRE8hto4VzKYFCOLa6ZYbBV+fb49PIGJC1tg5&#10;JgW/FGGzHj2ssNTuygfqq9SIDOFYogKTki+ljLUhi3HqPHH2zi5YTFmGRuqA1wy3nZwXxVJabDkv&#10;GPS0NVR/Vxer4D3YaHYVLy5H33/8FP5UnY8npSbj4fUFRKIh/Yfv7b1W8LyA25f8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fsU7DAAAA2wAAAA8AAAAAAAAAAAAA&#10;AAAAoQIAAGRycy9kb3ducmV2LnhtbFBLBQYAAAAABAAEAPkAAACRAwAAAAA=&#10;" strokecolor="#fe8637 [3204]" strokeweight="2.25pt"/>
                      <v:shape id="AutoShape 79" o:spid="_x0000_s1031" type="#_x0000_t32" style="position:absolute;left:6587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wzk8UAAADbAAAADwAAAGRycy9kb3ducmV2LnhtbESP0UrDQBRE3wv+w3IF35qNtRWN3YRW&#10;EIpSotUPuGav2Wj2bprdpvHvu4LQx2FmzjDLYrStGKj3jWMF10kKgrhyuuFawcf70/QOhA/IGlvH&#10;pOCXPBT5xWSJmXZHfqNhF2oRIewzVGBC6DIpfWXIok9cRxy9L9dbDFH2tdQ9HiPctnKWprfSYsNx&#10;wWBHj4aqn93BKli/rrx5/lyU6Yv93jfrUA7bm1Kpq8tx9QAi0BjO4f/2Riu4n8Pfl/gDZH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wzk8UAAADbAAAADwAAAAAAAAAA&#10;AAAAAAChAgAAZHJzL2Rvd25yZXYueG1sUEsFBgAAAAAEAAQA+QAAAJMDAAAAAA==&#10;" strokecolor="#feceae [1300]" strokeweight="4.5pt"/>
                      <v:shape id="AutoShape 80" o:spid="_x0000_s1032" type="#_x0000_t32" style="position:absolute;left:6022;top:8835;width:0;height:16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OHr8MAAADbAAAADwAAAGRycy9kb3ducmV2LnhtbESP3YrCMBSE7wXfIRzBO00VFO0axR9E&#10;EVb82Qc4NGfbss1JaaJt394IC14OM/MNs1g1phBPqlxuWcFoGIEgTqzOOVXwc98PZiCcR9ZYWCYF&#10;LTlYLbudBcba1nyl582nIkDYxagg876MpXRJRgbd0JbEwfu1lUEfZJVKXWEd4KaQ4yiaSoM5h4UM&#10;S9pmlPzdHkYBzWS72e3aa324nC/n+/epTh6oVL/XrL9AeGr8J/zfPmoF8wm8v4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jh6/DAAAA2wAAAA8AAAAAAAAAAAAA&#10;AAAAoQIAAGRycy9kb3ducmV2LnhtbFBLBQYAAAAABAAEAPkAAACRAwAAAAA=&#10;" strokecolor="#fee6d6 [660]" strokeweight="2.25pt"/>
                    </v:group>
                    <v:oval id="Oval 81" o:spid="_x0000_s1033" style="position:absolute;left:8731;top:12549;width:1737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ySMQA&#10;AADbAAAADwAAAGRycy9kb3ducmV2LnhtbESPT4vCMBTE78J+h/AWvGm6irJWo4j49+a6i3p8NM+2&#10;a/NSmqj12xtB8DjMzG+Y0aQ2hbhS5XLLCr7aEQjixOqcUwV/v4vWNwjnkTUWlknBnRxMxh+NEcba&#10;3viHrjufigBhF6OCzPsyltIlGRl0bVsSB+9kK4M+yCqVusJbgJtCdqKoLw3mHBYyLGmWUXLeXYyC&#10;Q3fDs+VhUQ+2q/3/fHnpFcd0o1Tzs54OQXiq/Tv8aq+1gkEfnl/CD5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yMkjEAAAA2wAAAA8AAAAAAAAAAAAAAAAAmAIAAGRycy9k&#10;b3ducmV2LnhtbFBLBQYAAAAABAAEAPUAAACJAwAAAAA=&#10;" fillcolor="#fe8637 [3204]" strokecolor="#fe8637 [3204]" strokeweight="3pt">
                      <v:stroke linestyle="thinThin"/>
                    </v:oval>
                    <v:group id="Group 82" o:spid="_x0000_s1034" style="position:absolute;left:8931;top:14606;width:864;height:864" coordorigin="10653,14697" coordsize="864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<v:oval id="Oval 83" o:spid="_x0000_s1035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yVr8A&#10;AADbAAAADwAAAGRycy9kb3ducmV2LnhtbERPy4rCMBTdC/MP4Q6401RF0WqUQfCBSMEHuL0017ZM&#10;c1OaaOvfm4Xg8nDei1VrSvGk2hWWFQz6EQji1OqCMwXXy6Y3BeE8ssbSMil4kYPV8qezwFjbhk/0&#10;PPtMhBB2MSrIva9iKV2ak0HXtxVx4O62NugDrDOpa2xCuCnlMIom0mDBoSHHitY5pf/nh1FQbHnQ&#10;Zofd+CYnx+RQpaNHk7BS3d/2bw7CU+u/4o97rxXMwtjwJfw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0HJWvwAAANsAAAAPAAAAAAAAAAAAAAAAAJgCAABkcnMvZG93bnJl&#10;di54bWxQSwUGAAAAAAQABAD1AAAAhAMAAAAA&#10;" fillcolor="#fe8637 [3204]" strokecolor="#fe8637 [3204]" strokeweight="3pt">
                        <v:stroke linestyle="thinThin"/>
                        <v:shadow color="#1f2f3f" opacity=".5" offset=",3pt"/>
                      </v:oval>
                      <v:rect id="Rectangle 84" o:spid="_x0000_s1036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Vd2MUA&#10;AADbAAAADwAAAGRycy9kb3ducmV2LnhtbESPT2vCQBTE74LfYXlCL1I3eigmdRURxFAKYvxzfmRf&#10;k9Ds25hdk/TbdwsFj8PM/IZZbQZTi45aV1lWMJ9FIIhzqysuFFzO+9clCOeRNdaWScEPOdisx6MV&#10;Jtr2fKIu84UIEHYJKii9bxIpXV6SQTezDXHwvmxr0AfZFlK32Ae4qeUiit6kwYrDQokN7UrKv7OH&#10;UdDnx+52/jzI4/SWWr6n9112/VDqZTJs30F4Gvwz/N9OtYI4hr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V3YxQAAANsAAAAPAAAAAAAAAAAAAAAAAJgCAABkcnMv&#10;ZG93bnJldi54bWxQSwUGAAAAAAQABAD1AAAAigMAAAAA&#10;" filled="f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52000</wp14:pctPosHOffset>
                        </wp:positionH>
                      </mc:Choice>
                      <mc:Fallback>
                        <wp:positionH relativeFrom="page">
                          <wp:posOffset>3997960</wp:posOffset>
                        </wp:positionH>
                      </mc:Fallback>
                    </mc:AlternateContent>
                    <wp:positionV relativeFrom="bottomMargin">
                      <wp:posOffset>6886575</wp:posOffset>
                    </wp:positionV>
                    <wp:extent cx="2364740" cy="2327910"/>
                    <wp:effectExtent l="19050" t="19050" r="35560" b="34290"/>
                    <wp:wrapNone/>
                    <wp:docPr id="88" name="Oval 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364740" cy="2327910"/>
                            </a:xfrm>
                            <a:prstGeom prst="ellipse">
                              <a:avLst/>
                            </a:prstGeom>
                            <a:solidFill>
                              <a:srgbClr val="FE8637"/>
                            </a:solidFill>
                            <a:ln w="57150" cmpd="thinThick">
                              <a:solidFill>
                                <a:srgbClr val="FE8637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5791" dir="3378596" algn="ctr" rotWithShape="0">
                                      <a:srgbClr val="1F2F3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73" o:spid="_x0000_s1026" style="position:absolute;margin-left:0;margin-top:542.25pt;width:186.2pt;height:183.3pt;flip:x;z-index:2516756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FCRiw1wIAALsFAAAOAAAAAAAAAAAAAAAAAC4CAABk&#10;cnMvZTJvRG9jLnhtbFBLAQItABQABgAIAAAAIQCzVGYU4AAAAAoBAAAPAAAAAAAAAAAAAAAAADEF&#10;AABkcnMvZG93bnJldi54bWxQSwUGAAAAAAQABADzAAAAPgYAAAAA&#10;" fillcolor="#fe8637" strokecolor="#fe8637" strokeweight="4.5pt">
                    <v:stroke linestyle="thinThick"/>
                    <v:shadow color="#1f2f3f" opacity=".5" offset=",3pt"/>
                    <w10:wrap anchorx="margin" anchory="margin"/>
                  </v:oval>
                </w:pict>
              </mc:Fallback>
            </mc:AlternateContent>
          </w:r>
          <w:r w:rsidR="00BA5C72">
            <w:br w:type="page"/>
          </w:r>
        </w:p>
      </w:sdtContent>
    </w:sdt>
    <w:p w:rsidR="00AD16AC" w:rsidRPr="0098750B" w:rsidRDefault="00236DDD" w:rsidP="0098750B">
      <w:pPr>
        <w:rPr>
          <w:b/>
          <w:bCs/>
        </w:rPr>
      </w:pPr>
      <w:r>
        <w:rPr>
          <w:noProof/>
          <w:szCs w:val="52"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CCB2D91" wp14:editId="299FF2B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8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85" name="Oval 6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CDP5+fHAQAACoLAAAOAAAAAAAAAAAAAAAAAC4CAABkcnMvZTJvRG9jLnhtbFBLAQItABQA&#10;BgAIAAAAIQCQ/EnS3AAAAAkBAAAPAAAAAAAAAAAAAAAAAHYGAABkcnMvZG93bnJldi54bWxQSwUG&#10;AAAAAAQABADzAAAAfwcAAAAA&#10;">
                <v:oval id="Oval 6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24sQA&#10;AADbAAAADwAAAGRycy9kb3ducmV2LnhtbESPQWsCMRSE74X+h/AK3mq2giJbo5SKIoJSt7b0+Ng8&#10;N1s3L0sSdf33Rij0OMzMN8xk1tlGnMmH2rGCl34Ggrh0uuZKwf5z8TwGESKyxsYxKbhSgNn08WGC&#10;uXYX3tG5iJVIEA45KjAxtrmUoTRkMfRdS5y8g/MWY5K+ktrjJcFtIwdZNpIWa04LBlt6N1Qei5NV&#10;oOdL/lj/BL/VBxxuzH7x+/XdKNV76t5eQUTq4n/4r73SCsZDuH9JP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dNuL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6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fd8QA&#10;AADbAAAADwAAAGRycy9kb3ducmV2LnhtbESPQWuDQBSE74X+h+UVeinJmh5CsNmEIJRKKYRq6vnh&#10;vqjEfavuRu2/7xYCOQ4z8w2z3c+mFSMNrrGsYLWMQBCXVjdcKTjl74sNCOeRNbaWScEvOdjvHh+2&#10;GGs78TeNma9EgLCLUUHtfRdL6cqaDLql7YiDd7aDQR/kUEk94BTgppWvUbSWBhsOCzV2lNRUXrKr&#10;UTCVx7HIvz7k8aVILfdpn2Q/n0o9P82HNxCeZn8P39qpVrBZw/+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X3f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82E09B3" wp14:editId="193707F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8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82" name="Oval 6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vLrcxxcEAAAqCwAADgAAAAAAAAAAAAAAAAAuAgAAZHJzL2Uyb0RvYy54bWxQSwECLQAUAAYACAAA&#10;ACEAkPxJ0twAAAAJAQAADwAAAAAAAAAAAAAAAABxBgAAZHJzL2Rvd25yZXYueG1sUEsFBgAAAAAE&#10;AAQA8wAAAHoHAAAAAA==&#10;">
                <v:oval id="Oval 6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ulsMA&#10;AADbAAAADwAAAGRycy9kb3ducmV2LnhtbESPQWsCMRSE70L/Q3gFb5qtYJGtUUpFEaGi1pYeH5vn&#10;ZuvmZUmirv/eCEKPw8x8w4ynra3FmXyoHCt46WcgiAunKy4V7L/mvRGIEJE11o5JwZUCTCdPnTHm&#10;2l14S+ddLEWCcMhRgYmxyaUMhSGLoe8a4uQdnLcYk/Sl1B4vCW5rOciyV2mx4rRgsKEPQ8Vxd7IK&#10;9GzBm9Vv8Gt9wOGn2c//vn9qpbrP7fsbiEht/A8/2kutYDSA+5f0A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SulsMAAADb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6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878QA&#10;AADbAAAADwAAAGRycy9kb3ducmV2LnhtbESP3WrCQBSE7wXfYTlCb6RutCA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/O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F399D2B" wp14:editId="104F5FED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7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9" name="Oval 5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CZ&#10;1uiyFgQAACoLAAAOAAAAAAAAAAAAAAAAAC4CAABkcnMvZTJvRG9jLnhtbFBLAQItABQABgAIAAAA&#10;IQCQ/EnS3AAAAAkBAAAPAAAAAAAAAAAAAAAAAHAGAABkcnMvZG93bnJldi54bWxQSwUGAAAAAAQA&#10;BADzAAAAeQcAAAAA&#10;">
                <v:oval id="Oval 5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MwMQA&#10;AADbAAAADwAAAGRycy9kb3ducmV2LnhtbESPUUvDMBSF3wX/Q7iCby5VcGpdVoZSEcGhc4qPl+au&#10;qUtuShLb+u8XQfDxcM75DmdRTc6KgULsPCs4nxUgiBuvO24VbN/qs2sQMSFrtJ5JwQ9FqJbHRwss&#10;tR/5lYZNakWGcCxRgUmpL6WMjSGHceZ74uztfHCYsgyt1AHHDHdWXhTFXDrsOC8Y7OnOULPffDsF&#10;+v6BX54+Y1jrHV4+m2399f5hlTo9mVa3IBJN6T/8137UCq5u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TMD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ZimMEA&#10;AADbAAAADwAAAGRycy9kb3ducmV2LnhtbERPTWuDQBC9F/oflinkUpq1PZRgs5EglEoJSDTNeXCn&#10;KnFn1d2q+ffZQyHHx/veJovpxESjay0reF1HIIgrq1uuFZzKz5cNCOeRNXaWScGVHCS7x4ctxtrO&#10;fKSp8LUIIexiVNB438dSuqohg25te+LA/drRoA9wrKUecQ7hppNvUfQuDbYcGhrsKW2ouhR/RsFc&#10;5dO5PHzJ/PmcWR6yIS1+vpVaPS37DxCeFn8X/7szrWAT1ocv4Q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GYpjBAAAA2wAAAA8AAAAAAAAAAAAAAAAAmAIAAGRycy9kb3du&#10;cmV2LnhtbFBLBQYAAAAABAAEAPUAAACG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01FD0C0" wp14:editId="6F9844C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7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6" name="Oval 5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Dh&#10;MLf4FgQAACoLAAAOAAAAAAAAAAAAAAAAAC4CAABkcnMvZTJvRG9jLnhtbFBLAQItABQABgAIAAAA&#10;IQCQ/EnS3AAAAAkBAAAPAAAAAAAAAAAAAAAAAHAGAABkcnMvZG93bnJldi54bWxQSwUGAAAAAAQA&#10;BADzAAAAeQcAAAAA&#10;">
                <v:oval id="Oval 5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rYssQA&#10;AADbAAAADwAAAGRycy9kb3ducmV2LnhtbESP3WoCMRSE74W+QzgF7zRbobasRikViwgW6x+9PGyO&#10;m203J0sSdX37piB4OczMN8x42tpanMmHyrGCp34GgrhwuuJSwW47772CCBFZY+2YFFwpwHTy0Blj&#10;rt2Fv+i8iaVIEA45KjAxNrmUoTBkMfRdQ5y8o/MWY5K+lNrjJcFtLQdZNpQWK04LBht6N1T8bk5W&#10;gZ598Hr5HfynPuLzyuzmP/tDrVT3sX0bgYjUxnv41l5oBS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2LL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Ky8UA&#10;AADbAAAADwAAAGRycy9kb3ducmV2LnhtbESPQWvCQBSE7wX/w/KEXkrd2INKmo2IIA1FkCbW8yP7&#10;mgSzb2N2m6T/vlsoeBxm5hsm2U6mFQP1rrGsYLmIQBCXVjdcKTgXh+cNCOeRNbaWScEPOdims4cE&#10;Y21H/qAh95UIEHYxKqi972IpXVmTQbewHXHwvmxv0AfZV1L3OAa4aeVLFK2kwYbDQo0d7Wsqr/m3&#10;UTCWp+FSHN/k6emSWb5lt33++a7U43zavYLwNPl7+L+daQXrN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orL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F9400EE" wp14:editId="2BF4749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7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3" name="Oval 5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">
                <v:oval id="Oval 5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7KsQA&#10;AADbAAAADwAAAGRycy9kb3ducmV2LnhtbESPUUvDMBSF3wX/Q7iCby5VmUpdVoZSEcGhc4qPl+au&#10;qUtuShLb+u8XQfDxcM75DmdRTc6KgULsPCs4nxUgiBuvO24VbN/qsxsQMSFrtJ5JwQ9FqJbHRwss&#10;tR/5lYZNakWGcCxRgUmpL6WMjSGHceZ74uztfHCYsgyt1AHHDHdWXhTFlXTYcV4w2NOdoWa/+XYK&#10;9P0Dvzx9xrDWO5w/m2399f5hlTo9mVa3IBJN6T/8137UCq4v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eyr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UvM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FLz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C28AACD" wp14:editId="1F2D694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0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">
                <v:oval id="Oval 4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/lXcIA&#10;AADbAAAADwAAAGRycy9kb3ducmV2LnhtbERPy2oCMRTdF/oP4QruNGOhtYxGKRaLFCp2fNDlZXKd&#10;TJ3cDEmq49+bhdDl4byn88424kw+1I4VjIYZCOLS6ZorBbvtcvAKIkRkjY1jUnClAPPZ48MUc+0u&#10;/E3nIlYihXDIUYGJsc2lDKUhi2HoWuLEHZ23GBP0ldQeLyncNvIpy16kxZpTg8GWFobKU/FnFej3&#10;D958/gS/1kd8/jK75e/+0CjV73VvExCRuvgvvrtXWsE4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+Vd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4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C2D2E86" wp14:editId="5C5EA11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7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r+TfrR0EAAAqCwAADgAAAAAAAAAAAAAAAAAuAgAAZHJzL2Uyb0RvYy54bWxQSwECLQAU&#10;AAYACAAAACEAkPxJ0twAAAAJAQAADwAAAAAAAAAAAAAAAAB3BgAAZHJzL2Rvd25yZXYueG1sUEsF&#10;BgAAAAAEAAQA8wAAAIAHAAAAAA==&#10;">
                <v:oval id="Oval 4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/r9MQA&#10;AADbAAAADwAAAGRycy9kb3ducmV2LnhtbESP3WoCMRSE74W+QzgF7zRbobasRikViwgW6x+9PGyO&#10;m203J0sSdX37piB4OczMN8x42tpanMmHyrGCp34GgrhwuuJSwW47772CCBFZY+2YFFwpwHTy0Blj&#10;rt2Fv+i8iaVIEA45KjAxNrmUoTBkMfRdQ5y8o/MWY5K+lNrjJcFtLQdZNpQWK04LBht6N1T8bk5W&#10;gZ598Hr5HfynPuLzyuzmP/tDrVT3sX0bgYjUxnv41l5oBcMX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P6/T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IZM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jA1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Ihk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55619F0" wp14:editId="432DE354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4" name="Oval 4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WPAdehcEAAAqCwAADgAAAAAAAAAAAAAAAAAuAgAAZHJzL2Uyb0RvYy54bWxQSwECLQAUAAYACAAA&#10;ACEAkPxJ0twAAAAJAQAADwAAAAAAAAAAAAAAAABxBgAAZHJzL2Rvd25yZXYueG1sUEsFBgAAAAAE&#10;AAQA8wAAAHoHAAAAAA==&#10;">
                <v:oval id="Oval 4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1g8QA&#10;AADbAAAADwAAAGRycy9kb3ducmV2LnhtbESP3WoCMRSE7wu+QzhC72rWYqWsRhGLUgoV6x9eHjbH&#10;zermZElS3b59IxR6OczMN8x42tpaXMmHyrGCfi8DQVw4XXGpYLddPL2CCBFZY+2YFPxQgOmk8zDG&#10;XLsbf9F1E0uRIBxyVGBibHIpQ2HIYui5hjh5J+ctxiR9KbXHW4LbWj5n2VBarDgtGGxobqi4bL6t&#10;Av225PXHMfiVPuHLp9ktzvtDrdRjt52NQERq43/4r/2uFQwH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ddYP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0n+s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Sf6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276F0DF" wp14:editId="38036F4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1" name="Oval 3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AELxrTHwQAACoLAAAOAAAAAAAAAAAAAAAAAC4CAABkcnMvZTJvRG9jLnhtbFBLAQIt&#10;ABQABgAIAAAAIQCQ/EnS3AAAAAkBAAAPAAAAAAAAAAAAAAAAAHkGAABkcnMvZG93bnJldi54bWxQ&#10;SwUGAAAAAAQABADzAAAAggcAAAAA&#10;">
                <v:oval id="Oval 3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WG8MA&#10;AADbAAAADwAAAGRycy9kb3ducmV2LnhtbESPQWsCMRSE70L/Q3gFb5pVUGQ1SqkoUqhUq+LxsXlu&#10;tt28LEmq239vCkKPw8x8w8wWra3FlXyoHCsY9DMQxIXTFZcKDp+r3gREiMgaa8ek4JcCLOZPnRnm&#10;2t14R9d9LEWCcMhRgYmxyaUMhSGLoe8a4uRdnLcYk/Sl1B5vCW5rOcyysbRYcVow2NCroeJ7/2MV&#10;6OWaP97OwW/1BUfv5rD6Op5qpbrP7csURKQ2/ocf7Y1WMB7A35f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rWG8MAAADb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4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/js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d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v47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6D1EA6F" wp14:editId="6E1BA22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5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8" name="Oval 3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Jrjiv0bBAAAKgsAAA4AAAAAAAAAAAAAAAAALgIAAGRycy9lMm9Eb2MueG1sUEsBAi0AFAAG&#10;AAgAAAAhAJD8SdLcAAAACQEAAA8AAAAAAAAAAAAAAAAAdQYAAGRycy9kb3ducmV2LnhtbFBLBQYA&#10;AAAABAAEAPMAAAB+BwAAAAA=&#10;">
                <v:oval id="Oval 3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1O8AA&#10;AADbAAAADwAAAGRycy9kb3ducmV2LnhtbERPy2oCMRTdF/oP4Rbc1YyCUqZGKRZFBMVXxeVlcp1M&#10;O7kZkqjj35tFweXhvEeT1tbiSj5UjhX0uhkI4sLpiksFh/3s/QNEiMgaa8ek4E4BJuPXlxHm2t14&#10;S9ddLEUK4ZCjAhNjk0sZCkMWQ9c1xIk7O28xJuhLqT3eUritZT/LhtJixanBYENTQ8Xf7mIV6O85&#10;b5an4Nf6jIOVOcx+f461Up239usTRKQ2PsX/7oVWMEhj05f0A+T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y1O8AAAADbAAAADwAAAAAAAAAAAAAAAACYAgAAZHJzL2Rvd25y&#10;ZXYueG1sUEsFBgAAAAAEAAQA9QAAAIUDAAAAAA==&#10;" fillcolor="#fe8637" strokecolor="#fe8637" strokeweight="3pt">
                  <v:stroke linestyle="thinThin"/>
                  <v:shadow color="#1f2f3f" opacity=".5" offset=",3pt"/>
                </v:oval>
                <v:rect id="Rectangle 3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nQsQA&#10;AADbAAAADwAAAGRycy9kb3ducmV2LnhtbESPQWvCQBSE7wX/w/IEL6IbhRZ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c50L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27A4EE" wp14:editId="4CEF095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5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5" name="Oval 3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ZF6gsx0EAAAqCwAADgAAAAAAAAAAAAAAAAAuAgAAZHJzL2Uyb0RvYy54bWxQSwECLQAU&#10;AAYACAAAACEAkPxJ0twAAAAJAQAADwAAAAAAAAAAAAAAAAB3BgAAZHJzL2Rvd25yZXYueG1sUEsF&#10;BgAAAAAEAAQA8wAAAIAHAAAAAA==&#10;">
                <v:oval id="Oval 3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apcQA&#10;AADbAAAADwAAAGRycy9kb3ducmV2LnhtbESPQWsCMRSE74L/ITzBm2YtbCmrUYpFkUKlVVt6fGye&#10;m9XNy5JE3f57Uyj0OMzMN8xs0dlGXMmH2rGCyTgDQVw6XXOl4LBfjZ5AhIissXFMCn4owGLe782w&#10;0O7GH3TdxUokCIcCFZgY20LKUBqyGMauJU7e0XmLMUlfSe3xluC2kQ9Z9igt1pwWDLa0NFSedxer&#10;QL+s+f31O/itPmL+Zg6r0+dXo9Rw0D1PQUTq4n/4r73RCvIcfr+k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9GqX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zMM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3Mw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452D83" wp14:editId="3DEFC03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5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2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RN69gxcEAAAqCwAADgAAAAAAAAAAAAAAAAAuAgAAZHJzL2Uyb0RvYy54bWxQSwECLQAUAAYACAAA&#10;ACEAkPxJ0twAAAAJAQAADwAAAAAAAAAAAAAAAABxBgAAZHJzL2Rvd25yZXYueG1sUEsFBgAAAAAE&#10;AAQA8wAAAHoHAAAAAA==&#10;">
                <v:oval id="Oval 3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C0cQA&#10;AADbAAAADwAAAGRycy9kb3ducmV2LnhtbESP3WoCMRSE7wu+QzhC72pWQZGtUcSiiGCpPy29PGyO&#10;m7WbkyVJdX37piB4OczMN8xk1tpaXMiHyrGCfi8DQVw4XXGp4HhYvoxBhIissXZMCm4UYDbtPE0w&#10;1+7KO7rsYykShEOOCkyMTS5lKAxZDD3XECfv5LzFmKQvpfZ4TXBby0GWjaTFitOCwYYWhoqf/a9V&#10;oN9W/LH5Dv5dn3C4Ncfl+fOrVuq5285fQURq4yN8b6+1guEA/r+kH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UgtH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QqM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00Kj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AD348D" wp14:editId="5CC5DEC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4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9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CH&#10;xZ44FgQAACoLAAAOAAAAAAAAAAAAAAAAAC4CAABkcnMvZTJvRG9jLnhtbFBLAQItABQABgAIAAAA&#10;IQCQ/EnS3AAAAAkBAAAPAAAAAAAAAAAAAAAAAHAGAABkcnMvZG93bnJldi54bWxQSwUGAAAAAAQA&#10;BADzAAAAeQcAAAAA&#10;">
                <v:oval id="Oval 2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GfcQA&#10;AADbAAAADwAAAGRycy9kb3ducmV2LnhtbESPUUvDMBSF3wX/Q7iCby5VnGhdVoZSEcGhc4qPl+au&#10;qUtuShLb+u8XQfDxcM75DmdRTc6KgULsPCs4nxUgiBuvO24VbN/qs2sQMSFrtJ5JwQ9FqJbHRwss&#10;tR/5lYZNakWGcCxRgUmpL6WMjSGHceZ74uztfHCYsgyt1AHHDHdWXhTFlXTYcV4w2NOdoWa/+XYK&#10;9P0Dvzx9xrDWO5w/m2399f5hlTo9mVa3IBJN6T/8137UCi5v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phn3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O38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k7f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FFBB01" wp14:editId="46B5D8E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4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6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E1dLBRcEAAAqCwAADgAAAAAAAAAAAAAAAAAuAgAAZHJzL2Uyb0RvYy54bWxQSwECLQAUAAYACAAA&#10;ACEAkPxJ0twAAAAJAQAADwAAAAAAAAAAAAAAAABxBgAAZHJzL2Rvd25yZXYueG1sUEsFBgAAAAAE&#10;AAQA8wAAAHoHAAAAAA==&#10;">
                <v:oval id="Oval 2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SD8QA&#10;AADbAAAADwAAAGRycy9kb3ducmV2LnhtbESP3WoCMRSE7wu+QzhC72rWYqWsRhGLUgoV6x9eHjbH&#10;zermZElS3b59IxR6OczMN8x42tpaXMmHyrGCfi8DQVw4XXGpYLddPL2CCBFZY+2YFPxQgOmk8zDG&#10;XLsbf9F1E0uRIBxyVGBibHIpQ2HIYui5hjh5J+ctxiR9KbXHW4LbWj5n2VBarDgtGGxobqi4bL6t&#10;Av225PXHMfiVPuHLp9ktzvtDrdRjt52NQERq43/4r/2uFQyG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2Eg/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Ads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WQHb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4DD61A" wp14:editId="4A1B7D49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3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">
                <v:oval id="Oval 2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xl8QA&#10;AADbAAAADwAAAGRycy9kb3ducmV2LnhtbESPUUvDMBSF3wX/Q7iCby5Vp0hdVoZSEcGhc4qPl+au&#10;qUtuShLb+u8XQfDxcM75DmdRTc6KgULsPCs4nxUgiBuvO24VbN/qsxsQMSFrtJ5JwQ9FqJbHRwss&#10;tR/5lYZNakWGcCxRgUmpL6WMjSGHceZ74uztfHCYsgyt1AHHDHdWXhTFtXTYcV4w2NOdoWa/+XYK&#10;9P0Dvzx9xrDWO7x6Ntv66/3DKnV6Mq1uQSSa0n/4r/2oFcwv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BsZf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eAcUA&#10;AADbAAAADwAAAGRycy9kb3ducmV2LnhtbESPQWvCQBSE7wX/w/KEXkrdWKR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N4B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A22B32" wp14:editId="375FD03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0" name="Oval 1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HF+dkIYBAAAKgsAAA4AAAAAAAAAAAAAAAAALgIAAGRycy9lMm9Eb2MueG1sUEsBAi0AFAAGAAgA&#10;AAAhAJD8SdLcAAAACQEAAA8AAAAAAAAAAAAAAAAAcgYAAGRycy9kb3ducmV2LnhtbFBLBQYAAAAA&#10;BAAEAPMAAAB7BwAAAAA=&#10;">
                <v:oval id="Oval 1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v4MIA&#10;AADbAAAADwAAAGRycy9kb3ducmV2LnhtbERPy2oCMRTdF/oP4QruNGNppYxGKRaLFCp2fNDlZXKd&#10;TJ3cDEmq49+bhdDl4byn88424kw+1I4VjIYZCOLS6ZorBbvtcvAKIkRkjY1jUnClAPPZ48MUc+0u&#10;/E3nIlYihXDIUYGJsc2lDKUhi2HoWuLEHZ23GBP0ldQeLyncNvIpy8bSYs2pwWBLC0PlqfizCvT7&#10;B28+f4Jf6yO+fJnd8nd/aJTq97q3CYhIXfwX390rreA5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y/g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N9mcQA&#10;AADbAAAADwAAAGRycy9kb3ducmV2LnhtbESPQWvCQBSE74X+h+UVeim6UUR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fZn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C2B606" wp14:editId="55CDF64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7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8shXXh0EAAAqCwAADgAAAAAAAAAAAAAAAAAuAgAAZHJzL2Uyb0RvYy54bWxQSwECLQAU&#10;AAYACAAAACEAkPxJ0twAAAAJAQAADwAAAAAAAAAAAAAAAAB3BgAAZHJzL2Rvd25yZXYueG1sUEsF&#10;BgAAAAAEAAQA8wAAAIAHAAAAAA==&#10;">
                <v:oval id="Oval 1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E6cQA&#10;AADbAAAADwAAAGRycy9kb3ducmV2LnhtbESPUUvDMBSF3wX/Q7iCby5VmUpdVoZSEcGhc4qPl+au&#10;qUtuShLb+u8XQfDxcM75DmdRTc6KgULsPCs4nxUgiBuvO24VbN/qsxsQMSFrtJ5JwQ9FqJbHRwss&#10;tR/5lYZNakWGcCxRgUmpL6WMjSGHceZ74uztfHCYsgyt1AHHDHdWXhTFlXTYcV4w2NOdoWa/+XYK&#10;9P0Dvzx9xrDWO5w/m2399f5hlTo9mVa3IBJN6T/8137UCi6v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8xOn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1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nec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6d5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6E8DA9" wp14:editId="013D744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4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AF&#10;3JWJFgQAACoLAAAOAAAAAAAAAAAAAAAAAC4CAABkcnMvZTJvRG9jLnhtbFBLAQItABQABgAIAAAA&#10;IQCQ/EnS3AAAAAkBAAAPAAAAAAAAAAAAAAAAAHAGAABkcnMvZG93bnJldi54bWxQSwUGAAAAAAQA&#10;BADzAAAAeQcAAAAA&#10;">
                <v:oval id="Oval 1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ansQA&#10;AADbAAAADwAAAGRycy9kb3ducmV2LnhtbESPUUvDMBSF3wX/Q7iCby5Vp0hdVoZSEcGhc4qPl+au&#10;qUtuShLb+u8XQfDxcM75DmdRTc6KgULsPCs4nxUgiBuvO24VbN/qsxsQMSFrtJ5JwQ9FqJbHRwss&#10;tR/5lYZNakWGcCxRgUmpL6WMjSGHceZ74uztfHCYsgyt1AHHDHdWXhTFtXTYcV4w2NOdoWa/+XYK&#10;9P0Dvzx9xrDWO7x6Ntv66/3DKnV6Mq1uQSSa0n/4r/2oFVzO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Wp7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1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A16549" wp14:editId="23B7778A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1" name="Oval 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Fjs/fh0EAAAoCwAADgAAAAAAAAAAAAAAAAAuAgAAZHJzL2Uyb0RvYy54bWxQSwECLQAU&#10;AAYACAAAACEAkPxJ0twAAAAJAQAADwAAAAAAAAAAAAAAAAB3BgAAZHJzL2Rvd25yZXYueG1sUEsF&#10;BgAAAAAEAAQA8wAAAIAHAAAAAA==&#10;">
                <v:oval id="Oval 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5BsQA&#10;AADbAAAADwAAAGRycy9kb3ducmV2LnhtbESPQWsCMRSE7wX/Q3iCN82qWGRrFGlRitCi1haPj81z&#10;s7p5WZJUt/++KQg9DjPzDTNbtLYWV/KhcqxgOMhAEBdOV1wqOHys+lMQISJrrB2Tgh8KsJh3HmaY&#10;a3fjHV33sRQJwiFHBSbGJpcyFIYshoFriJN3ct5iTNKXUnu8Jbit5SjLHqXFitOCwYaeDRWX/bdV&#10;oF/WvN0cg3/XJ5y8mcPq/PlVK9XrtssnEJHa+B++t1+1gvE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+Qb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1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Qk8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kJP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71BC31" wp14:editId="364D77D5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8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nISz5BoEAAAnCwAADgAAAAAAAAAAAAAAAAAuAgAAZHJzL2Uyb0RvYy54bWxQSwECLQAUAAYA&#10;CAAAACEAkPxJ0twAAAAJAQAADwAAAAAAAAAAAAAAAAB0BgAAZHJzL2Rvd25yZXYueG1sUEsFBgAA&#10;AAAEAAQA8wAAAH0HAAAAAA==&#10;">
                <v:oval id="Oval 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GRsEA&#10;AADbAAAADwAAAGRycy9kb3ducmV2LnhtbERPW2vCMBR+F/Yfwhn4pqmCQzpTGQ5FBhvzMvHx0Jw2&#10;3ZqTkmTa/fvlQfDx47svlr1txYV8aBwrmIwzEMSl0w3XCo6H9WgOIkRkja1jUvBHAZbFw2CBuXZX&#10;3tFlH2uRQjjkqMDE2OVShtKQxTB2HXHiKuctxgR9LbXHawq3rZxm2ZO02HBqMNjRylD5s/+1CvTr&#10;hj/fzsF/6Apn7+a4/v46tUoNH/uXZxCR+ngX39xbrWCaxqYv6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6xkbBAAAA2wAAAA8AAAAAAAAAAAAAAAAAmAIAAGRycy9kb3du&#10;cmV2LnhtbFBLBQYAAAAABAAEAPUAAACGAwAAAAA=&#10;" fillcolor="#fe8637" strokecolor="#fe8637" strokeweight="3pt">
                  <v:stroke linestyle="thinThin"/>
                  <v:shadow color="#1f2f3f" opacity=".5" offset=",3pt"/>
                </v:oval>
                <v:rect id="Rectangle 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FB084F" wp14:editId="3D7AA80D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5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6MkhaBoEAAAnCwAADgAAAAAAAAAAAAAAAAAuAgAAZHJzL2Uyb0RvYy54bWxQSwECLQAUAAYA&#10;CAAAACEAkPxJ0twAAAAJAQAADwAAAAAAAAAAAAAAAAB0BgAAZHJzL2Rvd25yZXYueG1sUEsFBgAA&#10;AAAEAAQA8wAAAH0HAAAAAA==&#10;">
                <v:oval id="Oval 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p2MQA&#10;AADbAAAADwAAAGRycy9kb3ducmV2LnhtbESP3WoCMRSE7wu+QzhC72pWQZGtUcSiiGCpPy29PGyO&#10;m7WbkyVJdX37piB4OczMN8xk1tpaXMiHyrGCfi8DQVw4XXGp4HhYvoxBhIissXZMCm4UYDbtPE0w&#10;1+7KO7rsYykShEOOCkyMTS5lKAxZDD3XECfv5LzFmKQvpfZ4TXBby0GWjaTFitOCwYYWhoqf/a9V&#10;oN9W/LH5Dv5dn3C4Ncfl+fOrVuq5285fQURq4yN8b6+1gsEQ/r+kH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7adj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</w:p>
    <w:p w:rsidR="00936ACB" w:rsidRDefault="00C91B92" w:rsidP="00936ACB">
      <w:pPr>
        <w:pStyle w:val="Ttulo"/>
        <w:rPr>
          <w:color w:val="auto"/>
        </w:rPr>
      </w:pPr>
      <w:sdt>
        <w:sdtPr>
          <w:alias w:val="Título"/>
          <w:tag w:val="Título"/>
          <w:id w:val="22149848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36ACB">
            <w:rPr>
              <w:lang w:val="es-SV"/>
            </w:rPr>
            <w:t>CENTRO CULTURAL Y RECREATIVO DE SAN MIGUEL</w:t>
          </w:r>
        </w:sdtContent>
      </w:sdt>
    </w:p>
    <w:sdt>
      <w:sdtPr>
        <w:alias w:val="Subtítulo"/>
        <w:tag w:val="Subtítulo"/>
        <w:id w:val="22149849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936ACB" w:rsidRDefault="00F23843" w:rsidP="00936ACB">
          <w:pPr>
            <w:pStyle w:val="Subttulo"/>
            <w:jc w:val="both"/>
          </w:pPr>
          <w:r>
            <w:rPr>
              <w:lang w:val="es-SV"/>
            </w:rPr>
            <w:t xml:space="preserve">ESTADÍSTICAS DEL PERÍODO          </w:t>
          </w:r>
          <w:r w:rsidR="00C91B92">
            <w:rPr>
              <w:lang w:val="es-SV"/>
            </w:rPr>
            <w:t xml:space="preserve"> </w:t>
          </w:r>
          <w:r>
            <w:rPr>
              <w:lang w:val="es-SV"/>
            </w:rPr>
            <w:t xml:space="preserve">            ENERO – DICIEMBRE 2014</w:t>
          </w:r>
        </w:p>
      </w:sdtContent>
    </w:sdt>
    <w:p w:rsidR="00953E20" w:rsidRDefault="007D46B6" w:rsidP="00B7145D">
      <w:pPr>
        <w:jc w:val="both"/>
      </w:pPr>
      <w:r>
        <w:t>El</w:t>
      </w:r>
      <w:r w:rsidR="00B7145D">
        <w:t xml:space="preserve"> </w:t>
      </w:r>
      <w:r>
        <w:t>presente documento incluye</w:t>
      </w:r>
      <w:r w:rsidR="00BA1F06">
        <w:t xml:space="preserve"> la información </w:t>
      </w:r>
      <w:r w:rsidR="00BA1F06" w:rsidRPr="00B25735">
        <w:t>operativa del Centro Cultural y Recreativo de San Miguel</w:t>
      </w:r>
      <w:r w:rsidR="00B7145D" w:rsidRPr="00B25735">
        <w:t xml:space="preserve"> (CCRSM)</w:t>
      </w:r>
      <w:r w:rsidR="00195951" w:rsidRPr="00B25735">
        <w:t xml:space="preserve"> del</w:t>
      </w:r>
      <w:r w:rsidR="00BA1F06" w:rsidRPr="00B25735">
        <w:t xml:space="preserve"> </w:t>
      </w:r>
      <w:r w:rsidR="00C506D5" w:rsidRPr="00B25735">
        <w:t>período</w:t>
      </w:r>
      <w:r w:rsidR="00BA1F06" w:rsidRPr="00B25735">
        <w:t xml:space="preserve"> </w:t>
      </w:r>
      <w:r w:rsidR="00740568">
        <w:t>Enero</w:t>
      </w:r>
      <w:r w:rsidR="00BA1F06" w:rsidRPr="00B25735">
        <w:t xml:space="preserve"> – </w:t>
      </w:r>
      <w:r w:rsidR="0098750B">
        <w:t>Diciembre</w:t>
      </w:r>
      <w:r w:rsidR="00740568">
        <w:t xml:space="preserve"> 2014</w:t>
      </w:r>
      <w:r>
        <w:t xml:space="preserve">; asimismo, </w:t>
      </w:r>
      <w:r w:rsidR="00BA1F06" w:rsidRPr="00B25735">
        <w:t>un análisis por mes</w:t>
      </w:r>
      <w:r>
        <w:t xml:space="preserve"> </w:t>
      </w:r>
      <w:r w:rsidR="00B25735" w:rsidRPr="00B25735">
        <w:t xml:space="preserve">y </w:t>
      </w:r>
      <w:r>
        <w:t xml:space="preserve">al finalizar </w:t>
      </w:r>
      <w:r w:rsidR="00BA1F06" w:rsidRPr="00B25735">
        <w:t xml:space="preserve">un consolidado del </w:t>
      </w:r>
      <w:r w:rsidR="0098750B">
        <w:t>año</w:t>
      </w:r>
      <w:r w:rsidR="00BA1F06" w:rsidRPr="00B25735">
        <w:t xml:space="preserve"> con el objetivo de resumir y puntualizar</w:t>
      </w:r>
      <w:r w:rsidR="00487C30">
        <w:t xml:space="preserve"> el quehacer, </w:t>
      </w:r>
      <w:r w:rsidR="00BA1F06" w:rsidRPr="00B25735">
        <w:t>las principales actividades y visitas del CCRSM.</w:t>
      </w:r>
      <w:r w:rsidR="00BF4A34">
        <w:t xml:space="preserve"> </w:t>
      </w:r>
    </w:p>
    <w:p w:rsidR="00195951" w:rsidRDefault="00195951" w:rsidP="003D79A8">
      <w:pPr>
        <w:pStyle w:val="Ttulo1"/>
        <w:jc w:val="both"/>
      </w:pPr>
      <w:r>
        <w:t>Desglose por Mes</w:t>
      </w:r>
    </w:p>
    <w:p w:rsidR="00BA1F06" w:rsidRDefault="00740568" w:rsidP="00195951">
      <w:pPr>
        <w:pStyle w:val="Ttulo2"/>
      </w:pPr>
      <w:r>
        <w:t>Enero</w:t>
      </w:r>
    </w:p>
    <w:p w:rsidR="00BA1F06" w:rsidRDefault="00BA1F06" w:rsidP="00195951">
      <w:pPr>
        <w:pStyle w:val="Ttulo3"/>
      </w:pPr>
      <w:r>
        <w:t>Asistencia y Frecuencia de Actividades</w:t>
      </w:r>
      <w:r w:rsidR="00487C30" w:rsidRPr="00487C30">
        <w:t xml:space="preserve"> </w:t>
      </w:r>
      <w:r w:rsidR="00487C30">
        <w:t>por sala durante Enero 2014</w:t>
      </w:r>
    </w:p>
    <w:p w:rsidR="00825F99" w:rsidRPr="008E5836" w:rsidRDefault="00825F99" w:rsidP="003D79A8">
      <w:pPr>
        <w:jc w:val="both"/>
      </w:pPr>
      <w:r>
        <w:t xml:space="preserve">Cuadro 1 – </w:t>
      </w:r>
      <w:r w:rsidR="00B7145D">
        <w:t xml:space="preserve">Visitas </w:t>
      </w:r>
      <w:r w:rsidR="009F195B">
        <w:t>durante el</w:t>
      </w:r>
      <w:r>
        <w:t xml:space="preserve"> mes de </w:t>
      </w:r>
      <w:r w:rsidR="00740568">
        <w:t>Enero</w:t>
      </w:r>
      <w:r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9"/>
        <w:gridCol w:w="1417"/>
        <w:gridCol w:w="1701"/>
        <w:gridCol w:w="3738"/>
      </w:tblGrid>
      <w:tr w:rsidR="003D48D1" w:rsidRPr="00D41833" w:rsidTr="00F306EA">
        <w:trPr>
          <w:trHeight w:val="179"/>
          <w:jc w:val="center"/>
        </w:trPr>
        <w:tc>
          <w:tcPr>
            <w:tcW w:w="1989" w:type="dxa"/>
          </w:tcPr>
          <w:p w:rsidR="003D48D1" w:rsidRPr="003A6B8A" w:rsidRDefault="003D48D1" w:rsidP="003A6B8A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Área</w:t>
            </w:r>
          </w:p>
        </w:tc>
        <w:tc>
          <w:tcPr>
            <w:tcW w:w="1417" w:type="dxa"/>
          </w:tcPr>
          <w:p w:rsidR="003D48D1" w:rsidRPr="003A6B8A" w:rsidRDefault="00C078B1" w:rsidP="003A6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3D48D1" w:rsidRPr="003A6B8A">
              <w:rPr>
                <w:b/>
              </w:rPr>
              <w:t>sistencia</w:t>
            </w:r>
          </w:p>
        </w:tc>
        <w:tc>
          <w:tcPr>
            <w:tcW w:w="1701" w:type="dxa"/>
          </w:tcPr>
          <w:p w:rsidR="003D48D1" w:rsidRPr="003A6B8A" w:rsidRDefault="003D48D1" w:rsidP="003A6B8A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Veces utilizada</w:t>
            </w:r>
          </w:p>
        </w:tc>
        <w:tc>
          <w:tcPr>
            <w:tcW w:w="3738" w:type="dxa"/>
          </w:tcPr>
          <w:p w:rsidR="003D48D1" w:rsidRPr="003A6B8A" w:rsidRDefault="003D48D1" w:rsidP="003A6B8A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Observación</w:t>
            </w:r>
          </w:p>
        </w:tc>
      </w:tr>
      <w:tr w:rsidR="00487C30" w:rsidRPr="00D41833" w:rsidTr="00487C30">
        <w:trPr>
          <w:trHeight w:val="276"/>
          <w:jc w:val="center"/>
        </w:trPr>
        <w:tc>
          <w:tcPr>
            <w:tcW w:w="1989" w:type="dxa"/>
            <w:vMerge w:val="restart"/>
          </w:tcPr>
          <w:p w:rsidR="00487C30" w:rsidRPr="00D41833" w:rsidRDefault="00487C30" w:rsidP="003A6B8A">
            <w:pPr>
              <w:spacing w:after="0"/>
            </w:pPr>
            <w:r w:rsidRPr="00D41833">
              <w:t>Salón</w:t>
            </w:r>
            <w:r>
              <w:t xml:space="preserve"> usos múltiples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7C30" w:rsidRPr="00D41833" w:rsidRDefault="00487C30" w:rsidP="003A6B8A">
            <w:pPr>
              <w:spacing w:after="0"/>
              <w:jc w:val="center"/>
            </w:pPr>
            <w:r>
              <w:t>35</w:t>
            </w:r>
          </w:p>
        </w:tc>
        <w:tc>
          <w:tcPr>
            <w:tcW w:w="1701" w:type="dxa"/>
            <w:vMerge w:val="restart"/>
          </w:tcPr>
          <w:p w:rsidR="00487C30" w:rsidRPr="00D41833" w:rsidRDefault="00487C30" w:rsidP="00F306EA">
            <w:pPr>
              <w:spacing w:after="0"/>
              <w:jc w:val="center"/>
            </w:pPr>
            <w:r>
              <w:t>2</w:t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:rsidR="00487C30" w:rsidRPr="00D41833" w:rsidRDefault="00487C30" w:rsidP="00C91B92">
            <w:pPr>
              <w:spacing w:after="0"/>
              <w:jc w:val="center"/>
            </w:pPr>
            <w:r>
              <w:t>Bautizo 26/01/14</w:t>
            </w:r>
          </w:p>
        </w:tc>
      </w:tr>
      <w:tr w:rsidR="00487C30" w:rsidRPr="00D41833" w:rsidTr="00487C30">
        <w:trPr>
          <w:trHeight w:val="265"/>
          <w:jc w:val="center"/>
        </w:trPr>
        <w:tc>
          <w:tcPr>
            <w:tcW w:w="1989" w:type="dxa"/>
            <w:vMerge/>
          </w:tcPr>
          <w:p w:rsidR="00487C30" w:rsidRPr="00D41833" w:rsidRDefault="00487C30" w:rsidP="003A6B8A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87C30" w:rsidRDefault="00487C30" w:rsidP="003A6B8A">
            <w:pPr>
              <w:spacing w:after="0"/>
              <w:jc w:val="center"/>
            </w:pPr>
            <w:r>
              <w:t>15</w:t>
            </w:r>
          </w:p>
        </w:tc>
        <w:tc>
          <w:tcPr>
            <w:tcW w:w="1701" w:type="dxa"/>
            <w:vMerge/>
          </w:tcPr>
          <w:p w:rsidR="00487C30" w:rsidRDefault="00487C30" w:rsidP="00F306EA">
            <w:pPr>
              <w:spacing w:after="0"/>
              <w:jc w:val="center"/>
            </w:pPr>
          </w:p>
        </w:tc>
        <w:tc>
          <w:tcPr>
            <w:tcW w:w="3738" w:type="dxa"/>
            <w:tcBorders>
              <w:top w:val="single" w:sz="4" w:space="0" w:color="auto"/>
            </w:tcBorders>
          </w:tcPr>
          <w:p w:rsidR="00487C30" w:rsidRDefault="00487C30" w:rsidP="003A6B8A">
            <w:pPr>
              <w:spacing w:after="0"/>
              <w:jc w:val="center"/>
            </w:pPr>
            <w:r>
              <w:t>Reunión docentes</w:t>
            </w:r>
          </w:p>
        </w:tc>
      </w:tr>
      <w:tr w:rsidR="003D48D1" w:rsidRPr="00D41833" w:rsidTr="00F306EA">
        <w:trPr>
          <w:trHeight w:val="179"/>
          <w:jc w:val="center"/>
        </w:trPr>
        <w:tc>
          <w:tcPr>
            <w:tcW w:w="1989" w:type="dxa"/>
          </w:tcPr>
          <w:p w:rsidR="003D48D1" w:rsidRPr="00D41833" w:rsidRDefault="003A6B8A" w:rsidP="003A6B8A">
            <w:pPr>
              <w:spacing w:after="0"/>
            </w:pPr>
            <w:r>
              <w:t>Gimnasio</w:t>
            </w:r>
          </w:p>
        </w:tc>
        <w:tc>
          <w:tcPr>
            <w:tcW w:w="1417" w:type="dxa"/>
          </w:tcPr>
          <w:p w:rsidR="003D48D1" w:rsidRPr="00D41833" w:rsidRDefault="00F306EA" w:rsidP="003A6B8A">
            <w:pPr>
              <w:spacing w:after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D48D1" w:rsidRPr="00D41833" w:rsidRDefault="003D48D1" w:rsidP="003A6B8A">
            <w:pPr>
              <w:spacing w:after="0"/>
              <w:jc w:val="center"/>
            </w:pPr>
            <w:r>
              <w:t>1</w:t>
            </w:r>
          </w:p>
        </w:tc>
        <w:tc>
          <w:tcPr>
            <w:tcW w:w="3738" w:type="dxa"/>
          </w:tcPr>
          <w:p w:rsidR="003D48D1" w:rsidRPr="00D41833" w:rsidRDefault="003D48D1" w:rsidP="003A6B8A">
            <w:pPr>
              <w:spacing w:after="0"/>
              <w:jc w:val="center"/>
            </w:pPr>
            <w:r>
              <w:t>Uso banda sin fi</w:t>
            </w:r>
            <w:r w:rsidR="00F306EA">
              <w:t>n</w:t>
            </w:r>
          </w:p>
        </w:tc>
      </w:tr>
      <w:tr w:rsidR="003D48D1" w:rsidRPr="00D41833" w:rsidTr="00F306EA">
        <w:trPr>
          <w:trHeight w:val="179"/>
          <w:jc w:val="center"/>
        </w:trPr>
        <w:tc>
          <w:tcPr>
            <w:tcW w:w="1989" w:type="dxa"/>
          </w:tcPr>
          <w:p w:rsidR="003D48D1" w:rsidRPr="00D41833" w:rsidRDefault="003D48D1" w:rsidP="003A6B8A">
            <w:pPr>
              <w:spacing w:after="0"/>
            </w:pPr>
            <w:r>
              <w:t>Información</w:t>
            </w:r>
          </w:p>
        </w:tc>
        <w:tc>
          <w:tcPr>
            <w:tcW w:w="1417" w:type="dxa"/>
          </w:tcPr>
          <w:p w:rsidR="003D48D1" w:rsidRPr="00D41833" w:rsidRDefault="003D48D1" w:rsidP="003A6B8A">
            <w:pPr>
              <w:spacing w:after="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3D48D1" w:rsidRPr="00D41833" w:rsidRDefault="003D48D1" w:rsidP="003A6B8A">
            <w:pPr>
              <w:spacing w:after="0"/>
              <w:jc w:val="center"/>
            </w:pPr>
            <w:r>
              <w:t>9</w:t>
            </w:r>
          </w:p>
        </w:tc>
        <w:tc>
          <w:tcPr>
            <w:tcW w:w="3738" w:type="dxa"/>
          </w:tcPr>
          <w:p w:rsidR="003D48D1" w:rsidRDefault="00487C30" w:rsidP="003A6B8A">
            <w:pPr>
              <w:spacing w:after="0"/>
              <w:jc w:val="center"/>
            </w:pPr>
            <w:r>
              <w:t>-</w:t>
            </w:r>
          </w:p>
        </w:tc>
      </w:tr>
      <w:tr w:rsidR="003D48D1" w:rsidRPr="00D41833" w:rsidTr="00F306EA">
        <w:trPr>
          <w:trHeight w:val="179"/>
          <w:jc w:val="center"/>
        </w:trPr>
        <w:tc>
          <w:tcPr>
            <w:tcW w:w="1989" w:type="dxa"/>
          </w:tcPr>
          <w:p w:rsidR="003D48D1" w:rsidRDefault="003D48D1" w:rsidP="003A6B8A">
            <w:pPr>
              <w:spacing w:after="0"/>
            </w:pPr>
            <w:r>
              <w:t>Total</w:t>
            </w:r>
          </w:p>
        </w:tc>
        <w:tc>
          <w:tcPr>
            <w:tcW w:w="1417" w:type="dxa"/>
          </w:tcPr>
          <w:p w:rsidR="003D48D1" w:rsidRPr="003A6B8A" w:rsidRDefault="00F306EA" w:rsidP="003A6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D48D1" w:rsidRPr="003A6B8A">
              <w:rPr>
                <w:b/>
              </w:rPr>
              <w:t>0</w:t>
            </w:r>
          </w:p>
        </w:tc>
        <w:tc>
          <w:tcPr>
            <w:tcW w:w="1701" w:type="dxa"/>
          </w:tcPr>
          <w:p w:rsidR="003D48D1" w:rsidRPr="003A6B8A" w:rsidRDefault="003D48D1" w:rsidP="003A6B8A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1</w:t>
            </w:r>
            <w:r w:rsidR="00F306EA">
              <w:rPr>
                <w:b/>
              </w:rPr>
              <w:t>2</w:t>
            </w:r>
          </w:p>
        </w:tc>
        <w:tc>
          <w:tcPr>
            <w:tcW w:w="3738" w:type="dxa"/>
          </w:tcPr>
          <w:p w:rsidR="003D48D1" w:rsidRDefault="00487C30" w:rsidP="003A6B8A">
            <w:pPr>
              <w:spacing w:after="0"/>
              <w:jc w:val="center"/>
            </w:pPr>
            <w:r>
              <w:t>-</w:t>
            </w:r>
          </w:p>
        </w:tc>
      </w:tr>
    </w:tbl>
    <w:p w:rsidR="00825F99" w:rsidRDefault="00825F99" w:rsidP="00342CE2">
      <w:pPr>
        <w:jc w:val="center"/>
      </w:pPr>
    </w:p>
    <w:p w:rsidR="00730BAF" w:rsidRDefault="00730BAF" w:rsidP="00740568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258DBD09" wp14:editId="4999D298">
            <wp:extent cx="5318494" cy="2636874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5F99" w:rsidRDefault="00825F99" w:rsidP="003D79A8">
      <w:pPr>
        <w:jc w:val="both"/>
      </w:pPr>
    </w:p>
    <w:p w:rsidR="00825F99" w:rsidRDefault="00825F99" w:rsidP="00195951">
      <w:pPr>
        <w:pStyle w:val="Ttulo3"/>
      </w:pPr>
      <w:r>
        <w:lastRenderedPageBreak/>
        <w:t>Análisis</w:t>
      </w:r>
    </w:p>
    <w:p w:rsidR="00825F99" w:rsidRDefault="00825F99" w:rsidP="003D79A8">
      <w:pPr>
        <w:jc w:val="both"/>
      </w:pPr>
      <w:r>
        <w:t xml:space="preserve">De un total de </w:t>
      </w:r>
      <w:r w:rsidR="00487C30">
        <w:t>60</w:t>
      </w:r>
      <w:r w:rsidR="00C078B1">
        <w:t xml:space="preserve"> </w:t>
      </w:r>
      <w:r w:rsidR="0077779C">
        <w:t>visitas</w:t>
      </w:r>
      <w:r w:rsidR="00487C30">
        <w:t xml:space="preserve"> al CCRSM, 50 (</w:t>
      </w:r>
      <w:r w:rsidR="00740568">
        <w:t>83</w:t>
      </w:r>
      <w:r>
        <w:t>%</w:t>
      </w:r>
      <w:r w:rsidR="00487C30">
        <w:t>)</w:t>
      </w:r>
      <w:r>
        <w:t xml:space="preserve"> </w:t>
      </w:r>
      <w:r w:rsidR="00C078B1">
        <w:t>corresponde a la demanda del</w:t>
      </w:r>
      <w:r w:rsidR="00740568">
        <w:t xml:space="preserve"> Salón de Usos Múltiples y </w:t>
      </w:r>
      <w:r w:rsidR="00487C30">
        <w:t>9 (1</w:t>
      </w:r>
      <w:r w:rsidR="00740568">
        <w:t>5%</w:t>
      </w:r>
      <w:r w:rsidR="00487C30">
        <w:t>)</w:t>
      </w:r>
      <w:r w:rsidR="00740568">
        <w:t xml:space="preserve"> a solicitud de información del CCRSM</w:t>
      </w:r>
      <w:r w:rsidR="003D79A8">
        <w:t>.</w:t>
      </w:r>
    </w:p>
    <w:p w:rsidR="003D79A8" w:rsidRDefault="003D79A8" w:rsidP="00195951">
      <w:pPr>
        <w:pStyle w:val="Ttulo3"/>
      </w:pPr>
      <w:r>
        <w:t>Conclusiones</w:t>
      </w:r>
    </w:p>
    <w:p w:rsidR="003D79A8" w:rsidRDefault="00551ED4" w:rsidP="003D79A8">
      <w:pPr>
        <w:jc w:val="both"/>
      </w:pPr>
      <w:r>
        <w:t>El nivel de visitas</w:t>
      </w:r>
      <w:r w:rsidR="00487C30">
        <w:t xml:space="preserve"> por uso del Salón de Usos Múltiples,</w:t>
      </w:r>
      <w:r>
        <w:t xml:space="preserve"> se mantiene en un nivel aceptable</w:t>
      </w:r>
      <w:r w:rsidR="00C078B1">
        <w:t xml:space="preserve">, </w:t>
      </w:r>
      <w:r w:rsidR="00487C30">
        <w:t>mostrándose</w:t>
      </w:r>
      <w:r w:rsidR="00C078B1">
        <w:t xml:space="preserve"> la preferencia por </w:t>
      </w:r>
      <w:r w:rsidR="00487C30">
        <w:t>éste.</w:t>
      </w:r>
    </w:p>
    <w:p w:rsidR="00C078B1" w:rsidRDefault="00C078B1" w:rsidP="00195951">
      <w:pPr>
        <w:pStyle w:val="Ttulo2"/>
      </w:pPr>
    </w:p>
    <w:p w:rsidR="003D79A8" w:rsidRDefault="00551ED4" w:rsidP="00195951">
      <w:pPr>
        <w:pStyle w:val="Ttulo2"/>
      </w:pPr>
      <w:r>
        <w:t>Febrer</w:t>
      </w:r>
      <w:r w:rsidR="00C078B1">
        <w:t>o</w:t>
      </w:r>
    </w:p>
    <w:p w:rsidR="003D79A8" w:rsidRDefault="003D79A8" w:rsidP="00195951">
      <w:pPr>
        <w:pStyle w:val="Ttulo3"/>
      </w:pPr>
      <w:r>
        <w:t>Asistencia y Frecuencia de Actividades</w:t>
      </w:r>
      <w:r w:rsidR="00487C30">
        <w:t xml:space="preserve"> por sala durante febrero 2014.</w:t>
      </w:r>
    </w:p>
    <w:p w:rsidR="00A342FD" w:rsidRPr="008E5836" w:rsidRDefault="00A342FD" w:rsidP="00A342FD">
      <w:pPr>
        <w:jc w:val="both"/>
      </w:pPr>
      <w:r>
        <w:t xml:space="preserve">Cuadro 2 – </w:t>
      </w:r>
      <w:r w:rsidR="00B7145D">
        <w:t>Visitas</w:t>
      </w:r>
      <w:r w:rsidR="009F195B">
        <w:t xml:space="preserve"> durante el </w:t>
      </w:r>
      <w:r w:rsidR="00BB3F9E">
        <w:t>mes de Febrero</w:t>
      </w:r>
      <w: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C078B1" w:rsidRPr="00C078B1" w:rsidTr="00CE5C74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C078B1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C078B1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CE5C74" w:rsidP="006904D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V</w:t>
            </w:r>
            <w:r w:rsidR="006904DB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eces</w:t>
            </w: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 </w:t>
            </w:r>
            <w:r w:rsidR="00C078B1"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C078B1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487C30" w:rsidRPr="00C078B1" w:rsidTr="00487C30">
        <w:trPr>
          <w:trHeight w:val="184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30" w:rsidRPr="00C078B1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30" w:rsidRPr="00C078B1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30" w:rsidRPr="00C078B1" w:rsidRDefault="00487C3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docentes </w:t>
            </w:r>
          </w:p>
        </w:tc>
      </w:tr>
      <w:tr w:rsidR="00487C30" w:rsidRPr="00C078B1" w:rsidTr="00487C30">
        <w:trPr>
          <w:trHeight w:val="20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docente pensionado </w:t>
            </w:r>
          </w:p>
        </w:tc>
      </w:tr>
      <w:tr w:rsidR="00487C30" w:rsidRPr="00C078B1" w:rsidTr="00487C30">
        <w:trPr>
          <w:trHeight w:val="26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docentes </w:t>
            </w:r>
          </w:p>
        </w:tc>
      </w:tr>
      <w:tr w:rsidR="00487C30" w:rsidRPr="00C078B1" w:rsidTr="00487C30">
        <w:trPr>
          <w:trHeight w:val="25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Comité proyección social CCRSM </w:t>
            </w:r>
          </w:p>
        </w:tc>
      </w:tr>
      <w:tr w:rsidR="00487C30" w:rsidRPr="00C078B1" w:rsidTr="00487C30">
        <w:trPr>
          <w:trHeight w:val="21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docentes </w:t>
            </w:r>
          </w:p>
        </w:tc>
      </w:tr>
      <w:tr w:rsidR="00487C30" w:rsidRPr="00C078B1" w:rsidTr="00487C30">
        <w:trPr>
          <w:trHeight w:val="21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Quince años  </w:t>
            </w:r>
          </w:p>
        </w:tc>
      </w:tr>
      <w:tr w:rsidR="00487C30" w:rsidRPr="00C078B1" w:rsidTr="00487C30">
        <w:trPr>
          <w:trHeight w:val="25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Movimiento Literario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Siramá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/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Cultural</w:t>
            </w:r>
          </w:p>
        </w:tc>
      </w:tr>
      <w:tr w:rsidR="00487C30" w:rsidRPr="00C078B1" w:rsidTr="00487C30">
        <w:trPr>
          <w:trHeight w:val="306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Pr="00C078B1" w:rsidRDefault="00487C30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846D3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60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30" w:rsidRDefault="004A111B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Babys</w:t>
            </w:r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hower</w:t>
            </w:r>
            <w:proofErr w:type="spellEnd"/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C078B1" w:rsidRPr="00C078B1" w:rsidTr="00CE5C74">
        <w:trPr>
          <w:trHeight w:val="3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C078B1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Información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846D3B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846D3B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-</w:t>
            </w:r>
            <w:r w:rsidR="00C078B1"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 </w:t>
            </w:r>
          </w:p>
        </w:tc>
      </w:tr>
      <w:tr w:rsidR="00C078B1" w:rsidRPr="00C078B1" w:rsidTr="00CE5C74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C078B1" w:rsidP="00C078B1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846D3B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C078B1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B1" w:rsidRPr="00C078B1" w:rsidRDefault="00487C30" w:rsidP="00C078B1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="00C078B1"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</w:tbl>
    <w:p w:rsidR="00C078B1" w:rsidRDefault="00C078B1" w:rsidP="00305483">
      <w:pPr>
        <w:rPr>
          <w:noProof/>
          <w:lang w:val="es-SV" w:eastAsia="es-SV"/>
        </w:rPr>
      </w:pPr>
    </w:p>
    <w:p w:rsidR="00846D3B" w:rsidRDefault="00846D3B" w:rsidP="00305483">
      <w:pPr>
        <w:rPr>
          <w:noProof/>
          <w:lang w:val="es-SV" w:eastAsia="es-SV"/>
        </w:rPr>
      </w:pPr>
      <w:r w:rsidRPr="00846D3B">
        <w:rPr>
          <w:noProof/>
          <w:lang w:val="es-SV" w:eastAsia="es-SV"/>
        </w:rPr>
        <w:drawing>
          <wp:inline distT="0" distB="0" distL="0" distR="0" wp14:anchorId="2D30E045" wp14:editId="471882BE">
            <wp:extent cx="5318494" cy="2636874"/>
            <wp:effectExtent l="0" t="0" r="0" b="0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1B92" w:rsidRDefault="00C91B92" w:rsidP="00195951">
      <w:pPr>
        <w:pStyle w:val="Ttulo3"/>
      </w:pPr>
    </w:p>
    <w:p w:rsidR="00C91B92" w:rsidRDefault="00C91B92" w:rsidP="00195951">
      <w:pPr>
        <w:pStyle w:val="Ttulo3"/>
      </w:pPr>
    </w:p>
    <w:p w:rsidR="00C91B92" w:rsidRDefault="00C91B92" w:rsidP="00195951">
      <w:pPr>
        <w:pStyle w:val="Ttulo3"/>
      </w:pPr>
    </w:p>
    <w:p w:rsidR="00136961" w:rsidRDefault="00136961" w:rsidP="00195951">
      <w:pPr>
        <w:pStyle w:val="Ttulo3"/>
      </w:pPr>
      <w:r>
        <w:lastRenderedPageBreak/>
        <w:t>Análisis</w:t>
      </w:r>
    </w:p>
    <w:p w:rsidR="00136961" w:rsidRDefault="00136961" w:rsidP="00136961">
      <w:pPr>
        <w:jc w:val="both"/>
      </w:pPr>
      <w:r>
        <w:t xml:space="preserve">De un total de </w:t>
      </w:r>
      <w:r w:rsidR="006904DB">
        <w:t>169</w:t>
      </w:r>
      <w:r w:rsidR="00487C30">
        <w:t xml:space="preserve"> </w:t>
      </w:r>
      <w:r w:rsidR="00B7145D">
        <w:t xml:space="preserve">durante el mes de </w:t>
      </w:r>
      <w:r w:rsidR="00846D3B">
        <w:t>febrero 2014</w:t>
      </w:r>
      <w:r>
        <w:t xml:space="preserve">, </w:t>
      </w:r>
      <w:r w:rsidR="006904DB">
        <w:t>165</w:t>
      </w:r>
      <w:r w:rsidR="00487C30">
        <w:t xml:space="preserve"> (</w:t>
      </w:r>
      <w:r w:rsidR="00846D3B">
        <w:t>98</w:t>
      </w:r>
      <w:r>
        <w:t>%</w:t>
      </w:r>
      <w:r w:rsidR="00487C30">
        <w:t>)</w:t>
      </w:r>
      <w:r>
        <w:t xml:space="preserve"> corresponde a la utilización del salón de usos múltiples</w:t>
      </w:r>
      <w:r w:rsidR="00C139E1">
        <w:t xml:space="preserve">; </w:t>
      </w:r>
      <w:r w:rsidR="00DF4E85">
        <w:t xml:space="preserve">y </w:t>
      </w:r>
      <w:r w:rsidR="006904DB">
        <w:t>4</w:t>
      </w:r>
      <w:r w:rsidR="00487C30">
        <w:t xml:space="preserve"> (</w:t>
      </w:r>
      <w:r w:rsidR="00DF4E85">
        <w:t>2</w:t>
      </w:r>
      <w:r>
        <w:t>%</w:t>
      </w:r>
      <w:r w:rsidR="00487C30">
        <w:t>)</w:t>
      </w:r>
      <w:r>
        <w:t xml:space="preserve"> a la solicitud de informac</w:t>
      </w:r>
      <w:r w:rsidR="00C139E1">
        <w:t>ión de uso de las instalaciones</w:t>
      </w:r>
      <w:r w:rsidR="00DF4E85">
        <w:t xml:space="preserve"> y reserva de salón para eventos</w:t>
      </w:r>
      <w:r w:rsidR="00C139E1">
        <w:t>.</w:t>
      </w:r>
    </w:p>
    <w:p w:rsidR="00136961" w:rsidRDefault="00136961" w:rsidP="00195951">
      <w:pPr>
        <w:pStyle w:val="Ttulo3"/>
      </w:pPr>
      <w:r>
        <w:t>Conclusiones</w:t>
      </w:r>
    </w:p>
    <w:p w:rsidR="00485869" w:rsidRDefault="006904DB" w:rsidP="00A83AEB">
      <w:pPr>
        <w:jc w:val="both"/>
      </w:pPr>
      <w:r>
        <w:t xml:space="preserve">Febrero presenta </w:t>
      </w:r>
      <w:r w:rsidR="00DF4E85">
        <w:t xml:space="preserve">mayor </w:t>
      </w:r>
      <w:r w:rsidR="00265751">
        <w:t xml:space="preserve">uso de los salones para eventos </w:t>
      </w:r>
      <w:r w:rsidR="00DF4E85">
        <w:t xml:space="preserve">educativos, culturales y </w:t>
      </w:r>
      <w:r>
        <w:t>sociales de parte de asegurados, asimismo, generó el doble de ingresos con respecto a enero.</w:t>
      </w:r>
    </w:p>
    <w:p w:rsidR="00901FE3" w:rsidRDefault="00901FE3" w:rsidP="00195951">
      <w:pPr>
        <w:pStyle w:val="Ttulo2"/>
      </w:pPr>
    </w:p>
    <w:p w:rsidR="007D2BCD" w:rsidRDefault="00DF4E85" w:rsidP="00195951">
      <w:pPr>
        <w:pStyle w:val="Ttulo2"/>
      </w:pPr>
      <w:r>
        <w:t>Marzo</w:t>
      </w:r>
    </w:p>
    <w:p w:rsidR="007D2BCD" w:rsidRDefault="007D2BCD" w:rsidP="00195951">
      <w:pPr>
        <w:pStyle w:val="Ttulo3"/>
      </w:pPr>
      <w:r>
        <w:t>Asistencia y Frecuencia de Actividades</w:t>
      </w:r>
      <w:r w:rsidR="006904DB" w:rsidRPr="006904DB">
        <w:t xml:space="preserve"> </w:t>
      </w:r>
      <w:r w:rsidR="006904DB">
        <w:t>de uso por sala durante marzo 2014.</w:t>
      </w:r>
    </w:p>
    <w:p w:rsidR="00471707" w:rsidRDefault="004F4BE6" w:rsidP="004F4BE6">
      <w:pPr>
        <w:jc w:val="both"/>
      </w:pPr>
      <w:r>
        <w:t xml:space="preserve">Cuadro 3 – </w:t>
      </w:r>
      <w:r w:rsidR="000E0311">
        <w:t xml:space="preserve">Visitas </w:t>
      </w:r>
      <w:r w:rsidR="009F195B">
        <w:t>durante el</w:t>
      </w:r>
      <w:r>
        <w:t xml:space="preserve"> mes de </w:t>
      </w:r>
      <w:r w:rsidR="00BB3F9E">
        <w:t>Marzo</w:t>
      </w:r>
      <w: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DF4E85" w:rsidRPr="00C078B1" w:rsidTr="00192817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85" w:rsidRPr="00C078B1" w:rsidRDefault="00DF4E8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85" w:rsidRPr="00C078B1" w:rsidRDefault="00DF4E8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85" w:rsidRPr="00C078B1" w:rsidRDefault="00DF4E8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85" w:rsidRPr="00C078B1" w:rsidRDefault="00DF4E8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465121" w:rsidRPr="00C078B1" w:rsidTr="008D20B3">
        <w:trPr>
          <w:trHeight w:val="24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DF4E85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65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Piñata </w:t>
            </w:r>
          </w:p>
        </w:tc>
      </w:tr>
      <w:tr w:rsidR="00465121" w:rsidRPr="00C078B1" w:rsidTr="008D20B3">
        <w:trPr>
          <w:trHeight w:val="23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DF4E85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Movimiento Literario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Siramá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/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Cultural </w:t>
            </w:r>
          </w:p>
        </w:tc>
      </w:tr>
      <w:tr w:rsidR="00465121" w:rsidRPr="00C078B1" w:rsidTr="008D20B3">
        <w:trPr>
          <w:trHeight w:val="44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DF4E85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Movimiento Literario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Siramá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/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Cultural</w:t>
            </w:r>
          </w:p>
        </w:tc>
      </w:tr>
      <w:tr w:rsidR="00465121" w:rsidRPr="00C078B1" w:rsidTr="008D20B3">
        <w:trPr>
          <w:trHeight w:val="26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DF4E85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60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Piñata </w:t>
            </w:r>
          </w:p>
        </w:tc>
      </w:tr>
      <w:tr w:rsidR="00465121" w:rsidRPr="00C078B1" w:rsidTr="0046512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DF4E85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Piñata </w:t>
            </w:r>
          </w:p>
        </w:tc>
      </w:tr>
      <w:tr w:rsidR="00465121" w:rsidRPr="00C078B1" w:rsidTr="00465121">
        <w:trPr>
          <w:trHeight w:val="1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DF4E85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5121" w:rsidRDefault="00465121" w:rsidP="008D20B3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</w:tr>
      <w:tr w:rsidR="00465121" w:rsidRPr="00C078B1" w:rsidTr="00192817">
        <w:trPr>
          <w:trHeight w:val="3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Información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y reservación de salas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916C1B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-</w:t>
            </w:r>
            <w:r w:rsidR="00465121"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 </w:t>
            </w:r>
          </w:p>
        </w:tc>
      </w:tr>
      <w:tr w:rsidR="00465121" w:rsidRPr="00C078B1" w:rsidTr="00192817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465121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121" w:rsidRPr="00C078B1" w:rsidRDefault="00916C1B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="00465121"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</w:tbl>
    <w:p w:rsidR="00DF4E85" w:rsidRDefault="00DF4E85" w:rsidP="004F4BE6">
      <w:pPr>
        <w:jc w:val="both"/>
      </w:pPr>
    </w:p>
    <w:p w:rsidR="00136961" w:rsidRDefault="00A83AEB" w:rsidP="00A95763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 wp14:anchorId="125C9E66" wp14:editId="06356DB3">
            <wp:extent cx="5190903" cy="2254103"/>
            <wp:effectExtent l="0" t="0" r="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11F4C" w:rsidRDefault="00711F4C" w:rsidP="00195951">
      <w:pPr>
        <w:pStyle w:val="Ttulo3"/>
      </w:pPr>
      <w:r>
        <w:t>Análisis</w:t>
      </w:r>
    </w:p>
    <w:p w:rsidR="00711F4C" w:rsidRDefault="00711F4C" w:rsidP="00711F4C">
      <w:pPr>
        <w:jc w:val="both"/>
      </w:pPr>
      <w:r>
        <w:t xml:space="preserve">De un total de </w:t>
      </w:r>
      <w:r w:rsidR="00045215">
        <w:t xml:space="preserve">198 </w:t>
      </w:r>
      <w:r w:rsidR="000E0311">
        <w:t>durante el</w:t>
      </w:r>
      <w:r w:rsidR="00045215">
        <w:t xml:space="preserve"> mes, 191 (</w:t>
      </w:r>
      <w:r w:rsidR="00300C94">
        <w:t>98</w:t>
      </w:r>
      <w:r>
        <w:t>%</w:t>
      </w:r>
      <w:r w:rsidR="00045215">
        <w:t>)</w:t>
      </w:r>
      <w:r>
        <w:t xml:space="preserve"> corresponde a la utilizac</w:t>
      </w:r>
      <w:r w:rsidR="00192DFC">
        <w:t>ión del salón de usos múlt</w:t>
      </w:r>
      <w:r w:rsidR="00300C94">
        <w:t>iples con asistencias de hasta 6</w:t>
      </w:r>
      <w:r w:rsidR="00192DFC">
        <w:t>5 personas por evento</w:t>
      </w:r>
      <w:r>
        <w:t>.</w:t>
      </w:r>
    </w:p>
    <w:p w:rsidR="00C91B92" w:rsidRDefault="00C91B92" w:rsidP="00195951">
      <w:pPr>
        <w:pStyle w:val="Ttulo3"/>
      </w:pPr>
    </w:p>
    <w:p w:rsidR="00711F4C" w:rsidRDefault="00711F4C" w:rsidP="00195951">
      <w:pPr>
        <w:pStyle w:val="Ttulo3"/>
      </w:pPr>
      <w:r>
        <w:lastRenderedPageBreak/>
        <w:t>Conclusiones</w:t>
      </w:r>
    </w:p>
    <w:p w:rsidR="006B6FC1" w:rsidRDefault="00EC1B7F" w:rsidP="00300C94">
      <w:pPr>
        <w:jc w:val="both"/>
      </w:pPr>
      <w:r>
        <w:t xml:space="preserve">Marzo </w:t>
      </w:r>
      <w:r w:rsidR="00711F4C">
        <w:t xml:space="preserve">registró una </w:t>
      </w:r>
      <w:r w:rsidR="00192DFC">
        <w:t>notable alza</w:t>
      </w:r>
      <w:r w:rsidR="00711F4C">
        <w:t xml:space="preserve"> en el número de </w:t>
      </w:r>
      <w:r w:rsidR="005B6FFC">
        <w:t>visitantes</w:t>
      </w:r>
      <w:r w:rsidR="00711F4C">
        <w:t xml:space="preserve"> totales al CCRSM, </w:t>
      </w:r>
      <w:r w:rsidR="00300C94">
        <w:t>como también</w:t>
      </w:r>
      <w:r>
        <w:t xml:space="preserve"> un</w:t>
      </w:r>
      <w:r w:rsidR="00300C94">
        <w:t xml:space="preserve"> aumento de ingresos con respecto a</w:t>
      </w:r>
      <w:r w:rsidR="00E7084D">
        <w:t xml:space="preserve"> </w:t>
      </w:r>
      <w:r w:rsidR="00300C94">
        <w:t>l</w:t>
      </w:r>
      <w:r w:rsidR="00E7084D">
        <w:t>os</w:t>
      </w:r>
      <w:r w:rsidR="00300C94">
        <w:t xml:space="preserve"> mes</w:t>
      </w:r>
      <w:r w:rsidR="00E7084D">
        <w:t>es</w:t>
      </w:r>
      <w:r w:rsidR="00300C94">
        <w:t xml:space="preserve"> anterior</w:t>
      </w:r>
      <w:r w:rsidR="00E7084D">
        <w:t>es</w:t>
      </w:r>
      <w:r w:rsidR="00300C94">
        <w:t>.</w:t>
      </w:r>
    </w:p>
    <w:p w:rsidR="00F10D6E" w:rsidRDefault="00F10D6E" w:rsidP="00300C94">
      <w:pPr>
        <w:jc w:val="both"/>
      </w:pPr>
    </w:p>
    <w:p w:rsidR="00F10D6E" w:rsidRDefault="00F10D6E" w:rsidP="00F10D6E">
      <w:pPr>
        <w:pStyle w:val="Ttulo2"/>
      </w:pPr>
      <w:r>
        <w:t>Abril.</w:t>
      </w:r>
    </w:p>
    <w:p w:rsidR="00F10D6E" w:rsidRDefault="00F10D6E" w:rsidP="00F10D6E">
      <w:pPr>
        <w:pStyle w:val="Ttulo3"/>
      </w:pPr>
      <w:r>
        <w:t>Asistencia y Frecuencia de Actividades</w:t>
      </w:r>
      <w:r w:rsidRPr="006904DB">
        <w:t xml:space="preserve"> </w:t>
      </w:r>
      <w:r>
        <w:t>de uso por sala durante el mes de abril 2014.</w:t>
      </w:r>
    </w:p>
    <w:p w:rsidR="00F10D6E" w:rsidRDefault="00F10D6E" w:rsidP="00F10D6E">
      <w:pPr>
        <w:jc w:val="both"/>
      </w:pPr>
      <w:r>
        <w:t>Cuadro 4 – Visi</w:t>
      </w:r>
      <w:r w:rsidR="00BB3F9E">
        <w:t>tas durante el mes de Abril</w:t>
      </w:r>
      <w: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F10D6E" w:rsidRPr="00C078B1" w:rsidTr="00BB3F9E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5E0247" w:rsidRPr="00C078B1" w:rsidTr="00BB3F9E">
        <w:trPr>
          <w:trHeight w:val="24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7" w:rsidRPr="00C078B1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7" w:rsidRPr="00C078B1" w:rsidRDefault="00027DD4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47" w:rsidRPr="00C078B1" w:rsidRDefault="005E0247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Boda Civil </w:t>
            </w:r>
          </w:p>
        </w:tc>
      </w:tr>
      <w:tr w:rsidR="005E0247" w:rsidRPr="00C078B1" w:rsidTr="00BB3F9E">
        <w:trPr>
          <w:trHeight w:val="23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de trabajo  </w:t>
            </w:r>
          </w:p>
        </w:tc>
      </w:tr>
      <w:tr w:rsidR="005E0247" w:rsidRPr="00C078B1" w:rsidTr="00BB3F9E">
        <w:trPr>
          <w:trHeight w:val="44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0F6029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Formación</w:t>
            </w:r>
            <w:r w:rsidR="005E0247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de directores </w:t>
            </w:r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/</w:t>
            </w:r>
            <w:proofErr w:type="spellStart"/>
            <w:r w:rsidR="005E0247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Deptal</w:t>
            </w:r>
            <w:proofErr w:type="spellEnd"/>
            <w:r w:rsidR="005E0247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la 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Unión</w:t>
            </w:r>
            <w:r w:rsidR="005E0247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5E0247" w:rsidRPr="00C078B1" w:rsidTr="005E0247">
        <w:trPr>
          <w:trHeight w:val="26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Movimiento Literario </w:t>
            </w:r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/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Cultural</w:t>
            </w:r>
          </w:p>
        </w:tc>
      </w:tr>
      <w:tr w:rsidR="005E0247" w:rsidRPr="00C078B1" w:rsidTr="005E0247">
        <w:trPr>
          <w:trHeight w:val="10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Inauguración taller Bordado</w:t>
            </w:r>
          </w:p>
        </w:tc>
      </w:tr>
      <w:tr w:rsidR="005E0247" w:rsidRPr="00C078B1" w:rsidTr="005E0247">
        <w:trPr>
          <w:trHeight w:val="1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0F6029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Reunión</w:t>
            </w:r>
            <w:r w:rsidR="005E0247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docentes </w:t>
            </w:r>
          </w:p>
        </w:tc>
      </w:tr>
      <w:tr w:rsidR="005E0247" w:rsidRPr="00C078B1" w:rsidTr="005E0247">
        <w:trPr>
          <w:trHeight w:val="1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0F6029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Cumpleaños</w:t>
            </w:r>
            <w:r w:rsidR="005E0247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5E0247" w:rsidRPr="00C078B1" w:rsidTr="005E0247">
        <w:trPr>
          <w:trHeight w:val="1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Pr="00C078B1" w:rsidRDefault="005E0247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027DD4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47" w:rsidRDefault="005E0247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F10D6E" w:rsidRPr="00C078B1" w:rsidTr="00BB3F9E">
        <w:trPr>
          <w:trHeight w:val="1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D6E" w:rsidRPr="00C078B1" w:rsidRDefault="00F10D6E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D6E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D6E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0D6E" w:rsidRDefault="00F10D6E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</w:tr>
      <w:tr w:rsidR="00F10D6E" w:rsidRPr="00C078B1" w:rsidTr="00BB3F9E">
        <w:trPr>
          <w:trHeight w:val="3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Información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y reservación de salas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027DD4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027DD4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-</w:t>
            </w: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 </w:t>
            </w:r>
          </w:p>
        </w:tc>
      </w:tr>
      <w:tr w:rsidR="00F10D6E" w:rsidRPr="00C078B1" w:rsidTr="00BB3F9E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19</w:t>
            </w:r>
            <w:r w:rsidR="002233E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</w:t>
            </w:r>
            <w:r w:rsidR="002233E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</w:tbl>
    <w:p w:rsidR="00F10D6E" w:rsidRDefault="00F10D6E" w:rsidP="00F10D6E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 wp14:anchorId="4ABE19CF" wp14:editId="79F0F35C">
            <wp:extent cx="5190903" cy="2254103"/>
            <wp:effectExtent l="19050" t="0" r="9747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10D6E" w:rsidRDefault="00F10D6E" w:rsidP="00F10D6E">
      <w:pPr>
        <w:pStyle w:val="Ttulo3"/>
      </w:pPr>
      <w:r>
        <w:t>Análisis</w:t>
      </w:r>
    </w:p>
    <w:p w:rsidR="00F10D6E" w:rsidRDefault="00BB3F9E" w:rsidP="00F10D6E">
      <w:pPr>
        <w:jc w:val="both"/>
      </w:pPr>
      <w:r>
        <w:t>De un total de 197</w:t>
      </w:r>
      <w:r w:rsidR="000A3B9C">
        <w:t>, asistencias durante el mes, 194</w:t>
      </w:r>
      <w:r w:rsidR="00F10D6E">
        <w:t xml:space="preserve"> (98%) corresponde a la utilización del salón de usos múlti</w:t>
      </w:r>
      <w:r w:rsidR="000A3B9C">
        <w:t>ples con asistencias de hasta 70</w:t>
      </w:r>
      <w:r w:rsidR="00F10D6E">
        <w:t xml:space="preserve"> personas por evento.</w:t>
      </w:r>
    </w:p>
    <w:p w:rsidR="00F10D6E" w:rsidRDefault="00F10D6E" w:rsidP="00F10D6E">
      <w:pPr>
        <w:pStyle w:val="Ttulo3"/>
      </w:pPr>
      <w:r>
        <w:t>Conclusiones</w:t>
      </w:r>
    </w:p>
    <w:p w:rsidR="00F10D6E" w:rsidRDefault="000A3B9C" w:rsidP="00300C94">
      <w:pPr>
        <w:jc w:val="both"/>
      </w:pPr>
      <w:r>
        <w:t>Abril</w:t>
      </w:r>
      <w:r w:rsidR="00F10D6E">
        <w:t xml:space="preserve"> r</w:t>
      </w:r>
      <w:r>
        <w:t>egistró un promedio de visitas en el mismo porcentaje al mes anterior oscilando en 197</w:t>
      </w:r>
      <w:r w:rsidR="00F10D6E">
        <w:t xml:space="preserve"> visitantes</w:t>
      </w:r>
      <w:r>
        <w:t xml:space="preserve"> en el mes</w:t>
      </w:r>
      <w:r w:rsidR="00F10D6E">
        <w:t xml:space="preserve">, como también un aumento </w:t>
      </w:r>
      <w:r>
        <w:t>en eventos educativos y culturales</w:t>
      </w:r>
      <w:r w:rsidR="00F10D6E">
        <w:t xml:space="preserve"> con respecto a los meses anteriores.</w:t>
      </w:r>
    </w:p>
    <w:p w:rsidR="00F10D6E" w:rsidRDefault="00027DD4" w:rsidP="00F10D6E">
      <w:pPr>
        <w:pStyle w:val="Ttulo2"/>
      </w:pPr>
      <w:r>
        <w:lastRenderedPageBreak/>
        <w:t>Mayo</w:t>
      </w:r>
    </w:p>
    <w:p w:rsidR="00F10D6E" w:rsidRDefault="00F10D6E" w:rsidP="00F10D6E">
      <w:pPr>
        <w:pStyle w:val="Ttulo3"/>
      </w:pPr>
      <w:r>
        <w:t>Asistencia y Frecuencia de Actividades</w:t>
      </w:r>
      <w:r w:rsidRPr="006904DB">
        <w:t xml:space="preserve"> </w:t>
      </w:r>
      <w:r w:rsidR="00267988">
        <w:t>de uso por sala durante may</w:t>
      </w:r>
      <w:r>
        <w:t>o 2014.</w:t>
      </w:r>
    </w:p>
    <w:p w:rsidR="00F10D6E" w:rsidRDefault="00027DD4" w:rsidP="00F10D6E">
      <w:pPr>
        <w:jc w:val="both"/>
      </w:pPr>
      <w:r>
        <w:t>Cuadro 5</w:t>
      </w:r>
      <w:r w:rsidR="00F10D6E">
        <w:t xml:space="preserve"> – Visitas durante el mes de </w:t>
      </w:r>
      <w:r w:rsidR="000A3B9C">
        <w:t>Mayo</w:t>
      </w:r>
      <w:r w:rsidR="00F10D6E">
        <w:t>.</w:t>
      </w:r>
    </w:p>
    <w:tbl>
      <w:tblPr>
        <w:tblW w:w="89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1273"/>
        <w:gridCol w:w="1416"/>
        <w:gridCol w:w="4105"/>
      </w:tblGrid>
      <w:tr w:rsidR="00F10D6E" w:rsidRPr="00C078B1" w:rsidTr="008A46E3">
        <w:trPr>
          <w:trHeight w:val="3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E50F40" w:rsidRPr="00C078B1" w:rsidTr="008A46E3">
        <w:trPr>
          <w:trHeight w:val="19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40" w:rsidRPr="00C078B1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40" w:rsidRPr="00C078B1" w:rsidRDefault="00154B87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40" w:rsidRDefault="00E50F40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E50F40" w:rsidRPr="00C078B1" w:rsidTr="008A46E3">
        <w:trPr>
          <w:trHeight w:val="187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13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40" w:rsidRDefault="00E50F40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E50F40" w:rsidRPr="00C078B1" w:rsidTr="008A46E3">
        <w:trPr>
          <w:trHeight w:val="35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docentes </w:t>
            </w:r>
            <w:r w:rsidR="00C91B92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/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conmemoración </w:t>
            </w:r>
            <w:r w:rsidR="000F6029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día</w:t>
            </w: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de las madres. </w:t>
            </w:r>
          </w:p>
        </w:tc>
      </w:tr>
      <w:tr w:rsidR="00E50F40" w:rsidRPr="00C078B1" w:rsidTr="008A46E3">
        <w:trPr>
          <w:trHeight w:val="21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6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de Directores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Deptal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La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Union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E50F40" w:rsidRPr="00C078B1" w:rsidTr="008A46E3">
        <w:trPr>
          <w:trHeight w:val="109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40" w:rsidRDefault="00E50F40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E50F40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24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40" w:rsidRDefault="00E50F40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E50F40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11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154B87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Reunión</w:t>
            </w:r>
            <w:r w:rsidR="00E50F4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Movimiento Literario </w:t>
            </w:r>
          </w:p>
        </w:tc>
      </w:tr>
      <w:tr w:rsidR="00E50F40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22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40" w:rsidRDefault="00E50F40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E50F40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26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F40" w:rsidRDefault="00E50F40" w:rsidP="00C91B92">
            <w:pPr>
              <w:spacing w:after="0" w:line="240" w:lineRule="auto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E50F40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Pr="00C078B1" w:rsidRDefault="00E50F40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200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40" w:rsidRDefault="00E50F40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Default="00E50F40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Cumpleaños </w:t>
            </w:r>
          </w:p>
        </w:tc>
      </w:tr>
      <w:tr w:rsidR="00154B87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Pr="00C078B1" w:rsidRDefault="00154B87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Default="00154B87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23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Default="00154B87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87" w:rsidRDefault="00154B87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154B87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Pr="00C078B1" w:rsidRDefault="00154B87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Default="00154B87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22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Default="00154B87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87" w:rsidRDefault="00154B87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154B87" w:rsidRPr="00C078B1" w:rsidTr="008A46E3">
        <w:trPr>
          <w:trHeight w:val="107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Pr="00C078B1" w:rsidRDefault="00154B87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Default="00154B87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87" w:rsidRDefault="00154B87" w:rsidP="00154B8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87" w:rsidRDefault="000F6029" w:rsidP="00C91B92">
            <w:pPr>
              <w:spacing w:after="0"/>
            </w:pPr>
            <w:r>
              <w:t>Reunión</w:t>
            </w:r>
            <w:r w:rsidR="00154B87">
              <w:t xml:space="preserve"> docentes </w:t>
            </w:r>
          </w:p>
        </w:tc>
      </w:tr>
      <w:tr w:rsidR="00154B87" w:rsidRPr="00C078B1" w:rsidTr="008A46E3">
        <w:trPr>
          <w:trHeight w:val="18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87" w:rsidRPr="00C078B1" w:rsidRDefault="00154B87" w:rsidP="00154B87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Total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87" w:rsidRPr="00C078B1" w:rsidRDefault="002233E1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442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87" w:rsidRPr="00C078B1" w:rsidRDefault="00154B8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87" w:rsidRPr="00C078B1" w:rsidRDefault="00154B87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</w:tbl>
    <w:p w:rsidR="00F10D6E" w:rsidRDefault="00F10D6E" w:rsidP="00F10D6E">
      <w:pPr>
        <w:jc w:val="both"/>
      </w:pPr>
    </w:p>
    <w:p w:rsidR="00F10D6E" w:rsidRDefault="00F10D6E" w:rsidP="00F10D6E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 wp14:anchorId="2BB51678" wp14:editId="5D2BD1C8">
            <wp:extent cx="5190903" cy="2254103"/>
            <wp:effectExtent l="19050" t="0" r="9747" b="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10D6E" w:rsidRDefault="00F10D6E" w:rsidP="00F10D6E">
      <w:pPr>
        <w:pStyle w:val="Ttulo3"/>
      </w:pPr>
      <w:r>
        <w:t>Análisis</w:t>
      </w:r>
    </w:p>
    <w:p w:rsidR="00F10D6E" w:rsidRDefault="009020B2" w:rsidP="00F10D6E">
      <w:pPr>
        <w:jc w:val="both"/>
      </w:pPr>
      <w:r>
        <w:t>El total de las visitas obtenidas en el mes en estudio ha sido de 442, reflejando que el 100% de las visitas han sido producto de los diferentes eventos sociales, culturales y educativos realizados en el CCRSM.</w:t>
      </w:r>
    </w:p>
    <w:p w:rsidR="00F10D6E" w:rsidRDefault="00F10D6E" w:rsidP="00F10D6E">
      <w:pPr>
        <w:pStyle w:val="Ttulo3"/>
      </w:pPr>
      <w:r>
        <w:t>Conclusiones</w:t>
      </w:r>
    </w:p>
    <w:p w:rsidR="00F10D6E" w:rsidRDefault="009020B2" w:rsidP="00300C94">
      <w:pPr>
        <w:jc w:val="both"/>
      </w:pPr>
      <w:r>
        <w:t>Mayo registra</w:t>
      </w:r>
      <w:r w:rsidR="00F10D6E">
        <w:t xml:space="preserve"> una </w:t>
      </w:r>
      <w:r>
        <w:t>mayor</w:t>
      </w:r>
      <w:r w:rsidR="00F10D6E">
        <w:t xml:space="preserve"> alza en el número de visitantes totales al CCRSM, como también un aumento </w:t>
      </w:r>
      <w:r>
        <w:t>de eventos culturales y educativos realizados en el CCRSM</w:t>
      </w:r>
      <w:proofErr w:type="gramStart"/>
      <w:r>
        <w:t>.</w:t>
      </w:r>
      <w:r w:rsidR="00F10D6E">
        <w:t>.</w:t>
      </w:r>
      <w:proofErr w:type="gramEnd"/>
    </w:p>
    <w:p w:rsidR="009020B2" w:rsidRDefault="009020B2" w:rsidP="009020B2"/>
    <w:p w:rsidR="00F10D6E" w:rsidRDefault="00154B87" w:rsidP="00F10D6E">
      <w:pPr>
        <w:pStyle w:val="Ttulo2"/>
      </w:pPr>
      <w:r>
        <w:lastRenderedPageBreak/>
        <w:t>Juni</w:t>
      </w:r>
      <w:r w:rsidR="00F10D6E">
        <w:t>o</w:t>
      </w:r>
    </w:p>
    <w:p w:rsidR="00F10D6E" w:rsidRDefault="00F10D6E" w:rsidP="00F10D6E">
      <w:pPr>
        <w:pStyle w:val="Ttulo3"/>
      </w:pPr>
      <w:r>
        <w:t>Asistencia y Frecuencia de Actividades</w:t>
      </w:r>
      <w:r w:rsidRPr="006904DB">
        <w:t xml:space="preserve"> </w:t>
      </w:r>
      <w:r w:rsidR="00267988">
        <w:t>de uso por sala durante juni</w:t>
      </w:r>
      <w:r>
        <w:t>o 2014.</w:t>
      </w:r>
    </w:p>
    <w:p w:rsidR="00F10D6E" w:rsidRDefault="004374BF" w:rsidP="00F10D6E">
      <w:pPr>
        <w:jc w:val="both"/>
      </w:pPr>
      <w:r>
        <w:t>Cuadro 6</w:t>
      </w:r>
      <w:r w:rsidR="00F10D6E">
        <w:t xml:space="preserve"> – Vis</w:t>
      </w:r>
      <w:r w:rsidR="009020B2">
        <w:t>itas durante el mes de Junio</w:t>
      </w:r>
      <w:r w:rsidR="00F10D6E"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F10D6E" w:rsidRPr="00C078B1" w:rsidTr="00BB3F9E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6E" w:rsidRPr="00C078B1" w:rsidRDefault="00F10D6E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3B0208" w:rsidRPr="00C078B1" w:rsidTr="00BB3F9E">
        <w:trPr>
          <w:trHeight w:val="24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208" w:rsidRPr="00C078B1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208" w:rsidRPr="00C078B1" w:rsidRDefault="002233E1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208" w:rsidRDefault="003B0208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3B0208" w:rsidRPr="00C078B1" w:rsidTr="00BB3F9E">
        <w:trPr>
          <w:trHeight w:val="23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08" w:rsidRDefault="003B0208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3B0208" w:rsidRPr="00C078B1" w:rsidTr="00BB3F9E">
        <w:trPr>
          <w:trHeight w:val="44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08" w:rsidRDefault="003B0208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3B0208" w:rsidRPr="00C078B1" w:rsidTr="00BB3F9E">
        <w:trPr>
          <w:trHeight w:val="26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08" w:rsidRDefault="003B0208" w:rsidP="00C91B92">
            <w:pPr>
              <w:spacing w:after="0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3B0208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26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08" w:rsidRDefault="003B0208" w:rsidP="00C91B92">
            <w:pPr>
              <w:spacing w:after="0" w:line="240" w:lineRule="auto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3B0208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08" w:rsidRDefault="000F6029" w:rsidP="00C91B92">
            <w:pPr>
              <w:spacing w:after="0" w:line="240" w:lineRule="auto"/>
            </w:pPr>
            <w:r>
              <w:t>Reunión</w:t>
            </w:r>
            <w:r w:rsidR="003B0208">
              <w:t xml:space="preserve"> de Directores </w:t>
            </w:r>
          </w:p>
        </w:tc>
      </w:tr>
      <w:tr w:rsidR="000F6029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Pr="00C078B1" w:rsidRDefault="000F6029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29" w:rsidRDefault="000F6029" w:rsidP="00C91B92">
            <w:pPr>
              <w:spacing w:after="0" w:line="240" w:lineRule="auto"/>
            </w:pPr>
            <w:r>
              <w:t xml:space="preserve">Cumpleaños </w:t>
            </w:r>
          </w:p>
        </w:tc>
      </w:tr>
      <w:tr w:rsidR="000F6029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Pr="00C078B1" w:rsidRDefault="000F6029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29" w:rsidRDefault="000F6029" w:rsidP="00C91B92">
            <w:pPr>
              <w:spacing w:after="0" w:line="240" w:lineRule="auto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0F6029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Pr="00C078B1" w:rsidRDefault="000F6029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29" w:rsidRDefault="000F6029" w:rsidP="00C91B92">
            <w:pPr>
              <w:spacing w:after="0" w:line="240" w:lineRule="auto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bordado </w:t>
            </w:r>
          </w:p>
        </w:tc>
      </w:tr>
      <w:tr w:rsidR="000F6029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Pr="00C078B1" w:rsidRDefault="000F6029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29" w:rsidRDefault="000F6029" w:rsidP="00C91B92">
            <w:pPr>
              <w:spacing w:after="0"/>
            </w:pPr>
            <w:r>
              <w:t>T</w:t>
            </w:r>
            <w:r w:rsidR="00C91B92">
              <w:t>aller Ética Gubernamental ISBM</w:t>
            </w:r>
          </w:p>
        </w:tc>
      </w:tr>
      <w:tr w:rsidR="000F6029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Pr="00C078B1" w:rsidRDefault="000F6029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53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29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29" w:rsidRDefault="00C91B92" w:rsidP="00C91B92">
            <w:pPr>
              <w:spacing w:after="0"/>
            </w:pPr>
            <w:r>
              <w:t>Taller Ética Gubernamental ISBM</w:t>
            </w:r>
          </w:p>
        </w:tc>
      </w:tr>
      <w:tr w:rsidR="003B0208" w:rsidRPr="00C078B1" w:rsidTr="00BB3F9E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0F6029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9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08" w:rsidRDefault="003B0208" w:rsidP="009020B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08" w:rsidRDefault="000F6029" w:rsidP="00C91B92">
            <w:pPr>
              <w:spacing w:after="0"/>
            </w:pPr>
            <w:r>
              <w:t xml:space="preserve">Reunión Directores </w:t>
            </w:r>
          </w:p>
        </w:tc>
      </w:tr>
      <w:tr w:rsidR="003B0208" w:rsidRPr="00C078B1" w:rsidTr="00BB3F9E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208" w:rsidRPr="00C078B1" w:rsidRDefault="003B0208" w:rsidP="009020B2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208" w:rsidRPr="00C078B1" w:rsidRDefault="002233E1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208" w:rsidRPr="00C078B1" w:rsidRDefault="003B0208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208" w:rsidRPr="00C078B1" w:rsidRDefault="003B0208" w:rsidP="00BB3F9E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</w:tbl>
    <w:p w:rsidR="00F10D6E" w:rsidRDefault="00F10D6E" w:rsidP="00F10D6E">
      <w:pPr>
        <w:jc w:val="both"/>
      </w:pPr>
    </w:p>
    <w:p w:rsidR="00F10D6E" w:rsidRDefault="00F10D6E" w:rsidP="00F10D6E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 wp14:anchorId="751BDDD7" wp14:editId="491A686E">
            <wp:extent cx="5190903" cy="2254103"/>
            <wp:effectExtent l="0" t="0" r="0" b="0"/>
            <wp:docPr id="8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10D6E" w:rsidRDefault="00F10D6E" w:rsidP="00F10D6E">
      <w:pPr>
        <w:pStyle w:val="Ttulo3"/>
      </w:pPr>
      <w:r>
        <w:t>Análisis</w:t>
      </w:r>
    </w:p>
    <w:p w:rsidR="00F10D6E" w:rsidRDefault="004374BF" w:rsidP="00F10D6E">
      <w:pPr>
        <w:jc w:val="both"/>
      </w:pPr>
      <w:r>
        <w:t>En el mes se ha obtenido un total de 379 asistencias,  correspondiendo al 100% a la</w:t>
      </w:r>
      <w:r w:rsidR="00F10D6E">
        <w:t xml:space="preserve"> utilización del salón de usos múltiples con </w:t>
      </w:r>
      <w:r>
        <w:t>un total de 12 eventos realizados entre culturales, educativos y sociales.</w:t>
      </w:r>
    </w:p>
    <w:p w:rsidR="00C91B92" w:rsidRDefault="00C91B92" w:rsidP="00F10D6E">
      <w:pPr>
        <w:pStyle w:val="Ttulo3"/>
      </w:pPr>
    </w:p>
    <w:p w:rsidR="00F10D6E" w:rsidRDefault="00F10D6E" w:rsidP="00F10D6E">
      <w:pPr>
        <w:pStyle w:val="Ttulo3"/>
      </w:pPr>
      <w:r>
        <w:lastRenderedPageBreak/>
        <w:t>Conclusiones</w:t>
      </w:r>
    </w:p>
    <w:p w:rsidR="00F10D6E" w:rsidRPr="006B6FC1" w:rsidRDefault="00AD4C72" w:rsidP="00F10D6E">
      <w:pPr>
        <w:jc w:val="both"/>
      </w:pPr>
      <w:r>
        <w:t>Juni</w:t>
      </w:r>
      <w:r w:rsidR="004374BF">
        <w:t xml:space="preserve">o </w:t>
      </w:r>
      <w:r w:rsidR="00F10D6E">
        <w:t xml:space="preserve">registró una notable </w:t>
      </w:r>
      <w:r w:rsidR="004374BF">
        <w:t>disminución</w:t>
      </w:r>
      <w:r w:rsidR="00F10D6E">
        <w:t xml:space="preserve"> en el número de visitantes to</w:t>
      </w:r>
      <w:r w:rsidR="004374BF">
        <w:t>tales al CCRSM, como también el mismo promedio de eventos realizados con respecto al mes anterior</w:t>
      </w:r>
      <w:r w:rsidR="00F10D6E">
        <w:t>.</w:t>
      </w:r>
    </w:p>
    <w:p w:rsidR="008F3089" w:rsidRDefault="008F3089" w:rsidP="00267988">
      <w:pPr>
        <w:pStyle w:val="Ttulo2"/>
      </w:pPr>
    </w:p>
    <w:p w:rsidR="00267988" w:rsidRDefault="00267988" w:rsidP="00267988">
      <w:pPr>
        <w:pStyle w:val="Ttulo2"/>
      </w:pPr>
      <w:r>
        <w:t>Julio</w:t>
      </w:r>
    </w:p>
    <w:p w:rsidR="00267988" w:rsidRDefault="00267988" w:rsidP="00267988">
      <w:pPr>
        <w:pStyle w:val="Ttulo3"/>
      </w:pPr>
      <w:r>
        <w:t>Asistencia y Frecuencia de Actividades</w:t>
      </w:r>
      <w:r w:rsidRPr="006904DB">
        <w:t xml:space="preserve"> </w:t>
      </w:r>
      <w:r>
        <w:t>de uso por sala durante julio 2014.</w:t>
      </w:r>
    </w:p>
    <w:p w:rsidR="00267988" w:rsidRDefault="00267988" w:rsidP="00267988">
      <w:pPr>
        <w:jc w:val="both"/>
      </w:pPr>
      <w:r>
        <w:t>Cuadro 7 – Visitas durante el mes de Julio.</w:t>
      </w:r>
    </w:p>
    <w:tbl>
      <w:tblPr>
        <w:tblW w:w="89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279"/>
        <w:gridCol w:w="1422"/>
        <w:gridCol w:w="4122"/>
      </w:tblGrid>
      <w:tr w:rsidR="00267988" w:rsidRPr="00C078B1" w:rsidTr="00236DDD">
        <w:trPr>
          <w:trHeight w:val="23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88" w:rsidRPr="00C078B1" w:rsidRDefault="00267988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88" w:rsidRPr="00C078B1" w:rsidRDefault="00267988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88" w:rsidRPr="00C078B1" w:rsidRDefault="00267988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88" w:rsidRPr="00C078B1" w:rsidRDefault="00267988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4574FB" w:rsidRPr="00C078B1" w:rsidTr="00236DDD">
        <w:trPr>
          <w:trHeight w:val="142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FB" w:rsidRPr="00C078B1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20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FB" w:rsidRPr="00C078B1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4FB" w:rsidRPr="00236DDD" w:rsidRDefault="004574FB" w:rsidP="00C91B92">
            <w:pPr>
              <w:spacing w:after="0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Taller bordado </w:t>
            </w:r>
          </w:p>
        </w:tc>
      </w:tr>
      <w:tr w:rsidR="004574FB" w:rsidRPr="00C078B1" w:rsidTr="00236DDD">
        <w:trPr>
          <w:trHeight w:val="135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22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Taller bordado </w:t>
            </w:r>
          </w:p>
        </w:tc>
      </w:tr>
      <w:tr w:rsidR="004574FB" w:rsidRPr="00C078B1" w:rsidTr="00236DDD">
        <w:trPr>
          <w:trHeight w:val="258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26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Taller bordado </w:t>
            </w:r>
          </w:p>
        </w:tc>
      </w:tr>
      <w:tr w:rsidR="004574FB" w:rsidRPr="00C078B1" w:rsidTr="00236DDD">
        <w:trPr>
          <w:trHeight w:val="155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26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Taller bordado 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 w:line="240" w:lineRule="auto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Movimiento Literario </w:t>
            </w:r>
            <w:proofErr w:type="spellStart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>Siramá</w:t>
            </w:r>
            <w:proofErr w:type="spellEnd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 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C91B92" w:rsidP="005E10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Bordado 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 w:line="240" w:lineRule="auto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Movimiento Literario </w:t>
            </w:r>
            <w:proofErr w:type="spellStart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>Siramá</w:t>
            </w:r>
            <w:proofErr w:type="spellEnd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 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35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>Babyshower</w:t>
            </w:r>
            <w:proofErr w:type="spellEnd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 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27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 w:line="240" w:lineRule="auto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Taller bordado 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27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/>
              <w:rPr>
                <w:sz w:val="18"/>
                <w:szCs w:val="18"/>
              </w:rPr>
            </w:pPr>
            <w:r w:rsidRPr="00236DDD">
              <w:rPr>
                <w:sz w:val="18"/>
                <w:szCs w:val="18"/>
              </w:rPr>
              <w:t xml:space="preserve">Taller bordado 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/>
              <w:rPr>
                <w:sz w:val="18"/>
                <w:szCs w:val="18"/>
              </w:rPr>
            </w:pPr>
            <w:r w:rsidRPr="00236DDD">
              <w:rPr>
                <w:sz w:val="18"/>
                <w:szCs w:val="18"/>
              </w:rPr>
              <w:t>Bordado</w:t>
            </w:r>
          </w:p>
        </w:tc>
      </w:tr>
      <w:tr w:rsidR="004574FB" w:rsidRPr="00C078B1" w:rsidTr="00236DDD">
        <w:trPr>
          <w:trHeight w:val="282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C078B1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 w:line="240" w:lineRule="auto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Movimiento Literario </w:t>
            </w:r>
            <w:proofErr w:type="spellStart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>Siramá</w:t>
            </w:r>
            <w:proofErr w:type="spellEnd"/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23077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27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4FB" w:rsidRPr="00236DDD" w:rsidRDefault="004574FB" w:rsidP="00230770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Taller bordado </w:t>
            </w:r>
          </w:p>
          <w:p w:rsidR="004574FB" w:rsidRPr="00236DDD" w:rsidRDefault="004574FB" w:rsidP="00230770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23077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40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6DDD" w:rsidRDefault="004574FB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Clausura taller bordado 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6DDD" w:rsidRDefault="004574FB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Reunión docentes Bases Magisteriales 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C91B92">
            <w:pPr>
              <w:spacing w:after="0" w:line="240" w:lineRule="auto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Movimiento Literario </w:t>
            </w:r>
            <w:proofErr w:type="spellStart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>Siramá</w:t>
            </w:r>
            <w:proofErr w:type="spellEnd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 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6DDD" w:rsidRDefault="004574FB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Pausa pedagógica C. E. Col. Las Unidas 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6DDD" w:rsidRDefault="004574FB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Pausa pedagógica C. E. Prof. Abraham Mena 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6DDD" w:rsidRDefault="004574FB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Pausa pedagógica C. E. Prof. Abraham Mena 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FB" w:rsidRPr="00236DDD" w:rsidRDefault="004574FB" w:rsidP="00AE09BB">
            <w:pPr>
              <w:spacing w:after="0" w:line="240" w:lineRule="auto"/>
              <w:rPr>
                <w:sz w:val="18"/>
                <w:szCs w:val="18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Movimiento Literario </w:t>
            </w:r>
            <w:proofErr w:type="spellStart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>Siramá</w:t>
            </w:r>
            <w:proofErr w:type="spellEnd"/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 30/07/14 Cultural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6DDD" w:rsidRDefault="004574FB" w:rsidP="00C91B92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</w:pPr>
            <w:r w:rsidRPr="00236DDD">
              <w:rPr>
                <w:rFonts w:ascii="Century Schoolbook" w:eastAsia="Times New Roman" w:hAnsi="Century Schoolbook" w:cs="Calibri"/>
                <w:bCs/>
                <w:color w:val="414751"/>
                <w:sz w:val="18"/>
                <w:szCs w:val="18"/>
                <w:lang w:val="es-SV" w:eastAsia="es-SV"/>
              </w:rPr>
              <w:t xml:space="preserve">Pausa pedagógica C. E. Prof. Abraham Mena </w:t>
            </w:r>
          </w:p>
        </w:tc>
      </w:tr>
      <w:tr w:rsidR="004574FB" w:rsidRPr="00C078B1" w:rsidTr="00236DDD">
        <w:trPr>
          <w:trHeight w:val="13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Información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230770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Default="004574FB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  <w:p w:rsidR="004574FB" w:rsidRDefault="004574FB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</w:tr>
      <w:tr w:rsidR="004574FB" w:rsidRPr="004574FB" w:rsidTr="00236DDD">
        <w:trPr>
          <w:trHeight w:val="13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4574FB" w:rsidRDefault="004574FB" w:rsidP="00267988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4574FB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Total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4574FB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321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4574FB" w:rsidRDefault="004574FB" w:rsidP="00267988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4574FB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21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FB" w:rsidRPr="004574FB" w:rsidRDefault="004574FB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</w:p>
          <w:p w:rsidR="004574FB" w:rsidRPr="004574FB" w:rsidRDefault="004574FB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</w:p>
        </w:tc>
      </w:tr>
    </w:tbl>
    <w:p w:rsidR="00267988" w:rsidRDefault="00267988" w:rsidP="00267988">
      <w:pPr>
        <w:jc w:val="both"/>
      </w:pPr>
    </w:p>
    <w:p w:rsidR="00267988" w:rsidRDefault="00267988" w:rsidP="00267988">
      <w:pPr>
        <w:jc w:val="both"/>
      </w:pPr>
      <w:r w:rsidRPr="00A83AEB">
        <w:rPr>
          <w:noProof/>
          <w:lang w:val="es-SV" w:eastAsia="es-SV"/>
        </w:rPr>
        <w:lastRenderedPageBreak/>
        <w:drawing>
          <wp:inline distT="0" distB="0" distL="0" distR="0" wp14:anchorId="15253063" wp14:editId="4EBDF312">
            <wp:extent cx="5190903" cy="2254103"/>
            <wp:effectExtent l="19050" t="0" r="9747" b="0"/>
            <wp:docPr id="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67988" w:rsidRDefault="00267988" w:rsidP="00267988">
      <w:pPr>
        <w:pStyle w:val="Ttulo3"/>
      </w:pPr>
      <w:r>
        <w:t>Análisis</w:t>
      </w:r>
    </w:p>
    <w:p w:rsidR="00267988" w:rsidRDefault="00267988" w:rsidP="00267988">
      <w:pPr>
        <w:jc w:val="both"/>
      </w:pPr>
      <w:r>
        <w:t xml:space="preserve">En el mes se ha obtenido </w:t>
      </w:r>
      <w:r w:rsidR="007E2976">
        <w:t>un total de 321</w:t>
      </w:r>
      <w:r>
        <w:t xml:space="preserve"> asis</w:t>
      </w:r>
      <w:r w:rsidR="007E2976">
        <w:t>tencias,  correspondiendo a un 99</w:t>
      </w:r>
      <w:r>
        <w:t>% a la utilización del salón de u</w:t>
      </w:r>
      <w:r w:rsidR="007E2976">
        <w:t>sos múltiples con un total de 21</w:t>
      </w:r>
      <w:r>
        <w:t xml:space="preserve"> eventos realizados entre cu</w:t>
      </w:r>
      <w:r w:rsidR="007E2976">
        <w:t>lturales, educativos y sociales, así mismo un 1% representado por docentes en busca de información del CCRSM.</w:t>
      </w:r>
    </w:p>
    <w:p w:rsidR="00267988" w:rsidRDefault="00267988" w:rsidP="00267988">
      <w:pPr>
        <w:pStyle w:val="Ttulo3"/>
      </w:pPr>
      <w:r>
        <w:t>Conclusiones</w:t>
      </w:r>
    </w:p>
    <w:p w:rsidR="00E83221" w:rsidRDefault="007E2976" w:rsidP="00267988">
      <w:pPr>
        <w:jc w:val="both"/>
      </w:pPr>
      <w:r>
        <w:t>Julio registró un</w:t>
      </w:r>
      <w:r w:rsidR="00267988">
        <w:t xml:space="preserve"> </w:t>
      </w:r>
      <w:r>
        <w:t>incremento</w:t>
      </w:r>
      <w:r w:rsidR="00267988">
        <w:t xml:space="preserve"> en el número de </w:t>
      </w:r>
      <w:r>
        <w:t>actividades en el mes con un total de 21 eventos en el</w:t>
      </w:r>
      <w:r w:rsidR="00267988">
        <w:t xml:space="preserve"> CCRSM</w:t>
      </w:r>
      <w:r>
        <w:t>.</w:t>
      </w:r>
    </w:p>
    <w:p w:rsidR="007E2976" w:rsidRDefault="007E2976" w:rsidP="007E2976">
      <w:pPr>
        <w:pStyle w:val="Ttulo2"/>
      </w:pPr>
      <w:r>
        <w:t>Agosto</w:t>
      </w:r>
    </w:p>
    <w:p w:rsidR="007E2976" w:rsidRDefault="007E2976" w:rsidP="007E2976">
      <w:pPr>
        <w:pStyle w:val="Ttulo3"/>
      </w:pPr>
      <w:r>
        <w:t>Asistencia y Frecuencia de Actividades</w:t>
      </w:r>
      <w:r w:rsidRPr="006904DB">
        <w:t xml:space="preserve"> </w:t>
      </w:r>
      <w:r>
        <w:t>de uso por sala durante el mes de agosto 2014.</w:t>
      </w:r>
    </w:p>
    <w:p w:rsidR="007E2976" w:rsidRDefault="007E2976" w:rsidP="007E2976">
      <w:pPr>
        <w:jc w:val="both"/>
      </w:pPr>
      <w:r>
        <w:t>Cuadro 8 – Visitas durante el mes de Agosto.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7E2976" w:rsidRPr="00A01A59" w:rsidTr="00AE09BB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  <w:t>Asistencia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  <w:t>V. 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7E2976" w:rsidRPr="00A01A59" w:rsidTr="00AE09BB">
        <w:trPr>
          <w:trHeight w:val="24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76" w:rsidRPr="00A01A59" w:rsidRDefault="00A01A59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976" w:rsidRPr="00A01A59" w:rsidRDefault="007E2976" w:rsidP="008F3089">
            <w:pPr>
              <w:spacing w:after="0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E83221" w:rsidRPr="00A01A59" w:rsidTr="00AE09BB">
        <w:trPr>
          <w:trHeight w:val="23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21" w:rsidRPr="00A01A59" w:rsidRDefault="00E83221" w:rsidP="008F3089">
            <w:pPr>
              <w:spacing w:after="0" w:line="240" w:lineRule="auto"/>
              <w:rPr>
                <w:rFonts w:asciiTheme="majorHAnsi" w:hAnsiTheme="majorHAnsi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Movimiento Literario </w:t>
            </w:r>
            <w:proofErr w:type="spellStart"/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Siramá</w:t>
            </w:r>
            <w:proofErr w:type="spellEnd"/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E83221" w:rsidRPr="00A01A59" w:rsidTr="00AE09BB">
        <w:trPr>
          <w:trHeight w:val="44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21" w:rsidRPr="00A01A59" w:rsidRDefault="00E83221" w:rsidP="008F3089">
            <w:pPr>
              <w:spacing w:after="0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E83221" w:rsidRPr="00A01A59" w:rsidTr="00AE09BB">
        <w:trPr>
          <w:trHeight w:val="26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21" w:rsidRPr="00A01A59" w:rsidRDefault="00E83221" w:rsidP="008F3089">
            <w:pPr>
              <w:spacing w:after="0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E83221" w:rsidRPr="00A01A59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21" w:rsidRPr="00A01A59" w:rsidRDefault="00E83221" w:rsidP="008F3089">
            <w:pPr>
              <w:spacing w:after="0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E83221" w:rsidRPr="00A01A59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21" w:rsidRPr="00A01A59" w:rsidRDefault="00E83221" w:rsidP="008F3089">
            <w:pPr>
              <w:spacing w:after="0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E83221" w:rsidRPr="00A01A59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21" w:rsidRPr="00A01A59" w:rsidRDefault="00E83221" w:rsidP="008F3089">
            <w:pPr>
              <w:spacing w:after="0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7E2976" w:rsidRPr="00A01A59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35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976" w:rsidRPr="00A01A59" w:rsidRDefault="007E2976" w:rsidP="008F3089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Babyshower</w:t>
            </w:r>
            <w:proofErr w:type="spellEnd"/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E83221" w:rsidRPr="00A01A59" w:rsidTr="00AE09BB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Sala de computo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E8322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A01A59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  <w:p w:rsidR="00E83221" w:rsidRPr="00A01A59" w:rsidRDefault="00E83221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</w:tr>
      <w:tr w:rsidR="007E2976" w:rsidRPr="00A01A59" w:rsidTr="00AE09BB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Información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E83221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414751"/>
                <w:lang w:val="es-SV" w:eastAsia="es-SV"/>
              </w:rPr>
            </w:pPr>
          </w:p>
        </w:tc>
      </w:tr>
      <w:tr w:rsidR="007E2976" w:rsidRPr="00A01A59" w:rsidTr="00AE09BB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  <w:r w:rsidRPr="00A01A59"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A01A59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A01A59" w:rsidP="00AE09B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</w:p>
          <w:p w:rsidR="007E2976" w:rsidRPr="00A01A59" w:rsidRDefault="007E2976" w:rsidP="00AE09B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414751"/>
                <w:lang w:val="es-SV" w:eastAsia="es-SV"/>
              </w:rPr>
            </w:pPr>
          </w:p>
        </w:tc>
      </w:tr>
    </w:tbl>
    <w:p w:rsidR="007E2976" w:rsidRDefault="007E2976" w:rsidP="007E2976">
      <w:pPr>
        <w:jc w:val="both"/>
      </w:pPr>
      <w:r w:rsidRPr="00A83AEB">
        <w:rPr>
          <w:noProof/>
          <w:lang w:val="es-SV" w:eastAsia="es-SV"/>
        </w:rPr>
        <w:lastRenderedPageBreak/>
        <w:drawing>
          <wp:inline distT="0" distB="0" distL="0" distR="0" wp14:anchorId="6822E0B7" wp14:editId="1D13AAE4">
            <wp:extent cx="5190903" cy="2254103"/>
            <wp:effectExtent l="19050" t="0" r="9747" b="0"/>
            <wp:docPr id="1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E2976" w:rsidRDefault="007E2976" w:rsidP="007E2976">
      <w:pPr>
        <w:pStyle w:val="Ttulo3"/>
      </w:pPr>
      <w:r>
        <w:t>Análisis</w:t>
      </w:r>
    </w:p>
    <w:p w:rsidR="007E2976" w:rsidRDefault="00A01A59" w:rsidP="007E2976">
      <w:pPr>
        <w:jc w:val="both"/>
      </w:pPr>
      <w:r>
        <w:t xml:space="preserve">En el mes se ha </w:t>
      </w:r>
      <w:r w:rsidR="007E2976">
        <w:t xml:space="preserve">tenido </w:t>
      </w:r>
      <w:r>
        <w:t>un total de 83</w:t>
      </w:r>
      <w:r w:rsidR="007E2976">
        <w:t xml:space="preserve"> asistencias,  correspondiendo a un</w:t>
      </w:r>
      <w:r>
        <w:t xml:space="preserve"> 92</w:t>
      </w:r>
      <w:r w:rsidR="007E2976">
        <w:t xml:space="preserve">% a la utilización del salón de usos múltiples con un total de </w:t>
      </w:r>
      <w:r>
        <w:t>8 eventos realizados entre</w:t>
      </w:r>
      <w:r w:rsidR="007E2976">
        <w:t xml:space="preserve"> educativos y sociales, </w:t>
      </w:r>
      <w:r>
        <w:t>así</w:t>
      </w:r>
      <w:r w:rsidR="007E2976">
        <w:t xml:space="preserve"> mismo u</w:t>
      </w:r>
      <w:r>
        <w:t>n 6</w:t>
      </w:r>
      <w:r w:rsidR="007E2976">
        <w:t xml:space="preserve">% representado por docentes en busca de información </w:t>
      </w:r>
      <w:r>
        <w:t>del CCRSM, y un 2%</w:t>
      </w:r>
      <w:r w:rsidR="00AA4C5C">
        <w:t xml:space="preserve"> en el uso del centro de computo</w:t>
      </w:r>
    </w:p>
    <w:p w:rsidR="007E2976" w:rsidRDefault="007E2976" w:rsidP="007E2976">
      <w:pPr>
        <w:pStyle w:val="Ttulo3"/>
      </w:pPr>
      <w:r>
        <w:t>Conclusiones</w:t>
      </w:r>
    </w:p>
    <w:p w:rsidR="00C87C99" w:rsidRDefault="00C87C99" w:rsidP="00236DDD">
      <w:pPr>
        <w:jc w:val="both"/>
      </w:pPr>
      <w:r>
        <w:t>Agosto</w:t>
      </w:r>
      <w:r w:rsidR="007E2976">
        <w:t xml:space="preserve"> registró un incremento en el número de actividades en el mes con un total de 21 eventos en el CCRSM.</w:t>
      </w:r>
    </w:p>
    <w:p w:rsidR="00C87C99" w:rsidRPr="009020B2" w:rsidRDefault="00C87C99" w:rsidP="00AA4C5C"/>
    <w:p w:rsidR="00AA4C5C" w:rsidRDefault="00AA4C5C" w:rsidP="00AA4C5C">
      <w:pPr>
        <w:pStyle w:val="Ttulo2"/>
      </w:pPr>
      <w:r>
        <w:t>Septiembre</w:t>
      </w:r>
    </w:p>
    <w:p w:rsidR="00AA4C5C" w:rsidRDefault="00AA4C5C" w:rsidP="00AA4C5C">
      <w:pPr>
        <w:pStyle w:val="Ttulo3"/>
      </w:pPr>
      <w:r>
        <w:t>Asistencia y Frecuencia de Actividades</w:t>
      </w:r>
      <w:r w:rsidRPr="006904DB">
        <w:t xml:space="preserve"> </w:t>
      </w:r>
      <w:r>
        <w:t>de uso por sala durante el mes de septiembre 2014.</w:t>
      </w:r>
    </w:p>
    <w:p w:rsidR="00AA4C5C" w:rsidRDefault="00AA4C5C" w:rsidP="00AA4C5C">
      <w:pPr>
        <w:jc w:val="both"/>
      </w:pPr>
      <w:r>
        <w:t>Cuadro 9 –</w:t>
      </w:r>
      <w:r w:rsidR="00C87C99">
        <w:t xml:space="preserve"> Visitas durante el mes de Septiembre</w:t>
      </w:r>
      <w: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AA4C5C" w:rsidRPr="00C078B1" w:rsidTr="00AE09BB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C078B1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C078B1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C078B1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C078B1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AA4C5C" w:rsidRPr="00C078B1" w:rsidTr="00AE09BB">
        <w:trPr>
          <w:trHeight w:val="24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C078B1" w:rsidRDefault="00AA4C5C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C078B1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C078B1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C5C" w:rsidRDefault="00AA4C5C" w:rsidP="008F3089">
            <w:pPr>
              <w:spacing w:after="0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9769D4" w:rsidRPr="00C078B1" w:rsidTr="00AE09BB">
        <w:trPr>
          <w:trHeight w:val="23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C078B1" w:rsidRDefault="009769D4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69D4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4" w:rsidRDefault="009769D4" w:rsidP="008F3089">
            <w:pPr>
              <w:spacing w:after="0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AA4C5C" w:rsidRPr="00C078B1" w:rsidTr="00AE09BB">
        <w:trPr>
          <w:trHeight w:val="44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Pr="00C078B1" w:rsidRDefault="00AA4C5C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4" w:rsidRDefault="009769D4" w:rsidP="008F3089">
            <w:pPr>
              <w:spacing w:after="0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Taller piñatería</w:t>
            </w:r>
            <w:r w:rsidR="00AA4C5C"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9769D4" w:rsidRPr="00C078B1" w:rsidTr="00AE09BB">
        <w:trPr>
          <w:trHeight w:val="26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C078B1" w:rsidRDefault="009769D4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69D4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4" w:rsidRDefault="009769D4" w:rsidP="008F3089">
            <w:pPr>
              <w:spacing w:after="0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AA4C5C" w:rsidRPr="00C078B1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Pr="00C078B1" w:rsidRDefault="00AA4C5C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9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4" w:rsidRDefault="00AA4C5C" w:rsidP="008F3089">
            <w:pPr>
              <w:spacing w:after="0" w:line="240" w:lineRule="auto"/>
            </w:pP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</w:t>
            </w:r>
            <w:r w:rsidR="009769D4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piñatería</w:t>
            </w: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AA4C5C" w:rsidRPr="00C078B1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Pr="00C078B1" w:rsidRDefault="00AA4C5C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C5C" w:rsidRDefault="009769D4" w:rsidP="008F3089">
            <w:pPr>
              <w:spacing w:after="0" w:line="240" w:lineRule="auto"/>
            </w:pPr>
            <w:r>
              <w:t xml:space="preserve">Asociación Médicos Veterinarios de </w:t>
            </w:r>
            <w:proofErr w:type="spellStart"/>
            <w:r>
              <w:t>Ote</w:t>
            </w:r>
            <w:proofErr w:type="spellEnd"/>
            <w:r>
              <w:t xml:space="preserve">. </w:t>
            </w:r>
          </w:p>
        </w:tc>
      </w:tr>
      <w:tr w:rsidR="00B827F0" w:rsidRPr="00C078B1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F0" w:rsidRPr="00C078B1" w:rsidRDefault="00B827F0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8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F0" w:rsidRDefault="00B827F0" w:rsidP="008F3089">
            <w:pPr>
              <w:spacing w:after="0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AA4C5C" w:rsidRPr="00C078B1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Pr="00C078B1" w:rsidRDefault="00AA4C5C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5C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F0" w:rsidRDefault="00B827F0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Taller piñatería</w:t>
            </w:r>
            <w:r w:rsidR="00AA4C5C"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AA4C5C" w:rsidRPr="00C078B1" w:rsidTr="009769D4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B827F0" w:rsidRDefault="009769D4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B827F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Información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B827F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C5C" w:rsidRPr="00B827F0" w:rsidRDefault="00AA4C5C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  <w:p w:rsidR="009769D4" w:rsidRPr="00B827F0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</w:tr>
      <w:tr w:rsidR="009769D4" w:rsidRPr="00C078B1" w:rsidTr="009769D4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9769D4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B827F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Gimnasio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B827F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  <w:p w:rsidR="009769D4" w:rsidRPr="00B827F0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</w:tr>
      <w:tr w:rsidR="009769D4" w:rsidRPr="00C078B1" w:rsidTr="009769D4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B827F0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B827F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lastRenderedPageBreak/>
              <w:t>Sala de computo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B827F0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4" w:rsidRPr="00B827F0" w:rsidRDefault="009769D4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  <w:p w:rsidR="00B827F0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</w:tr>
      <w:tr w:rsidR="00B827F0" w:rsidRPr="00C078B1" w:rsidTr="009769D4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F0" w:rsidRPr="00B827F0" w:rsidRDefault="00B827F0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F0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  <w:p w:rsidR="00B827F0" w:rsidRPr="00B827F0" w:rsidRDefault="00B827F0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</w:tr>
    </w:tbl>
    <w:p w:rsidR="00AA4C5C" w:rsidRDefault="00AA4C5C" w:rsidP="00AA4C5C">
      <w:pPr>
        <w:jc w:val="both"/>
      </w:pPr>
    </w:p>
    <w:p w:rsidR="00AA4C5C" w:rsidRDefault="00AA4C5C" w:rsidP="00AA4C5C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 wp14:anchorId="168FC193" wp14:editId="2401E897">
            <wp:extent cx="5236763" cy="2957886"/>
            <wp:effectExtent l="19050" t="0" r="21037" b="0"/>
            <wp:docPr id="1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A4C5C" w:rsidRDefault="00AA4C5C" w:rsidP="00AA4C5C">
      <w:pPr>
        <w:jc w:val="both"/>
      </w:pPr>
    </w:p>
    <w:p w:rsidR="00AA4C5C" w:rsidRDefault="00AA4C5C" w:rsidP="00AA4C5C">
      <w:pPr>
        <w:pStyle w:val="Ttulo3"/>
      </w:pPr>
      <w:r>
        <w:t>Análisis</w:t>
      </w:r>
    </w:p>
    <w:p w:rsidR="00AA4C5C" w:rsidRDefault="00AA4C5C" w:rsidP="00AA4C5C">
      <w:pPr>
        <w:jc w:val="both"/>
      </w:pPr>
      <w:r>
        <w:t>En el mes se ha obtenido un total de 379 asistencias,  correspondiendo al 100% a la utilización del salón de usos múltiples con un total de 12 eventos realizados entre culturales, educativos y sociales.</w:t>
      </w:r>
    </w:p>
    <w:p w:rsidR="00AA4C5C" w:rsidRDefault="00AA4C5C" w:rsidP="00AA4C5C">
      <w:pPr>
        <w:pStyle w:val="Ttulo3"/>
      </w:pPr>
      <w:r>
        <w:t>Conclusiones</w:t>
      </w:r>
    </w:p>
    <w:p w:rsidR="00AA4C5C" w:rsidRDefault="00C87C99" w:rsidP="00AA4C5C">
      <w:pPr>
        <w:jc w:val="both"/>
      </w:pPr>
      <w:r>
        <w:t>Septiembre</w:t>
      </w:r>
      <w:r w:rsidR="00AA4C5C">
        <w:t xml:space="preserve"> registró una notable disminución en el número de visitantes totales al CCRSM, como también el mismo promedio de eventos realizados con respecto al mes anterior.</w:t>
      </w:r>
    </w:p>
    <w:p w:rsidR="00AE09BB" w:rsidRDefault="00AE09BB" w:rsidP="00AE09BB"/>
    <w:p w:rsidR="008A46E3" w:rsidRDefault="008A46E3" w:rsidP="00AE09BB"/>
    <w:p w:rsidR="008A46E3" w:rsidRDefault="008A46E3" w:rsidP="00AE09BB"/>
    <w:p w:rsidR="008A46E3" w:rsidRDefault="008A46E3" w:rsidP="00AE09BB"/>
    <w:p w:rsidR="008A46E3" w:rsidRDefault="008A46E3" w:rsidP="00AE09BB"/>
    <w:p w:rsidR="008A46E3" w:rsidRDefault="008A46E3" w:rsidP="00AE09BB"/>
    <w:p w:rsidR="008A46E3" w:rsidRDefault="008A46E3" w:rsidP="00AE09BB"/>
    <w:p w:rsidR="00AE09BB" w:rsidRDefault="00AE09BB" w:rsidP="00AE09BB">
      <w:pPr>
        <w:pStyle w:val="Ttulo2"/>
      </w:pPr>
      <w:r>
        <w:lastRenderedPageBreak/>
        <w:t>Octubre</w:t>
      </w:r>
    </w:p>
    <w:p w:rsidR="00AE09BB" w:rsidRDefault="00AE09BB" w:rsidP="00AE09BB">
      <w:pPr>
        <w:pStyle w:val="Ttulo3"/>
      </w:pPr>
      <w:r>
        <w:t>Asistencia y Frecuencia de Actividades</w:t>
      </w:r>
      <w:r w:rsidRPr="006904DB">
        <w:t xml:space="preserve"> </w:t>
      </w:r>
      <w:r>
        <w:t>de uso por sala durante el mes de octubre 2014.</w:t>
      </w:r>
    </w:p>
    <w:p w:rsidR="00AE09BB" w:rsidRDefault="00AE09BB" w:rsidP="00AE09BB">
      <w:pPr>
        <w:jc w:val="both"/>
      </w:pPr>
      <w:r>
        <w:t>Cuadro 10 –</w:t>
      </w:r>
      <w:r w:rsidR="00C87C99">
        <w:t xml:space="preserve"> Visitas durante el mes de Octubre</w:t>
      </w:r>
      <w: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AE09BB" w:rsidRPr="00C078B1" w:rsidTr="00AE09BB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163BC1" w:rsidRPr="00C078B1" w:rsidTr="00AE09BB">
        <w:trPr>
          <w:trHeight w:val="24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C1" w:rsidRPr="00C078B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C1" w:rsidRPr="00C078B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BC1" w:rsidRDefault="00163BC1" w:rsidP="008F3089">
            <w:pPr>
              <w:spacing w:after="0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de docentes </w:t>
            </w:r>
          </w:p>
        </w:tc>
      </w:tr>
      <w:tr w:rsidR="00163BC1" w:rsidRPr="00C078B1" w:rsidTr="00AE09BB">
        <w:trPr>
          <w:trHeight w:val="23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Pr="00AE09BB" w:rsidRDefault="00163BC1" w:rsidP="008F3089">
            <w:pPr>
              <w:spacing w:after="0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piñatería </w:t>
            </w:r>
          </w:p>
        </w:tc>
      </w:tr>
      <w:tr w:rsidR="00163BC1" w:rsidRPr="00C078B1" w:rsidTr="00AE09BB">
        <w:trPr>
          <w:trHeight w:val="44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Pr="00AE09BB" w:rsidRDefault="00163BC1" w:rsidP="008F3089">
            <w:pPr>
              <w:spacing w:after="0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Boda civil </w:t>
            </w:r>
          </w:p>
        </w:tc>
      </w:tr>
      <w:tr w:rsidR="00163BC1" w:rsidRPr="00C078B1" w:rsidTr="00AE09BB">
        <w:trPr>
          <w:trHeight w:val="26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piñatería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 w:line="240" w:lineRule="auto"/>
            </w:pP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babyshower</w:t>
            </w:r>
            <w:proofErr w:type="spellEnd"/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 w:line="240" w:lineRule="auto"/>
            </w:pPr>
            <w:proofErr w:type="spellStart"/>
            <w:r>
              <w:t>Babyshower</w:t>
            </w:r>
            <w:proofErr w:type="spellEnd"/>
            <w:r>
              <w:t xml:space="preserve">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 w:line="240" w:lineRule="auto"/>
            </w:pPr>
            <w:r>
              <w:t xml:space="preserve">Taller repujado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8F3089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Clausura Taller Piñaterí</w:t>
            </w:r>
            <w:r w:rsidR="00163BC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a</w:t>
            </w:r>
            <w:r w:rsidR="00163BC1"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Taller repuj</w:t>
            </w: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ado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/>
            </w:pPr>
            <w:r>
              <w:t xml:space="preserve">Bautizo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/>
            </w:pPr>
            <w:r>
              <w:t xml:space="preserve">Taller repujado </w:t>
            </w:r>
          </w:p>
        </w:tc>
      </w:tr>
      <w:tr w:rsidR="00163BC1" w:rsidRPr="00C078B1" w:rsidTr="007546B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/>
            </w:pPr>
            <w:r>
              <w:t xml:space="preserve">Reunión Directores </w:t>
            </w:r>
          </w:p>
        </w:tc>
      </w:tr>
      <w:tr w:rsidR="00163BC1" w:rsidRPr="00C078B1" w:rsidTr="00AE09BB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Pr="00C078B1" w:rsidRDefault="00163BC1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C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BC1" w:rsidRDefault="00163BC1" w:rsidP="008F3089">
            <w:pPr>
              <w:spacing w:after="0"/>
            </w:pPr>
            <w:r>
              <w:t xml:space="preserve">Taller repujado </w:t>
            </w:r>
          </w:p>
        </w:tc>
      </w:tr>
      <w:tr w:rsidR="00AE09BB" w:rsidRPr="00C078B1" w:rsidTr="00AE09BB">
        <w:trPr>
          <w:trHeight w:val="2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Información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9BB" w:rsidRPr="00C078B1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  <w:tr w:rsidR="00AE09BB" w:rsidRPr="00C078B1" w:rsidTr="00AE09BB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BB" w:rsidRPr="00C078B1" w:rsidRDefault="00C87C99" w:rsidP="00C87C99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BB" w:rsidRPr="00C078B1" w:rsidRDefault="00163BC1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2</w:t>
            </w:r>
            <w:r w:rsidR="007546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BB" w:rsidRPr="00C078B1" w:rsidRDefault="00C87C99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BB" w:rsidRDefault="00AE09BB" w:rsidP="00AE09BB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</w:p>
        </w:tc>
      </w:tr>
    </w:tbl>
    <w:p w:rsidR="00AE09BB" w:rsidRDefault="00AE09BB" w:rsidP="00AE09BB">
      <w:pPr>
        <w:jc w:val="both"/>
      </w:pPr>
    </w:p>
    <w:p w:rsidR="00AE09BB" w:rsidRDefault="00AE09BB" w:rsidP="00AE09BB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 wp14:anchorId="7844A791" wp14:editId="7CDD6726">
            <wp:extent cx="5190903" cy="2254103"/>
            <wp:effectExtent l="19050" t="0" r="9747" b="0"/>
            <wp:docPr id="1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09BB" w:rsidRDefault="00AE09BB" w:rsidP="00AE09BB">
      <w:pPr>
        <w:jc w:val="both"/>
      </w:pPr>
    </w:p>
    <w:p w:rsidR="00AE09BB" w:rsidRDefault="00AE09BB" w:rsidP="00AE09BB">
      <w:pPr>
        <w:pStyle w:val="Ttulo3"/>
      </w:pPr>
      <w:r>
        <w:lastRenderedPageBreak/>
        <w:t>Análisis</w:t>
      </w:r>
    </w:p>
    <w:p w:rsidR="00AE09BB" w:rsidRDefault="00AE09BB" w:rsidP="00AE09BB">
      <w:pPr>
        <w:jc w:val="both"/>
      </w:pPr>
      <w:r>
        <w:t xml:space="preserve">En el </w:t>
      </w:r>
      <w:r w:rsidR="00386CA1">
        <w:t>m</w:t>
      </w:r>
      <w:r w:rsidR="00C87C99">
        <w:t>es se ha obtenido un total de 2</w:t>
      </w:r>
      <w:r w:rsidR="00386CA1">
        <w:t>7</w:t>
      </w:r>
      <w:r w:rsidR="00C87C99">
        <w:t>5</w:t>
      </w:r>
      <w:r>
        <w:t xml:space="preserve"> asistencias,  correspondiendo al 100% a la utilización del salón de u</w:t>
      </w:r>
      <w:r w:rsidR="00386CA1">
        <w:t>sos múltiples con un total de 13</w:t>
      </w:r>
      <w:r>
        <w:t xml:space="preserve"> eventos realizados entre culturales, educativos y sociales.</w:t>
      </w:r>
    </w:p>
    <w:p w:rsidR="00AE09BB" w:rsidRDefault="00AE09BB" w:rsidP="00AE09BB">
      <w:pPr>
        <w:pStyle w:val="Ttulo3"/>
      </w:pPr>
      <w:r>
        <w:t>Conclusiones</w:t>
      </w:r>
    </w:p>
    <w:p w:rsidR="00AE09BB" w:rsidRPr="006B6FC1" w:rsidRDefault="00386CA1" w:rsidP="00AE09BB">
      <w:pPr>
        <w:jc w:val="both"/>
      </w:pPr>
      <w:r>
        <w:t>Octubre registró un significativo aumento</w:t>
      </w:r>
      <w:r w:rsidR="00AE09BB">
        <w:t xml:space="preserve"> en el número de visitantes totales al C</w:t>
      </w:r>
      <w:r>
        <w:t>CRSM, con un</w:t>
      </w:r>
      <w:r w:rsidR="00AE09BB">
        <w:t xml:space="preserve"> mismo promedio de eventos realizados con respecto al mes anterior.</w:t>
      </w:r>
    </w:p>
    <w:p w:rsidR="003C154F" w:rsidRDefault="003C154F" w:rsidP="00AE09BB">
      <w:pPr>
        <w:jc w:val="both"/>
      </w:pPr>
    </w:p>
    <w:p w:rsidR="00F92949" w:rsidRDefault="00F92949" w:rsidP="00F92949">
      <w:pPr>
        <w:pStyle w:val="Ttulo2"/>
      </w:pPr>
      <w:r>
        <w:t>Noviembre.</w:t>
      </w:r>
    </w:p>
    <w:p w:rsidR="00F92949" w:rsidRDefault="00F92949" w:rsidP="00F92949">
      <w:pPr>
        <w:pStyle w:val="Ttulo3"/>
      </w:pPr>
      <w:r>
        <w:t>Asistencia y Frecuencia de Actividades</w:t>
      </w:r>
      <w:r w:rsidRPr="006904DB">
        <w:t xml:space="preserve"> </w:t>
      </w:r>
      <w:r>
        <w:t>de uso por sala durante el mes de noviembre 2014.</w:t>
      </w:r>
    </w:p>
    <w:p w:rsidR="00F92949" w:rsidRDefault="00F92949" w:rsidP="00F92949">
      <w:pPr>
        <w:jc w:val="both"/>
      </w:pPr>
      <w:r>
        <w:t>Cuadro 11 – Visitas durante el mes de noviembre.</w:t>
      </w:r>
    </w:p>
    <w:tbl>
      <w:tblPr>
        <w:tblW w:w="89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1273"/>
        <w:gridCol w:w="1416"/>
        <w:gridCol w:w="4105"/>
      </w:tblGrid>
      <w:tr w:rsidR="00F92949" w:rsidRPr="00C078B1" w:rsidTr="008A46E3">
        <w:trPr>
          <w:trHeight w:val="35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949" w:rsidRPr="00C078B1" w:rsidRDefault="00F92949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949" w:rsidRPr="00C078B1" w:rsidRDefault="00F92949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949" w:rsidRPr="00C078B1" w:rsidRDefault="00F92949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949" w:rsidRPr="00C078B1" w:rsidRDefault="00F92949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3C154F" w:rsidRPr="00C078B1" w:rsidTr="008A46E3">
        <w:trPr>
          <w:trHeight w:val="217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4F" w:rsidRPr="00C078B1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4F" w:rsidRPr="00C078B1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4F" w:rsidRDefault="003C154F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repujado </w:t>
            </w:r>
          </w:p>
        </w:tc>
      </w:tr>
      <w:tr w:rsidR="003C154F" w:rsidRPr="00C078B1" w:rsidTr="008A46E3">
        <w:trPr>
          <w:trHeight w:val="20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17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Pr="00AE09BB" w:rsidRDefault="003C154F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repujado </w:t>
            </w:r>
          </w:p>
        </w:tc>
      </w:tr>
      <w:tr w:rsidR="003C154F" w:rsidRPr="00C078B1" w:rsidTr="008A46E3">
        <w:trPr>
          <w:trHeight w:val="39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Pr="00AE09BB" w:rsidRDefault="003C154F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Babyshower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3C154F" w:rsidRPr="00C078B1" w:rsidTr="008A46E3">
        <w:trPr>
          <w:trHeight w:val="237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28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Pr="00136B0D" w:rsidRDefault="003C154F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piñatería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6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Mov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. Literario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siramá</w:t>
            </w:r>
            <w:proofErr w:type="spellEnd"/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18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t>Taller repujado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6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t xml:space="preserve">Reunión Sistemas Integrado </w:t>
            </w:r>
            <w:proofErr w:type="spellStart"/>
            <w:r>
              <w:t>Yayantique</w:t>
            </w:r>
            <w:proofErr w:type="spellEnd"/>
            <w:r>
              <w:t xml:space="preserve">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45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Piñata</w:t>
            </w: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19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Taller repuj</w:t>
            </w: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ado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25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t xml:space="preserve">Cena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proofErr w:type="spellStart"/>
            <w:r>
              <w:t>Babyshower</w:t>
            </w:r>
            <w:proofErr w:type="spellEnd"/>
            <w:r>
              <w:t xml:space="preserve">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t xml:space="preserve">Cena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25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t xml:space="preserve">Reunión docentes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r>
              <w:t xml:space="preserve">Taller repujado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9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Mov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. Literario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siramá</w:t>
            </w:r>
            <w:proofErr w:type="spellEnd"/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3C154F" w:rsidRPr="00C078B1" w:rsidTr="008A46E3">
        <w:trPr>
          <w:trHeight w:val="431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Pr="00C078B1" w:rsidRDefault="003C154F" w:rsidP="003C154F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35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4F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4F" w:rsidRDefault="003C154F" w:rsidP="008F3089">
            <w:pPr>
              <w:spacing w:after="0" w:line="240" w:lineRule="auto"/>
            </w:pPr>
            <w:proofErr w:type="spellStart"/>
            <w:r>
              <w:t>Babyshower</w:t>
            </w:r>
            <w:proofErr w:type="spellEnd"/>
            <w:r>
              <w:t xml:space="preserve"> </w:t>
            </w:r>
          </w:p>
        </w:tc>
      </w:tr>
      <w:tr w:rsidR="003C154F" w:rsidRPr="00C078B1" w:rsidTr="008A46E3">
        <w:trPr>
          <w:trHeight w:val="209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4F" w:rsidRPr="00C078B1" w:rsidRDefault="0010752F" w:rsidP="0010752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Total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4F" w:rsidRPr="00C078B1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364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4F" w:rsidRPr="00C078B1" w:rsidRDefault="0010752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4F" w:rsidRPr="00C078B1" w:rsidRDefault="003C154F" w:rsidP="003C154F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</w:tbl>
    <w:p w:rsidR="00F92949" w:rsidRDefault="00F92949" w:rsidP="00F92949">
      <w:pPr>
        <w:jc w:val="both"/>
      </w:pPr>
    </w:p>
    <w:p w:rsidR="00F92949" w:rsidRDefault="00F92949" w:rsidP="00F92949">
      <w:pPr>
        <w:jc w:val="both"/>
      </w:pPr>
      <w:r w:rsidRPr="00A83AEB">
        <w:rPr>
          <w:noProof/>
          <w:lang w:val="es-SV" w:eastAsia="es-SV"/>
        </w:rPr>
        <w:lastRenderedPageBreak/>
        <w:drawing>
          <wp:inline distT="0" distB="0" distL="0" distR="0" wp14:anchorId="54CB1836" wp14:editId="0E6CAFC1">
            <wp:extent cx="5190903" cy="2254103"/>
            <wp:effectExtent l="19050" t="0" r="9747" b="0"/>
            <wp:docPr id="1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92949" w:rsidRDefault="00F92949" w:rsidP="00F92949">
      <w:pPr>
        <w:pStyle w:val="Ttulo3"/>
      </w:pPr>
      <w:r>
        <w:t>Análisis</w:t>
      </w:r>
    </w:p>
    <w:p w:rsidR="00F92949" w:rsidRDefault="00F92949" w:rsidP="00F92949">
      <w:pPr>
        <w:jc w:val="both"/>
      </w:pPr>
      <w:r>
        <w:t>En el me</w:t>
      </w:r>
      <w:r w:rsidR="0010752F">
        <w:t>s se ha obtenido un total de 364</w:t>
      </w:r>
      <w:r>
        <w:t xml:space="preserve"> asistencias,  correspondiendo al 100% a la utilización del salón de usos</w:t>
      </w:r>
      <w:r w:rsidR="0010752F">
        <w:t xml:space="preserve"> múltiples con un total de 16</w:t>
      </w:r>
      <w:r>
        <w:t xml:space="preserve"> eventos realizados entre culturales, educativos y sociales.</w:t>
      </w:r>
    </w:p>
    <w:p w:rsidR="00F92949" w:rsidRDefault="00F92949" w:rsidP="00F92949">
      <w:pPr>
        <w:pStyle w:val="Ttulo3"/>
      </w:pPr>
      <w:r>
        <w:t>Conclusiones</w:t>
      </w:r>
    </w:p>
    <w:p w:rsidR="00F92949" w:rsidRDefault="0010752F" w:rsidP="00F92949">
      <w:pPr>
        <w:jc w:val="both"/>
      </w:pPr>
      <w:r>
        <w:t xml:space="preserve">Noviembre </w:t>
      </w:r>
      <w:r w:rsidR="00F92949">
        <w:t>registró un significativo aumento en el número de v</w:t>
      </w:r>
      <w:r>
        <w:t>isitantes totales al CCRSM, como también en los ingresos obtenidos con respecto al mes anterior.</w:t>
      </w:r>
    </w:p>
    <w:p w:rsidR="00F92949" w:rsidRDefault="00F92949" w:rsidP="00F92949">
      <w:pPr>
        <w:jc w:val="both"/>
      </w:pPr>
    </w:p>
    <w:p w:rsidR="003F540C" w:rsidRDefault="003F540C" w:rsidP="003F540C">
      <w:pPr>
        <w:pStyle w:val="Ttulo2"/>
      </w:pPr>
      <w:r>
        <w:t>Diciembre.</w:t>
      </w:r>
    </w:p>
    <w:p w:rsidR="003F540C" w:rsidRDefault="003F540C" w:rsidP="003F540C">
      <w:pPr>
        <w:pStyle w:val="Ttulo3"/>
      </w:pPr>
      <w:r>
        <w:t>Asistencia y Frecuencia de Actividades</w:t>
      </w:r>
      <w:r w:rsidRPr="006904DB">
        <w:t xml:space="preserve"> </w:t>
      </w:r>
      <w:r>
        <w:t>de uso por sala durante el mes de diciembre 2014.</w:t>
      </w:r>
    </w:p>
    <w:p w:rsidR="003F540C" w:rsidRDefault="003F540C" w:rsidP="003F540C">
      <w:pPr>
        <w:jc w:val="both"/>
      </w:pPr>
      <w:r>
        <w:t>Cuadro 12 – Visitas durante el mes de diciembre.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4111"/>
      </w:tblGrid>
      <w:tr w:rsidR="003F540C" w:rsidRPr="00C078B1" w:rsidTr="003F540C">
        <w:trPr>
          <w:trHeight w:val="3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C" w:rsidRPr="00C078B1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Área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C" w:rsidRPr="00C078B1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A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C" w:rsidRPr="00C078B1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 xml:space="preserve">V. 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utilizada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C" w:rsidRPr="00C078B1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Observación</w:t>
            </w:r>
          </w:p>
        </w:tc>
      </w:tr>
      <w:tr w:rsidR="003F540C" w:rsidRPr="00C078B1" w:rsidTr="003F540C">
        <w:trPr>
          <w:trHeight w:val="24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C" w:rsidRPr="00C078B1" w:rsidRDefault="003F540C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 w:rsidRPr="00C078B1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C" w:rsidRPr="00C078B1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C" w:rsidRPr="00C078B1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0C" w:rsidRDefault="00D17972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repujado </w:t>
            </w:r>
          </w:p>
        </w:tc>
      </w:tr>
      <w:tr w:rsidR="003F540C" w:rsidRPr="00C078B1" w:rsidTr="003F540C">
        <w:trPr>
          <w:trHeight w:val="23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0C" w:rsidRPr="00C078B1" w:rsidRDefault="003F540C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0C" w:rsidRDefault="00D17972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540C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0C" w:rsidRPr="00AE09BB" w:rsidRDefault="00D17972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ANDES </w:t>
            </w:r>
          </w:p>
        </w:tc>
      </w:tr>
      <w:tr w:rsidR="003F540C" w:rsidRPr="00C078B1" w:rsidTr="003F540C">
        <w:trPr>
          <w:trHeight w:val="44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0C" w:rsidRPr="00C078B1" w:rsidRDefault="003F540C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40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35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540C" w:rsidRDefault="003F540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0C" w:rsidRPr="00AE09BB" w:rsidRDefault="00AC749C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Graduación </w:t>
            </w:r>
          </w:p>
        </w:tc>
      </w:tr>
      <w:tr w:rsidR="00AC749C" w:rsidRPr="00C078B1" w:rsidTr="003F540C">
        <w:trPr>
          <w:trHeight w:val="26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Pr="00C078B1" w:rsidRDefault="00AC749C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9C" w:rsidRPr="00AE09BB" w:rsidRDefault="00AC749C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Graduación </w:t>
            </w:r>
          </w:p>
        </w:tc>
      </w:tr>
      <w:tr w:rsidR="00AC749C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Pr="00C078B1" w:rsidRDefault="00AC749C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9C" w:rsidRPr="00AE09BB" w:rsidRDefault="00AC749C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Taller repujado </w:t>
            </w:r>
          </w:p>
        </w:tc>
      </w:tr>
      <w:tr w:rsidR="00AC749C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Pr="00C078B1" w:rsidRDefault="00AC749C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40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9C" w:rsidRPr="00AE09BB" w:rsidRDefault="00AC749C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Babyshower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 </w:t>
            </w:r>
          </w:p>
        </w:tc>
      </w:tr>
      <w:tr w:rsidR="00AC749C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Pr="00C078B1" w:rsidRDefault="00AC749C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50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749C" w:rsidRDefault="00AC749C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49C" w:rsidRPr="00AE09BB" w:rsidRDefault="00AC749C" w:rsidP="008F3089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Bautizo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t xml:space="preserve">Graduación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Reunión comité </w:t>
            </w:r>
            <w:proofErr w:type="spellStart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proy</w:t>
            </w:r>
            <w:proofErr w:type="spellEnd"/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. social y de género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3F540C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Taller repuj</w:t>
            </w: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ado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Taller repuj</w:t>
            </w: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ado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t xml:space="preserve">Cena navideña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Taller repuj</w:t>
            </w:r>
            <w:r w:rsidRPr="00FD768C"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 xml:space="preserve">ado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t xml:space="preserve">Clausura taller repujado </w:t>
            </w:r>
          </w:p>
        </w:tc>
      </w:tr>
      <w:tr w:rsidR="00AE6708" w:rsidRPr="00C078B1" w:rsidTr="003F540C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25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t xml:space="preserve">Cena navideña </w:t>
            </w:r>
          </w:p>
        </w:tc>
      </w:tr>
      <w:tr w:rsidR="00AE6708" w:rsidRPr="00C078B1" w:rsidTr="00BB30F1">
        <w:trPr>
          <w:trHeight w:val="48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Pr="00C078B1" w:rsidRDefault="00AE6708" w:rsidP="003F540C">
            <w:pPr>
              <w:spacing w:after="0" w:line="240" w:lineRule="auto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  <w:t>70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08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Cs/>
                <w:color w:val="414751"/>
                <w:lang w:val="es-SV" w:eastAsia="es-S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8" w:rsidRDefault="00AE6708" w:rsidP="008F3089">
            <w:pPr>
              <w:spacing w:after="0" w:line="240" w:lineRule="auto"/>
            </w:pPr>
            <w:r>
              <w:t xml:space="preserve">Cena navideña </w:t>
            </w:r>
          </w:p>
        </w:tc>
      </w:tr>
      <w:tr w:rsidR="00AE6708" w:rsidRPr="00C078B1" w:rsidTr="00BB30F1">
        <w:trPr>
          <w:trHeight w:val="2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08" w:rsidRPr="00C078B1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08" w:rsidRPr="00C078B1" w:rsidRDefault="00BB30F1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579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08" w:rsidRPr="00C078B1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708" w:rsidRPr="00C078B1" w:rsidRDefault="00AE6708" w:rsidP="003F540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-</w:t>
            </w:r>
            <w:r w:rsidRPr="00C078B1"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 </w:t>
            </w:r>
          </w:p>
        </w:tc>
      </w:tr>
    </w:tbl>
    <w:p w:rsidR="003F540C" w:rsidRDefault="003F540C" w:rsidP="003F540C">
      <w:pPr>
        <w:jc w:val="both"/>
      </w:pPr>
    </w:p>
    <w:p w:rsidR="003F540C" w:rsidRDefault="003F540C" w:rsidP="003F540C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 wp14:anchorId="7A9F344F" wp14:editId="48A6B98D">
            <wp:extent cx="5190903" cy="2254103"/>
            <wp:effectExtent l="19050" t="0" r="9747" b="0"/>
            <wp:docPr id="1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F540C" w:rsidRDefault="003F540C" w:rsidP="003F540C">
      <w:pPr>
        <w:pStyle w:val="Ttulo3"/>
      </w:pPr>
      <w:r>
        <w:t>Análisis</w:t>
      </w:r>
    </w:p>
    <w:p w:rsidR="003F540C" w:rsidRDefault="003F540C" w:rsidP="003F540C">
      <w:pPr>
        <w:jc w:val="both"/>
      </w:pPr>
      <w:r>
        <w:t>En el me</w:t>
      </w:r>
      <w:r w:rsidR="00BB30F1">
        <w:t>s se ha obtenido un total de 579</w:t>
      </w:r>
      <w:r>
        <w:t xml:space="preserve"> asistencias,  correspondiendo al 100% a la utilización del salón de usos múltiples con un total de 16 eventos realizados entre culturales, educativos y sociales.</w:t>
      </w:r>
    </w:p>
    <w:p w:rsidR="003F540C" w:rsidRDefault="003F540C" w:rsidP="003F540C">
      <w:pPr>
        <w:pStyle w:val="Ttulo3"/>
      </w:pPr>
      <w:r>
        <w:t>Conclusiones</w:t>
      </w:r>
    </w:p>
    <w:p w:rsidR="003F540C" w:rsidRDefault="00BB30F1" w:rsidP="003F540C">
      <w:pPr>
        <w:jc w:val="both"/>
      </w:pPr>
      <w:r>
        <w:t>Dic</w:t>
      </w:r>
      <w:r w:rsidR="003F540C">
        <w:t xml:space="preserve">iembre registró </w:t>
      </w:r>
      <w:r>
        <w:t xml:space="preserve">el mayor </w:t>
      </w:r>
      <w:r w:rsidR="00CA0F5B">
        <w:t>número</w:t>
      </w:r>
      <w:r>
        <w:t xml:space="preserve"> de visitas </w:t>
      </w:r>
      <w:r w:rsidR="003F540C">
        <w:t xml:space="preserve">en el CCRSM, </w:t>
      </w:r>
      <w:r w:rsidR="00CA0F5B">
        <w:t xml:space="preserve">con respecto a todos los meses del año, así </w:t>
      </w:r>
      <w:r w:rsidR="003F540C">
        <w:t xml:space="preserve">como también en los ingresos obtenidos con respecto </w:t>
      </w:r>
      <w:r w:rsidR="00CA0F5B">
        <w:t>a los meses anteriores</w:t>
      </w:r>
      <w:r w:rsidR="003F540C">
        <w:t>.</w:t>
      </w:r>
    </w:p>
    <w:p w:rsidR="00267988" w:rsidRDefault="00267988" w:rsidP="00300C94">
      <w:pPr>
        <w:jc w:val="both"/>
      </w:pPr>
    </w:p>
    <w:p w:rsidR="00C87C99" w:rsidRDefault="00C87C99" w:rsidP="00300C94">
      <w:pPr>
        <w:jc w:val="both"/>
      </w:pPr>
    </w:p>
    <w:p w:rsidR="00C87C99" w:rsidRDefault="00C87C99" w:rsidP="00300C94">
      <w:pPr>
        <w:jc w:val="both"/>
      </w:pPr>
    </w:p>
    <w:p w:rsidR="00C87C99" w:rsidRDefault="00C87C99" w:rsidP="00300C94">
      <w:pPr>
        <w:jc w:val="both"/>
      </w:pPr>
    </w:p>
    <w:p w:rsidR="00C87C99" w:rsidRDefault="00C87C99" w:rsidP="00300C94">
      <w:pPr>
        <w:jc w:val="both"/>
      </w:pPr>
    </w:p>
    <w:p w:rsidR="00C87C99" w:rsidRDefault="00C87C99" w:rsidP="00300C94">
      <w:pPr>
        <w:jc w:val="both"/>
      </w:pPr>
    </w:p>
    <w:p w:rsidR="00445390" w:rsidRPr="00300C94" w:rsidRDefault="00C87C99" w:rsidP="00445390">
      <w:pPr>
        <w:pStyle w:val="Ttulo1"/>
      </w:pPr>
      <w:r>
        <w:lastRenderedPageBreak/>
        <w:t>Resumen</w:t>
      </w:r>
      <w:r w:rsidR="00445390" w:rsidRPr="00300C94">
        <w:t xml:space="preserve"> Enero – </w:t>
      </w:r>
      <w:r w:rsidR="0010752F">
        <w:t>Diciembre</w:t>
      </w:r>
      <w:r w:rsidR="00300C94" w:rsidRPr="00300C94">
        <w:t xml:space="preserve"> 2014</w:t>
      </w:r>
      <w:r w:rsidR="00445390" w:rsidRPr="00300C94">
        <w:t>.</w:t>
      </w:r>
    </w:p>
    <w:p w:rsidR="00445390" w:rsidRDefault="00445390" w:rsidP="00195951">
      <w:pPr>
        <w:pStyle w:val="Ttulo2"/>
        <w:jc w:val="both"/>
      </w:pPr>
    </w:p>
    <w:p w:rsidR="00D623F0" w:rsidRDefault="00D623F0" w:rsidP="00D623F0">
      <w:pPr>
        <w:pStyle w:val="Ttulo2"/>
        <w:jc w:val="both"/>
      </w:pPr>
      <w:r>
        <w:t>Asistencia y Frecuencia de Actividades</w:t>
      </w:r>
    </w:p>
    <w:p w:rsidR="00225F58" w:rsidRDefault="00FB233E" w:rsidP="00225F58">
      <w:pPr>
        <w:jc w:val="both"/>
      </w:pPr>
      <w:r>
        <w:t>A</w:t>
      </w:r>
      <w:r w:rsidR="00225F58">
        <w:t xml:space="preserve">cumulado de frecuencia de asistencias y cantidades de uso por </w:t>
      </w:r>
      <w:r w:rsidR="00C87C99">
        <w:t>sala Enero - Diciembre</w:t>
      </w:r>
      <w:r w:rsidR="00300C94">
        <w:t xml:space="preserve"> 2014</w:t>
      </w:r>
      <w:r w:rsidR="00225F58">
        <w:t>.</w:t>
      </w:r>
    </w:p>
    <w:p w:rsidR="00D623F0" w:rsidRDefault="00D623F0" w:rsidP="00D623F0">
      <w:pPr>
        <w:jc w:val="both"/>
      </w:pPr>
      <w:r>
        <w:t xml:space="preserve">Cuadro </w:t>
      </w:r>
      <w:r w:rsidR="00EB7F02">
        <w:t>13</w:t>
      </w:r>
      <w:r>
        <w:t xml:space="preserve"> – </w:t>
      </w:r>
      <w:r w:rsidR="00225F58">
        <w:t xml:space="preserve">Visitas durante el </w:t>
      </w:r>
      <w:r w:rsidR="003D0918">
        <w:t>año</w:t>
      </w:r>
      <w:r w:rsidR="00225F58">
        <w:t xml:space="preserve"> </w:t>
      </w:r>
      <w:r w:rsidR="00FB233E">
        <w:t>e</w:t>
      </w:r>
      <w:r w:rsidR="00445390">
        <w:t xml:space="preserve">nero - </w:t>
      </w:r>
      <w:r w:rsidR="003D0918">
        <w:t>diciembre</w:t>
      </w:r>
      <w:r w:rsidR="00300C94">
        <w:t xml:space="preserve"> 2014</w:t>
      </w:r>
      <w:r>
        <w:t>.</w:t>
      </w:r>
    </w:p>
    <w:tbl>
      <w:tblPr>
        <w:tblpPr w:leftFromText="141" w:rightFromText="141" w:vertAnchor="text" w:horzAnchor="margin" w:tblpXSpec="center" w:tblpY="346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1134"/>
      </w:tblGrid>
      <w:tr w:rsidR="005E03B8" w:rsidRPr="005E03B8" w:rsidTr="00EB7F02">
        <w:trPr>
          <w:trHeight w:val="315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b/>
                <w:bCs/>
                <w:color w:val="414751"/>
                <w:lang w:eastAsia="es-SV"/>
              </w:rPr>
              <w:t>SALAS</w:t>
            </w: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b/>
                <w:bCs/>
                <w:color w:val="414751"/>
                <w:lang w:eastAsia="es-SV"/>
              </w:rPr>
              <w:t>Visitas por mes - 2014</w:t>
            </w:r>
          </w:p>
        </w:tc>
      </w:tr>
      <w:tr w:rsidR="005E03B8" w:rsidRPr="005E03B8" w:rsidTr="00EB7F02">
        <w:trPr>
          <w:trHeight w:val="315"/>
        </w:trPr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03B8" w:rsidRPr="005E03B8" w:rsidRDefault="005E03B8" w:rsidP="005E03B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color w:val="414751"/>
                <w:lang w:val="es-SV" w:eastAsia="es-S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Ene.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Feb.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Mar.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Abr.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236DDD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May</w:t>
            </w:r>
            <w:r w:rsidR="00236DDD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Jun.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Jul.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Ago.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Sep.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Oct.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Nov.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Dic.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Porcentaje</w:t>
            </w:r>
          </w:p>
        </w:tc>
      </w:tr>
      <w:tr w:rsidR="005E03B8" w:rsidRPr="005E03B8" w:rsidTr="00EB7F02">
        <w:trPr>
          <w:trHeight w:val="79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EB7F02" w:rsidRDefault="005E03B8" w:rsidP="005E03B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</w:pPr>
            <w:r w:rsidRPr="00EB7F02"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  <w:t>Salón usos múltiples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98.78%</w:t>
            </w:r>
          </w:p>
        </w:tc>
      </w:tr>
      <w:tr w:rsidR="005E03B8" w:rsidRPr="005E03B8" w:rsidTr="00EB7F02">
        <w:trPr>
          <w:trHeight w:val="54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EB7F02" w:rsidRDefault="005E03B8" w:rsidP="005E03B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</w:pPr>
            <w:r w:rsidRPr="00EB7F02"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  <w:t>Información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1.06%</w:t>
            </w:r>
          </w:p>
        </w:tc>
      </w:tr>
      <w:tr w:rsidR="005E03B8" w:rsidRPr="005E03B8" w:rsidTr="00EB7F02">
        <w:trPr>
          <w:trHeight w:val="54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EB7F02" w:rsidRDefault="005E03B8" w:rsidP="005E03B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</w:pPr>
            <w:r w:rsidRPr="00EB7F02"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  <w:t>S. computo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0.10%</w:t>
            </w:r>
          </w:p>
        </w:tc>
      </w:tr>
      <w:tr w:rsidR="005E03B8" w:rsidRPr="005E03B8" w:rsidTr="00EB7F02">
        <w:trPr>
          <w:trHeight w:val="31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EB7F02" w:rsidRDefault="005E03B8" w:rsidP="005E03B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</w:pPr>
            <w:r w:rsidRPr="00EB7F02">
              <w:rPr>
                <w:rFonts w:ascii="Century Schoolbook" w:eastAsia="Times New Roman" w:hAnsi="Century Schoolbook" w:cs="Times New Roman"/>
                <w:b/>
                <w:bCs/>
                <w:color w:val="414751"/>
                <w:sz w:val="18"/>
                <w:szCs w:val="18"/>
                <w:lang w:val="es-SV" w:eastAsia="es-SV"/>
              </w:rPr>
              <w:t>Gimnasio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0.06%</w:t>
            </w:r>
          </w:p>
        </w:tc>
      </w:tr>
      <w:tr w:rsidR="005E03B8" w:rsidRPr="005E03B8" w:rsidTr="00EB7F02">
        <w:trPr>
          <w:trHeight w:val="31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b/>
                <w:bCs/>
                <w:color w:val="414751"/>
                <w:lang w:val="es-SV" w:eastAsia="es-SV"/>
              </w:rPr>
              <w:t>TOTALES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  <w:t>3118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03B8" w:rsidRPr="005E03B8" w:rsidRDefault="005E03B8" w:rsidP="005E03B8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414751"/>
                <w:lang w:val="es-SV" w:eastAsia="es-SV"/>
              </w:rPr>
            </w:pPr>
            <w:r w:rsidRPr="005E03B8">
              <w:rPr>
                <w:rFonts w:ascii="Century Schoolbook" w:eastAsia="Times New Roman" w:hAnsi="Century Schoolbook" w:cs="Times New Roman"/>
                <w:color w:val="414751"/>
                <w:lang w:eastAsia="es-SV"/>
              </w:rPr>
              <w:t>100%</w:t>
            </w:r>
          </w:p>
        </w:tc>
      </w:tr>
    </w:tbl>
    <w:p w:rsidR="005E03B8" w:rsidRDefault="005E03B8" w:rsidP="00D623F0">
      <w:pPr>
        <w:jc w:val="both"/>
      </w:pPr>
    </w:p>
    <w:p w:rsidR="00192817" w:rsidRDefault="00192817" w:rsidP="00FA4475">
      <w:pPr>
        <w:jc w:val="both"/>
        <w:rPr>
          <w:noProof/>
          <w:lang w:val="es-SV" w:eastAsia="es-SV"/>
        </w:rPr>
      </w:pPr>
    </w:p>
    <w:p w:rsidR="00192817" w:rsidRDefault="00192817" w:rsidP="00FA4475">
      <w:pPr>
        <w:jc w:val="both"/>
        <w:rPr>
          <w:noProof/>
          <w:lang w:val="es-SV" w:eastAsia="es-SV"/>
        </w:rPr>
      </w:pPr>
      <w:r w:rsidRPr="00192817">
        <w:rPr>
          <w:noProof/>
          <w:lang w:val="es-SV" w:eastAsia="es-SV"/>
        </w:rPr>
        <w:drawing>
          <wp:inline distT="0" distB="0" distL="0" distR="0" wp14:anchorId="3F2943FE" wp14:editId="2D224516">
            <wp:extent cx="5626838" cy="3232298"/>
            <wp:effectExtent l="19050" t="0" r="11962" b="6202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73FDE" w:rsidRDefault="00B73FDE" w:rsidP="00FA4475">
      <w:pPr>
        <w:jc w:val="both"/>
      </w:pPr>
    </w:p>
    <w:p w:rsidR="008F3089" w:rsidRDefault="008F3089" w:rsidP="00FA4475">
      <w:pPr>
        <w:jc w:val="both"/>
      </w:pPr>
    </w:p>
    <w:p w:rsidR="00C40F94" w:rsidRDefault="001B6F86" w:rsidP="00FA4475">
      <w:pPr>
        <w:jc w:val="both"/>
      </w:pPr>
      <w:r>
        <w:lastRenderedPageBreak/>
        <w:t xml:space="preserve">Uso por Sala Enero – </w:t>
      </w:r>
      <w:r w:rsidR="00CA0F5B">
        <w:t>diciembre</w:t>
      </w:r>
      <w:r w:rsidR="00C50E2C">
        <w:t xml:space="preserve"> 2014</w:t>
      </w:r>
      <w:r w:rsidR="00C40F94">
        <w:t>.</w:t>
      </w:r>
    </w:p>
    <w:p w:rsidR="002B14E1" w:rsidRDefault="005E03B8" w:rsidP="005513F7">
      <w:pPr>
        <w:jc w:val="both"/>
      </w:pPr>
      <w:r>
        <w:t>Como se puede observar en el grafico e</w:t>
      </w:r>
      <w:r w:rsidR="005513F7">
        <w:t>l Saló</w:t>
      </w:r>
      <w:r w:rsidR="001B6F86">
        <w:t>n de Usos Múltiples atrajo</w:t>
      </w:r>
      <w:r>
        <w:t xml:space="preserve"> </w:t>
      </w:r>
      <w:r w:rsidR="00EB7F02">
        <w:t>más</w:t>
      </w:r>
      <w:r>
        <w:t xml:space="preserve"> d</w:t>
      </w:r>
      <w:r w:rsidR="001B6F86">
        <w:t>el 98</w:t>
      </w:r>
      <w:r w:rsidR="005513F7">
        <w:t xml:space="preserve">% de las visitas </w:t>
      </w:r>
      <w:r w:rsidR="001B6F86">
        <w:t xml:space="preserve">en el </w:t>
      </w:r>
      <w:r w:rsidR="00CA0F5B">
        <w:t>periodo analizado</w:t>
      </w:r>
      <w:r>
        <w:t xml:space="preserve"> en e</w:t>
      </w:r>
      <w:r w:rsidR="00C50E2C">
        <w:t>l</w:t>
      </w:r>
      <w:r w:rsidR="005513F7">
        <w:t xml:space="preserve"> Centro Cultural y Recreativo de San Mi</w:t>
      </w:r>
      <w:r>
        <w:t>guel (3</w:t>
      </w:r>
      <w:r w:rsidR="00236DDD">
        <w:t>,</w:t>
      </w:r>
      <w:r>
        <w:t>080</w:t>
      </w:r>
      <w:r w:rsidR="001B6F86">
        <w:t xml:space="preserve"> personas), </w:t>
      </w:r>
      <w:r>
        <w:t>seguido del 1</w:t>
      </w:r>
      <w:r w:rsidR="00C50E2C">
        <w:t xml:space="preserve">% de </w:t>
      </w:r>
      <w:r w:rsidR="00A95763">
        <w:t>solicitante de información</w:t>
      </w:r>
      <w:r w:rsidR="001B6F86">
        <w:t xml:space="preserve"> </w:t>
      </w:r>
      <w:r>
        <w:t>(3</w:t>
      </w:r>
      <w:r w:rsidR="001B6F86">
        <w:t>3</w:t>
      </w:r>
      <w:r w:rsidR="005513F7">
        <w:t xml:space="preserve"> personas).</w:t>
      </w:r>
    </w:p>
    <w:p w:rsidR="002B14E1" w:rsidRDefault="002B14E1" w:rsidP="005513F7">
      <w:pPr>
        <w:jc w:val="both"/>
      </w:pPr>
      <w:r>
        <w:rPr>
          <w:noProof/>
          <w:lang w:val="es-SV" w:eastAsia="es-SV"/>
        </w:rPr>
        <w:drawing>
          <wp:inline distT="0" distB="0" distL="0" distR="0" wp14:anchorId="16C1205B" wp14:editId="0A0301DA">
            <wp:extent cx="5486400" cy="3200400"/>
            <wp:effectExtent l="19050" t="0" r="1905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D4B1B" w:rsidRDefault="002D4B1B" w:rsidP="00FA4475">
      <w:pPr>
        <w:jc w:val="both"/>
      </w:pPr>
    </w:p>
    <w:p w:rsidR="00367184" w:rsidRDefault="00BA0C61" w:rsidP="00FA4475">
      <w:pPr>
        <w:jc w:val="both"/>
      </w:pPr>
      <w:r>
        <w:t>Comportamiento de la Asistencia al CCRSM.</w:t>
      </w:r>
    </w:p>
    <w:p w:rsidR="002017BE" w:rsidRPr="002017BE" w:rsidRDefault="005513F7" w:rsidP="002D4B1B">
      <w:pPr>
        <w:jc w:val="both"/>
      </w:pPr>
      <w:r>
        <w:t>El gráfico demuestra una tendencia al alza en la cantidad de visitas que el Centro Cultural y Recr</w:t>
      </w:r>
      <w:r w:rsidR="001B6F86">
        <w:t>eativo de San Miguel,</w:t>
      </w:r>
      <w:r>
        <w:t xml:space="preserve"> </w:t>
      </w:r>
      <w:r w:rsidR="00EB7F02">
        <w:t>ha tenido en el año 2014 teniendo una mayor asistencia en el mes de diciembre con un total de 579 visitas al Centro.</w:t>
      </w:r>
    </w:p>
    <w:p w:rsidR="00AD16AC" w:rsidRDefault="00AD16AC" w:rsidP="00164980">
      <w:pPr>
        <w:pStyle w:val="Ttulo2"/>
        <w:jc w:val="both"/>
      </w:pPr>
    </w:p>
    <w:p w:rsidR="00F75FFB" w:rsidRDefault="00F75FFB" w:rsidP="00195951">
      <w:pPr>
        <w:pStyle w:val="Ttulo1"/>
      </w:pPr>
      <w:r>
        <w:t>Comparativo de visitas y su comportamiento por año.</w:t>
      </w:r>
    </w:p>
    <w:p w:rsidR="00F75FFB" w:rsidRDefault="00F75FFB" w:rsidP="00B73FDE">
      <w:pPr>
        <w:jc w:val="both"/>
      </w:pPr>
      <w:r>
        <w:t xml:space="preserve">En sus dos años de funcionamiento, el Centro Cultural y Recreativo de San Miguel ha recibido un total de 4,997 visitas, correspondiendo 1,879 al período enero a diciembre 2013 y 3,118 al período enero a diciembre 2014 lo cual representa un incremento del </w:t>
      </w:r>
      <w:r w:rsidR="00B73FDE">
        <w:t>66</w:t>
      </w:r>
      <w:r>
        <w:t>%</w:t>
      </w:r>
      <w:r w:rsidR="00B73FDE">
        <w:t>, es decir 1,239 visitas más que el período anterior.</w:t>
      </w:r>
    </w:p>
    <w:p w:rsidR="00B73FDE" w:rsidRDefault="00B73FDE" w:rsidP="00F75FFB">
      <w:r>
        <w:rPr>
          <w:noProof/>
          <w:lang w:val="es-SV" w:eastAsia="es-SV"/>
        </w:rPr>
        <w:lastRenderedPageBreak/>
        <w:drawing>
          <wp:inline distT="0" distB="0" distL="0" distR="0" wp14:anchorId="306AC3EA" wp14:editId="0AEAB8EF">
            <wp:extent cx="5612130" cy="3317875"/>
            <wp:effectExtent l="0" t="0" r="26670" b="1587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73FDE" w:rsidRPr="00F75FFB" w:rsidRDefault="00B73FDE" w:rsidP="00F75FFB"/>
    <w:p w:rsidR="00F75FFB" w:rsidRDefault="00F75FFB" w:rsidP="00195951">
      <w:pPr>
        <w:pStyle w:val="Ttulo1"/>
      </w:pPr>
    </w:p>
    <w:p w:rsidR="00552D6A" w:rsidRDefault="00552D6A" w:rsidP="00195951">
      <w:pPr>
        <w:pStyle w:val="Ttulo1"/>
      </w:pPr>
      <w:r>
        <w:t>Conclusiones</w:t>
      </w:r>
      <w:r w:rsidR="00122027">
        <w:t xml:space="preserve"> y Recomendaciones</w:t>
      </w:r>
    </w:p>
    <w:p w:rsidR="00F75FFB" w:rsidRPr="00F75FFB" w:rsidRDefault="00F75FFB" w:rsidP="00F75FFB"/>
    <w:p w:rsidR="00552D6A" w:rsidRDefault="008E14F8" w:rsidP="00122027">
      <w:pPr>
        <w:pStyle w:val="Prrafodelista"/>
        <w:numPr>
          <w:ilvl w:val="0"/>
          <w:numId w:val="7"/>
        </w:numPr>
        <w:jc w:val="both"/>
      </w:pPr>
      <w:r>
        <w:t xml:space="preserve">El promedio de asistencia mensual </w:t>
      </w:r>
      <w:r w:rsidR="00452D8D">
        <w:t>fue</w:t>
      </w:r>
      <w:r w:rsidR="00784DDC">
        <w:t xml:space="preserve"> de 260</w:t>
      </w:r>
      <w:r>
        <w:t xml:space="preserve"> personas </w:t>
      </w:r>
      <w:r w:rsidR="00452D8D">
        <w:t>durante</w:t>
      </w:r>
      <w:r w:rsidR="00784DDC">
        <w:t xml:space="preserve"> el año 2014</w:t>
      </w:r>
      <w:r w:rsidR="0083331A">
        <w:t>.</w:t>
      </w:r>
    </w:p>
    <w:p w:rsidR="00552D6A" w:rsidRDefault="00784DDC" w:rsidP="00122027">
      <w:pPr>
        <w:pStyle w:val="Prrafodelista"/>
        <w:numPr>
          <w:ilvl w:val="0"/>
          <w:numId w:val="7"/>
        </w:numPr>
        <w:jc w:val="both"/>
      </w:pPr>
      <w:r>
        <w:t>En</w:t>
      </w:r>
      <w:r w:rsidR="00552D6A">
        <w:t xml:space="preserve"> </w:t>
      </w:r>
      <w:r w:rsidR="00494DB9">
        <w:t xml:space="preserve">el </w:t>
      </w:r>
      <w:r w:rsidR="00452D8D">
        <w:t xml:space="preserve">primer </w:t>
      </w:r>
      <w:r>
        <w:t>año 2014</w:t>
      </w:r>
      <w:r w:rsidR="00552D6A">
        <w:t xml:space="preserve">, se ha </w:t>
      </w:r>
      <w:r w:rsidR="00973D01">
        <w:t>tenido una asistencia de</w:t>
      </w:r>
      <w:r w:rsidR="00552D6A">
        <w:t xml:space="preserve"> </w:t>
      </w:r>
      <w:r>
        <w:t>3</w:t>
      </w:r>
      <w:r w:rsidR="00236DDD">
        <w:t>,</w:t>
      </w:r>
      <w:r>
        <w:t>118</w:t>
      </w:r>
      <w:r w:rsidR="00CF0BA5">
        <w:t xml:space="preserve"> personas entre</w:t>
      </w:r>
      <w:r w:rsidR="00466C05">
        <w:t xml:space="preserve"> asegurados</w:t>
      </w:r>
      <w:r w:rsidR="00452D8D">
        <w:t xml:space="preserve">, familiares e invitados, </w:t>
      </w:r>
      <w:r w:rsidR="00552D6A">
        <w:t xml:space="preserve">quienes han realizado eventos culturales, educativos y sociales </w:t>
      </w:r>
      <w:r w:rsidR="00CF0BA5">
        <w:t>en las instalaciones del CCRSM</w:t>
      </w:r>
      <w:r w:rsidR="008E14F8">
        <w:t>.</w:t>
      </w:r>
    </w:p>
    <w:p w:rsidR="004143A7" w:rsidRDefault="00784DDC" w:rsidP="00122027">
      <w:pPr>
        <w:pStyle w:val="Prrafodelista"/>
        <w:numPr>
          <w:ilvl w:val="0"/>
          <w:numId w:val="7"/>
        </w:numPr>
        <w:jc w:val="both"/>
      </w:pPr>
      <w:r>
        <w:t xml:space="preserve">Al comparar </w:t>
      </w:r>
      <w:r w:rsidR="00452D8D">
        <w:t>el</w:t>
      </w:r>
      <w:r>
        <w:t xml:space="preserve"> año</w:t>
      </w:r>
      <w:r w:rsidR="00452D8D">
        <w:t xml:space="preserve"> 2013 respecto al 2014</w:t>
      </w:r>
      <w:r w:rsidR="00F672F6">
        <w:t>, s</w:t>
      </w:r>
      <w:r w:rsidR="004143A7">
        <w:t xml:space="preserve">e tiene un </w:t>
      </w:r>
      <w:r w:rsidR="00F672F6">
        <w:t>incremento</w:t>
      </w:r>
      <w:r>
        <w:t xml:space="preserve"> de 1</w:t>
      </w:r>
      <w:r w:rsidR="00236DDD">
        <w:t>,</w:t>
      </w:r>
      <w:r>
        <w:t>239</w:t>
      </w:r>
      <w:r w:rsidR="004143A7">
        <w:t xml:space="preserve"> visitantes </w:t>
      </w:r>
    </w:p>
    <w:p w:rsidR="00552D6A" w:rsidRDefault="00552D6A" w:rsidP="00122027">
      <w:pPr>
        <w:pStyle w:val="Prrafodelista"/>
        <w:numPr>
          <w:ilvl w:val="0"/>
          <w:numId w:val="7"/>
        </w:numPr>
        <w:jc w:val="both"/>
      </w:pPr>
      <w:r>
        <w:t xml:space="preserve">El </w:t>
      </w:r>
      <w:r w:rsidR="00494DB9">
        <w:t>CCRSM</w:t>
      </w:r>
      <w:r>
        <w:t xml:space="preserve"> </w:t>
      </w:r>
      <w:r w:rsidR="008E14F8">
        <w:t xml:space="preserve">debe seguir apoyando </w:t>
      </w:r>
      <w:r>
        <w:t>los talleres vocac</w:t>
      </w:r>
      <w:r w:rsidR="008E14F8">
        <w:t>ionales de La Caja mediante el préstamo de las instalaciones, brindando así comodidad para los asistentes.</w:t>
      </w:r>
    </w:p>
    <w:p w:rsidR="005C3DDD" w:rsidRDefault="00784DDC" w:rsidP="00784DDC">
      <w:pPr>
        <w:pStyle w:val="Prrafodelista"/>
        <w:numPr>
          <w:ilvl w:val="0"/>
          <w:numId w:val="7"/>
        </w:numPr>
        <w:jc w:val="both"/>
      </w:pPr>
      <w:r>
        <w:t>Para</w:t>
      </w:r>
      <w:r w:rsidR="00BC0A9F">
        <w:t xml:space="preserve"> el</w:t>
      </w:r>
      <w:r w:rsidR="00CF0BA5">
        <w:t xml:space="preserve"> </w:t>
      </w:r>
      <w:r>
        <w:t>año 2015</w:t>
      </w:r>
      <w:r w:rsidR="00605D8C">
        <w:t xml:space="preserve"> se espera ampliar los beneficios proporcionados por el </w:t>
      </w:r>
      <w:r w:rsidR="00BC0A9F">
        <w:t xml:space="preserve">CCRSM, </w:t>
      </w:r>
      <w:r w:rsidR="00605D8C">
        <w:t xml:space="preserve">mediante la realización de </w:t>
      </w:r>
      <w:r>
        <w:t xml:space="preserve">talleres vocacionales, </w:t>
      </w:r>
      <w:r w:rsidR="00605D8C">
        <w:t>actividades educativas y culturales</w:t>
      </w:r>
      <w:r>
        <w:t>.</w:t>
      </w:r>
    </w:p>
    <w:sectPr w:rsidR="005C3DDD" w:rsidSect="00445390">
      <w:headerReference w:type="default" r:id="rId29"/>
      <w:footerReference w:type="default" r:id="rId30"/>
      <w:pgSz w:w="12240" w:h="15840" w:code="1"/>
      <w:pgMar w:top="1417" w:right="1701" w:bottom="1417" w:left="170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3C" w:rsidRDefault="001E3B3C">
      <w:pPr>
        <w:spacing w:after="0" w:line="240" w:lineRule="auto"/>
      </w:pPr>
      <w:r>
        <w:separator/>
      </w:r>
    </w:p>
  </w:endnote>
  <w:endnote w:type="continuationSeparator" w:id="0">
    <w:p w:rsidR="001E3B3C" w:rsidRDefault="001E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92" w:rsidRDefault="00C91B92">
    <w:pPr>
      <w:pStyle w:val="Piedepgina"/>
    </w:pP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8F3089">
      <w:rPr>
        <w:noProof/>
      </w:rPr>
      <w:t>1</w:t>
    </w:r>
    <w:r>
      <w:rPr>
        <w:noProof/>
      </w:rPr>
      <w:fldChar w:fldCharType="end"/>
    </w:r>
    <w:r>
      <w:t xml:space="preserve"> </w:t>
    </w:r>
    <w:r>
      <w:rPr>
        <w:noProof/>
        <w:lang w:val="es-SV" w:eastAsia="es-SV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5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9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" filled="f" fillcolor="#ff7d26" strokecolor="#fe8637 [3204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3C" w:rsidRDefault="001E3B3C">
      <w:pPr>
        <w:spacing w:after="0" w:line="240" w:lineRule="auto"/>
      </w:pPr>
      <w:r>
        <w:separator/>
      </w:r>
    </w:p>
  </w:footnote>
  <w:footnote w:type="continuationSeparator" w:id="0">
    <w:p w:rsidR="001E3B3C" w:rsidRDefault="001E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92" w:rsidRDefault="00C91B92">
    <w:pPr>
      <w:pStyle w:val="Encabezado"/>
    </w:pPr>
    <w:r>
      <w:t>Logística y Administración de Activos Institucionales</w:t>
    </w:r>
    <w:r>
      <w:ptab w:relativeTo="margin" w:alignment="right" w:leader="none"/>
    </w:r>
    <w:sdt>
      <w:sdtPr>
        <w:id w:val="80127134"/>
        <w:dataBinding w:prefixMappings="xmlns:ns0='http://schemas.microsoft.com/office/2006/coverPageProps'" w:xpath="/ns0:CoverPageProperties[1]/ns0:PublishDate[1]" w:storeItemID="{55AF091B-3C7A-41E3-B477-F2FDAA23CFDA}"/>
        <w:date w:fullDate="2015-01-08T00:00:00Z">
          <w:dateFormat w:val="d-M-yyyy"/>
          <w:lid w:val="es-ES"/>
          <w:storeMappedDataAs w:val="dateTime"/>
          <w:calendar w:val="gregorian"/>
        </w:date>
      </w:sdtPr>
      <w:sdtContent>
        <w:r>
          <w:t>8-1-2015</w:t>
        </w:r>
      </w:sdtContent>
    </w:sdt>
    <w:r>
      <w:rPr>
        <w:noProof/>
        <w:lang w:val="es-SV" w:eastAsia="es-SV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-100330</wp:posOffset>
                  </wp:positionV>
                </mc:Fallback>
              </mc:AlternateContent>
              <wp:extent cx="0" cy="10239375"/>
              <wp:effectExtent l="0" t="0" r="19050" b="27305"/>
              <wp:wrapNone/>
              <wp:docPr id="1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0;width:0;height:806.25pt;z-index:251660288;visibility:visible;mso-wrap-style:square;mso-width-percent:0;mso-height-percent:1020;mso-left-percent:970;mso-top-percent:-10;mso-wrap-distance-left:3.17497mm;mso-wrap-distance-top:0;mso-wrap-distance-right:3.17497mm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2">
    <w:nsid w:val="21C12929"/>
    <w:multiLevelType w:val="hybridMultilevel"/>
    <w:tmpl w:val="8C6A64F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0FBF"/>
    <w:multiLevelType w:val="multilevel"/>
    <w:tmpl w:val="651E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C6EB7"/>
    <w:multiLevelType w:val="hybridMultilevel"/>
    <w:tmpl w:val="59301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46778"/>
    <w:multiLevelType w:val="multilevel"/>
    <w:tmpl w:val="6E4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018AA"/>
    <w:multiLevelType w:val="multilevel"/>
    <w:tmpl w:val="C96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06"/>
    <w:rsid w:val="00027DD4"/>
    <w:rsid w:val="00033607"/>
    <w:rsid w:val="00045215"/>
    <w:rsid w:val="00052C21"/>
    <w:rsid w:val="0005444C"/>
    <w:rsid w:val="00054B49"/>
    <w:rsid w:val="000A3B9C"/>
    <w:rsid w:val="000A6A24"/>
    <w:rsid w:val="000A7919"/>
    <w:rsid w:val="000C75DD"/>
    <w:rsid w:val="000E0311"/>
    <w:rsid w:val="000E602E"/>
    <w:rsid w:val="000F257D"/>
    <w:rsid w:val="000F6029"/>
    <w:rsid w:val="00104A23"/>
    <w:rsid w:val="00104DBD"/>
    <w:rsid w:val="0010752F"/>
    <w:rsid w:val="00107678"/>
    <w:rsid w:val="0011187E"/>
    <w:rsid w:val="001158D7"/>
    <w:rsid w:val="00122027"/>
    <w:rsid w:val="00132A45"/>
    <w:rsid w:val="00136961"/>
    <w:rsid w:val="00136B0D"/>
    <w:rsid w:val="00136E86"/>
    <w:rsid w:val="00153D2F"/>
    <w:rsid w:val="00154B87"/>
    <w:rsid w:val="00156923"/>
    <w:rsid w:val="001627C8"/>
    <w:rsid w:val="00163BC1"/>
    <w:rsid w:val="00164980"/>
    <w:rsid w:val="00170431"/>
    <w:rsid w:val="00170D0F"/>
    <w:rsid w:val="001807EF"/>
    <w:rsid w:val="00185AED"/>
    <w:rsid w:val="00186CA7"/>
    <w:rsid w:val="00192817"/>
    <w:rsid w:val="00192DFC"/>
    <w:rsid w:val="00195951"/>
    <w:rsid w:val="001B40A0"/>
    <w:rsid w:val="001B577E"/>
    <w:rsid w:val="001B6F86"/>
    <w:rsid w:val="001E3B3C"/>
    <w:rsid w:val="001E3C88"/>
    <w:rsid w:val="001E4D69"/>
    <w:rsid w:val="001F7664"/>
    <w:rsid w:val="002017BE"/>
    <w:rsid w:val="002233E1"/>
    <w:rsid w:val="00225F58"/>
    <w:rsid w:val="0022616C"/>
    <w:rsid w:val="00230770"/>
    <w:rsid w:val="00236BE6"/>
    <w:rsid w:val="00236DDD"/>
    <w:rsid w:val="00241B72"/>
    <w:rsid w:val="00265751"/>
    <w:rsid w:val="00267988"/>
    <w:rsid w:val="00274727"/>
    <w:rsid w:val="002809FE"/>
    <w:rsid w:val="00280B8F"/>
    <w:rsid w:val="00281C71"/>
    <w:rsid w:val="0029594D"/>
    <w:rsid w:val="002970F0"/>
    <w:rsid w:val="002B14E1"/>
    <w:rsid w:val="002B16D9"/>
    <w:rsid w:val="002C0F76"/>
    <w:rsid w:val="002D36A4"/>
    <w:rsid w:val="002D4B1B"/>
    <w:rsid w:val="00300C94"/>
    <w:rsid w:val="00301B08"/>
    <w:rsid w:val="00305483"/>
    <w:rsid w:val="00321479"/>
    <w:rsid w:val="003235CD"/>
    <w:rsid w:val="00342CE2"/>
    <w:rsid w:val="00344AF9"/>
    <w:rsid w:val="003552A1"/>
    <w:rsid w:val="003601D7"/>
    <w:rsid w:val="00367184"/>
    <w:rsid w:val="003767D5"/>
    <w:rsid w:val="00385929"/>
    <w:rsid w:val="00386CA1"/>
    <w:rsid w:val="00392071"/>
    <w:rsid w:val="003A6B8A"/>
    <w:rsid w:val="003B0208"/>
    <w:rsid w:val="003B734A"/>
    <w:rsid w:val="003C154F"/>
    <w:rsid w:val="003C2622"/>
    <w:rsid w:val="003C6F5F"/>
    <w:rsid w:val="003D0918"/>
    <w:rsid w:val="003D48D1"/>
    <w:rsid w:val="003D5ED5"/>
    <w:rsid w:val="003D79A8"/>
    <w:rsid w:val="003E6C5D"/>
    <w:rsid w:val="003F540C"/>
    <w:rsid w:val="00404E56"/>
    <w:rsid w:val="0040770E"/>
    <w:rsid w:val="0040797F"/>
    <w:rsid w:val="00412D5D"/>
    <w:rsid w:val="004143A7"/>
    <w:rsid w:val="00416E04"/>
    <w:rsid w:val="004374BF"/>
    <w:rsid w:val="00442BC1"/>
    <w:rsid w:val="00445390"/>
    <w:rsid w:val="00452D8D"/>
    <w:rsid w:val="004574FB"/>
    <w:rsid w:val="00462B7F"/>
    <w:rsid w:val="00465121"/>
    <w:rsid w:val="00466C05"/>
    <w:rsid w:val="00470445"/>
    <w:rsid w:val="00471707"/>
    <w:rsid w:val="004758A3"/>
    <w:rsid w:val="00485869"/>
    <w:rsid w:val="004875C9"/>
    <w:rsid w:val="00487C30"/>
    <w:rsid w:val="00494DB9"/>
    <w:rsid w:val="004978F4"/>
    <w:rsid w:val="004A111B"/>
    <w:rsid w:val="004A1258"/>
    <w:rsid w:val="004A5D0B"/>
    <w:rsid w:val="004B6AEA"/>
    <w:rsid w:val="004C63C6"/>
    <w:rsid w:val="004D717F"/>
    <w:rsid w:val="004E2B1F"/>
    <w:rsid w:val="004F4BE6"/>
    <w:rsid w:val="005233DC"/>
    <w:rsid w:val="00531AAB"/>
    <w:rsid w:val="00531B0F"/>
    <w:rsid w:val="0053317E"/>
    <w:rsid w:val="005450C2"/>
    <w:rsid w:val="0054651F"/>
    <w:rsid w:val="005513F7"/>
    <w:rsid w:val="00551ED4"/>
    <w:rsid w:val="00552D6A"/>
    <w:rsid w:val="00564349"/>
    <w:rsid w:val="0058051D"/>
    <w:rsid w:val="005852A6"/>
    <w:rsid w:val="0058531E"/>
    <w:rsid w:val="00597A51"/>
    <w:rsid w:val="005A0379"/>
    <w:rsid w:val="005B6FFC"/>
    <w:rsid w:val="005C3DDD"/>
    <w:rsid w:val="005C702C"/>
    <w:rsid w:val="005E0247"/>
    <w:rsid w:val="005E03B8"/>
    <w:rsid w:val="005E103E"/>
    <w:rsid w:val="005F11BF"/>
    <w:rsid w:val="005F3663"/>
    <w:rsid w:val="005F71AA"/>
    <w:rsid w:val="00605D8C"/>
    <w:rsid w:val="0060669E"/>
    <w:rsid w:val="00626629"/>
    <w:rsid w:val="006357ED"/>
    <w:rsid w:val="00640EF9"/>
    <w:rsid w:val="00641D87"/>
    <w:rsid w:val="00655150"/>
    <w:rsid w:val="0065564A"/>
    <w:rsid w:val="00656DCA"/>
    <w:rsid w:val="006573E6"/>
    <w:rsid w:val="00657CF2"/>
    <w:rsid w:val="00685FCF"/>
    <w:rsid w:val="006904DB"/>
    <w:rsid w:val="006B6FC1"/>
    <w:rsid w:val="006E0171"/>
    <w:rsid w:val="006E600A"/>
    <w:rsid w:val="006E6A32"/>
    <w:rsid w:val="007105E6"/>
    <w:rsid w:val="00711F4C"/>
    <w:rsid w:val="00713BEF"/>
    <w:rsid w:val="007141B5"/>
    <w:rsid w:val="007242A3"/>
    <w:rsid w:val="007251E1"/>
    <w:rsid w:val="00727651"/>
    <w:rsid w:val="00730BAF"/>
    <w:rsid w:val="00740568"/>
    <w:rsid w:val="00742446"/>
    <w:rsid w:val="00744D60"/>
    <w:rsid w:val="007539C6"/>
    <w:rsid w:val="007546B1"/>
    <w:rsid w:val="00766CB7"/>
    <w:rsid w:val="00774C80"/>
    <w:rsid w:val="0077779C"/>
    <w:rsid w:val="00784DDC"/>
    <w:rsid w:val="007A39BD"/>
    <w:rsid w:val="007A5102"/>
    <w:rsid w:val="007B646E"/>
    <w:rsid w:val="007B65E3"/>
    <w:rsid w:val="007C0DFC"/>
    <w:rsid w:val="007D0D91"/>
    <w:rsid w:val="007D2BCD"/>
    <w:rsid w:val="007D4445"/>
    <w:rsid w:val="007D46B6"/>
    <w:rsid w:val="007D5967"/>
    <w:rsid w:val="007E1A1A"/>
    <w:rsid w:val="007E2976"/>
    <w:rsid w:val="007E731D"/>
    <w:rsid w:val="007F1C7C"/>
    <w:rsid w:val="00815336"/>
    <w:rsid w:val="00815C7F"/>
    <w:rsid w:val="00825F99"/>
    <w:rsid w:val="00826B87"/>
    <w:rsid w:val="0083331A"/>
    <w:rsid w:val="008425E2"/>
    <w:rsid w:val="00846D3B"/>
    <w:rsid w:val="00873F3C"/>
    <w:rsid w:val="008A46E3"/>
    <w:rsid w:val="008A7673"/>
    <w:rsid w:val="008B0BDF"/>
    <w:rsid w:val="008B4DD4"/>
    <w:rsid w:val="008B7E12"/>
    <w:rsid w:val="008D15ED"/>
    <w:rsid w:val="008D20B3"/>
    <w:rsid w:val="008D37BC"/>
    <w:rsid w:val="008E14F8"/>
    <w:rsid w:val="008E5836"/>
    <w:rsid w:val="008F3089"/>
    <w:rsid w:val="008F5514"/>
    <w:rsid w:val="00901FE3"/>
    <w:rsid w:val="009020B2"/>
    <w:rsid w:val="009101F2"/>
    <w:rsid w:val="00916C1B"/>
    <w:rsid w:val="00922AC5"/>
    <w:rsid w:val="00936ACB"/>
    <w:rsid w:val="00936B3E"/>
    <w:rsid w:val="00944876"/>
    <w:rsid w:val="00953E20"/>
    <w:rsid w:val="00960441"/>
    <w:rsid w:val="00970861"/>
    <w:rsid w:val="009717A8"/>
    <w:rsid w:val="00973D01"/>
    <w:rsid w:val="009769D4"/>
    <w:rsid w:val="0098750B"/>
    <w:rsid w:val="00987F58"/>
    <w:rsid w:val="009945B1"/>
    <w:rsid w:val="009A1A61"/>
    <w:rsid w:val="009B01CD"/>
    <w:rsid w:val="009C35C4"/>
    <w:rsid w:val="009D2DA9"/>
    <w:rsid w:val="009E58BE"/>
    <w:rsid w:val="009E629C"/>
    <w:rsid w:val="009F0D56"/>
    <w:rsid w:val="009F195B"/>
    <w:rsid w:val="009F3DAB"/>
    <w:rsid w:val="009F4CBF"/>
    <w:rsid w:val="00A01A59"/>
    <w:rsid w:val="00A1307F"/>
    <w:rsid w:val="00A14061"/>
    <w:rsid w:val="00A233C1"/>
    <w:rsid w:val="00A342FD"/>
    <w:rsid w:val="00A350C8"/>
    <w:rsid w:val="00A46DAB"/>
    <w:rsid w:val="00A649C9"/>
    <w:rsid w:val="00A73E3D"/>
    <w:rsid w:val="00A83AEB"/>
    <w:rsid w:val="00A900A0"/>
    <w:rsid w:val="00A95763"/>
    <w:rsid w:val="00AA4C5C"/>
    <w:rsid w:val="00AA5E1C"/>
    <w:rsid w:val="00AA5F10"/>
    <w:rsid w:val="00AA605B"/>
    <w:rsid w:val="00AB5748"/>
    <w:rsid w:val="00AC6B5B"/>
    <w:rsid w:val="00AC749C"/>
    <w:rsid w:val="00AD16AC"/>
    <w:rsid w:val="00AD1AE2"/>
    <w:rsid w:val="00AD4C72"/>
    <w:rsid w:val="00AE09BB"/>
    <w:rsid w:val="00AE3A22"/>
    <w:rsid w:val="00AE5396"/>
    <w:rsid w:val="00AE6708"/>
    <w:rsid w:val="00B111EA"/>
    <w:rsid w:val="00B14868"/>
    <w:rsid w:val="00B25735"/>
    <w:rsid w:val="00B25DFF"/>
    <w:rsid w:val="00B33AC3"/>
    <w:rsid w:val="00B40C2C"/>
    <w:rsid w:val="00B4333F"/>
    <w:rsid w:val="00B5095B"/>
    <w:rsid w:val="00B54729"/>
    <w:rsid w:val="00B643A1"/>
    <w:rsid w:val="00B7145D"/>
    <w:rsid w:val="00B73244"/>
    <w:rsid w:val="00B7390D"/>
    <w:rsid w:val="00B73FDE"/>
    <w:rsid w:val="00B827F0"/>
    <w:rsid w:val="00B91549"/>
    <w:rsid w:val="00BA0C61"/>
    <w:rsid w:val="00BA1F06"/>
    <w:rsid w:val="00BA5C72"/>
    <w:rsid w:val="00BA6F41"/>
    <w:rsid w:val="00BB1673"/>
    <w:rsid w:val="00BB30F1"/>
    <w:rsid w:val="00BB3F9E"/>
    <w:rsid w:val="00BB6E9B"/>
    <w:rsid w:val="00BB73C5"/>
    <w:rsid w:val="00BC0A9F"/>
    <w:rsid w:val="00BC5289"/>
    <w:rsid w:val="00BC64C6"/>
    <w:rsid w:val="00BD0D77"/>
    <w:rsid w:val="00BE4C33"/>
    <w:rsid w:val="00BF4A34"/>
    <w:rsid w:val="00BF6B86"/>
    <w:rsid w:val="00C05395"/>
    <w:rsid w:val="00C078B1"/>
    <w:rsid w:val="00C07EA3"/>
    <w:rsid w:val="00C139E1"/>
    <w:rsid w:val="00C4005D"/>
    <w:rsid w:val="00C40F94"/>
    <w:rsid w:val="00C41B6E"/>
    <w:rsid w:val="00C44059"/>
    <w:rsid w:val="00C506D5"/>
    <w:rsid w:val="00C50E2C"/>
    <w:rsid w:val="00C62FBF"/>
    <w:rsid w:val="00C66524"/>
    <w:rsid w:val="00C67626"/>
    <w:rsid w:val="00C7412F"/>
    <w:rsid w:val="00C76AA8"/>
    <w:rsid w:val="00C774F9"/>
    <w:rsid w:val="00C8158A"/>
    <w:rsid w:val="00C87C99"/>
    <w:rsid w:val="00C91B92"/>
    <w:rsid w:val="00CA0F5B"/>
    <w:rsid w:val="00CB07AC"/>
    <w:rsid w:val="00CB1489"/>
    <w:rsid w:val="00CB1A13"/>
    <w:rsid w:val="00CC4B03"/>
    <w:rsid w:val="00CE0FFB"/>
    <w:rsid w:val="00CE5C74"/>
    <w:rsid w:val="00CF0BA5"/>
    <w:rsid w:val="00CF2789"/>
    <w:rsid w:val="00D17972"/>
    <w:rsid w:val="00D32B3C"/>
    <w:rsid w:val="00D41432"/>
    <w:rsid w:val="00D50834"/>
    <w:rsid w:val="00D57028"/>
    <w:rsid w:val="00D623F0"/>
    <w:rsid w:val="00D626F2"/>
    <w:rsid w:val="00D62E71"/>
    <w:rsid w:val="00D63D8F"/>
    <w:rsid w:val="00D66412"/>
    <w:rsid w:val="00D7447E"/>
    <w:rsid w:val="00D84975"/>
    <w:rsid w:val="00D851AB"/>
    <w:rsid w:val="00D900CE"/>
    <w:rsid w:val="00D917DA"/>
    <w:rsid w:val="00DA1059"/>
    <w:rsid w:val="00DA773D"/>
    <w:rsid w:val="00DC1C81"/>
    <w:rsid w:val="00DC7615"/>
    <w:rsid w:val="00DD122D"/>
    <w:rsid w:val="00DD441D"/>
    <w:rsid w:val="00DE2A50"/>
    <w:rsid w:val="00DF4E85"/>
    <w:rsid w:val="00DF5029"/>
    <w:rsid w:val="00DF737A"/>
    <w:rsid w:val="00E04919"/>
    <w:rsid w:val="00E07D8B"/>
    <w:rsid w:val="00E50F0C"/>
    <w:rsid w:val="00E50F40"/>
    <w:rsid w:val="00E7084D"/>
    <w:rsid w:val="00E70A1D"/>
    <w:rsid w:val="00E71D61"/>
    <w:rsid w:val="00E83221"/>
    <w:rsid w:val="00E8707C"/>
    <w:rsid w:val="00EB34B2"/>
    <w:rsid w:val="00EB7F02"/>
    <w:rsid w:val="00EC14AF"/>
    <w:rsid w:val="00EC1B7F"/>
    <w:rsid w:val="00EF171D"/>
    <w:rsid w:val="00F063B9"/>
    <w:rsid w:val="00F10D6E"/>
    <w:rsid w:val="00F11D4A"/>
    <w:rsid w:val="00F23843"/>
    <w:rsid w:val="00F23EE0"/>
    <w:rsid w:val="00F266AD"/>
    <w:rsid w:val="00F306EA"/>
    <w:rsid w:val="00F343A9"/>
    <w:rsid w:val="00F36931"/>
    <w:rsid w:val="00F5470F"/>
    <w:rsid w:val="00F60B65"/>
    <w:rsid w:val="00F627A4"/>
    <w:rsid w:val="00F672F6"/>
    <w:rsid w:val="00F71840"/>
    <w:rsid w:val="00F75FFB"/>
    <w:rsid w:val="00F77A3B"/>
    <w:rsid w:val="00F92949"/>
    <w:rsid w:val="00F96AF2"/>
    <w:rsid w:val="00FA4475"/>
    <w:rsid w:val="00FB233E"/>
    <w:rsid w:val="00FB5FD4"/>
    <w:rsid w:val="00FC52A4"/>
    <w:rsid w:val="00FD397C"/>
    <w:rsid w:val="00FD53F0"/>
    <w:rsid w:val="00FF0560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1" w:count="267">
    <w:lsdException w:name="Normal" w:semiHidden="0" w:uiPriority="0"/>
    <w:lsdException w:name="heading 1" w:semiHidden="0" w:uiPriority="2"/>
    <w:lsdException w:name="heading 2" w:semiHidden="0" w:uiPriority="9"/>
    <w:lsdException w:name="heading 3" w:semiHidden="0" w:uiPriority="2"/>
    <w:lsdException w:name="heading 4" w:uiPriority="2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/>
    <w:lsdException w:name="Title" w:semiHidden="0" w:uiPriority="4"/>
    <w:lsdException w:name="Default Paragraph Font" w:uiPriority="1"/>
    <w:lsdException w:name="Subtitle" w:semiHidden="0" w:uiPriority="5"/>
    <w:lsdException w:name="Strong" w:semiHidden="0" w:uiPriority="8"/>
    <w:lsdException w:name="Emphasis" w:semiHidden="0" w:uiPriority="6"/>
    <w:lsdException w:name="Table Grid" w:semiHidden="0" w:uiPriority="59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5"/>
    <w:lsdException w:name="Intense Emphasis" w:semiHidden="0" w:uiPriority="7"/>
    <w:lsdException w:name="Subtle Reference" w:semiHidden="0" w:uiPriority="11"/>
    <w:lsdException w:name="Intense Reference" w:semiHidden="0" w:uiPriority="12"/>
    <w:lsdException w:name="Book Title" w:semiHidden="0" w:uiPriority="1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953E20"/>
    <w:rPr>
      <w:rFonts w:eastAsiaTheme="minorEastAsia"/>
      <w:color w:val="414751" w:themeColor="text2" w:themeShade="BF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953E20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E20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3E20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E20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E20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E20"/>
    <w:pPr>
      <w:spacing w:after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E20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E20"/>
    <w:pPr>
      <w:spacing w:after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E20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E2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">
    <w:name w:val="Title"/>
    <w:basedOn w:val="Normal"/>
    <w:link w:val="TtuloCar"/>
    <w:uiPriority w:val="10"/>
    <w:qFormat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953E20"/>
    <w:rPr>
      <w:i/>
      <w:iCs/>
      <w:color w:val="575F6D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E20"/>
    <w:rPr>
      <w:i/>
      <w:iCs/>
      <w:color w:val="575F6D" w:themeColor="text2"/>
      <w:spacing w:val="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E20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E20"/>
    <w:rPr>
      <w:rFonts w:eastAsiaTheme="minorEastAsia" w:hAnsi="Tahoma"/>
      <w:color w:val="414751" w:themeColor="text2" w:themeShade="BF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953E20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numbering" w:customStyle="1" w:styleId="Listaconvietas1">
    <w:name w:val="Lista con viñetas1"/>
    <w:uiPriority w:val="99"/>
    <w:rsid w:val="00953E20"/>
    <w:pPr>
      <w:numPr>
        <w:numId w:val="1"/>
      </w:numPr>
    </w:pPr>
  </w:style>
  <w:style w:type="paragraph" w:styleId="Epgrafe">
    <w:name w:val="caption"/>
    <w:basedOn w:val="Normal"/>
    <w:next w:val="Normal"/>
    <w:uiPriority w:val="99"/>
    <w:unhideWhenUsed/>
    <w:rsid w:val="00953E20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is">
    <w:name w:val="Emphasis"/>
    <w:uiPriority w:val="20"/>
    <w:qFormat/>
    <w:rsid w:val="00953E2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20"/>
    <w:rPr>
      <w:color w:val="414751" w:themeColor="text2" w:themeShade="BF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E20"/>
    <w:rPr>
      <w:color w:val="414751" w:themeColor="text2" w:themeShade="BF"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E2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E20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E20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E20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E20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E20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3E2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953E20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3E20"/>
    <w:rPr>
      <w:i/>
      <w:iCs/>
      <w:color w:val="414751" w:themeColor="text2" w:themeShade="BF"/>
      <w:sz w:val="20"/>
    </w:rPr>
  </w:style>
  <w:style w:type="paragraph" w:styleId="Citadestacada">
    <w:name w:val="Intense Quote"/>
    <w:basedOn w:val="Cita"/>
    <w:link w:val="CitadestacadaCar"/>
    <w:uiPriority w:val="30"/>
    <w:qFormat/>
    <w:rsid w:val="00953E20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E20"/>
    <w:rPr>
      <w:color w:val="E65B0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3E2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rsid w:val="00953E20"/>
    <w:pPr>
      <w:ind w:left="720"/>
      <w:contextualSpacing/>
    </w:pPr>
  </w:style>
  <w:style w:type="paragraph" w:styleId="Sangranormal">
    <w:name w:val="Normal Indent"/>
    <w:basedOn w:val="Normal"/>
    <w:uiPriority w:val="99"/>
    <w:unhideWhenUsed/>
    <w:rsid w:val="00953E20"/>
    <w:pPr>
      <w:ind w:left="720"/>
      <w:contextualSpacing/>
    </w:pPr>
  </w:style>
  <w:style w:type="numbering" w:customStyle="1" w:styleId="Listanumerada">
    <w:name w:val="Lista numerada"/>
    <w:uiPriority w:val="99"/>
    <w:rsid w:val="00953E20"/>
    <w:pPr>
      <w:numPr>
        <w:numId w:val="2"/>
      </w:numPr>
    </w:pPr>
  </w:style>
  <w:style w:type="character" w:styleId="Textoennegrita">
    <w:name w:val="Strong"/>
    <w:basedOn w:val="Fuentedeprrafopredeter"/>
    <w:uiPriority w:val="22"/>
    <w:qFormat/>
    <w:rsid w:val="00953E20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953E20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3E20"/>
    <w:rPr>
      <w:b/>
      <w:bCs/>
      <w:i/>
      <w:iCs/>
      <w:color w:val="3667C3" w:themeColor="accent2" w:themeShade="BF"/>
    </w:rPr>
  </w:style>
  <w:style w:type="table" w:styleId="Tablaconcuadrcula">
    <w:name w:val="Table Grid"/>
    <w:basedOn w:val="Tablanormal"/>
    <w:uiPriority w:val="59"/>
    <w:rsid w:val="00953E20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qFormat/>
    <w:rsid w:val="00953E20"/>
    <w:rPr>
      <w:color w:val="808080"/>
    </w:rPr>
  </w:style>
  <w:style w:type="table" w:styleId="Sombreadoclaro">
    <w:name w:val="Light Shading"/>
    <w:basedOn w:val="Tablanormal"/>
    <w:uiPriority w:val="60"/>
    <w:qFormat/>
    <w:rsid w:val="008E58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qFormat/>
    <w:rsid w:val="008E583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Sombreadoclaro-nfasis5">
    <w:name w:val="Light Shading Accent 5"/>
    <w:basedOn w:val="Tablanormal"/>
    <w:uiPriority w:val="60"/>
    <w:qFormat/>
    <w:rsid w:val="008E583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table" w:styleId="Sombreadomedio2-nfasis3">
    <w:name w:val="Medium Shading 2 Accent 3"/>
    <w:basedOn w:val="Tablanormal"/>
    <w:uiPriority w:val="64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6ACB"/>
    <w:pPr>
      <w:keepNext/>
      <w:keepLines/>
      <w:spacing w:before="480" w:after="0"/>
      <w:outlineLvl w:val="9"/>
    </w:pPr>
    <w:rPr>
      <w:b/>
      <w:bCs/>
      <w:smallCaps w:val="0"/>
      <w:color w:val="E65B01" w:themeColor="accent1" w:themeShade="BF"/>
      <w:spacing w:val="0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qFormat/>
    <w:rsid w:val="00936ACB"/>
    <w:pPr>
      <w:spacing w:after="100"/>
    </w:pPr>
  </w:style>
  <w:style w:type="paragraph" w:styleId="TDC2">
    <w:name w:val="toc 2"/>
    <w:basedOn w:val="Normal"/>
    <w:next w:val="Normal"/>
    <w:autoRedefine/>
    <w:uiPriority w:val="39"/>
    <w:qFormat/>
    <w:rsid w:val="00936ACB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936ACB"/>
    <w:rPr>
      <w:color w:val="D2611C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98750B"/>
    <w:pPr>
      <w:tabs>
        <w:tab w:val="right" w:leader="dot" w:pos="8828"/>
      </w:tabs>
      <w:spacing w:after="100"/>
      <w:ind w:left="400"/>
    </w:pPr>
    <w:rPr>
      <w:i/>
      <w:noProof/>
    </w:rPr>
  </w:style>
  <w:style w:type="table" w:styleId="Listamedia2-nfasis1">
    <w:name w:val="Medium List 2 Accent 1"/>
    <w:basedOn w:val="Tablanormal"/>
    <w:uiPriority w:val="66"/>
    <w:rsid w:val="009101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SV" w:eastAsia="es-SV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86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6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1" w:count="267">
    <w:lsdException w:name="Normal" w:semiHidden="0" w:uiPriority="0"/>
    <w:lsdException w:name="heading 1" w:semiHidden="0" w:uiPriority="2"/>
    <w:lsdException w:name="heading 2" w:semiHidden="0" w:uiPriority="9"/>
    <w:lsdException w:name="heading 3" w:semiHidden="0" w:uiPriority="2"/>
    <w:lsdException w:name="heading 4" w:uiPriority="2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/>
    <w:lsdException w:name="Title" w:semiHidden="0" w:uiPriority="4"/>
    <w:lsdException w:name="Default Paragraph Font" w:uiPriority="1"/>
    <w:lsdException w:name="Subtitle" w:semiHidden="0" w:uiPriority="5"/>
    <w:lsdException w:name="Strong" w:semiHidden="0" w:uiPriority="8"/>
    <w:lsdException w:name="Emphasis" w:semiHidden="0" w:uiPriority="6"/>
    <w:lsdException w:name="Table Grid" w:semiHidden="0" w:uiPriority="59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5"/>
    <w:lsdException w:name="Intense Emphasis" w:semiHidden="0" w:uiPriority="7"/>
    <w:lsdException w:name="Subtle Reference" w:semiHidden="0" w:uiPriority="11"/>
    <w:lsdException w:name="Intense Reference" w:semiHidden="0" w:uiPriority="12"/>
    <w:lsdException w:name="Book Title" w:semiHidden="0" w:uiPriority="1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953E20"/>
    <w:rPr>
      <w:rFonts w:eastAsiaTheme="minorEastAsia"/>
      <w:color w:val="414751" w:themeColor="text2" w:themeShade="BF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953E20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E20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3E20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E20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E20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E20"/>
    <w:pPr>
      <w:spacing w:after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E20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E20"/>
    <w:pPr>
      <w:spacing w:after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E20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E2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">
    <w:name w:val="Title"/>
    <w:basedOn w:val="Normal"/>
    <w:link w:val="TtuloCar"/>
    <w:uiPriority w:val="10"/>
    <w:qFormat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953E20"/>
    <w:rPr>
      <w:i/>
      <w:iCs/>
      <w:color w:val="575F6D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E20"/>
    <w:rPr>
      <w:i/>
      <w:iCs/>
      <w:color w:val="575F6D" w:themeColor="text2"/>
      <w:spacing w:val="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E20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E20"/>
    <w:rPr>
      <w:rFonts w:eastAsiaTheme="minorEastAsia" w:hAnsi="Tahoma"/>
      <w:color w:val="414751" w:themeColor="text2" w:themeShade="BF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953E20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numbering" w:customStyle="1" w:styleId="Listaconvietas1">
    <w:name w:val="Lista con viñetas1"/>
    <w:uiPriority w:val="99"/>
    <w:rsid w:val="00953E20"/>
    <w:pPr>
      <w:numPr>
        <w:numId w:val="1"/>
      </w:numPr>
    </w:pPr>
  </w:style>
  <w:style w:type="paragraph" w:styleId="Epgrafe">
    <w:name w:val="caption"/>
    <w:basedOn w:val="Normal"/>
    <w:next w:val="Normal"/>
    <w:uiPriority w:val="99"/>
    <w:unhideWhenUsed/>
    <w:rsid w:val="00953E20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is">
    <w:name w:val="Emphasis"/>
    <w:uiPriority w:val="20"/>
    <w:qFormat/>
    <w:rsid w:val="00953E2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20"/>
    <w:rPr>
      <w:color w:val="414751" w:themeColor="text2" w:themeShade="BF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E20"/>
    <w:rPr>
      <w:color w:val="414751" w:themeColor="text2" w:themeShade="BF"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E2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E20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E20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E20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E20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E20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3E2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953E20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3E20"/>
    <w:rPr>
      <w:i/>
      <w:iCs/>
      <w:color w:val="414751" w:themeColor="text2" w:themeShade="BF"/>
      <w:sz w:val="20"/>
    </w:rPr>
  </w:style>
  <w:style w:type="paragraph" w:styleId="Citadestacada">
    <w:name w:val="Intense Quote"/>
    <w:basedOn w:val="Cita"/>
    <w:link w:val="CitadestacadaCar"/>
    <w:uiPriority w:val="30"/>
    <w:qFormat/>
    <w:rsid w:val="00953E20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E20"/>
    <w:rPr>
      <w:color w:val="E65B0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3E2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rsid w:val="00953E20"/>
    <w:pPr>
      <w:ind w:left="720"/>
      <w:contextualSpacing/>
    </w:pPr>
  </w:style>
  <w:style w:type="paragraph" w:styleId="Sangranormal">
    <w:name w:val="Normal Indent"/>
    <w:basedOn w:val="Normal"/>
    <w:uiPriority w:val="99"/>
    <w:unhideWhenUsed/>
    <w:rsid w:val="00953E20"/>
    <w:pPr>
      <w:ind w:left="720"/>
      <w:contextualSpacing/>
    </w:pPr>
  </w:style>
  <w:style w:type="numbering" w:customStyle="1" w:styleId="Listanumerada">
    <w:name w:val="Lista numerada"/>
    <w:uiPriority w:val="99"/>
    <w:rsid w:val="00953E20"/>
    <w:pPr>
      <w:numPr>
        <w:numId w:val="2"/>
      </w:numPr>
    </w:pPr>
  </w:style>
  <w:style w:type="character" w:styleId="Textoennegrita">
    <w:name w:val="Strong"/>
    <w:basedOn w:val="Fuentedeprrafopredeter"/>
    <w:uiPriority w:val="22"/>
    <w:qFormat/>
    <w:rsid w:val="00953E20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953E20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3E20"/>
    <w:rPr>
      <w:b/>
      <w:bCs/>
      <w:i/>
      <w:iCs/>
      <w:color w:val="3667C3" w:themeColor="accent2" w:themeShade="BF"/>
    </w:rPr>
  </w:style>
  <w:style w:type="table" w:styleId="Tablaconcuadrcula">
    <w:name w:val="Table Grid"/>
    <w:basedOn w:val="Tablanormal"/>
    <w:uiPriority w:val="59"/>
    <w:rsid w:val="00953E20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qFormat/>
    <w:rsid w:val="00953E20"/>
    <w:rPr>
      <w:color w:val="808080"/>
    </w:rPr>
  </w:style>
  <w:style w:type="table" w:styleId="Sombreadoclaro">
    <w:name w:val="Light Shading"/>
    <w:basedOn w:val="Tablanormal"/>
    <w:uiPriority w:val="60"/>
    <w:qFormat/>
    <w:rsid w:val="008E58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qFormat/>
    <w:rsid w:val="008E583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Sombreadoclaro-nfasis5">
    <w:name w:val="Light Shading Accent 5"/>
    <w:basedOn w:val="Tablanormal"/>
    <w:uiPriority w:val="60"/>
    <w:qFormat/>
    <w:rsid w:val="008E583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table" w:styleId="Sombreadomedio2-nfasis3">
    <w:name w:val="Medium Shading 2 Accent 3"/>
    <w:basedOn w:val="Tablanormal"/>
    <w:uiPriority w:val="64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6ACB"/>
    <w:pPr>
      <w:keepNext/>
      <w:keepLines/>
      <w:spacing w:before="480" w:after="0"/>
      <w:outlineLvl w:val="9"/>
    </w:pPr>
    <w:rPr>
      <w:b/>
      <w:bCs/>
      <w:smallCaps w:val="0"/>
      <w:color w:val="E65B01" w:themeColor="accent1" w:themeShade="BF"/>
      <w:spacing w:val="0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qFormat/>
    <w:rsid w:val="00936ACB"/>
    <w:pPr>
      <w:spacing w:after="100"/>
    </w:pPr>
  </w:style>
  <w:style w:type="paragraph" w:styleId="TDC2">
    <w:name w:val="toc 2"/>
    <w:basedOn w:val="Normal"/>
    <w:next w:val="Normal"/>
    <w:autoRedefine/>
    <w:uiPriority w:val="39"/>
    <w:qFormat/>
    <w:rsid w:val="00936ACB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936ACB"/>
    <w:rPr>
      <w:color w:val="D2611C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98750B"/>
    <w:pPr>
      <w:tabs>
        <w:tab w:val="right" w:leader="dot" w:pos="8828"/>
      </w:tabs>
      <w:spacing w:after="100"/>
      <w:ind w:left="400"/>
    </w:pPr>
    <w:rPr>
      <w:i/>
      <w:noProof/>
    </w:rPr>
  </w:style>
  <w:style w:type="table" w:styleId="Listamedia2-nfasis1">
    <w:name w:val="Medium List 2 Accent 1"/>
    <w:basedOn w:val="Tablanormal"/>
    <w:uiPriority w:val="66"/>
    <w:rsid w:val="009101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SV" w:eastAsia="es-SV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86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6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chart" Target="charts/chart11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10" Type="http://schemas.openxmlformats.org/officeDocument/2006/relationships/settings" Target="settings.xml"/><Relationship Id="rId19" Type="http://schemas.openxmlformats.org/officeDocument/2006/relationships/chart" Target="charts/chart6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po\AppData\Roaming\Microsoft\Templates\OrielReport(2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Enero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592592592593809E-2"/>
          <c:y val="0.22013873265841769"/>
          <c:w val="0.82407407407407995"/>
          <c:h val="0.68130983627047215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2887322128879908"/>
                  <c:y val="-0.401290315729913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83 %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455198308544758E-2"/>
                  <c:y val="3.1973815773028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Hoja1!$A$2:$A$4</c:f>
              <c:strCache>
                <c:ptCount val="3"/>
                <c:pt idx="0">
                  <c:v>S. usos multiples</c:v>
                </c:pt>
                <c:pt idx="1">
                  <c:v>Gimnasio</c:v>
                </c:pt>
                <c:pt idx="2">
                  <c:v>Información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50</c:v>
                </c:pt>
                <c:pt idx="1">
                  <c:v>1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Octubre 2014</a:t>
            </a:r>
          </a:p>
        </c:rich>
      </c:tx>
      <c:layout>
        <c:manualLayout>
          <c:xMode val="edge"/>
          <c:yMode val="edge"/>
          <c:x val="0.14870052474492396"/>
          <c:y val="4.50733617762808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22"/>
          <c:w val="0.82407407407408129"/>
          <c:h val="0.68130983627047415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100%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23556402421699E-2"/>
                  <c:y val="0.1269369678315498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0.003%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Información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296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Noviembre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44"/>
          <c:w val="0.82407407407408173"/>
          <c:h val="0.681309836270474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100%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0.003%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</c:f>
              <c:strCache>
                <c:ptCount val="1"/>
                <c:pt idx="0">
                  <c:v>S. usos multiples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Diciembre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66"/>
          <c:w val="0.82407407407408195"/>
          <c:h val="0.68130983627047514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100%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0.003%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6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</c:f>
              <c:strCache>
                <c:ptCount val="1"/>
                <c:pt idx="0">
                  <c:v>S. usos multiples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579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840876172372481E-2"/>
          <c:y val="0.27255129322853278"/>
          <c:w val="0.82407407407408095"/>
          <c:h val="0.681309836270473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7"/>
          <c:dPt>
            <c:idx val="0"/>
            <c:bubble3D val="0"/>
            <c:explosion val="21"/>
          </c:dPt>
          <c:dLbls>
            <c:dLbl>
              <c:idx val="0"/>
              <c:layout>
                <c:manualLayout>
                  <c:x val="0.11270894950236701"/>
                  <c:y val="-0.304385919862587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98.78%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2891899919069675"/>
                  <c:y val="-6.45462064351055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S. Computo y Gimnasio </a:t>
                    </a:r>
                  </a:p>
                  <a:p>
                    <a:r>
                      <a:rPr lang="en-US"/>
                      <a:t>0.16%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750131423723337"/>
                  <c:y val="8.7228962181087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</a:p>
                  <a:p>
                    <a:r>
                      <a:rPr lang="en-US" baseline="0"/>
                      <a:t> 1.06 %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Hoja1!$A$2:$A$5</c:f>
              <c:strCache>
                <c:ptCount val="4"/>
                <c:pt idx="0">
                  <c:v>Salón usos multiples</c:v>
                </c:pt>
                <c:pt idx="1">
                  <c:v>Información</c:v>
                </c:pt>
                <c:pt idx="2">
                  <c:v>S. computo</c:v>
                </c:pt>
                <c:pt idx="3">
                  <c:v>Gimnasio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3080</c:v>
                </c:pt>
                <c:pt idx="1">
                  <c:v>33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Comportamiento de las visitas 2014</a:t>
            </a:r>
          </a:p>
        </c:rich>
      </c:tx>
      <c:layout>
        <c:manualLayout>
          <c:xMode val="edge"/>
          <c:yMode val="edge"/>
          <c:x val="0.10477435112277632"/>
          <c:y val="2.380952380952381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8611111111111112E-2"/>
                  <c:y val="-4.3596631606278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9444444444444503E-2"/>
                  <c:y val="-3.9633301460253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0185185185185147E-2"/>
                  <c:y val="-5.1523291898329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70</c:v>
                </c:pt>
                <c:pt idx="1">
                  <c:v>173</c:v>
                </c:pt>
                <c:pt idx="2">
                  <c:v>205</c:v>
                </c:pt>
                <c:pt idx="3">
                  <c:v>197</c:v>
                </c:pt>
                <c:pt idx="4">
                  <c:v>442</c:v>
                </c:pt>
                <c:pt idx="5">
                  <c:v>379</c:v>
                </c:pt>
                <c:pt idx="6">
                  <c:v>321</c:v>
                </c:pt>
                <c:pt idx="7">
                  <c:v>35</c:v>
                </c:pt>
                <c:pt idx="8">
                  <c:v>78</c:v>
                </c:pt>
                <c:pt idx="9">
                  <c:v>275</c:v>
                </c:pt>
                <c:pt idx="10">
                  <c:v>364</c:v>
                </c:pt>
                <c:pt idx="11">
                  <c:v>579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4024192"/>
        <c:axId val="304222592"/>
      </c:lineChart>
      <c:catAx>
        <c:axId val="304024192"/>
        <c:scaling>
          <c:orientation val="minMax"/>
        </c:scaling>
        <c:delete val="0"/>
        <c:axPos val="b"/>
        <c:majorTickMark val="out"/>
        <c:minorTickMark val="none"/>
        <c:tickLblPos val="nextTo"/>
        <c:crossAx val="304222592"/>
        <c:crosses val="autoZero"/>
        <c:auto val="1"/>
        <c:lblAlgn val="ctr"/>
        <c:lblOffset val="100"/>
        <c:noMultiLvlLbl val="0"/>
      </c:catAx>
      <c:valAx>
        <c:axId val="30422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4024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Comparativo de visitas</a:t>
            </a:r>
          </a:p>
          <a:p>
            <a:pPr>
              <a:defRPr/>
            </a:pPr>
            <a:r>
              <a:rPr lang="es-SV"/>
              <a:t>2013 y</a:t>
            </a:r>
            <a:r>
              <a:rPr lang="es-SV" baseline="0"/>
              <a:t> 2014</a:t>
            </a:r>
            <a:endParaRPr lang="es-SV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Hoja1!$C$24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Hoja1!$D$23:$O$23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Hoja1!$D$24:$O$24</c:f>
              <c:numCache>
                <c:formatCode>General</c:formatCode>
                <c:ptCount val="12"/>
                <c:pt idx="0">
                  <c:v>14</c:v>
                </c:pt>
                <c:pt idx="1">
                  <c:v>68</c:v>
                </c:pt>
                <c:pt idx="2">
                  <c:v>38</c:v>
                </c:pt>
                <c:pt idx="3">
                  <c:v>26</c:v>
                </c:pt>
                <c:pt idx="4">
                  <c:v>104</c:v>
                </c:pt>
                <c:pt idx="5">
                  <c:v>90</c:v>
                </c:pt>
                <c:pt idx="6">
                  <c:v>80</c:v>
                </c:pt>
                <c:pt idx="7">
                  <c:v>76</c:v>
                </c:pt>
                <c:pt idx="8">
                  <c:v>237</c:v>
                </c:pt>
                <c:pt idx="9">
                  <c:v>344</c:v>
                </c:pt>
                <c:pt idx="10">
                  <c:v>217</c:v>
                </c:pt>
                <c:pt idx="11">
                  <c:v>585</c:v>
                </c:pt>
              </c:numCache>
            </c:numRef>
          </c:val>
        </c:ser>
        <c:ser>
          <c:idx val="1"/>
          <c:order val="1"/>
          <c:tx>
            <c:strRef>
              <c:f>Hoja1!$C$25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Hoja1!$D$23:$O$23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Hoja1!$D$25:$O$25</c:f>
              <c:numCache>
                <c:formatCode>General</c:formatCode>
                <c:ptCount val="12"/>
                <c:pt idx="0">
                  <c:v>70</c:v>
                </c:pt>
                <c:pt idx="1">
                  <c:v>173</c:v>
                </c:pt>
                <c:pt idx="2">
                  <c:v>205</c:v>
                </c:pt>
                <c:pt idx="3">
                  <c:v>197</c:v>
                </c:pt>
                <c:pt idx="4">
                  <c:v>442</c:v>
                </c:pt>
                <c:pt idx="5">
                  <c:v>379</c:v>
                </c:pt>
                <c:pt idx="6">
                  <c:v>321</c:v>
                </c:pt>
                <c:pt idx="7">
                  <c:v>35</c:v>
                </c:pt>
                <c:pt idx="8">
                  <c:v>78</c:v>
                </c:pt>
                <c:pt idx="9">
                  <c:v>275</c:v>
                </c:pt>
                <c:pt idx="10">
                  <c:v>364</c:v>
                </c:pt>
                <c:pt idx="11">
                  <c:v>579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4243456"/>
        <c:axId val="304244992"/>
      </c:barChart>
      <c:catAx>
        <c:axId val="304243456"/>
        <c:scaling>
          <c:orientation val="minMax"/>
        </c:scaling>
        <c:delete val="0"/>
        <c:axPos val="b"/>
        <c:majorTickMark val="none"/>
        <c:minorTickMark val="none"/>
        <c:tickLblPos val="nextTo"/>
        <c:crossAx val="304244992"/>
        <c:crosses val="autoZero"/>
        <c:auto val="1"/>
        <c:lblAlgn val="ctr"/>
        <c:lblOffset val="100"/>
        <c:noMultiLvlLbl val="0"/>
      </c:catAx>
      <c:valAx>
        <c:axId val="3042449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SV"/>
                  <a:t>Número de visitas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042434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Febrero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816776704082028E-2"/>
          <c:y val="0.2201386945299624"/>
          <c:w val="0.82407407407408029"/>
          <c:h val="0.681309836270472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888990589094364"/>
                  <c:y val="-0.189372719363913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 de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98 %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463683140377716"/>
                  <c:y val="3.6790153795744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Gimnasio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165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Marzo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078"/>
          <c:w val="0.82407407407408073"/>
          <c:h val="0.68130983627047315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98 %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Gimnasio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191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abril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"/>
          <c:w val="0.82407407407408095"/>
          <c:h val="0.681309836270473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98 %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Información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194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Mayo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"/>
          <c:w val="0.82407407407408095"/>
          <c:h val="0.681309836270473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100 %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</c:f>
              <c:strCache>
                <c:ptCount val="1"/>
                <c:pt idx="0">
                  <c:v>S. usos multiples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442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Junio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"/>
          <c:w val="0.82407407407408095"/>
          <c:h val="0.681309836270473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970477650908035"/>
                  <c:y val="-0.114311095942217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100%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</c:f>
              <c:strCache>
                <c:ptCount val="1"/>
                <c:pt idx="0">
                  <c:v>S. usos multiples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Julio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22"/>
          <c:w val="0.82407407407408129"/>
          <c:h val="0.68130983627047415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5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Gimnasio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319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Agosto 2014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44"/>
          <c:w val="0.82407407407408173"/>
          <c:h val="0.681309836270474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-1.6163661698167093E-2"/>
                  <c:y val="-0.2664336989037322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20702602225669E-3"/>
                  <c:y val="-2.64894727525762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Sala</a:t>
                    </a:r>
                    <a:r>
                      <a:rPr lang="en-US" baseline="0"/>
                      <a:t> de computo</a:t>
                    </a:r>
                    <a:r>
                      <a:rPr lang="en-US"/>
                      <a:t>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0604642390736363"/>
                  <c:y val="-4.09466648152284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Hoja1!$A$2:$A$4</c:f>
              <c:strCache>
                <c:ptCount val="3"/>
                <c:pt idx="0">
                  <c:v>S. usos multiples</c:v>
                </c:pt>
                <c:pt idx="1">
                  <c:v>Sala de computo</c:v>
                </c:pt>
                <c:pt idx="2">
                  <c:v>Información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76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Porcentaje de visitas Septiembre  2014</a:t>
            </a:r>
          </a:p>
        </c:rich>
      </c:tx>
      <c:layout>
        <c:manualLayout>
          <c:xMode val="edge"/>
          <c:yMode val="edge"/>
          <c:x val="0.15783987169173044"/>
          <c:y val="2.576164192940499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8122"/>
          <c:w val="0.82407407407408129"/>
          <c:h val="0.68130983627047415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Pt>
            <c:idx val="3"/>
            <c:bubble3D val="0"/>
            <c:explosion val="11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23063044861873638"/>
                  <c:y val="3.2749064703643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179656975119945E-2"/>
                  <c:y val="4.46345802373721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Información, 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Sala de computo, 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S. usos multiples</c:v>
                </c:pt>
                <c:pt idx="1">
                  <c:v>Gimnasio</c:v>
                </c:pt>
                <c:pt idx="2">
                  <c:v>Información</c:v>
                </c:pt>
                <c:pt idx="3">
                  <c:v>Sala de computo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0.72973</cdr:x>
      <cdr:y>0.79839</cdr:y>
    </cdr:from>
    <cdr:to>
      <cdr:x>0.95597</cdr:x>
      <cdr:y>0.94355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3821430" y="2361537"/>
          <a:ext cx="1184744" cy="4293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Sala de usos</a:t>
          </a:r>
          <a:r>
            <a:rPr lang="es-SV" sz="10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multiples 95%</a:t>
          </a:r>
          <a:endParaRPr lang="es-SV" sz="10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2015-01-08T00:00:00</PublishDate>
  <Abstract>Este informe presenta, los datos de asistencia e ingresos durante el año 2014, en el Centro Cultural y Recreativo de San Miguel (CCRSM), de manera que sirva como una guía para el desarrollo de nuevos y mejores beneficios a los asegurados de la Caja Mutual del Ministerio de Educación.</Abstract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templateProperties xmlns="urn:microsoft.template.properties">
  <_Version/>
  <_LCID/>
</templateProperties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5.xml><?xml version="1.0" encoding="utf-8"?>
<ds:datastoreItem xmlns:ds="http://schemas.openxmlformats.org/officeDocument/2006/customXml" ds:itemID="{8B3BBCE3-35C0-4658-8823-2315509DAE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8529F13-BE11-4C34-B8EE-32E6ACB8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OrielReport(2)</Template>
  <TotalTime>20</TotalTime>
  <Pages>18</Pages>
  <Words>2106</Words>
  <Characters>11589</Characters>
  <Application>Microsoft Office Word</Application>
  <DocSecurity>0</DocSecurity>
  <Lines>96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CENTRO CULTURAL Y RECREATIVO DE SAN MIGUEL</vt:lpstr>
      <vt:lpstr/>
      <vt:lpstr>Heading 1</vt:lpstr>
      <vt:lpstr>    Heading 2</vt:lpstr>
    </vt:vector>
  </TitlesOfParts>
  <Company>Hewlett-Packard</Company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CULTURAL Y RECREATIVO DE SAN MIGUEL</dc:title>
  <dc:subject>ESTADÍSTICAS DEL PERÍODO                       ENERO – DICIEMBRE 2014</dc:subject>
  <dc:creator>Pipo</dc:creator>
  <cp:lastModifiedBy>Cecilia Medina</cp:lastModifiedBy>
  <cp:revision>3</cp:revision>
  <cp:lastPrinted>2014-04-11T16:57:00Z</cp:lastPrinted>
  <dcterms:created xsi:type="dcterms:W3CDTF">2015-01-21T21:45:00Z</dcterms:created>
  <dcterms:modified xsi:type="dcterms:W3CDTF">2015-01-21T22:04:00Z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