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C5EF" w14:textId="1D8C3CCF" w:rsidR="00444BAE" w:rsidRPr="00032D87" w:rsidRDefault="00444BAE" w:rsidP="008E3D4D">
      <w:pPr>
        <w:ind w:left="1416" w:firstLine="708"/>
        <w:rPr>
          <w:rFonts w:ascii="Museo Sans 300" w:hAnsi="Museo Sans 300"/>
          <w:b/>
          <w:sz w:val="20"/>
          <w:szCs w:val="20"/>
          <w:lang w:val="es-SV"/>
        </w:rPr>
      </w:pPr>
      <w:r w:rsidRPr="00032D87">
        <w:rPr>
          <w:rFonts w:ascii="Museo Sans 300" w:hAnsi="Museo Sans 300"/>
          <w:b/>
          <w:sz w:val="20"/>
          <w:szCs w:val="20"/>
          <w:lang w:val="es-SV"/>
        </w:rPr>
        <w:t xml:space="preserve"> INFORME MENSUAL TRÁMITES DE RECLAMOS</w:t>
      </w:r>
    </w:p>
    <w:p w14:paraId="52E91E71" w14:textId="5B6EC113" w:rsidR="00444BAE" w:rsidRPr="00032D87" w:rsidRDefault="00CD37C5" w:rsidP="00444BAE">
      <w:pPr>
        <w:jc w:val="center"/>
        <w:rPr>
          <w:rFonts w:ascii="Museo Sans 300" w:hAnsi="Museo Sans 300"/>
          <w:b/>
          <w:sz w:val="20"/>
          <w:szCs w:val="20"/>
          <w:lang w:val="es-SV"/>
        </w:rPr>
      </w:pPr>
      <w:r>
        <w:rPr>
          <w:rFonts w:ascii="Museo Sans 300" w:hAnsi="Museo Sans 300"/>
          <w:b/>
          <w:sz w:val="20"/>
          <w:szCs w:val="20"/>
          <w:lang w:val="es-SV"/>
        </w:rPr>
        <w:t>DEL PERIODO DEL 01</w:t>
      </w:r>
      <w:r w:rsidR="00444BAE" w:rsidRPr="00032D87">
        <w:rPr>
          <w:rFonts w:ascii="Museo Sans 300" w:hAnsi="Museo Sans 300"/>
          <w:b/>
          <w:sz w:val="20"/>
          <w:szCs w:val="20"/>
          <w:lang w:val="es-SV"/>
        </w:rPr>
        <w:t xml:space="preserve"> AL </w:t>
      </w:r>
      <w:r w:rsidR="00E75898">
        <w:rPr>
          <w:rFonts w:ascii="Museo Sans 300" w:hAnsi="Museo Sans 300"/>
          <w:b/>
          <w:sz w:val="20"/>
          <w:szCs w:val="20"/>
          <w:lang w:val="es-SV"/>
        </w:rPr>
        <w:t>3</w:t>
      </w:r>
      <w:r>
        <w:rPr>
          <w:rFonts w:ascii="Museo Sans 300" w:hAnsi="Museo Sans 300"/>
          <w:b/>
          <w:sz w:val="20"/>
          <w:szCs w:val="20"/>
          <w:lang w:val="es-SV"/>
        </w:rPr>
        <w:t>0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 xml:space="preserve"> DE </w:t>
      </w:r>
      <w:r w:rsidR="00450D69">
        <w:rPr>
          <w:rFonts w:ascii="Museo Sans 300" w:hAnsi="Museo Sans 300"/>
          <w:b/>
          <w:sz w:val="20"/>
          <w:szCs w:val="20"/>
          <w:lang w:val="es-SV"/>
        </w:rPr>
        <w:t>JUNIO</w:t>
      </w:r>
      <w:r w:rsidR="00032D87" w:rsidRPr="00032D87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>AÑO 20</w:t>
      </w:r>
      <w:r>
        <w:rPr>
          <w:rFonts w:ascii="Museo Sans 300" w:hAnsi="Museo Sans 300"/>
          <w:b/>
          <w:sz w:val="20"/>
          <w:szCs w:val="20"/>
          <w:lang w:val="es-SV"/>
        </w:rPr>
        <w:t>21</w:t>
      </w:r>
    </w:p>
    <w:p w14:paraId="5441ACDE" w14:textId="77777777" w:rsidR="00444BAE" w:rsidRPr="00032D87" w:rsidRDefault="00444BAE" w:rsidP="00444BAE">
      <w:pPr>
        <w:jc w:val="both"/>
        <w:rPr>
          <w:rFonts w:ascii="Museo Sans 300" w:hAnsi="Museo Sans 300"/>
          <w:b/>
          <w:sz w:val="20"/>
          <w:szCs w:val="20"/>
          <w:lang w:val="es-SV"/>
        </w:rPr>
      </w:pPr>
    </w:p>
    <w:p w14:paraId="769195FD" w14:textId="77777777" w:rsidR="001941F3" w:rsidRPr="00032D87" w:rsidRDefault="00444BAE" w:rsidP="00444BAE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Trámites de Reclamos informa: </w:t>
      </w:r>
    </w:p>
    <w:p w14:paraId="457FA823" w14:textId="77777777" w:rsidR="002768C0" w:rsidRPr="00032D87" w:rsidRDefault="002768C0" w:rsidP="002768C0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260A1DAD" w14:textId="2B217E50" w:rsidR="00972DC2" w:rsidRDefault="00032D87" w:rsidP="00032D87">
      <w:pPr>
        <w:jc w:val="both"/>
        <w:rPr>
          <w:rFonts w:ascii="Museo Sans 300" w:eastAsia="Arial Unicode MS" w:hAnsi="Museo Sans 300"/>
          <w:sz w:val="20"/>
          <w:szCs w:val="20"/>
        </w:rPr>
      </w:pPr>
      <w:r w:rsidRPr="00032D87">
        <w:rPr>
          <w:rFonts w:ascii="Museo Sans 300" w:eastAsia="Arial Unicode MS" w:hAnsi="Museo Sans 300"/>
          <w:sz w:val="20"/>
          <w:szCs w:val="20"/>
        </w:rPr>
        <w:t xml:space="preserve">Que el Consejo Directivo aprobó durante el mes de </w:t>
      </w:r>
      <w:r w:rsidR="00545AB4">
        <w:rPr>
          <w:rFonts w:ascii="Museo Sans 300" w:eastAsia="Arial Unicode MS" w:hAnsi="Museo Sans 300"/>
          <w:sz w:val="20"/>
          <w:szCs w:val="20"/>
        </w:rPr>
        <w:t>junio</w:t>
      </w:r>
      <w:r w:rsidR="00CD37C5">
        <w:rPr>
          <w:rFonts w:ascii="Museo Sans 300" w:eastAsia="Arial Unicode MS" w:hAnsi="Museo Sans 300"/>
          <w:sz w:val="20"/>
          <w:szCs w:val="20"/>
        </w:rPr>
        <w:t xml:space="preserve"> </w:t>
      </w:r>
      <w:r w:rsidRPr="00032D87">
        <w:rPr>
          <w:rFonts w:ascii="Museo Sans 300" w:eastAsia="Arial Unicode MS" w:hAnsi="Museo Sans 300"/>
          <w:sz w:val="20"/>
          <w:szCs w:val="20"/>
        </w:rPr>
        <w:t xml:space="preserve">el pago </w:t>
      </w:r>
      <w:r w:rsidR="00972DC2" w:rsidRPr="00032D87">
        <w:rPr>
          <w:rFonts w:ascii="Museo Sans 300" w:eastAsia="Arial Unicode MS" w:hAnsi="Museo Sans 300"/>
          <w:sz w:val="20"/>
          <w:szCs w:val="20"/>
        </w:rPr>
        <w:t xml:space="preserve">de </w:t>
      </w:r>
      <w:r w:rsidR="00CF3A2A">
        <w:rPr>
          <w:rFonts w:ascii="Museo Sans 300" w:eastAsia="Arial Unicode MS" w:hAnsi="Museo Sans 300"/>
          <w:sz w:val="20"/>
          <w:szCs w:val="20"/>
        </w:rPr>
        <w:t>62</w:t>
      </w:r>
      <w:r w:rsidR="00C0151E">
        <w:rPr>
          <w:rFonts w:ascii="Museo Sans 300" w:eastAsia="Arial Unicode MS" w:hAnsi="Museo Sans 300"/>
          <w:sz w:val="20"/>
          <w:szCs w:val="20"/>
        </w:rPr>
        <w:t xml:space="preserve"> </w:t>
      </w:r>
      <w:r w:rsidR="00972DC2">
        <w:rPr>
          <w:rFonts w:ascii="Museo Sans 300" w:hAnsi="Museo Sans 300"/>
          <w:sz w:val="20"/>
          <w:szCs w:val="20"/>
        </w:rPr>
        <w:t>asegurados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fallecidos, lo que significó un pago </w:t>
      </w:r>
      <w:r w:rsidRPr="00CD37C5">
        <w:rPr>
          <w:rFonts w:ascii="Museo Sans 300" w:hAnsi="Museo Sans 300"/>
          <w:sz w:val="20"/>
          <w:szCs w:val="20"/>
          <w:lang w:val="es-SV"/>
        </w:rPr>
        <w:t>a</w:t>
      </w:r>
      <w:r w:rsidR="00C0151E" w:rsidRPr="00CD37C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F3A2A">
        <w:rPr>
          <w:rFonts w:ascii="Museo Sans 300" w:hAnsi="Museo Sans 300"/>
          <w:sz w:val="20"/>
          <w:szCs w:val="20"/>
          <w:lang w:val="es-SV"/>
        </w:rPr>
        <w:t>141</w:t>
      </w:r>
      <w:r w:rsidR="00543491" w:rsidRPr="00032D87">
        <w:rPr>
          <w:rFonts w:ascii="Museo Sans 300" w:hAnsi="Museo Sans 300"/>
          <w:sz w:val="20"/>
          <w:szCs w:val="20"/>
          <w:lang w:val="es-SV"/>
        </w:rPr>
        <w:t xml:space="preserve"> beneficiarios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por un monto total de </w:t>
      </w:r>
      <w:r w:rsidRPr="00CD37C5">
        <w:rPr>
          <w:rFonts w:ascii="Museo Sans 300" w:hAnsi="Museo Sans 300"/>
          <w:b/>
          <w:sz w:val="20"/>
          <w:szCs w:val="20"/>
          <w:lang w:val="es-SV"/>
        </w:rPr>
        <w:t>$</w:t>
      </w:r>
      <w:r w:rsidR="00867EB4" w:rsidRPr="00CD37C5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545AB4">
        <w:rPr>
          <w:rFonts w:ascii="Museo Sans 300" w:hAnsi="Museo Sans 300"/>
          <w:b/>
          <w:sz w:val="20"/>
          <w:szCs w:val="20"/>
          <w:lang w:val="es-SV"/>
        </w:rPr>
        <w:t>288,323.79</w:t>
      </w:r>
      <w:r w:rsidR="00C0151E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CD37C5">
        <w:rPr>
          <w:rFonts w:ascii="Museo Sans 300" w:hAnsi="Museo Sans 300"/>
          <w:sz w:val="20"/>
          <w:szCs w:val="20"/>
          <w:lang w:val="es-SV"/>
        </w:rPr>
        <w:t>(en SVB, SVO,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SVD</w:t>
      </w:r>
      <w:r w:rsidR="00CD37C5">
        <w:rPr>
          <w:rFonts w:ascii="Museo Sans 300" w:hAnsi="Museo Sans 300"/>
          <w:sz w:val="20"/>
          <w:szCs w:val="20"/>
          <w:lang w:val="es-SV"/>
        </w:rPr>
        <w:t xml:space="preserve"> y SDD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); asimismo, se informa sobre los pagos del </w:t>
      </w:r>
      <w:r w:rsidRPr="00032D87">
        <w:rPr>
          <w:rFonts w:ascii="Museo Sans 300" w:eastAsia="Arial Unicode MS" w:hAnsi="Museo Sans 300"/>
          <w:sz w:val="20"/>
          <w:szCs w:val="20"/>
        </w:rPr>
        <w:t>Seguro por Sepelio y del 10% de gastos funerarios del S.V.O):</w:t>
      </w:r>
    </w:p>
    <w:p w14:paraId="07B93BE9" w14:textId="683C1D4D" w:rsidR="00450D69" w:rsidRDefault="00450D69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653D13FF" w14:textId="19951160" w:rsidR="00450D69" w:rsidRDefault="00545AB4" w:rsidP="00032D87">
      <w:pPr>
        <w:jc w:val="both"/>
        <w:rPr>
          <w:rFonts w:ascii="Museo Sans 300" w:eastAsia="Arial Unicode MS" w:hAnsi="Museo Sans 300"/>
          <w:sz w:val="20"/>
          <w:szCs w:val="20"/>
        </w:rPr>
      </w:pPr>
      <w:r w:rsidRPr="00545AB4">
        <w:rPr>
          <w:rFonts w:eastAsia="Arial Unicode MS"/>
        </w:rPr>
        <w:drawing>
          <wp:inline distT="0" distB="0" distL="0" distR="0" wp14:anchorId="6455FF38" wp14:editId="4D56E4D1">
            <wp:extent cx="4200525" cy="25336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9A29C" w14:textId="17FDD021" w:rsidR="00867EB4" w:rsidRDefault="00867EB4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7DA3F83E" w14:textId="16776DF8" w:rsidR="00C0151E" w:rsidRDefault="00C0151E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1D14F2D6" w14:textId="62CFCE44" w:rsidR="00032D87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>Asimismo, se tramitó el pago de beneficios del Seguro de Vida Opcional y Dotal, según detalle:</w:t>
      </w:r>
    </w:p>
    <w:p w14:paraId="592900FC" w14:textId="77777777" w:rsidR="006D2FC7" w:rsidRPr="00032D87" w:rsidRDefault="006D2FC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7B7BD473" w14:textId="6C0C0483" w:rsidR="00032D87" w:rsidRPr="00CD37C5" w:rsidRDefault="00545AB4" w:rsidP="00032D87">
      <w:pPr>
        <w:jc w:val="both"/>
        <w:rPr>
          <w:rFonts w:ascii="Museo Sans 300" w:hAnsi="Museo Sans 300"/>
          <w:sz w:val="20"/>
          <w:szCs w:val="20"/>
        </w:rPr>
      </w:pPr>
      <w:r w:rsidRPr="00545AB4">
        <w:drawing>
          <wp:inline distT="0" distB="0" distL="0" distR="0" wp14:anchorId="2FB3779D" wp14:editId="519213BC">
            <wp:extent cx="4200525" cy="1381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2F2D" w14:textId="77777777" w:rsidR="00032D87" w:rsidRPr="00032D87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58923C75" w14:textId="3F053A3B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Durante mes de </w:t>
      </w:r>
      <w:r w:rsidR="00450D69">
        <w:rPr>
          <w:rFonts w:ascii="Museo Sans 300" w:hAnsi="Museo Sans 300"/>
          <w:sz w:val="20"/>
          <w:szCs w:val="20"/>
          <w:lang w:val="es-SV"/>
        </w:rPr>
        <w:t>junio</w:t>
      </w:r>
      <w:r w:rsidR="00CD37C5">
        <w:rPr>
          <w:rFonts w:ascii="Museo Sans 300" w:hAnsi="Museo Sans 300"/>
          <w:sz w:val="20"/>
          <w:szCs w:val="20"/>
          <w:lang w:val="es-SV"/>
        </w:rPr>
        <w:t xml:space="preserve"> 2021</w:t>
      </w:r>
      <w:r w:rsidRPr="00032D87">
        <w:rPr>
          <w:rFonts w:ascii="Museo Sans 300" w:hAnsi="Museo Sans 300"/>
          <w:sz w:val="20"/>
          <w:szCs w:val="20"/>
          <w:lang w:val="es-SV"/>
        </w:rPr>
        <w:t>, se recibió el reporte de</w:t>
      </w:r>
      <w:r w:rsidR="007D74B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0D69">
        <w:rPr>
          <w:rFonts w:ascii="Museo Sans 300" w:hAnsi="Museo Sans 300"/>
          <w:sz w:val="20"/>
          <w:szCs w:val="20"/>
          <w:lang w:val="es-SV"/>
        </w:rPr>
        <w:t>38</w:t>
      </w:r>
      <w:r w:rsidR="007204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personas fallecidas, de las cuales 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fueron </w:t>
      </w:r>
      <w:r w:rsidR="008E3D4D">
        <w:rPr>
          <w:rFonts w:ascii="Museo Sans 300" w:hAnsi="Museo Sans 300"/>
          <w:sz w:val="20"/>
          <w:szCs w:val="20"/>
          <w:lang w:val="es-SV"/>
        </w:rPr>
        <w:t>1</w:t>
      </w:r>
      <w:r w:rsidR="00450D69">
        <w:rPr>
          <w:rFonts w:ascii="Museo Sans 300" w:hAnsi="Museo Sans 300"/>
          <w:sz w:val="20"/>
          <w:szCs w:val="20"/>
          <w:lang w:val="es-SV"/>
        </w:rPr>
        <w:t>6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 hombres </w:t>
      </w:r>
      <w:r w:rsidRPr="008E3D4D">
        <w:rPr>
          <w:rFonts w:ascii="Museo Sans 300" w:hAnsi="Museo Sans 300"/>
          <w:sz w:val="20"/>
          <w:szCs w:val="20"/>
          <w:lang w:val="es-SV"/>
        </w:rPr>
        <w:t>y</w:t>
      </w:r>
      <w:r w:rsidR="008E3D4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E3D4D" w:rsidRPr="008E3D4D">
        <w:rPr>
          <w:rFonts w:ascii="Museo Sans 300" w:hAnsi="Museo Sans 300"/>
          <w:sz w:val="20"/>
          <w:szCs w:val="20"/>
          <w:lang w:val="es-SV"/>
        </w:rPr>
        <w:t>2</w:t>
      </w:r>
      <w:r w:rsidR="00450D69">
        <w:rPr>
          <w:rFonts w:ascii="Museo Sans 300" w:hAnsi="Museo Sans 300"/>
          <w:sz w:val="20"/>
          <w:szCs w:val="20"/>
          <w:lang w:val="es-SV"/>
        </w:rPr>
        <w:t>2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 mujeres, para resolver el caso y tramitar el pago, se realiza según el orden de entrada del (de los) último(s) documento(s).</w:t>
      </w:r>
    </w:p>
    <w:p w14:paraId="4921E47A" w14:textId="77777777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DDC39FC" w14:textId="2094768F" w:rsidR="00BB78D9" w:rsidRPr="00032D87" w:rsidRDefault="00444BAE" w:rsidP="00C93FDC">
      <w:pPr>
        <w:jc w:val="right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>San Salvador</w:t>
      </w:r>
      <w:r w:rsidRPr="008E3D4D">
        <w:rPr>
          <w:rFonts w:ascii="Museo Sans 300" w:hAnsi="Museo Sans 300"/>
          <w:sz w:val="20"/>
          <w:szCs w:val="20"/>
          <w:lang w:val="es-SV"/>
        </w:rPr>
        <w:t xml:space="preserve">, </w:t>
      </w:r>
      <w:r w:rsidR="00CD37C5" w:rsidRPr="008E3D4D">
        <w:rPr>
          <w:rFonts w:ascii="Museo Sans 300" w:hAnsi="Museo Sans 300"/>
          <w:sz w:val="20"/>
          <w:szCs w:val="20"/>
          <w:lang w:val="es-SV"/>
        </w:rPr>
        <w:t>14</w:t>
      </w:r>
      <w:r w:rsidR="0087715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>de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0D69">
        <w:rPr>
          <w:rFonts w:ascii="Museo Sans 300" w:hAnsi="Museo Sans 300"/>
          <w:sz w:val="20"/>
          <w:szCs w:val="20"/>
          <w:lang w:val="es-SV"/>
        </w:rPr>
        <w:t>julio</w:t>
      </w:r>
      <w:r w:rsidR="005B2679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B2679" w:rsidRPr="00032D87">
        <w:rPr>
          <w:rFonts w:ascii="Museo Sans 300" w:hAnsi="Museo Sans 300"/>
          <w:sz w:val="20"/>
          <w:szCs w:val="20"/>
          <w:lang w:val="es-SV"/>
        </w:rPr>
        <w:t>del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año </w:t>
      </w:r>
      <w:r w:rsidRPr="00032D87">
        <w:rPr>
          <w:rFonts w:ascii="Museo Sans 300" w:hAnsi="Museo Sans 300"/>
          <w:sz w:val="20"/>
          <w:szCs w:val="20"/>
          <w:lang w:val="es-SV"/>
        </w:rPr>
        <w:t>20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>2</w:t>
      </w:r>
      <w:r w:rsidR="0072043B">
        <w:rPr>
          <w:rFonts w:ascii="Museo Sans 300" w:hAnsi="Museo Sans 300"/>
          <w:sz w:val="20"/>
          <w:szCs w:val="20"/>
          <w:lang w:val="es-SV"/>
        </w:rPr>
        <w:t>1</w:t>
      </w:r>
    </w:p>
    <w:p w14:paraId="60F258E1" w14:textId="4CA64015" w:rsidR="005F133D" w:rsidRPr="00032D87" w:rsidRDefault="005F133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35521C3" w14:textId="09868B33" w:rsidR="00ED208B" w:rsidRDefault="00ED208B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2DFC71A7" w14:textId="1FE7F8C4" w:rsidR="00B55E78" w:rsidRDefault="008E3D4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Ing. Walter Edgardo Funes Callejas </w:t>
      </w:r>
    </w:p>
    <w:p w14:paraId="213F2C2E" w14:textId="158841BA" w:rsidR="008E3D4D" w:rsidRPr="00032D87" w:rsidRDefault="008E3D4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Jefe Unidad de Seguros </w:t>
      </w:r>
    </w:p>
    <w:sectPr w:rsidR="008E3D4D" w:rsidRPr="00032D87" w:rsidSect="00901A54">
      <w:head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DDD3" w14:textId="77777777" w:rsidR="00D520B7" w:rsidRDefault="00D520B7" w:rsidP="003B3DF0">
      <w:r>
        <w:separator/>
      </w:r>
    </w:p>
  </w:endnote>
  <w:endnote w:type="continuationSeparator" w:id="0">
    <w:p w14:paraId="1EDF4587" w14:textId="77777777" w:rsidR="00D520B7" w:rsidRDefault="00D520B7" w:rsidP="003B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A99D" w14:textId="77777777" w:rsidR="00D520B7" w:rsidRDefault="00D520B7" w:rsidP="003B3DF0">
      <w:r>
        <w:separator/>
      </w:r>
    </w:p>
  </w:footnote>
  <w:footnote w:type="continuationSeparator" w:id="0">
    <w:p w14:paraId="6509DB28" w14:textId="77777777" w:rsidR="00D520B7" w:rsidRDefault="00D520B7" w:rsidP="003B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BE63" w14:textId="77777777" w:rsidR="003B3DF0" w:rsidRDefault="003B3DF0">
    <w:pPr>
      <w:pStyle w:val="Encabezado"/>
    </w:pPr>
    <w:r>
      <w:rPr>
        <w:noProof/>
        <w:lang w:val="es-SV" w:eastAsia="es-SV"/>
      </w:rPr>
      <w:drawing>
        <wp:inline distT="0" distB="0" distL="0" distR="0" wp14:anchorId="716278EC" wp14:editId="69C5DC3C">
          <wp:extent cx="648586" cy="648586"/>
          <wp:effectExtent l="0" t="0" r="0" b="0"/>
          <wp:docPr id="4" name="Imagen 4" descr="C:\Documents and Settings\Silvia.Henriquez\Mis documentos\AÑO 2014\logo de la C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ilvia.Henriquez\Mis documentos\AÑO 2014\logo de la C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30" cy="64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56"/>
    <w:rsid w:val="00001E7E"/>
    <w:rsid w:val="000156E8"/>
    <w:rsid w:val="00015BF5"/>
    <w:rsid w:val="00032D87"/>
    <w:rsid w:val="00040D1B"/>
    <w:rsid w:val="00046868"/>
    <w:rsid w:val="0005726B"/>
    <w:rsid w:val="00074D64"/>
    <w:rsid w:val="000808AF"/>
    <w:rsid w:val="00082EEF"/>
    <w:rsid w:val="00087C72"/>
    <w:rsid w:val="0009086B"/>
    <w:rsid w:val="00092A07"/>
    <w:rsid w:val="00095975"/>
    <w:rsid w:val="00095A85"/>
    <w:rsid w:val="000A2C14"/>
    <w:rsid w:val="000A538E"/>
    <w:rsid w:val="000B4A0A"/>
    <w:rsid w:val="000B5878"/>
    <w:rsid w:val="000D09C0"/>
    <w:rsid w:val="000D0A82"/>
    <w:rsid w:val="000D71E0"/>
    <w:rsid w:val="000D7348"/>
    <w:rsid w:val="000F20D5"/>
    <w:rsid w:val="000F2132"/>
    <w:rsid w:val="000F29B6"/>
    <w:rsid w:val="000F77A7"/>
    <w:rsid w:val="00101646"/>
    <w:rsid w:val="00103C63"/>
    <w:rsid w:val="00105565"/>
    <w:rsid w:val="001107C9"/>
    <w:rsid w:val="001110A5"/>
    <w:rsid w:val="001219CD"/>
    <w:rsid w:val="00141DB5"/>
    <w:rsid w:val="001501A7"/>
    <w:rsid w:val="00153496"/>
    <w:rsid w:val="00156ABB"/>
    <w:rsid w:val="00167F1B"/>
    <w:rsid w:val="00183782"/>
    <w:rsid w:val="00190CAE"/>
    <w:rsid w:val="001941F3"/>
    <w:rsid w:val="00197BFB"/>
    <w:rsid w:val="001B3494"/>
    <w:rsid w:val="001B61BA"/>
    <w:rsid w:val="001C4A89"/>
    <w:rsid w:val="001C6BF7"/>
    <w:rsid w:val="001C6F30"/>
    <w:rsid w:val="001D43A4"/>
    <w:rsid w:val="001D593A"/>
    <w:rsid w:val="001D6842"/>
    <w:rsid w:val="001E42FA"/>
    <w:rsid w:val="0022404B"/>
    <w:rsid w:val="00234EFE"/>
    <w:rsid w:val="00250523"/>
    <w:rsid w:val="002656CD"/>
    <w:rsid w:val="002709A2"/>
    <w:rsid w:val="002768C0"/>
    <w:rsid w:val="002A7693"/>
    <w:rsid w:val="002A799D"/>
    <w:rsid w:val="002B18AF"/>
    <w:rsid w:val="002B3949"/>
    <w:rsid w:val="002B3C79"/>
    <w:rsid w:val="002D150B"/>
    <w:rsid w:val="002D7242"/>
    <w:rsid w:val="002E0A13"/>
    <w:rsid w:val="002E39F9"/>
    <w:rsid w:val="002E4D48"/>
    <w:rsid w:val="002E56E7"/>
    <w:rsid w:val="002F08C8"/>
    <w:rsid w:val="002F2CD5"/>
    <w:rsid w:val="002F4646"/>
    <w:rsid w:val="002F514F"/>
    <w:rsid w:val="0030665E"/>
    <w:rsid w:val="00335C9B"/>
    <w:rsid w:val="00345485"/>
    <w:rsid w:val="00353887"/>
    <w:rsid w:val="0036098D"/>
    <w:rsid w:val="003612FF"/>
    <w:rsid w:val="003730C9"/>
    <w:rsid w:val="00391412"/>
    <w:rsid w:val="0039348B"/>
    <w:rsid w:val="003A1DF5"/>
    <w:rsid w:val="003A6DC6"/>
    <w:rsid w:val="003B3DF0"/>
    <w:rsid w:val="003B6953"/>
    <w:rsid w:val="003C0922"/>
    <w:rsid w:val="003C6617"/>
    <w:rsid w:val="003D001C"/>
    <w:rsid w:val="003D25D3"/>
    <w:rsid w:val="003D5FAA"/>
    <w:rsid w:val="003D73FF"/>
    <w:rsid w:val="004065A3"/>
    <w:rsid w:val="004246EB"/>
    <w:rsid w:val="00427DFA"/>
    <w:rsid w:val="00430DF0"/>
    <w:rsid w:val="00444BAE"/>
    <w:rsid w:val="00445243"/>
    <w:rsid w:val="0044531A"/>
    <w:rsid w:val="00450D69"/>
    <w:rsid w:val="0046437C"/>
    <w:rsid w:val="00466916"/>
    <w:rsid w:val="00477BC9"/>
    <w:rsid w:val="00486620"/>
    <w:rsid w:val="00486E4A"/>
    <w:rsid w:val="00490323"/>
    <w:rsid w:val="00495BAF"/>
    <w:rsid w:val="004A2B91"/>
    <w:rsid w:val="004A390E"/>
    <w:rsid w:val="004C2F6E"/>
    <w:rsid w:val="004D0F84"/>
    <w:rsid w:val="004D1D99"/>
    <w:rsid w:val="004D2C5A"/>
    <w:rsid w:val="004E6B62"/>
    <w:rsid w:val="004F2103"/>
    <w:rsid w:val="004F2CA8"/>
    <w:rsid w:val="004F35CF"/>
    <w:rsid w:val="004F3C04"/>
    <w:rsid w:val="00506A7F"/>
    <w:rsid w:val="0050732B"/>
    <w:rsid w:val="00507E5C"/>
    <w:rsid w:val="00517865"/>
    <w:rsid w:val="0054160C"/>
    <w:rsid w:val="00543491"/>
    <w:rsid w:val="005450F6"/>
    <w:rsid w:val="00545AB4"/>
    <w:rsid w:val="00550FDE"/>
    <w:rsid w:val="005541B4"/>
    <w:rsid w:val="00555BA6"/>
    <w:rsid w:val="0056142B"/>
    <w:rsid w:val="0056178E"/>
    <w:rsid w:val="00574838"/>
    <w:rsid w:val="00575655"/>
    <w:rsid w:val="00581CC9"/>
    <w:rsid w:val="00585C27"/>
    <w:rsid w:val="00597C3D"/>
    <w:rsid w:val="005A1778"/>
    <w:rsid w:val="005A27F5"/>
    <w:rsid w:val="005A2E28"/>
    <w:rsid w:val="005A6D04"/>
    <w:rsid w:val="005B2679"/>
    <w:rsid w:val="005C177D"/>
    <w:rsid w:val="005C1D46"/>
    <w:rsid w:val="005C5815"/>
    <w:rsid w:val="005C6453"/>
    <w:rsid w:val="005E2B43"/>
    <w:rsid w:val="005E7957"/>
    <w:rsid w:val="005F00B9"/>
    <w:rsid w:val="005F0BE1"/>
    <w:rsid w:val="005F133D"/>
    <w:rsid w:val="00604006"/>
    <w:rsid w:val="00604DD7"/>
    <w:rsid w:val="00613FA5"/>
    <w:rsid w:val="00627FD0"/>
    <w:rsid w:val="0063637C"/>
    <w:rsid w:val="0063704E"/>
    <w:rsid w:val="006566C8"/>
    <w:rsid w:val="0065760A"/>
    <w:rsid w:val="00675120"/>
    <w:rsid w:val="00692290"/>
    <w:rsid w:val="00692ADD"/>
    <w:rsid w:val="00693CD3"/>
    <w:rsid w:val="0069471F"/>
    <w:rsid w:val="00696AC3"/>
    <w:rsid w:val="006A055F"/>
    <w:rsid w:val="006A1F20"/>
    <w:rsid w:val="006A63D7"/>
    <w:rsid w:val="006B08C7"/>
    <w:rsid w:val="006B3915"/>
    <w:rsid w:val="006B3D65"/>
    <w:rsid w:val="006D2FC7"/>
    <w:rsid w:val="006E083E"/>
    <w:rsid w:val="006F2BE2"/>
    <w:rsid w:val="00702AAB"/>
    <w:rsid w:val="00710402"/>
    <w:rsid w:val="007124C4"/>
    <w:rsid w:val="00717CD1"/>
    <w:rsid w:val="0072043B"/>
    <w:rsid w:val="00731EE3"/>
    <w:rsid w:val="00747BD8"/>
    <w:rsid w:val="00760564"/>
    <w:rsid w:val="007620DC"/>
    <w:rsid w:val="007805F6"/>
    <w:rsid w:val="007823B7"/>
    <w:rsid w:val="007850A2"/>
    <w:rsid w:val="007850DE"/>
    <w:rsid w:val="00787352"/>
    <w:rsid w:val="007A1029"/>
    <w:rsid w:val="007B0811"/>
    <w:rsid w:val="007B3C57"/>
    <w:rsid w:val="007B7DD4"/>
    <w:rsid w:val="007B7FC5"/>
    <w:rsid w:val="007C1143"/>
    <w:rsid w:val="007C74B5"/>
    <w:rsid w:val="007D3276"/>
    <w:rsid w:val="007D38B9"/>
    <w:rsid w:val="007D74BD"/>
    <w:rsid w:val="007E6DB1"/>
    <w:rsid w:val="007F0C0F"/>
    <w:rsid w:val="00810097"/>
    <w:rsid w:val="00817AA9"/>
    <w:rsid w:val="008275C5"/>
    <w:rsid w:val="00850B50"/>
    <w:rsid w:val="0085293E"/>
    <w:rsid w:val="00852CFF"/>
    <w:rsid w:val="00854676"/>
    <w:rsid w:val="00856BE7"/>
    <w:rsid w:val="00864327"/>
    <w:rsid w:val="00867EB4"/>
    <w:rsid w:val="0087715B"/>
    <w:rsid w:val="00881D97"/>
    <w:rsid w:val="008A202B"/>
    <w:rsid w:val="008A40E9"/>
    <w:rsid w:val="008C55F8"/>
    <w:rsid w:val="008D176E"/>
    <w:rsid w:val="008D6DDA"/>
    <w:rsid w:val="008E2635"/>
    <w:rsid w:val="008E3D4D"/>
    <w:rsid w:val="008E431A"/>
    <w:rsid w:val="008E49D3"/>
    <w:rsid w:val="008E4B7F"/>
    <w:rsid w:val="008E6F61"/>
    <w:rsid w:val="008F626C"/>
    <w:rsid w:val="008F7938"/>
    <w:rsid w:val="00901041"/>
    <w:rsid w:val="00901A54"/>
    <w:rsid w:val="0090259D"/>
    <w:rsid w:val="009029DF"/>
    <w:rsid w:val="00912DBA"/>
    <w:rsid w:val="00916F11"/>
    <w:rsid w:val="009320BC"/>
    <w:rsid w:val="009322A8"/>
    <w:rsid w:val="00933E56"/>
    <w:rsid w:val="009351AE"/>
    <w:rsid w:val="0093530F"/>
    <w:rsid w:val="00970EF0"/>
    <w:rsid w:val="00972DC2"/>
    <w:rsid w:val="009764C9"/>
    <w:rsid w:val="009A04BA"/>
    <w:rsid w:val="009A537F"/>
    <w:rsid w:val="009A6768"/>
    <w:rsid w:val="009B11BC"/>
    <w:rsid w:val="009B2D41"/>
    <w:rsid w:val="009C1576"/>
    <w:rsid w:val="009F0357"/>
    <w:rsid w:val="009F1B29"/>
    <w:rsid w:val="009F2198"/>
    <w:rsid w:val="009F7FAA"/>
    <w:rsid w:val="00A02BC2"/>
    <w:rsid w:val="00A06424"/>
    <w:rsid w:val="00A06E62"/>
    <w:rsid w:val="00A155CE"/>
    <w:rsid w:val="00A1641D"/>
    <w:rsid w:val="00A406CC"/>
    <w:rsid w:val="00A51526"/>
    <w:rsid w:val="00A54F58"/>
    <w:rsid w:val="00A62EBA"/>
    <w:rsid w:val="00A64CDB"/>
    <w:rsid w:val="00A6714A"/>
    <w:rsid w:val="00A707D6"/>
    <w:rsid w:val="00A979B5"/>
    <w:rsid w:val="00AA339D"/>
    <w:rsid w:val="00AA5B64"/>
    <w:rsid w:val="00AA6337"/>
    <w:rsid w:val="00AB1A24"/>
    <w:rsid w:val="00AC7831"/>
    <w:rsid w:val="00AD0F9F"/>
    <w:rsid w:val="00AD6885"/>
    <w:rsid w:val="00AE1510"/>
    <w:rsid w:val="00AE1D09"/>
    <w:rsid w:val="00AE1E6C"/>
    <w:rsid w:val="00AE7C9C"/>
    <w:rsid w:val="00AF5B67"/>
    <w:rsid w:val="00B06D0D"/>
    <w:rsid w:val="00B22F99"/>
    <w:rsid w:val="00B26501"/>
    <w:rsid w:val="00B2756B"/>
    <w:rsid w:val="00B27F3C"/>
    <w:rsid w:val="00B54AE0"/>
    <w:rsid w:val="00B55E78"/>
    <w:rsid w:val="00B56B93"/>
    <w:rsid w:val="00B60F54"/>
    <w:rsid w:val="00B61B44"/>
    <w:rsid w:val="00B74932"/>
    <w:rsid w:val="00B90D26"/>
    <w:rsid w:val="00B911D7"/>
    <w:rsid w:val="00B95B8E"/>
    <w:rsid w:val="00BA6A89"/>
    <w:rsid w:val="00BB6A98"/>
    <w:rsid w:val="00BB78D9"/>
    <w:rsid w:val="00BC19D1"/>
    <w:rsid w:val="00BC719C"/>
    <w:rsid w:val="00BD2754"/>
    <w:rsid w:val="00BE5CB8"/>
    <w:rsid w:val="00C0151E"/>
    <w:rsid w:val="00C10565"/>
    <w:rsid w:val="00C1783A"/>
    <w:rsid w:val="00C22936"/>
    <w:rsid w:val="00C24ECF"/>
    <w:rsid w:val="00C25EFE"/>
    <w:rsid w:val="00C33915"/>
    <w:rsid w:val="00C4103E"/>
    <w:rsid w:val="00C649A3"/>
    <w:rsid w:val="00C64A98"/>
    <w:rsid w:val="00C67266"/>
    <w:rsid w:val="00C73E53"/>
    <w:rsid w:val="00C754CA"/>
    <w:rsid w:val="00C843D4"/>
    <w:rsid w:val="00C9035F"/>
    <w:rsid w:val="00C93FDC"/>
    <w:rsid w:val="00CC377B"/>
    <w:rsid w:val="00CD37C5"/>
    <w:rsid w:val="00CD4610"/>
    <w:rsid w:val="00CD75E2"/>
    <w:rsid w:val="00CF3A2A"/>
    <w:rsid w:val="00D3256E"/>
    <w:rsid w:val="00D32830"/>
    <w:rsid w:val="00D43DE1"/>
    <w:rsid w:val="00D520B7"/>
    <w:rsid w:val="00D534E1"/>
    <w:rsid w:val="00D54AB0"/>
    <w:rsid w:val="00D570BB"/>
    <w:rsid w:val="00D65030"/>
    <w:rsid w:val="00D95F89"/>
    <w:rsid w:val="00DA03BD"/>
    <w:rsid w:val="00DA7E2D"/>
    <w:rsid w:val="00DA7EBA"/>
    <w:rsid w:val="00DB0409"/>
    <w:rsid w:val="00DB11A3"/>
    <w:rsid w:val="00DC0803"/>
    <w:rsid w:val="00DC4863"/>
    <w:rsid w:val="00DD2524"/>
    <w:rsid w:val="00DD2C8F"/>
    <w:rsid w:val="00DD33B9"/>
    <w:rsid w:val="00E02054"/>
    <w:rsid w:val="00E070B4"/>
    <w:rsid w:val="00E0736E"/>
    <w:rsid w:val="00E60999"/>
    <w:rsid w:val="00E60F43"/>
    <w:rsid w:val="00E6114D"/>
    <w:rsid w:val="00E75898"/>
    <w:rsid w:val="00E82158"/>
    <w:rsid w:val="00E92FF7"/>
    <w:rsid w:val="00E930E0"/>
    <w:rsid w:val="00E96932"/>
    <w:rsid w:val="00EA3481"/>
    <w:rsid w:val="00EB68B3"/>
    <w:rsid w:val="00ED208B"/>
    <w:rsid w:val="00EE0F22"/>
    <w:rsid w:val="00EE4CB1"/>
    <w:rsid w:val="00EE73FA"/>
    <w:rsid w:val="00EF24AF"/>
    <w:rsid w:val="00F02078"/>
    <w:rsid w:val="00F1459D"/>
    <w:rsid w:val="00F160AF"/>
    <w:rsid w:val="00F25E56"/>
    <w:rsid w:val="00F3111E"/>
    <w:rsid w:val="00F442EE"/>
    <w:rsid w:val="00F61744"/>
    <w:rsid w:val="00F62FBA"/>
    <w:rsid w:val="00F72AF8"/>
    <w:rsid w:val="00F767E0"/>
    <w:rsid w:val="00F76857"/>
    <w:rsid w:val="00F7755B"/>
    <w:rsid w:val="00F805A4"/>
    <w:rsid w:val="00F83079"/>
    <w:rsid w:val="00F90FF0"/>
    <w:rsid w:val="00F92A21"/>
    <w:rsid w:val="00FA1484"/>
    <w:rsid w:val="00FA2C09"/>
    <w:rsid w:val="00FC190E"/>
    <w:rsid w:val="00FD17C2"/>
    <w:rsid w:val="00FE0B64"/>
    <w:rsid w:val="00FE14DF"/>
    <w:rsid w:val="00FE184F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8CF5D0"/>
  <w15:docId w15:val="{80972FF9-DECD-4356-A46F-4DB53C9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3DF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DF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D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DF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D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C22E-5728-4260-B396-56722036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Pago de Prestaciones informa que durante el mes de enero del presente año, el Consejo Directivo aprobó el pago de 17 asegurado</vt:lpstr>
    </vt:vector>
  </TitlesOfParts>
  <Company>CAJAMINED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 de Prestaciones informa que durante el mes de enero del presente año, el Consejo Directivo aprobó el pago de 17 asegurado</dc:title>
  <dc:subject/>
  <dc:creator>Coordinador ADM</dc:creator>
  <cp:keywords/>
  <dc:description/>
  <cp:lastModifiedBy>Walter Funes 01</cp:lastModifiedBy>
  <cp:revision>2</cp:revision>
  <cp:lastPrinted>2021-07-14T20:35:00Z</cp:lastPrinted>
  <dcterms:created xsi:type="dcterms:W3CDTF">2021-07-14T21:07:00Z</dcterms:created>
  <dcterms:modified xsi:type="dcterms:W3CDTF">2021-07-14T21:07:00Z</dcterms:modified>
</cp:coreProperties>
</file>