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362E98" w14:textId="77777777" w:rsidR="008360BD" w:rsidRDefault="00C80D1F">
      <w:pPr>
        <w:pStyle w:val="ParagraphStyle1"/>
        <w:framePr w:w="2412" w:h="1108" w:hRule="exact" w:wrap="none" w:vAnchor="page" w:hAnchor="margin" w:x="3668" w:y="533"/>
        <w:rPr>
          <w:rStyle w:val="FakeCharacterStyle"/>
        </w:rPr>
      </w:pPr>
      <w:r>
        <w:rPr>
          <w:noProof/>
        </w:rPr>
        <w:drawing>
          <wp:inline distT="0" distB="0" distL="0" distR="0" wp14:anchorId="61DA10E6" wp14:editId="05C72D89">
            <wp:extent cx="1529715" cy="70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65149" w14:textId="77777777" w:rsidR="008360BD" w:rsidRDefault="00C80D1F">
      <w:pPr>
        <w:pStyle w:val="ParagraphStyle2"/>
        <w:framePr w:w="8535" w:h="59" w:hRule="exact" w:wrap="none" w:vAnchor="page" w:hAnchor="margin" w:x="345" w:y="1804"/>
        <w:rPr>
          <w:rStyle w:val="FakeCharacterStyle"/>
        </w:rPr>
      </w:pPr>
      <w:r>
        <w:rPr>
          <w:noProof/>
        </w:rPr>
        <w:drawing>
          <wp:inline distT="0" distB="0" distL="0" distR="0" wp14:anchorId="452A9C6A" wp14:editId="0EBF5877">
            <wp:extent cx="5419725" cy="38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8B3DF8" w14:textId="77777777" w:rsidR="008360BD" w:rsidRDefault="00C80D1F">
      <w:pPr>
        <w:pStyle w:val="ParagraphStyle2"/>
        <w:framePr w:w="3268" w:h="29" w:hRule="exact" w:wrap="none" w:vAnchor="page" w:hAnchor="margin" w:x="3221" w:y="14194"/>
        <w:rPr>
          <w:rStyle w:val="FakeCharacterStyle"/>
        </w:rPr>
      </w:pPr>
      <w:r>
        <w:rPr>
          <w:noProof/>
        </w:rPr>
        <w:drawing>
          <wp:inline distT="0" distB="0" distL="0" distR="0" wp14:anchorId="1B98625B" wp14:editId="4001F422">
            <wp:extent cx="2076450" cy="190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82B156" w14:textId="19422F8A" w:rsidR="008360BD" w:rsidRDefault="008360BD"/>
    <w:p w14:paraId="0D2885EF" w14:textId="77777777" w:rsidR="00B71B68" w:rsidRDefault="00B71B68" w:rsidP="00B71B68">
      <w:pPr>
        <w:tabs>
          <w:tab w:val="left" w:pos="8265"/>
        </w:tabs>
        <w:jc w:val="center"/>
        <w:rPr>
          <w:b/>
          <w:bCs/>
        </w:rPr>
      </w:pPr>
    </w:p>
    <w:p w14:paraId="2849488B" w14:textId="77777777" w:rsidR="00B71B68" w:rsidRDefault="00B71B68" w:rsidP="00B71B68">
      <w:pPr>
        <w:tabs>
          <w:tab w:val="left" w:pos="8265"/>
        </w:tabs>
        <w:jc w:val="center"/>
        <w:rPr>
          <w:b/>
          <w:bCs/>
        </w:rPr>
      </w:pPr>
    </w:p>
    <w:p w14:paraId="6D21D1BE" w14:textId="66A6CE68" w:rsidR="00B71B68" w:rsidRDefault="00B71B68" w:rsidP="00B71B68">
      <w:pPr>
        <w:tabs>
          <w:tab w:val="left" w:pos="8265"/>
        </w:tabs>
        <w:jc w:val="center"/>
        <w:rPr>
          <w:b/>
          <w:bCs/>
        </w:rPr>
      </w:pPr>
      <w:r>
        <w:rPr>
          <w:b/>
          <w:bCs/>
        </w:rPr>
        <w:t>REGISTRO NACIONAL DE LOS RECURSOS HÍDRICOS DE LA AUTORIDAD SALVADOREÑA DEL AGUA (ASA)</w:t>
      </w:r>
    </w:p>
    <w:p w14:paraId="4578578A" w14:textId="77777777" w:rsidR="00B71B68" w:rsidRDefault="00B71B68" w:rsidP="00B71B68">
      <w:pPr>
        <w:jc w:val="center"/>
        <w:rPr>
          <w:b/>
          <w:bCs/>
        </w:rPr>
      </w:pPr>
    </w:p>
    <w:p w14:paraId="13E6B446" w14:textId="77777777" w:rsidR="00543172" w:rsidRDefault="00543172" w:rsidP="00543172">
      <w:pPr>
        <w:tabs>
          <w:tab w:val="left" w:pos="8265"/>
        </w:tabs>
      </w:pPr>
    </w:p>
    <w:p w14:paraId="015F47D1" w14:textId="77777777" w:rsidR="00543172" w:rsidRDefault="00543172">
      <w:pPr>
        <w:rPr>
          <w:b/>
          <w:bCs/>
        </w:rPr>
      </w:pPr>
    </w:p>
    <w:p w14:paraId="75E21026" w14:textId="1E70D164" w:rsidR="005331E3" w:rsidRDefault="00B46C27" w:rsidP="00B71B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1E3">
        <w:t xml:space="preserve"> </w:t>
      </w:r>
    </w:p>
    <w:p w14:paraId="40BCBE6B" w14:textId="77777777" w:rsidR="005331E3" w:rsidRDefault="005331E3" w:rsidP="008879A5">
      <w:pPr>
        <w:jc w:val="both"/>
      </w:pPr>
    </w:p>
    <w:p w14:paraId="2DD3E9EF" w14:textId="51A2C91D" w:rsidR="00BE69AB" w:rsidRPr="00B71B68" w:rsidRDefault="00BE69AB" w:rsidP="00BE69AB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Cs w:val="22"/>
          <w:lang w:eastAsia="en-US"/>
          <w14:ligatures w14:val="standardContextual"/>
        </w:rPr>
      </w:pPr>
      <w:r w:rsidRPr="00B71B68">
        <w:rPr>
          <w:rFonts w:asciiTheme="minorHAnsi" w:eastAsiaTheme="minorHAnsi" w:hAnsiTheme="minorHAnsi" w:cstheme="minorBidi"/>
          <w:b/>
          <w:bCs/>
          <w:kern w:val="2"/>
          <w:szCs w:val="22"/>
          <w:lang w:eastAsia="en-US"/>
          <w14:ligatures w14:val="standardContextual"/>
        </w:rPr>
        <w:t>ENTIDADES DEDICADAS A LA EXPLORACI</w:t>
      </w:r>
      <w:r w:rsidR="00E46783" w:rsidRPr="00B71B68">
        <w:rPr>
          <w:rFonts w:asciiTheme="minorHAnsi" w:eastAsiaTheme="minorHAnsi" w:hAnsiTheme="minorHAnsi" w:cstheme="minorBidi"/>
          <w:b/>
          <w:bCs/>
          <w:kern w:val="2"/>
          <w:szCs w:val="22"/>
          <w:lang w:eastAsia="en-US"/>
          <w14:ligatures w14:val="standardContextual"/>
        </w:rPr>
        <w:t>Ó</w:t>
      </w:r>
      <w:r w:rsidRPr="00B71B68">
        <w:rPr>
          <w:rFonts w:asciiTheme="minorHAnsi" w:eastAsiaTheme="minorHAnsi" w:hAnsiTheme="minorHAnsi" w:cstheme="minorBidi"/>
          <w:b/>
          <w:bCs/>
          <w:kern w:val="2"/>
          <w:szCs w:val="22"/>
          <w:lang w:eastAsia="en-US"/>
          <w14:ligatures w14:val="standardContextual"/>
        </w:rPr>
        <w:t xml:space="preserve">N </w:t>
      </w:r>
    </w:p>
    <w:tbl>
      <w:tblPr>
        <w:tblStyle w:val="Tablaconcuadrcula4"/>
        <w:tblpPr w:leftFromText="141" w:rightFromText="141" w:vertAnchor="text" w:horzAnchor="margin" w:tblpXSpec="center" w:tblpY="252"/>
        <w:tblW w:w="991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1"/>
        <w:gridCol w:w="4539"/>
        <w:gridCol w:w="2123"/>
        <w:gridCol w:w="1985"/>
      </w:tblGrid>
      <w:tr w:rsidR="00BE69AB" w:rsidRPr="00BE69AB" w14:paraId="2E1F3CA6" w14:textId="77777777" w:rsidTr="00BE69AB">
        <w:tc>
          <w:tcPr>
            <w:tcW w:w="1271" w:type="dxa"/>
            <w:vAlign w:val="center"/>
          </w:tcPr>
          <w:p w14:paraId="35C24C11" w14:textId="77777777" w:rsidR="00BE69AB" w:rsidRPr="00BE69AB" w:rsidRDefault="00BE69AB" w:rsidP="00BE69AB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BE69AB">
              <w:rPr>
                <w:rFonts w:cstheme="minorHAnsi"/>
                <w:b/>
                <w:bCs/>
                <w:sz w:val="20"/>
              </w:rPr>
              <w:t>N° Inscripción</w:t>
            </w:r>
          </w:p>
        </w:tc>
        <w:tc>
          <w:tcPr>
            <w:tcW w:w="4539" w:type="dxa"/>
            <w:vAlign w:val="center"/>
          </w:tcPr>
          <w:p w14:paraId="79ED04A2" w14:textId="77777777" w:rsidR="00BE69AB" w:rsidRPr="00BE69AB" w:rsidRDefault="00BE69AB" w:rsidP="00BE69AB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BE69AB">
              <w:rPr>
                <w:rFonts w:cstheme="minorHAnsi"/>
                <w:b/>
                <w:bCs/>
                <w:sz w:val="20"/>
              </w:rPr>
              <w:t>Nombre</w:t>
            </w:r>
          </w:p>
        </w:tc>
        <w:tc>
          <w:tcPr>
            <w:tcW w:w="2123" w:type="dxa"/>
            <w:vAlign w:val="center"/>
          </w:tcPr>
          <w:p w14:paraId="14D7C09A" w14:textId="77777777" w:rsidR="00BE69AB" w:rsidRPr="00BE69AB" w:rsidRDefault="00BE69AB" w:rsidP="00BE69AB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BE69AB">
              <w:rPr>
                <w:rFonts w:cstheme="minorHAnsi"/>
                <w:b/>
                <w:bCs/>
                <w:sz w:val="20"/>
              </w:rPr>
              <w:t>Municipio</w:t>
            </w:r>
          </w:p>
        </w:tc>
        <w:tc>
          <w:tcPr>
            <w:tcW w:w="1985" w:type="dxa"/>
            <w:vAlign w:val="center"/>
          </w:tcPr>
          <w:p w14:paraId="34049043" w14:textId="77777777" w:rsidR="00BE69AB" w:rsidRPr="00BE69AB" w:rsidRDefault="00BE69AB" w:rsidP="00BE69AB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BE69AB">
              <w:rPr>
                <w:rFonts w:cstheme="minorHAnsi"/>
                <w:b/>
                <w:bCs/>
                <w:sz w:val="20"/>
              </w:rPr>
              <w:t>Departamento</w:t>
            </w:r>
          </w:p>
        </w:tc>
      </w:tr>
      <w:tr w:rsidR="00BE69AB" w:rsidRPr="00BE69AB" w14:paraId="718567CC" w14:textId="77777777" w:rsidTr="00BE69AB">
        <w:tc>
          <w:tcPr>
            <w:tcW w:w="1271" w:type="dxa"/>
          </w:tcPr>
          <w:p w14:paraId="7F666BC4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0010</w:t>
            </w:r>
          </w:p>
        </w:tc>
        <w:tc>
          <w:tcPr>
            <w:tcW w:w="4539" w:type="dxa"/>
          </w:tcPr>
          <w:p w14:paraId="174138A4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Julio Cesar Peña Villalta</w:t>
            </w:r>
          </w:p>
        </w:tc>
        <w:tc>
          <w:tcPr>
            <w:tcW w:w="2123" w:type="dxa"/>
          </w:tcPr>
          <w:p w14:paraId="3C269790" w14:textId="6D0A31FA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San Miguel</w:t>
            </w:r>
          </w:p>
        </w:tc>
        <w:tc>
          <w:tcPr>
            <w:tcW w:w="1985" w:type="dxa"/>
          </w:tcPr>
          <w:p w14:paraId="2F913AB1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 Miguel</w:t>
            </w:r>
          </w:p>
        </w:tc>
      </w:tr>
      <w:tr w:rsidR="00BE69AB" w:rsidRPr="00BE69AB" w14:paraId="521CD872" w14:textId="77777777" w:rsidTr="00BE69AB">
        <w:tc>
          <w:tcPr>
            <w:tcW w:w="1271" w:type="dxa"/>
          </w:tcPr>
          <w:p w14:paraId="25EBF29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0011</w:t>
            </w:r>
          </w:p>
        </w:tc>
        <w:tc>
          <w:tcPr>
            <w:tcW w:w="4539" w:type="dxa"/>
          </w:tcPr>
          <w:p w14:paraId="67C6AA3A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TECONSA, S.A. DE C.V.</w:t>
            </w:r>
          </w:p>
        </w:tc>
        <w:tc>
          <w:tcPr>
            <w:tcW w:w="2123" w:type="dxa"/>
          </w:tcPr>
          <w:p w14:paraId="4B7D5A52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Guacotecti</w:t>
            </w:r>
          </w:p>
          <w:p w14:paraId="22FEE12B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2710FF3F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Cabañas</w:t>
            </w:r>
          </w:p>
        </w:tc>
      </w:tr>
      <w:tr w:rsidR="00BE69AB" w:rsidRPr="00BE69AB" w14:paraId="1DB268C6" w14:textId="77777777" w:rsidTr="00BE69AB">
        <w:tc>
          <w:tcPr>
            <w:tcW w:w="1271" w:type="dxa"/>
          </w:tcPr>
          <w:p w14:paraId="37A86EF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0012</w:t>
            </w:r>
          </w:p>
        </w:tc>
        <w:tc>
          <w:tcPr>
            <w:tcW w:w="4539" w:type="dxa"/>
          </w:tcPr>
          <w:p w14:paraId="53B60CF7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INVERSIONES CH PROYECTOS, S.A. DE C.V.</w:t>
            </w:r>
          </w:p>
        </w:tc>
        <w:tc>
          <w:tcPr>
            <w:tcW w:w="2123" w:type="dxa"/>
          </w:tcPr>
          <w:p w14:paraId="0A1C36A7" w14:textId="3B2C38DC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San Pedro Perulapan</w:t>
            </w:r>
          </w:p>
        </w:tc>
        <w:tc>
          <w:tcPr>
            <w:tcW w:w="1985" w:type="dxa"/>
          </w:tcPr>
          <w:p w14:paraId="77694CC0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Cabañas</w:t>
            </w:r>
          </w:p>
        </w:tc>
      </w:tr>
      <w:tr w:rsidR="00BE69AB" w:rsidRPr="00BE69AB" w14:paraId="26C5ACF2" w14:textId="77777777" w:rsidTr="00BE69AB">
        <w:tc>
          <w:tcPr>
            <w:tcW w:w="1271" w:type="dxa"/>
          </w:tcPr>
          <w:p w14:paraId="606A33B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0013</w:t>
            </w:r>
          </w:p>
        </w:tc>
        <w:tc>
          <w:tcPr>
            <w:tcW w:w="4539" w:type="dxa"/>
          </w:tcPr>
          <w:p w14:paraId="654DFD3E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CODIEL, S.A. DE C.V.</w:t>
            </w:r>
          </w:p>
        </w:tc>
        <w:tc>
          <w:tcPr>
            <w:tcW w:w="2123" w:type="dxa"/>
          </w:tcPr>
          <w:p w14:paraId="7BF91B98" w14:textId="2A8E1F46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Apastepeque</w:t>
            </w:r>
          </w:p>
          <w:p w14:paraId="1EA4A1E3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2CE34B1F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 Vicente</w:t>
            </w:r>
          </w:p>
        </w:tc>
      </w:tr>
      <w:tr w:rsidR="00BE69AB" w:rsidRPr="00BE69AB" w14:paraId="063D1160" w14:textId="77777777" w:rsidTr="00BE69AB">
        <w:tc>
          <w:tcPr>
            <w:tcW w:w="1271" w:type="dxa"/>
          </w:tcPr>
          <w:p w14:paraId="08887ABD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0014</w:t>
            </w:r>
          </w:p>
        </w:tc>
        <w:tc>
          <w:tcPr>
            <w:tcW w:w="4539" w:type="dxa"/>
          </w:tcPr>
          <w:p w14:paraId="76D94853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HIDROTECNIA, S.A. DE C.V.</w:t>
            </w:r>
          </w:p>
        </w:tc>
        <w:tc>
          <w:tcPr>
            <w:tcW w:w="2123" w:type="dxa"/>
          </w:tcPr>
          <w:p w14:paraId="08B883AE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San Salvador</w:t>
            </w:r>
          </w:p>
        </w:tc>
        <w:tc>
          <w:tcPr>
            <w:tcW w:w="1985" w:type="dxa"/>
          </w:tcPr>
          <w:p w14:paraId="29A05080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 Salvador</w:t>
            </w:r>
          </w:p>
        </w:tc>
      </w:tr>
      <w:tr w:rsidR="00BE69AB" w:rsidRPr="00BE69AB" w14:paraId="56C7133F" w14:textId="77777777" w:rsidTr="00BE69AB">
        <w:tc>
          <w:tcPr>
            <w:tcW w:w="1271" w:type="dxa"/>
          </w:tcPr>
          <w:p w14:paraId="6FD03F4D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0015</w:t>
            </w:r>
          </w:p>
        </w:tc>
        <w:tc>
          <w:tcPr>
            <w:tcW w:w="4539" w:type="dxa"/>
          </w:tcPr>
          <w:p w14:paraId="23196C5A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ASOCIACION AGUA VIVA</w:t>
            </w:r>
          </w:p>
        </w:tc>
        <w:tc>
          <w:tcPr>
            <w:tcW w:w="2123" w:type="dxa"/>
          </w:tcPr>
          <w:p w14:paraId="215E8A72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San Salvador</w:t>
            </w:r>
          </w:p>
        </w:tc>
        <w:tc>
          <w:tcPr>
            <w:tcW w:w="1985" w:type="dxa"/>
          </w:tcPr>
          <w:p w14:paraId="42F1F169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 Salvador</w:t>
            </w:r>
          </w:p>
        </w:tc>
      </w:tr>
      <w:tr w:rsidR="00BE69AB" w:rsidRPr="00BE69AB" w14:paraId="50CD85F3" w14:textId="77777777" w:rsidTr="00BE69AB">
        <w:tc>
          <w:tcPr>
            <w:tcW w:w="1271" w:type="dxa"/>
          </w:tcPr>
          <w:p w14:paraId="2E3A4A61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0016</w:t>
            </w:r>
          </w:p>
        </w:tc>
        <w:tc>
          <w:tcPr>
            <w:tcW w:w="4539" w:type="dxa"/>
          </w:tcPr>
          <w:p w14:paraId="0D4433B3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POWER DRILL, LTDA</w:t>
            </w:r>
          </w:p>
        </w:tc>
        <w:tc>
          <w:tcPr>
            <w:tcW w:w="2123" w:type="dxa"/>
          </w:tcPr>
          <w:p w14:paraId="0C7FFFF2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San Juan Opico</w:t>
            </w:r>
          </w:p>
        </w:tc>
        <w:tc>
          <w:tcPr>
            <w:tcW w:w="1985" w:type="dxa"/>
          </w:tcPr>
          <w:p w14:paraId="258A96F2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La Libertad</w:t>
            </w:r>
          </w:p>
        </w:tc>
      </w:tr>
      <w:tr w:rsidR="00BE69AB" w:rsidRPr="00BE69AB" w14:paraId="73BB418D" w14:textId="77777777" w:rsidTr="00BE69AB">
        <w:tc>
          <w:tcPr>
            <w:tcW w:w="1271" w:type="dxa"/>
          </w:tcPr>
          <w:p w14:paraId="7798926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0017</w:t>
            </w:r>
          </w:p>
        </w:tc>
        <w:tc>
          <w:tcPr>
            <w:tcW w:w="4539" w:type="dxa"/>
          </w:tcPr>
          <w:p w14:paraId="3335F63A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JULIO ARMANDO FAJARDO ANAYA</w:t>
            </w:r>
          </w:p>
        </w:tc>
        <w:tc>
          <w:tcPr>
            <w:tcW w:w="2123" w:type="dxa"/>
          </w:tcPr>
          <w:p w14:paraId="3833E384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Atiquizaya</w:t>
            </w:r>
          </w:p>
          <w:p w14:paraId="39AC0DA1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1893A8B1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Ahuachapán</w:t>
            </w:r>
          </w:p>
        </w:tc>
      </w:tr>
      <w:tr w:rsidR="00BE69AB" w:rsidRPr="00BE69AB" w14:paraId="5AA7EF9C" w14:textId="77777777" w:rsidTr="00BE69AB">
        <w:tc>
          <w:tcPr>
            <w:tcW w:w="1271" w:type="dxa"/>
          </w:tcPr>
          <w:p w14:paraId="71CEA15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0018</w:t>
            </w:r>
          </w:p>
        </w:tc>
        <w:tc>
          <w:tcPr>
            <w:tcW w:w="4539" w:type="dxa"/>
          </w:tcPr>
          <w:p w14:paraId="1F10DF86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PERFOTEC, S.A. DE C.V.</w:t>
            </w:r>
          </w:p>
        </w:tc>
        <w:tc>
          <w:tcPr>
            <w:tcW w:w="2123" w:type="dxa"/>
          </w:tcPr>
          <w:p w14:paraId="655BEBD2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San Salvador</w:t>
            </w:r>
          </w:p>
        </w:tc>
        <w:tc>
          <w:tcPr>
            <w:tcW w:w="1985" w:type="dxa"/>
          </w:tcPr>
          <w:p w14:paraId="1272D6D2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 Salvador</w:t>
            </w:r>
          </w:p>
        </w:tc>
      </w:tr>
      <w:tr w:rsidR="00BE69AB" w:rsidRPr="00BE69AB" w14:paraId="3F221C0D" w14:textId="77777777" w:rsidTr="00BE69AB">
        <w:tc>
          <w:tcPr>
            <w:tcW w:w="1271" w:type="dxa"/>
          </w:tcPr>
          <w:p w14:paraId="77A00BC9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0019</w:t>
            </w:r>
          </w:p>
        </w:tc>
        <w:tc>
          <w:tcPr>
            <w:tcW w:w="4539" w:type="dxa"/>
          </w:tcPr>
          <w:p w14:paraId="51F10F3C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JMG ASESORES, S.A. DE C.V.</w:t>
            </w:r>
          </w:p>
        </w:tc>
        <w:tc>
          <w:tcPr>
            <w:tcW w:w="2123" w:type="dxa"/>
          </w:tcPr>
          <w:p w14:paraId="27E25C52" w14:textId="2952819E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Santa Tecla</w:t>
            </w:r>
          </w:p>
        </w:tc>
        <w:tc>
          <w:tcPr>
            <w:tcW w:w="1985" w:type="dxa"/>
          </w:tcPr>
          <w:p w14:paraId="31FC825E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La Libertad</w:t>
            </w:r>
          </w:p>
        </w:tc>
      </w:tr>
      <w:tr w:rsidR="00BE69AB" w:rsidRPr="00BE69AB" w14:paraId="137C03A2" w14:textId="77777777" w:rsidTr="00BE69AB">
        <w:tc>
          <w:tcPr>
            <w:tcW w:w="1271" w:type="dxa"/>
          </w:tcPr>
          <w:p w14:paraId="1A9AF8A4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0020</w:t>
            </w:r>
          </w:p>
        </w:tc>
        <w:tc>
          <w:tcPr>
            <w:tcW w:w="4539" w:type="dxa"/>
          </w:tcPr>
          <w:p w14:paraId="46415DDB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DOLORES SMITH ALVAREZ GUTIERREZ</w:t>
            </w:r>
          </w:p>
        </w:tc>
        <w:tc>
          <w:tcPr>
            <w:tcW w:w="2123" w:type="dxa"/>
          </w:tcPr>
          <w:p w14:paraId="54BA6FD3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San Salvador</w:t>
            </w:r>
          </w:p>
        </w:tc>
        <w:tc>
          <w:tcPr>
            <w:tcW w:w="1985" w:type="dxa"/>
          </w:tcPr>
          <w:p w14:paraId="0F60E69E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 Salvador</w:t>
            </w:r>
          </w:p>
        </w:tc>
      </w:tr>
      <w:tr w:rsidR="00BE69AB" w:rsidRPr="00BE69AB" w14:paraId="7D6AFF76" w14:textId="77777777" w:rsidTr="00BE69AB">
        <w:tc>
          <w:tcPr>
            <w:tcW w:w="1271" w:type="dxa"/>
          </w:tcPr>
          <w:p w14:paraId="17A4153A" w14:textId="77777777" w:rsidR="00BE69AB" w:rsidRPr="00BE69AB" w:rsidRDefault="00BE69AB" w:rsidP="00E46783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BE69AB">
              <w:rPr>
                <w:rFonts w:cstheme="minorHAnsi"/>
                <w:color w:val="000000"/>
                <w:sz w:val="20"/>
              </w:rPr>
              <w:t>0021</w:t>
            </w:r>
          </w:p>
        </w:tc>
        <w:tc>
          <w:tcPr>
            <w:tcW w:w="4539" w:type="dxa"/>
          </w:tcPr>
          <w:p w14:paraId="0CCF0E77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PERFORACIONES DOS MIL, S.A. DE C.V.</w:t>
            </w:r>
          </w:p>
        </w:tc>
        <w:tc>
          <w:tcPr>
            <w:tcW w:w="2123" w:type="dxa"/>
          </w:tcPr>
          <w:p w14:paraId="7E6AAE23" w14:textId="77777777" w:rsidR="00BE69AB" w:rsidRPr="00BE69AB" w:rsidRDefault="00BE69AB" w:rsidP="00E46783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E69AB">
              <w:rPr>
                <w:rFonts w:eastAsia="Times New Roman" w:cstheme="minorHAnsi"/>
                <w:color w:val="000000"/>
                <w:sz w:val="20"/>
              </w:rPr>
              <w:t>San Miguel</w:t>
            </w:r>
          </w:p>
        </w:tc>
        <w:tc>
          <w:tcPr>
            <w:tcW w:w="1985" w:type="dxa"/>
          </w:tcPr>
          <w:p w14:paraId="5DA77CC8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San Miguel</w:t>
            </w:r>
          </w:p>
        </w:tc>
      </w:tr>
    </w:tbl>
    <w:p w14:paraId="633327E2" w14:textId="77777777" w:rsidR="005331E3" w:rsidRDefault="005331E3" w:rsidP="00E46783">
      <w:pPr>
        <w:jc w:val="center"/>
      </w:pPr>
    </w:p>
    <w:p w14:paraId="30035CA8" w14:textId="77777777" w:rsidR="007677BB" w:rsidRDefault="007677BB" w:rsidP="008879A5">
      <w:pPr>
        <w:jc w:val="both"/>
      </w:pPr>
    </w:p>
    <w:p w14:paraId="6A52B625" w14:textId="77777777" w:rsidR="007677BB" w:rsidRDefault="007677BB" w:rsidP="008879A5">
      <w:pPr>
        <w:jc w:val="both"/>
      </w:pPr>
    </w:p>
    <w:sectPr w:rsidR="007677BB" w:rsidSect="00267873">
      <w:footerReference w:type="default" r:id="rId11"/>
      <w:pgSz w:w="12240" w:h="15840"/>
      <w:pgMar w:top="1417" w:right="1701" w:bottom="1417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2904" w14:textId="77777777" w:rsidR="004F7A54" w:rsidRDefault="004F7A54" w:rsidP="00A93BA8">
      <w:r>
        <w:separator/>
      </w:r>
    </w:p>
  </w:endnote>
  <w:endnote w:type="continuationSeparator" w:id="0">
    <w:p w14:paraId="25A73FE1" w14:textId="77777777" w:rsidR="004F7A54" w:rsidRDefault="004F7A54" w:rsidP="00A9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mbria"/>
    <w:panose1 w:val="00000000000000000000"/>
    <w:charset w:val="00"/>
    <w:family w:val="roman"/>
    <w:notTrueType/>
    <w:pitch w:val="default"/>
  </w:font>
  <w:font w:name="Museo Sans 3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D526" w14:textId="77777777" w:rsidR="00A93BA8" w:rsidRPr="00A93BA8" w:rsidRDefault="00A93BA8" w:rsidP="00A93BA8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szCs w:val="22"/>
        <w:lang w:eastAsia="en-US"/>
      </w:rPr>
    </w:pPr>
    <w:r w:rsidRPr="00A93BA8">
      <w:rPr>
        <w:rFonts w:asciiTheme="minorHAnsi" w:eastAsiaTheme="minorHAnsi" w:hAnsiTheme="minorHAnsi" w:cstheme="minorBidi"/>
        <w:szCs w:val="22"/>
        <w:lang w:eastAsia="en-US"/>
      </w:rPr>
      <w:t>Calle La Reforma #219 Colonia San Benito, San Salvador, El Salvador, Centro América.</w:t>
    </w:r>
  </w:p>
  <w:p w14:paraId="1DF1FC4E" w14:textId="77777777" w:rsidR="00A93BA8" w:rsidRPr="00A93BA8" w:rsidRDefault="00A93BA8" w:rsidP="00A93BA8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szCs w:val="22"/>
        <w:lang w:eastAsia="en-US"/>
      </w:rPr>
    </w:pPr>
    <w:r w:rsidRPr="00A93BA8">
      <w:rPr>
        <w:rFonts w:asciiTheme="minorHAnsi" w:eastAsiaTheme="minorHAnsi" w:hAnsiTheme="minorHAnsi" w:cstheme="minorBidi"/>
        <w:szCs w:val="22"/>
        <w:lang w:eastAsia="en-US"/>
      </w:rPr>
      <w:t>Teléfono: (503) 2521-9800, Fax (503) 2521-9827</w:t>
    </w:r>
  </w:p>
  <w:p w14:paraId="67690C95" w14:textId="77777777" w:rsidR="00A93BA8" w:rsidRPr="00A93BA8" w:rsidRDefault="00A93BA8" w:rsidP="00A93BA8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szCs w:val="22"/>
        <w:lang w:eastAsia="en-US"/>
      </w:rPr>
    </w:pPr>
    <w:r w:rsidRPr="00A93BA8">
      <w:rPr>
        <w:rFonts w:asciiTheme="minorHAnsi" w:eastAsiaTheme="minorHAnsi" w:hAnsiTheme="minorHAnsi" w:cstheme="minorBidi"/>
        <w:szCs w:val="22"/>
        <w:lang w:eastAsia="en-US"/>
      </w:rPr>
      <w:t>www.asa.gob.sv</w:t>
    </w:r>
  </w:p>
  <w:p w14:paraId="1CEA98CD" w14:textId="77777777" w:rsidR="00A93BA8" w:rsidRDefault="00A93B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216D" w14:textId="77777777" w:rsidR="004F7A54" w:rsidRDefault="004F7A54" w:rsidP="00A93BA8">
      <w:r>
        <w:separator/>
      </w:r>
    </w:p>
  </w:footnote>
  <w:footnote w:type="continuationSeparator" w:id="0">
    <w:p w14:paraId="6EA50C87" w14:textId="77777777" w:rsidR="004F7A54" w:rsidRDefault="004F7A54" w:rsidP="00A93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411"/>
    <w:multiLevelType w:val="hybridMultilevel"/>
    <w:tmpl w:val="67580E0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40E03"/>
    <w:multiLevelType w:val="hybridMultilevel"/>
    <w:tmpl w:val="6E9025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24720"/>
    <w:multiLevelType w:val="hybridMultilevel"/>
    <w:tmpl w:val="D3ECB2C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7577D"/>
    <w:multiLevelType w:val="hybridMultilevel"/>
    <w:tmpl w:val="5EDEC4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58CF"/>
    <w:multiLevelType w:val="hybridMultilevel"/>
    <w:tmpl w:val="72269C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9382A"/>
    <w:multiLevelType w:val="hybridMultilevel"/>
    <w:tmpl w:val="0F40898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AF5650"/>
    <w:multiLevelType w:val="hybridMultilevel"/>
    <w:tmpl w:val="A5E6FC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E3732"/>
    <w:multiLevelType w:val="hybridMultilevel"/>
    <w:tmpl w:val="56EE7C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20E35"/>
    <w:multiLevelType w:val="hybridMultilevel"/>
    <w:tmpl w:val="B74EB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BD"/>
    <w:rsid w:val="0000493B"/>
    <w:rsid w:val="00076418"/>
    <w:rsid w:val="00092B1F"/>
    <w:rsid w:val="000D2068"/>
    <w:rsid w:val="000E053A"/>
    <w:rsid w:val="00100C72"/>
    <w:rsid w:val="00172102"/>
    <w:rsid w:val="001A2864"/>
    <w:rsid w:val="001A62E1"/>
    <w:rsid w:val="001E1F8D"/>
    <w:rsid w:val="00234D46"/>
    <w:rsid w:val="00244649"/>
    <w:rsid w:val="00255133"/>
    <w:rsid w:val="00267873"/>
    <w:rsid w:val="002760C6"/>
    <w:rsid w:val="0028243D"/>
    <w:rsid w:val="002A5ADD"/>
    <w:rsid w:val="002B065D"/>
    <w:rsid w:val="002B296D"/>
    <w:rsid w:val="002B648C"/>
    <w:rsid w:val="002C3622"/>
    <w:rsid w:val="002C6451"/>
    <w:rsid w:val="002D1C9C"/>
    <w:rsid w:val="002E4ADD"/>
    <w:rsid w:val="0030174E"/>
    <w:rsid w:val="00302D02"/>
    <w:rsid w:val="00344555"/>
    <w:rsid w:val="003850DE"/>
    <w:rsid w:val="003943D9"/>
    <w:rsid w:val="003A5D21"/>
    <w:rsid w:val="003D121C"/>
    <w:rsid w:val="00432A19"/>
    <w:rsid w:val="004939A8"/>
    <w:rsid w:val="004F7A54"/>
    <w:rsid w:val="00507E4E"/>
    <w:rsid w:val="00517E3A"/>
    <w:rsid w:val="0052060B"/>
    <w:rsid w:val="005331E3"/>
    <w:rsid w:val="00543172"/>
    <w:rsid w:val="005A03A6"/>
    <w:rsid w:val="005C5999"/>
    <w:rsid w:val="0061165B"/>
    <w:rsid w:val="00703B79"/>
    <w:rsid w:val="00735B22"/>
    <w:rsid w:val="007677BB"/>
    <w:rsid w:val="007D54E3"/>
    <w:rsid w:val="008360BD"/>
    <w:rsid w:val="00846729"/>
    <w:rsid w:val="008879A5"/>
    <w:rsid w:val="008F32DB"/>
    <w:rsid w:val="009216DF"/>
    <w:rsid w:val="00986D1E"/>
    <w:rsid w:val="009C637D"/>
    <w:rsid w:val="00A16AB8"/>
    <w:rsid w:val="00A9093D"/>
    <w:rsid w:val="00A93BA8"/>
    <w:rsid w:val="00AE2095"/>
    <w:rsid w:val="00AE2D07"/>
    <w:rsid w:val="00B22811"/>
    <w:rsid w:val="00B46C27"/>
    <w:rsid w:val="00B71B68"/>
    <w:rsid w:val="00B92319"/>
    <w:rsid w:val="00BA5166"/>
    <w:rsid w:val="00BC7E31"/>
    <w:rsid w:val="00BE69AB"/>
    <w:rsid w:val="00BF3360"/>
    <w:rsid w:val="00C076F7"/>
    <w:rsid w:val="00C17DEF"/>
    <w:rsid w:val="00C316D2"/>
    <w:rsid w:val="00C42647"/>
    <w:rsid w:val="00C62CD6"/>
    <w:rsid w:val="00C64FD0"/>
    <w:rsid w:val="00C80D1F"/>
    <w:rsid w:val="00CF2964"/>
    <w:rsid w:val="00D07F13"/>
    <w:rsid w:val="00D779D3"/>
    <w:rsid w:val="00D86727"/>
    <w:rsid w:val="00E13F91"/>
    <w:rsid w:val="00E41CF4"/>
    <w:rsid w:val="00E46783"/>
    <w:rsid w:val="00E63524"/>
    <w:rsid w:val="00E66468"/>
    <w:rsid w:val="00E7523F"/>
    <w:rsid w:val="00E802E8"/>
    <w:rsid w:val="00EC773D"/>
    <w:rsid w:val="00EE55A6"/>
    <w:rsid w:val="00F1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92F43"/>
  <w15:docId w15:val="{CF2BAB71-4E68-4DEB-A479-458EC61C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right"/>
    </w:pPr>
  </w:style>
  <w:style w:type="paragraph" w:customStyle="1" w:styleId="ParagraphStyle4">
    <w:name w:val="ParagraphStyle4"/>
    <w:hidden/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  <w:pPr>
      <w:jc w:val="both"/>
    </w:pPr>
  </w:style>
  <w:style w:type="paragraph" w:customStyle="1" w:styleId="ParagraphStyle8">
    <w:name w:val="ParagraphStyle8"/>
    <w:hidden/>
    <w:pPr>
      <w:jc w:val="right"/>
    </w:pPr>
  </w:style>
  <w:style w:type="paragraph" w:customStyle="1" w:styleId="ParagraphStyle9">
    <w:name w:val="ParagraphStyle9"/>
    <w:hidden/>
    <w:pPr>
      <w:jc w:val="right"/>
    </w:pPr>
  </w:style>
  <w:style w:type="paragraph" w:customStyle="1" w:styleId="ParagraphStyle10">
    <w:name w:val="ParagraphStyle10"/>
    <w:hidden/>
    <w:pPr>
      <w:jc w:val="right"/>
    </w:pPr>
  </w:style>
  <w:style w:type="paragraph" w:customStyle="1" w:styleId="ParagraphStyle11">
    <w:name w:val="ParagraphStyle11"/>
    <w:hidden/>
    <w:pPr>
      <w:jc w:val="center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36"/>
      <w:szCs w:val="36"/>
      <w:u w:val="none"/>
    </w:rPr>
  </w:style>
  <w:style w:type="character" w:customStyle="1" w:styleId="CharacterStyle1">
    <w:name w:val="CharacterStyle1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9"/>
      <w:szCs w:val="9"/>
      <w:u w:val="none"/>
    </w:rPr>
  </w:style>
  <w:style w:type="character" w:customStyle="1" w:styleId="CharacterStyle7">
    <w:name w:val="CharacterStyle7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9"/>
      <w:szCs w:val="9"/>
      <w:u w:val="none"/>
    </w:rPr>
  </w:style>
  <w:style w:type="character" w:customStyle="1" w:styleId="CharacterStyle8">
    <w:name w:val="CharacterStyle8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18"/>
      <w:szCs w:val="18"/>
      <w:u w:val="non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5A03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517E3A"/>
    <w:rPr>
      <w:i/>
      <w:iCs/>
    </w:rPr>
  </w:style>
  <w:style w:type="numbering" w:customStyle="1" w:styleId="Sinlista1">
    <w:name w:val="Sin lista1"/>
    <w:next w:val="Sinlista"/>
    <w:uiPriority w:val="99"/>
    <w:semiHidden/>
    <w:unhideWhenUsed/>
    <w:rsid w:val="005331E3"/>
  </w:style>
  <w:style w:type="table" w:customStyle="1" w:styleId="Tablaconcuadrcula1">
    <w:name w:val="Tabla con cuadrícula1"/>
    <w:basedOn w:val="Tablanormal"/>
    <w:next w:val="Tablaconcuadrcula"/>
    <w:uiPriority w:val="39"/>
    <w:rsid w:val="005331E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31E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331E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5331E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31E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E55A6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E69AB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E69AB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E69AB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0C24F-E5B7-4695-9A0C-5F34A790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Maria Rosa Chavarria</dc:creator>
  <cp:lastModifiedBy>Claudia Medrano</cp:lastModifiedBy>
  <cp:revision>9</cp:revision>
  <cp:lastPrinted>2023-10-09T20:23:00Z</cp:lastPrinted>
  <dcterms:created xsi:type="dcterms:W3CDTF">2023-10-09T20:18:00Z</dcterms:created>
  <dcterms:modified xsi:type="dcterms:W3CDTF">2023-10-12T21:25:00Z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20.2.7.0</vt:lpwstr>
  </property>
</Properties>
</file>