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bookmarkStart w:id="0" w:name="OLE_LINK1"/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ADMINISTRACION NACIONAL DE ACUEDUCTOS Y ALCANTARILLADOS</w:t>
      </w: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 (ANDA)</w:t>
      </w: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UNIDAD FINANCIERA INSTITUCIONAL</w:t>
      </w: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DEPARTAMENTO DE CONTABILIDAD</w:t>
      </w: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1C7A0B" w:rsidRPr="00235AF7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ESTADOS FINANCIEROS</w:t>
      </w:r>
    </w:p>
    <w:p w:rsidR="001C7A0B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AL </w:t>
      </w:r>
      <w:r>
        <w:rPr>
          <w:rFonts w:ascii="Bookman Old Style" w:hAnsi="Bookman Old Style" w:cs="Bookman Old Style"/>
          <w:b/>
          <w:bCs/>
          <w:sz w:val="32"/>
          <w:szCs w:val="32"/>
        </w:rPr>
        <w:t>31DE AGOSTODE</w:t>
      </w: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 201</w:t>
      </w:r>
      <w:r>
        <w:rPr>
          <w:rFonts w:ascii="Bookman Old Style" w:hAnsi="Bookman Old Style" w:cs="Bookman Old Style"/>
          <w:b/>
          <w:bCs/>
          <w:sz w:val="32"/>
          <w:szCs w:val="32"/>
        </w:rPr>
        <w:t>6</w:t>
      </w:r>
    </w:p>
    <w:p w:rsidR="001C7A0B" w:rsidRDefault="001C7A0B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Pr="00931C3C" w:rsidRDefault="001C7A0B" w:rsidP="0047427F">
      <w:pPr>
        <w:pStyle w:val="Title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1C7A0B" w:rsidRPr="00931C3C" w:rsidRDefault="001C7A0B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1C7A0B" w:rsidRPr="00931C3C" w:rsidRDefault="001C7A0B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Estado de Situación Financiera</w:t>
      </w:r>
    </w:p>
    <w:p w:rsidR="001C7A0B" w:rsidRPr="00931C3C" w:rsidRDefault="001C7A0B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C7A0B" w:rsidRPr="0056055E" w:rsidRDefault="001C7A0B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56055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181"/>
        <w:gridCol w:w="1435"/>
        <w:gridCol w:w="26"/>
      </w:tblGrid>
      <w:tr w:rsidR="001C7A0B" w:rsidRPr="0056055E">
        <w:trPr>
          <w:trHeight w:val="230"/>
          <w:jc w:val="center"/>
        </w:trPr>
        <w:tc>
          <w:tcPr>
            <w:tcW w:w="7181" w:type="dxa"/>
            <w:vAlign w:val="center"/>
          </w:tcPr>
          <w:p w:rsidR="001C7A0B" w:rsidRPr="0056055E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1C7A0B" w:rsidRPr="0056055E" w:rsidRDefault="001C7A0B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56055E">
        <w:trPr>
          <w:trHeight w:val="113"/>
          <w:jc w:val="center"/>
        </w:trPr>
        <w:tc>
          <w:tcPr>
            <w:tcW w:w="7181" w:type="dxa"/>
            <w:vAlign w:val="center"/>
          </w:tcPr>
          <w:p w:rsidR="001C7A0B" w:rsidRPr="0056055E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1C7A0B" w:rsidRPr="0056055E" w:rsidRDefault="001C7A0B" w:rsidP="009D49A4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1C7A0B" w:rsidRPr="002F27D7" w:rsidRDefault="001C7A0B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913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421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12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658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924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75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579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846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45</w:t>
            </w:r>
          </w:p>
        </w:tc>
      </w:tr>
      <w:tr w:rsidR="001C7A0B" w:rsidRPr="002F27D7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52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152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192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32</w:t>
            </w:r>
          </w:p>
        </w:tc>
      </w:tr>
      <w:tr w:rsidR="001C7A0B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839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115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73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536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87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38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167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146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70</w:t>
            </w:r>
          </w:p>
        </w:tc>
      </w:tr>
      <w:tr w:rsidR="001C7A0B" w:rsidRPr="002F27D7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7A0B" w:rsidRPr="002F27D7" w:rsidRDefault="001C7A0B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623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675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04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1C7A0B" w:rsidRPr="002F27D7" w:rsidRDefault="001C7A0B" w:rsidP="00876A1A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623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675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04</w:t>
            </w:r>
          </w:p>
        </w:tc>
      </w:tr>
      <w:tr w:rsidR="001C7A0B" w:rsidRPr="002F27D7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675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834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188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47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7A0B" w:rsidRPr="002F27D7" w:rsidRDefault="001C7A0B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262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55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1C7A0B" w:rsidRPr="002F27D7" w:rsidRDefault="001C7A0B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696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043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451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02</w:t>
            </w:r>
          </w:p>
        </w:tc>
      </w:tr>
      <w:tr w:rsidR="001C7A0B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75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007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876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25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C7A0B" w:rsidRPr="002F27D7" w:rsidRDefault="001C7A0B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75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007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876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25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1C7A0B" w:rsidRPr="002F27D7" w:rsidRDefault="001C7A0B" w:rsidP="00FE13C5">
            <w:pPr>
              <w:tabs>
                <w:tab w:val="left" w:pos="801"/>
              </w:tabs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1C7A0B" w:rsidRPr="002F27D7" w:rsidRDefault="001C7A0B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877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994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341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33</w:t>
            </w:r>
          </w:p>
        </w:tc>
      </w:tr>
      <w:tr w:rsidR="001C7A0B" w:rsidRPr="002F27D7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362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758.84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192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970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1C7A0B" w:rsidRPr="002F27D7" w:rsidRDefault="001C7A0B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37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555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729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51</w:t>
            </w:r>
          </w:p>
        </w:tc>
      </w:tr>
      <w:tr w:rsidR="001C7A0B" w:rsidRPr="002F27D7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287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658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700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75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391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377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436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542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52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C7A0B" w:rsidRPr="002F27D7" w:rsidRDefault="001C7A0B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513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486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620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94</w:t>
            </w:r>
          </w:p>
        </w:tc>
      </w:tr>
      <w:tr w:rsidR="001C7A0B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C7A0B" w:rsidRPr="002F27D7" w:rsidRDefault="001C7A0B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551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042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350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45</w:t>
            </w:r>
          </w:p>
        </w:tc>
      </w:tr>
      <w:tr w:rsidR="001C7A0B" w:rsidRPr="002F27D7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1C7A0B" w:rsidRPr="002F27D7" w:rsidRDefault="001C7A0B" w:rsidP="00E11C4E">
            <w:pPr>
              <w:tabs>
                <w:tab w:val="left" w:pos="801"/>
              </w:tabs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325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430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564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99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059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534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ind w:left="-1737" w:firstLine="173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C7A0B" w:rsidRPr="002F27D7" w:rsidRDefault="001C7A0B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580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960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40</w:t>
            </w: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C7A0B" w:rsidRPr="002F27D7" w:rsidRDefault="001C7A0B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326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951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990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88</w:t>
            </w:r>
          </w:p>
        </w:tc>
      </w:tr>
      <w:tr w:rsidR="001C7A0B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1C7A0B" w:rsidRPr="002F27D7" w:rsidRDefault="001C7A0B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1C7A0B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7A0B" w:rsidRPr="002F27D7" w:rsidRDefault="001C7A0B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2F27D7" w:rsidRDefault="001C7A0B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877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994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341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33</w:t>
            </w:r>
          </w:p>
        </w:tc>
      </w:tr>
    </w:tbl>
    <w:p w:rsidR="001C7A0B" w:rsidRPr="002F27D7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1C7A0B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1C7A0B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             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1C7A0B" w:rsidRPr="00931C3C" w:rsidRDefault="001C7A0B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1C7A0B" w:rsidRPr="00931C3C" w:rsidRDefault="001C7A0B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1C7A0B" w:rsidRPr="00931C3C" w:rsidRDefault="001C7A0B" w:rsidP="00474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Rendimiento Económico </w:t>
      </w:r>
    </w:p>
    <w:p w:rsidR="001C7A0B" w:rsidRPr="00931C3C" w:rsidRDefault="001C7A0B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Del 1 de Enero al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C7A0B" w:rsidRPr="00761C4E" w:rsidRDefault="001C7A0B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761C4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1C7A0B" w:rsidRDefault="001C7A0B" w:rsidP="0047427F">
      <w:pPr>
        <w:jc w:val="center"/>
        <w:rPr>
          <w:rFonts w:ascii="Times New Roman" w:hAnsi="Times New Roman" w:cs="Times New Roman"/>
          <w:b/>
          <w:bCs/>
        </w:rPr>
      </w:pPr>
    </w:p>
    <w:p w:rsidR="001C7A0B" w:rsidRPr="00761C4E" w:rsidRDefault="001C7A0B" w:rsidP="0047427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/>
      </w:tblPr>
      <w:tblGrid>
        <w:gridCol w:w="6741"/>
        <w:gridCol w:w="1516"/>
      </w:tblGrid>
      <w:tr w:rsidR="001C7A0B" w:rsidRPr="00761C4E">
        <w:trPr>
          <w:trHeight w:val="367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1C7A0B" w:rsidRPr="00761C4E" w:rsidRDefault="001C7A0B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1C7A0B" w:rsidRPr="0072446B" w:rsidRDefault="001C7A0B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53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083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94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1C7A0B" w:rsidRPr="0072446B" w:rsidRDefault="001C7A0B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695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816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92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1C7A0B" w:rsidRPr="0072446B" w:rsidRDefault="001C7A0B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864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230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73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1C7A0B" w:rsidRPr="0072446B" w:rsidRDefault="001C7A0B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108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206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120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82</w:t>
            </w:r>
          </w:p>
        </w:tc>
      </w:tr>
      <w:tr w:rsidR="001C7A0B" w:rsidRPr="002A18BB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C7A0B" w:rsidRPr="0072446B" w:rsidRDefault="001C7A0B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857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443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28</w:t>
            </w:r>
          </w:p>
        </w:tc>
      </w:tr>
      <w:tr w:rsidR="001C7A0B" w:rsidRPr="000B2888">
        <w:trPr>
          <w:trHeight w:val="360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1C7A0B" w:rsidRPr="000B2888" w:rsidRDefault="001C7A0B" w:rsidP="00417C5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111</w:t>
            </w: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676</w:t>
            </w: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695</w:t>
            </w: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69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1C7A0B" w:rsidRPr="00761C4E" w:rsidRDefault="001C7A0B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86659A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  <w:r w:rsidRPr="0086659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1C7A0B" w:rsidRPr="00761C4E" w:rsidRDefault="001C7A0B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34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1C7A0B" w:rsidRPr="00761C4E" w:rsidRDefault="001C7A0B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36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578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614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68</w:t>
            </w:r>
          </w:p>
        </w:tc>
      </w:tr>
      <w:tr w:rsidR="001C7A0B" w:rsidRPr="00761C4E">
        <w:trPr>
          <w:trHeight w:val="82"/>
          <w:jc w:val="center"/>
        </w:trPr>
        <w:tc>
          <w:tcPr>
            <w:tcW w:w="6741" w:type="dxa"/>
            <w:vAlign w:val="center"/>
          </w:tcPr>
          <w:p w:rsidR="001C7A0B" w:rsidRPr="00AD7CA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D7CA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38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584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174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88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148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011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07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16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099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057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49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813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139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03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Costos de Venta y Cargos Calculados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04</w:t>
            </w:r>
          </w:p>
        </w:tc>
        <w:tc>
          <w:tcPr>
            <w:tcW w:w="1516" w:type="dxa"/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822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499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55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C7A0B" w:rsidRPr="00F35D8E" w:rsidRDefault="001C7A0B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50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238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59</w:t>
            </w:r>
          </w:p>
        </w:tc>
      </w:tr>
      <w:tr w:rsidR="001C7A0B" w:rsidRPr="000B2888">
        <w:trPr>
          <w:trHeight w:val="349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1C7A0B" w:rsidRPr="00761C4E" w:rsidRDefault="001C7A0B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104</w:t>
            </w: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095</w:t>
            </w: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735</w:t>
            </w: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29</w:t>
            </w:r>
          </w:p>
        </w:tc>
      </w:tr>
      <w:tr w:rsidR="001C7A0B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1C7A0B" w:rsidRPr="00761C4E" w:rsidRDefault="001C7A0B" w:rsidP="005765F3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E18FD">
        <w:trPr>
          <w:trHeight w:val="240"/>
          <w:jc w:val="center"/>
        </w:trPr>
        <w:tc>
          <w:tcPr>
            <w:tcW w:w="6741" w:type="dxa"/>
            <w:vAlign w:val="center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1C7A0B" w:rsidRPr="003E18FD" w:rsidRDefault="001C7A0B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</w:t>
            </w: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580</w:t>
            </w: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960</w:t>
            </w: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40</w:t>
            </w:r>
          </w:p>
        </w:tc>
      </w:tr>
    </w:tbl>
    <w:p w:rsidR="001C7A0B" w:rsidRPr="00F9336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Pr="00F9336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Pr="00931C3C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  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    CONTADOR</w:t>
      </w:r>
    </w:p>
    <w:p w:rsidR="001C7A0B" w:rsidRPr="00931C3C" w:rsidRDefault="001C7A0B" w:rsidP="00C6437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Default="001C7A0B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1C7A0B" w:rsidRPr="00931C3C" w:rsidRDefault="001C7A0B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1C7A0B" w:rsidRPr="00931C3C" w:rsidRDefault="001C7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>(ANDA)</w:t>
      </w:r>
    </w:p>
    <w:p w:rsidR="001C7A0B" w:rsidRPr="00931C3C" w:rsidRDefault="001C7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Flujo de Fondos </w:t>
      </w:r>
    </w:p>
    <w:p w:rsidR="001C7A0B" w:rsidRPr="00931C3C" w:rsidRDefault="001C7A0B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C7A0B" w:rsidRPr="00307CBB" w:rsidRDefault="001C7A0B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307CBB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1C7A0B" w:rsidRPr="00307CBB" w:rsidRDefault="001C7A0B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/>
      </w:tblPr>
      <w:tblGrid>
        <w:gridCol w:w="6509"/>
        <w:gridCol w:w="434"/>
        <w:gridCol w:w="1559"/>
      </w:tblGrid>
      <w:tr w:rsidR="001C7A0B" w:rsidRPr="00307CBB">
        <w:trPr>
          <w:trHeight w:val="246"/>
          <w:jc w:val="center"/>
        </w:trPr>
        <w:tc>
          <w:tcPr>
            <w:tcW w:w="6509" w:type="dxa"/>
          </w:tcPr>
          <w:p w:rsidR="001C7A0B" w:rsidRPr="00307CBB" w:rsidRDefault="001C7A0B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1C7A0B" w:rsidRPr="00307CBB" w:rsidRDefault="001C7A0B" w:rsidP="009D49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509" w:type="dxa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1C7A0B" w:rsidRPr="00307CBB" w:rsidRDefault="001C7A0B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45,611,302.3</w:t>
            </w:r>
            <w:r w:rsidRPr="00754E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1C7A0B" w:rsidRPr="00B51B1F" w:rsidRDefault="001C7A0B" w:rsidP="00B51B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60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909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767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01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)</w:t>
            </w: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101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142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443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32</w:t>
            </w: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162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052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210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33</w:t>
            </w:r>
          </w:p>
        </w:tc>
      </w:tr>
      <w:tr w:rsidR="001C7A0B" w:rsidRPr="00307CBB">
        <w:trPr>
          <w:trHeight w:val="91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1C7A0B" w:rsidRPr="00307CBB" w:rsidRDefault="001C7A0B" w:rsidP="00754E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35</w:t>
            </w: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497</w:t>
            </w: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498</w:t>
            </w: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76</w:t>
            </w: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313D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35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497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498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76</w:t>
            </w: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1C7A0B" w:rsidRPr="00307CBB" w:rsidRDefault="001C7A0B" w:rsidP="00AB7D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1,285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612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99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)</w:t>
            </w:r>
          </w:p>
        </w:tc>
      </w:tr>
      <w:tr w:rsidR="001C7A0B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1C7A0B" w:rsidRPr="00307CBB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1C7A0B" w:rsidRPr="00761C4E" w:rsidRDefault="001C7A0B" w:rsidP="000922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12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645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043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78</w:t>
            </w:r>
          </w:p>
        </w:tc>
      </w:tr>
      <w:tr w:rsidR="001C7A0B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1C7A0B" w:rsidRPr="00761C4E" w:rsidRDefault="001C7A0B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13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930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656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77</w:t>
            </w:r>
          </w:p>
        </w:tc>
      </w:tr>
      <w:tr w:rsidR="001C7A0B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1C7A0B" w:rsidRPr="00761C4E">
        <w:trPr>
          <w:trHeight w:val="262"/>
          <w:jc w:val="center"/>
        </w:trPr>
        <w:tc>
          <w:tcPr>
            <w:tcW w:w="6943" w:type="dxa"/>
            <w:gridSpan w:val="2"/>
          </w:tcPr>
          <w:p w:rsidR="001C7A0B" w:rsidRPr="00761C4E" w:rsidRDefault="001C7A0B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1C7A0B" w:rsidRPr="00761C4E" w:rsidRDefault="001C7A0B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18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913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421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12</w:t>
            </w:r>
          </w:p>
        </w:tc>
      </w:tr>
    </w:tbl>
    <w:p w:rsidR="001C7A0B" w:rsidRPr="00F9336B" w:rsidRDefault="001C7A0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lang w:val="es-ES"/>
        </w:rPr>
      </w:pPr>
    </w:p>
    <w:p w:rsidR="001C7A0B" w:rsidRPr="00F9336B" w:rsidRDefault="001C7A0B">
      <w:pPr>
        <w:pStyle w:val="Heading7"/>
        <w:rPr>
          <w:rFonts w:ascii="Times New Roman" w:hAnsi="Times New Roman" w:cs="Times New Roman"/>
        </w:rPr>
      </w:pPr>
    </w:p>
    <w:p w:rsidR="001C7A0B" w:rsidRPr="00F9336B" w:rsidRDefault="001C7A0B">
      <w:pPr>
        <w:pStyle w:val="Heading7"/>
        <w:rPr>
          <w:rFonts w:ascii="Times New Roman" w:hAnsi="Times New Roman" w:cs="Times New Roman"/>
        </w:rPr>
      </w:pPr>
    </w:p>
    <w:p w:rsidR="001C7A0B" w:rsidRPr="00F9336B" w:rsidRDefault="001C7A0B"/>
    <w:p w:rsidR="001C7A0B" w:rsidRPr="00683C26" w:rsidRDefault="001C7A0B">
      <w:pPr>
        <w:rPr>
          <w:lang w:val="es-SV"/>
        </w:rPr>
      </w:pPr>
    </w:p>
    <w:p w:rsidR="001C7A0B" w:rsidRPr="00F9336B" w:rsidRDefault="001C7A0B"/>
    <w:p w:rsidR="001C7A0B" w:rsidRPr="00931C3C" w:rsidRDefault="001C7A0B">
      <w:pPr>
        <w:rPr>
          <w:b/>
          <w:bCs/>
        </w:rPr>
      </w:pP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   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1C7A0B" w:rsidRPr="00F9336B" w:rsidRDefault="001C7A0B"/>
    <w:p w:rsidR="001C7A0B" w:rsidRPr="00F9336B" w:rsidRDefault="001C7A0B"/>
    <w:p w:rsidR="001C7A0B" w:rsidRPr="00F9336B" w:rsidRDefault="001C7A0B"/>
    <w:p w:rsidR="001C7A0B" w:rsidRPr="00F9336B" w:rsidRDefault="001C7A0B">
      <w:pPr>
        <w:pStyle w:val="Heading7"/>
        <w:rPr>
          <w:rFonts w:ascii="Times New Roman" w:hAnsi="Times New Roman" w:cs="Times New Roman"/>
        </w:rPr>
        <w:sectPr w:rsidR="001C7A0B" w:rsidRPr="00F9336B" w:rsidSect="009D67D3">
          <w:headerReference w:type="default" r:id="rId7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1C7A0B" w:rsidRPr="00931C3C" w:rsidRDefault="001C7A0B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Administración Nacional de Acueductos y Alcantarillados</w:t>
      </w:r>
    </w:p>
    <w:p w:rsidR="001C7A0B" w:rsidRPr="00931C3C" w:rsidRDefault="001C7A0B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(ANDA)</w:t>
      </w:r>
    </w:p>
    <w:p w:rsidR="001C7A0B" w:rsidRPr="00931C3C" w:rsidRDefault="001C7A0B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Estado de Ejecución Presupuestaria</w:t>
      </w:r>
    </w:p>
    <w:p w:rsidR="001C7A0B" w:rsidRPr="00931C3C" w:rsidRDefault="001C7A0B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C7A0B" w:rsidRPr="00EC1D15" w:rsidRDefault="001C7A0B" w:rsidP="00E855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C1D15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1C7A0B" w:rsidRPr="00EC1D15" w:rsidRDefault="001C7A0B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C7A0B" w:rsidRPr="00EC1D15" w:rsidRDefault="001C7A0B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C7A0B" w:rsidRPr="00EC1D15" w:rsidRDefault="001C7A0B" w:rsidP="00EC1D15">
      <w:pPr>
        <w:pStyle w:val="Heading7"/>
        <w:rPr>
          <w:rFonts w:ascii="Times New Roman" w:hAnsi="Times New Roman" w:cs="Times New Roman"/>
          <w:sz w:val="20"/>
          <w:szCs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/>
      </w:tblPr>
      <w:tblGrid>
        <w:gridCol w:w="3622"/>
        <w:gridCol w:w="1559"/>
        <w:gridCol w:w="1531"/>
        <w:gridCol w:w="1612"/>
      </w:tblGrid>
      <w:tr w:rsidR="001C7A0B" w:rsidRPr="00EC1D15">
        <w:trPr>
          <w:trHeight w:val="259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3C0730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Saldo Presupuestario</w:t>
            </w:r>
          </w:p>
        </w:tc>
      </w:tr>
      <w:tr w:rsidR="001C7A0B" w:rsidRPr="00EC1D15">
        <w:trPr>
          <w:trHeight w:val="446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A0B" w:rsidRPr="00EC1D15">
        <w:trPr>
          <w:trHeight w:val="424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119,362,185.00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109,562,339.76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 xml:space="preserve"> 9,799,845.24</w:t>
            </w:r>
          </w:p>
        </w:tc>
      </w:tr>
      <w:tr w:rsidR="001C7A0B" w:rsidRPr="00EC1D15">
        <w:trPr>
          <w:trHeight w:val="402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1,893,535.00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523,865.52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1,369,669.48</w:t>
            </w:r>
          </w:p>
        </w:tc>
      </w:tr>
      <w:tr w:rsidR="001C7A0B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7,616,498.53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1,786,250.73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5,830,247.80</w:t>
            </w:r>
          </w:p>
        </w:tc>
      </w:tr>
      <w:tr w:rsidR="001C7A0B" w:rsidRPr="00EC1D15">
        <w:trPr>
          <w:trHeight w:val="414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60,547,215.00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35,497,498.76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25,049,716.24</w:t>
            </w:r>
          </w:p>
        </w:tc>
      </w:tr>
      <w:tr w:rsidR="001C7A0B" w:rsidRPr="00EC1D15">
        <w:trPr>
          <w:trHeight w:val="419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</w:tr>
      <w:tr w:rsidR="001C7A0B" w:rsidRPr="008F195E">
        <w:trPr>
          <w:trHeight w:val="382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151ABA" w:rsidRDefault="001C7A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A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208,172,653.53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151ABA" w:rsidRDefault="001C7A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A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147,369,954.77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151ABA" w:rsidRDefault="001C7A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A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60,802,698.76</w:t>
            </w:r>
          </w:p>
        </w:tc>
      </w:tr>
      <w:tr w:rsidR="001C7A0B" w:rsidRPr="00EC1D15">
        <w:trPr>
          <w:trHeight w:val="20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1C7A0B" w:rsidRPr="00821473" w:rsidRDefault="001C7A0B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1C7A0B" w:rsidRPr="00821473" w:rsidRDefault="001C7A0B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1C7A0B" w:rsidRPr="00821473" w:rsidRDefault="001C7A0B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A0B" w:rsidRPr="00EC1D15">
        <w:trPr>
          <w:trHeight w:val="498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EGRESOS</w:t>
            </w:r>
            <w:bookmarkStart w:id="1" w:name="_GoBack"/>
            <w:bookmarkEnd w:id="1"/>
          </w:p>
        </w:tc>
        <w:tc>
          <w:tcPr>
            <w:tcW w:w="1559" w:type="dxa"/>
            <w:vAlign w:val="center"/>
          </w:tcPr>
          <w:p w:rsidR="001C7A0B" w:rsidRPr="00821473" w:rsidRDefault="001C7A0B" w:rsidP="008F195E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C7A0B" w:rsidRPr="00821473" w:rsidRDefault="001C7A0B" w:rsidP="00B05868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1C7A0B" w:rsidRPr="00821473" w:rsidRDefault="001C7A0B" w:rsidP="00B05868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A0B" w:rsidRPr="00EC1D15">
        <w:trPr>
          <w:trHeight w:val="420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61,165,069.23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36,953,605.79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24,211,463.44</w:t>
            </w:r>
          </w:p>
        </w:tc>
      </w:tr>
      <w:tr w:rsidR="001C7A0B" w:rsidRPr="00EC1D15">
        <w:trPr>
          <w:trHeight w:val="398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59,188,697.89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15,275,599.73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43,913,098.16</w:t>
            </w:r>
          </w:p>
        </w:tc>
      </w:tr>
      <w:tr w:rsidR="001C7A0B" w:rsidRPr="00EC1D15">
        <w:trPr>
          <w:trHeight w:val="418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15,898,216.31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11,602,017.97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4,296,198.34</w:t>
            </w:r>
          </w:p>
        </w:tc>
      </w:tr>
      <w:tr w:rsidR="001C7A0B" w:rsidRPr="00EC1D15">
        <w:trPr>
          <w:trHeight w:val="410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211,440.00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135,488.88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75,951.12</w:t>
            </w:r>
          </w:p>
        </w:tc>
      </w:tr>
      <w:tr w:rsidR="001C7A0B" w:rsidRPr="00715AFC">
        <w:trPr>
          <w:trHeight w:val="416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16,774,743.85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1,725,582.66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15,049,161.19</w:t>
            </w:r>
          </w:p>
        </w:tc>
      </w:tr>
      <w:tr w:rsidR="001C7A0B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1,689,040.00</w:t>
            </w:r>
          </w:p>
        </w:tc>
        <w:tc>
          <w:tcPr>
            <w:tcW w:w="1531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1,045,333.00</w:t>
            </w:r>
          </w:p>
        </w:tc>
        <w:tc>
          <w:tcPr>
            <w:tcW w:w="1612" w:type="dxa"/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643,707.00</w:t>
            </w:r>
          </w:p>
        </w:tc>
      </w:tr>
      <w:tr w:rsidR="001C7A0B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53,245,446.25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1C7A0B" w:rsidRPr="00821473" w:rsidRDefault="001C7A0B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sz w:val="20"/>
                <w:szCs w:val="20"/>
              </w:rPr>
              <w:t>53,245,446.25</w:t>
            </w:r>
          </w:p>
        </w:tc>
      </w:tr>
      <w:tr w:rsidR="001C7A0B" w:rsidRPr="0006462B">
        <w:trPr>
          <w:trHeight w:val="375"/>
          <w:jc w:val="center"/>
        </w:trPr>
        <w:tc>
          <w:tcPr>
            <w:tcW w:w="3622" w:type="dxa"/>
            <w:vAlign w:val="center"/>
          </w:tcPr>
          <w:p w:rsidR="001C7A0B" w:rsidRPr="00821473" w:rsidRDefault="001C7A0B" w:rsidP="006D6BF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151ABA" w:rsidRDefault="001C7A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A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208,172,653.53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151ABA" w:rsidRDefault="001C7A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A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66,737,628.03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7A0B" w:rsidRPr="00151ABA" w:rsidRDefault="001C7A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A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141,435,025.50</w:t>
            </w:r>
          </w:p>
        </w:tc>
      </w:tr>
    </w:tbl>
    <w:p w:rsidR="001C7A0B" w:rsidRDefault="001C7A0B" w:rsidP="00C6437F">
      <w:pPr>
        <w:tabs>
          <w:tab w:val="left" w:pos="-720"/>
        </w:tabs>
        <w:suppressAutoHyphens/>
      </w:pPr>
    </w:p>
    <w:p w:rsidR="001C7A0B" w:rsidRDefault="001C7A0B" w:rsidP="00C6437F">
      <w:pPr>
        <w:tabs>
          <w:tab w:val="left" w:pos="-720"/>
        </w:tabs>
        <w:suppressAutoHyphens/>
      </w:pPr>
    </w:p>
    <w:p w:rsidR="001C7A0B" w:rsidRDefault="001C7A0B" w:rsidP="00C6437F">
      <w:pPr>
        <w:tabs>
          <w:tab w:val="left" w:pos="-720"/>
        </w:tabs>
        <w:suppressAutoHyphens/>
      </w:pPr>
    </w:p>
    <w:p w:rsidR="001C7A0B" w:rsidRDefault="001C7A0B" w:rsidP="00C6437F">
      <w:pPr>
        <w:tabs>
          <w:tab w:val="left" w:pos="-720"/>
        </w:tabs>
        <w:suppressAutoHyphens/>
      </w:pPr>
    </w:p>
    <w:p w:rsidR="001C7A0B" w:rsidRDefault="001C7A0B" w:rsidP="00C6437F">
      <w:pPr>
        <w:tabs>
          <w:tab w:val="left" w:pos="-720"/>
        </w:tabs>
        <w:suppressAutoHyphens/>
      </w:pPr>
    </w:p>
    <w:p w:rsidR="001C7A0B" w:rsidRDefault="001C7A0B" w:rsidP="00C6437F">
      <w:pPr>
        <w:tabs>
          <w:tab w:val="left" w:pos="-720"/>
        </w:tabs>
        <w:suppressAutoHyphens/>
      </w:pPr>
    </w:p>
    <w:p w:rsidR="001C7A0B" w:rsidRDefault="001C7A0B" w:rsidP="00C6437F">
      <w:pPr>
        <w:tabs>
          <w:tab w:val="left" w:pos="-720"/>
        </w:tabs>
        <w:suppressAutoHyphens/>
      </w:pP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1C7A0B" w:rsidRPr="00931C3C" w:rsidRDefault="001C7A0B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 CONTADOR</w:t>
      </w:r>
    </w:p>
    <w:p w:rsidR="001C7A0B" w:rsidRPr="00931C3C" w:rsidRDefault="001C7A0B" w:rsidP="00C6437F">
      <w:pPr>
        <w:tabs>
          <w:tab w:val="left" w:pos="-720"/>
        </w:tabs>
        <w:suppressAutoHyphens/>
        <w:rPr>
          <w:b/>
          <w:bCs/>
        </w:rPr>
      </w:pPr>
    </w:p>
    <w:sectPr w:rsidR="001C7A0B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A0B" w:rsidRDefault="001C7A0B">
      <w:r>
        <w:separator/>
      </w:r>
    </w:p>
  </w:endnote>
  <w:endnote w:type="continuationSeparator" w:id="1">
    <w:p w:rsidR="001C7A0B" w:rsidRDefault="001C7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A0B" w:rsidRDefault="001C7A0B">
      <w:r>
        <w:separator/>
      </w:r>
    </w:p>
  </w:footnote>
  <w:footnote w:type="continuationSeparator" w:id="1">
    <w:p w:rsidR="001C7A0B" w:rsidRDefault="001C7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0B" w:rsidRDefault="001C7A0B">
    <w:pPr>
      <w:pStyle w:val="Header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49" type="#_x0000_t32" style="position:absolute;margin-left:330.25pt;margin-top:0;width:0;height:49.75pt;z-index:251659264;visibility:visible" strokecolor="#5a5a5a" strokeweight="2.25pt"/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50" type="#_x0000_t75" alt="Descripción: Nuevo logo ANDA-03" style="position:absolute;margin-left:215.75pt;margin-top:-1pt;width:104.8pt;height:47.55pt;z-index:251657216;visibility:visible">
          <v:imagedata r:id="rId1" o:title="" croptop="5655f" cropbottom="6170f" cropleft="2521f" cropright="2205f"/>
        </v:shape>
      </w:pict>
    </w:r>
    <w:r>
      <w:rPr>
        <w:noProof/>
        <w:lang w:val="en-US" w:eastAsia="en-US"/>
      </w:rPr>
      <w:pict>
        <v:shape id="_x0000_s2051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8240;visibility:visible">
          <v:imagedata r:id="rId2" o:title="" croptop="13148f" cropbottom="14589f" cropleft="10448f" cropright="11397f"/>
        </v:shape>
      </w:pict>
    </w:r>
    <w:r>
      <w:rPr>
        <w:noProof/>
        <w:lang w:val="en-US" w:eastAsia="en-US"/>
      </w:rPr>
      <w:pict>
        <v:shape id="Imagen 1" o:spid="_x0000_s2052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6192;visibility:visible">
          <v:imagedata r:id="rId2" o:title="" croptop="13148f" cropbottom="14589f" cropleft="10448f" cropright="1139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 w:cs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7A"/>
    <w:rsid w:val="00001DF2"/>
    <w:rsid w:val="000030E4"/>
    <w:rsid w:val="00004980"/>
    <w:rsid w:val="00007111"/>
    <w:rsid w:val="0001453C"/>
    <w:rsid w:val="00016615"/>
    <w:rsid w:val="0002275A"/>
    <w:rsid w:val="00025228"/>
    <w:rsid w:val="00026EF3"/>
    <w:rsid w:val="00031F51"/>
    <w:rsid w:val="0003403D"/>
    <w:rsid w:val="00034558"/>
    <w:rsid w:val="00035FDE"/>
    <w:rsid w:val="000374B0"/>
    <w:rsid w:val="00042AD6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2888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1ABA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C7A0B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5AF7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2440E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0730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055E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59F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1C4E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0CC8"/>
    <w:rsid w:val="007B47BD"/>
    <w:rsid w:val="007B4C75"/>
    <w:rsid w:val="007B7524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1473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1847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95E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868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045BB"/>
    <w:rsid w:val="00C1331F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5E22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56D7E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851"/>
    <w:rsid w:val="00FC096E"/>
    <w:rsid w:val="00FC64FE"/>
    <w:rsid w:val="00FD02D4"/>
    <w:rsid w:val="00FD1351"/>
    <w:rsid w:val="00FD1A25"/>
    <w:rsid w:val="00FD200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2705"/>
    <w:rPr>
      <w:rFonts w:ascii="Verdana" w:hAnsi="Verdana" w:cs="Verdana"/>
      <w:lang w:val="es-MX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2705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270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82705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82705"/>
    <w:pPr>
      <w:keepNext/>
      <w:jc w:val="center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2705"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B33"/>
    <w:rPr>
      <w:rFonts w:ascii="Cambria" w:hAnsi="Cambria" w:cs="Cambria"/>
      <w:b/>
      <w:bCs/>
      <w:kern w:val="32"/>
      <w:sz w:val="32"/>
      <w:szCs w:val="32"/>
      <w:lang w:val="es-MX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4B33"/>
    <w:rPr>
      <w:rFonts w:ascii="Cambria" w:hAnsi="Cambria" w:cs="Cambria"/>
      <w:b/>
      <w:bCs/>
      <w:i/>
      <w:iCs/>
      <w:sz w:val="28"/>
      <w:szCs w:val="28"/>
      <w:lang w:val="es-MX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4B33"/>
    <w:rPr>
      <w:rFonts w:ascii="Cambria" w:hAnsi="Cambria" w:cs="Cambria"/>
      <w:b/>
      <w:bCs/>
      <w:sz w:val="26"/>
      <w:szCs w:val="26"/>
      <w:lang w:val="es-MX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4B33"/>
    <w:rPr>
      <w:rFonts w:ascii="Calibri" w:hAnsi="Calibri" w:cs="Calibri"/>
      <w:b/>
      <w:bCs/>
      <w:sz w:val="28"/>
      <w:szCs w:val="28"/>
      <w:lang w:val="es-MX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4B33"/>
    <w:rPr>
      <w:rFonts w:ascii="Calibri" w:hAnsi="Calibri" w:cs="Calibri"/>
      <w:b/>
      <w:bCs/>
      <w:i/>
      <w:iCs/>
      <w:sz w:val="26"/>
      <w:szCs w:val="26"/>
      <w:lang w:val="es-MX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4B33"/>
    <w:rPr>
      <w:rFonts w:ascii="Calibri" w:hAnsi="Calibri" w:cs="Calibri"/>
      <w:b/>
      <w:bCs/>
      <w:lang w:val="es-MX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4B33"/>
    <w:rPr>
      <w:rFonts w:ascii="Calibri" w:hAnsi="Calibri" w:cs="Calibri"/>
      <w:sz w:val="24"/>
      <w:szCs w:val="24"/>
      <w:lang w:val="es-MX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4B33"/>
    <w:rPr>
      <w:rFonts w:ascii="Calibri" w:hAnsi="Calibri" w:cs="Calibri"/>
      <w:i/>
      <w:iCs/>
      <w:sz w:val="24"/>
      <w:szCs w:val="24"/>
      <w:lang w:val="es-MX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4B33"/>
    <w:rPr>
      <w:rFonts w:ascii="Cambria" w:hAnsi="Cambria" w:cs="Cambria"/>
      <w:lang w:val="es-MX" w:eastAsia="es-ES"/>
    </w:rPr>
  </w:style>
  <w:style w:type="paragraph" w:styleId="Title">
    <w:name w:val="Title"/>
    <w:basedOn w:val="Normal"/>
    <w:link w:val="TitleChar"/>
    <w:uiPriority w:val="99"/>
    <w:qFormat/>
    <w:rsid w:val="0018270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94B33"/>
    <w:rPr>
      <w:rFonts w:ascii="Cambria" w:hAnsi="Cambria" w:cs="Cambria"/>
      <w:b/>
      <w:bCs/>
      <w:kern w:val="28"/>
      <w:sz w:val="32"/>
      <w:szCs w:val="32"/>
      <w:lang w:val="es-MX" w:eastAsia="es-ES"/>
    </w:rPr>
  </w:style>
  <w:style w:type="paragraph" w:styleId="BodyText">
    <w:name w:val="Body Text"/>
    <w:basedOn w:val="Normal"/>
    <w:link w:val="BodyTextChar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DocumentMap">
    <w:name w:val="Document Map"/>
    <w:basedOn w:val="Normal"/>
    <w:link w:val="DocumentMapChar"/>
    <w:uiPriority w:val="99"/>
    <w:semiHidden/>
    <w:rsid w:val="00182705"/>
    <w:pPr>
      <w:shd w:val="clear" w:color="auto" w:fill="000080"/>
    </w:pPr>
    <w:rPr>
      <w:rFonts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94B33"/>
    <w:rPr>
      <w:sz w:val="2"/>
      <w:szCs w:val="2"/>
      <w:lang w:val="es-MX" w:eastAsia="es-ES"/>
    </w:rPr>
  </w:style>
  <w:style w:type="character" w:styleId="PageNumber">
    <w:name w:val="page number"/>
    <w:basedOn w:val="DefaultParagraphFont"/>
    <w:uiPriority w:val="99"/>
    <w:rsid w:val="00182705"/>
  </w:style>
  <w:style w:type="paragraph" w:styleId="Footer">
    <w:name w:val="footer"/>
    <w:basedOn w:val="Normal"/>
    <w:link w:val="Foot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2">
    <w:name w:val="Body Text 2"/>
    <w:basedOn w:val="Normal"/>
    <w:link w:val="BodyText2Char"/>
    <w:uiPriority w:val="99"/>
    <w:rsid w:val="00182705"/>
    <w:pPr>
      <w:tabs>
        <w:tab w:val="left" w:pos="-720"/>
      </w:tabs>
      <w:suppressAutoHyphens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3">
    <w:name w:val="Body Text 3"/>
    <w:basedOn w:val="Normal"/>
    <w:link w:val="BodyText3Char"/>
    <w:uiPriority w:val="99"/>
    <w:rsid w:val="00182705"/>
    <w:pPr>
      <w:tabs>
        <w:tab w:val="left" w:pos="-720"/>
      </w:tabs>
      <w:suppressAutoHyphens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styleId="BodyTextIndent">
    <w:name w:val="Body Text Indent"/>
    <w:basedOn w:val="Normal"/>
    <w:link w:val="BodyTextIndentChar"/>
    <w:uiPriority w:val="99"/>
    <w:rsid w:val="00182705"/>
    <w:pPr>
      <w:tabs>
        <w:tab w:val="left" w:pos="-720"/>
      </w:tabs>
      <w:suppressAutoHyphens/>
      <w:ind w:left="708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2">
    <w:name w:val="Body Text Indent 2"/>
    <w:basedOn w:val="Normal"/>
    <w:link w:val="BodyTextIndent2Char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Header">
    <w:name w:val="header"/>
    <w:basedOn w:val="Normal"/>
    <w:link w:val="Head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3">
    <w:name w:val="Body Text Indent 3"/>
    <w:basedOn w:val="Normal"/>
    <w:link w:val="BodyTextIndent3Char"/>
    <w:uiPriority w:val="99"/>
    <w:rsid w:val="00182705"/>
    <w:pPr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rsid w:val="0018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4B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82705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4B33"/>
    <w:rPr>
      <w:sz w:val="2"/>
      <w:szCs w:val="2"/>
      <w:lang w:val="es-MX" w:eastAsia="es-ES"/>
    </w:rPr>
  </w:style>
  <w:style w:type="paragraph" w:styleId="ListContinue3">
    <w:name w:val="List Continue 3"/>
    <w:basedOn w:val="Normal"/>
    <w:uiPriority w:val="99"/>
    <w:rsid w:val="00182705"/>
    <w:pPr>
      <w:spacing w:after="120"/>
      <w:ind w:left="1080"/>
    </w:pPr>
    <w:rPr>
      <w:sz w:val="20"/>
      <w:szCs w:val="20"/>
      <w:lang w:val="es-CR"/>
    </w:rPr>
  </w:style>
  <w:style w:type="paragraph" w:styleId="List3">
    <w:name w:val="List 3"/>
    <w:basedOn w:val="Normal"/>
    <w:uiPriority w:val="99"/>
    <w:rsid w:val="00182705"/>
    <w:pPr>
      <w:ind w:left="1080" w:hanging="360"/>
    </w:pPr>
    <w:rPr>
      <w:sz w:val="20"/>
      <w:szCs w:val="20"/>
      <w:lang w:val="es-CR"/>
    </w:rPr>
  </w:style>
  <w:style w:type="character" w:styleId="Hyperlink">
    <w:name w:val="Hyperlink"/>
    <w:basedOn w:val="DefaultParagraphFont"/>
    <w:uiPriority w:val="99"/>
    <w:rsid w:val="0018270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827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character" w:styleId="FootnoteReference">
    <w:name w:val="footnote reference"/>
    <w:basedOn w:val="DefaultParagraphFont"/>
    <w:uiPriority w:val="99"/>
    <w:semiHidden/>
    <w:rsid w:val="00182705"/>
    <w:rPr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FollowedHyperlink">
    <w:name w:val="FollowedHyperlink"/>
    <w:basedOn w:val="DefaultParagraphFont"/>
    <w:uiPriority w:val="99"/>
    <w:rsid w:val="00182705"/>
    <w:rPr>
      <w:color w:val="800080"/>
      <w:u w:val="single"/>
    </w:rPr>
  </w:style>
  <w:style w:type="paragraph" w:styleId="ListBullet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iCs/>
      <w:sz w:val="24"/>
      <w:szCs w:val="24"/>
      <w:lang w:val="es-CR"/>
    </w:rPr>
  </w:style>
  <w:style w:type="paragraph" w:styleId="TO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szCs w:val="20"/>
      <w:lang w:val="es-CR"/>
    </w:rPr>
  </w:style>
  <w:style w:type="paragraph" w:styleId="TO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szCs w:val="20"/>
      <w:lang w:val="es-CR"/>
    </w:rPr>
  </w:style>
  <w:style w:type="paragraph" w:styleId="List">
    <w:name w:val="List"/>
    <w:basedOn w:val="Normal"/>
    <w:uiPriority w:val="99"/>
    <w:rsid w:val="00182705"/>
    <w:pPr>
      <w:ind w:left="360" w:hanging="360"/>
    </w:pPr>
    <w:rPr>
      <w:sz w:val="20"/>
      <w:szCs w:val="20"/>
      <w:lang w:val="es-CR"/>
    </w:rPr>
  </w:style>
  <w:style w:type="paragraph" w:styleId="List2">
    <w:name w:val="List 2"/>
    <w:basedOn w:val="Normal"/>
    <w:uiPriority w:val="99"/>
    <w:rsid w:val="00182705"/>
    <w:pPr>
      <w:ind w:left="720" w:hanging="360"/>
    </w:pPr>
    <w:rPr>
      <w:sz w:val="20"/>
      <w:szCs w:val="20"/>
      <w:lang w:val="es-CR"/>
    </w:rPr>
  </w:style>
  <w:style w:type="paragraph" w:styleId="Salutation">
    <w:name w:val="Salutation"/>
    <w:basedOn w:val="Normal"/>
    <w:next w:val="Normal"/>
    <w:link w:val="SalutationChar"/>
    <w:uiPriority w:val="99"/>
    <w:rsid w:val="00182705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ListBullet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szCs w:val="24"/>
      <w:lang w:val="es-CR"/>
    </w:rPr>
  </w:style>
  <w:style w:type="paragraph" w:styleId="ListBullet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szCs w:val="20"/>
      <w:lang w:val="es-CR"/>
    </w:rPr>
  </w:style>
  <w:style w:type="paragraph" w:styleId="ListContinue2">
    <w:name w:val="List Continue 2"/>
    <w:basedOn w:val="Normal"/>
    <w:uiPriority w:val="99"/>
    <w:rsid w:val="00182705"/>
    <w:pPr>
      <w:spacing w:after="120"/>
      <w:ind w:left="720"/>
    </w:pPr>
    <w:rPr>
      <w:sz w:val="20"/>
      <w:szCs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szCs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szCs w:val="20"/>
      <w:lang w:val="es-CR"/>
    </w:rPr>
  </w:style>
  <w:style w:type="paragraph" w:customStyle="1" w:styleId="Lneadereferencia">
    <w:name w:val="Línea de referencia"/>
    <w:basedOn w:val="BodyText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lang w:val="es-CR"/>
    </w:rPr>
  </w:style>
  <w:style w:type="paragraph" w:styleId="ListContinue">
    <w:name w:val="List Continue"/>
    <w:basedOn w:val="Normal"/>
    <w:uiPriority w:val="99"/>
    <w:rsid w:val="00182705"/>
    <w:pPr>
      <w:spacing w:after="120"/>
      <w:ind w:left="360"/>
    </w:pPr>
    <w:rPr>
      <w:sz w:val="20"/>
      <w:szCs w:val="20"/>
      <w:lang w:val="es-CR"/>
    </w:rPr>
  </w:style>
  <w:style w:type="paragraph" w:styleId="NormalIndent">
    <w:name w:val="Normal Indent"/>
    <w:basedOn w:val="Normal"/>
    <w:uiPriority w:val="99"/>
    <w:rsid w:val="00182705"/>
    <w:pPr>
      <w:ind w:left="708"/>
    </w:pPr>
    <w:rPr>
      <w:sz w:val="20"/>
      <w:szCs w:val="20"/>
      <w:lang w:val="es-CR"/>
    </w:rPr>
  </w:style>
  <w:style w:type="paragraph" w:styleId="TO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szCs w:val="20"/>
      <w:lang w:val="es-CR"/>
    </w:rPr>
  </w:style>
  <w:style w:type="paragraph" w:styleId="TO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O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O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O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O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O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Index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Index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Index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Index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Index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Index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Index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Index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Index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IndexHeading">
    <w:name w:val="index heading"/>
    <w:basedOn w:val="Normal"/>
    <w:next w:val="Index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normal0">
    <w:name w:val="normalç"/>
    <w:basedOn w:val="BodyText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sz w:val="24"/>
      <w:szCs w:val="24"/>
    </w:rPr>
  </w:style>
  <w:style w:type="character" w:customStyle="1" w:styleId="WW8Num6z3">
    <w:name w:val="WW8Num6z3"/>
    <w:uiPriority w:val="99"/>
    <w:rsid w:val="00182705"/>
    <w:rPr>
      <w:rFonts w:ascii="Symbol" w:hAnsi="Symbol" w:cs="Symbol"/>
    </w:rPr>
  </w:style>
  <w:style w:type="character" w:customStyle="1" w:styleId="WW8Num2z0">
    <w:name w:val="WW8Num2z0"/>
    <w:uiPriority w:val="99"/>
    <w:rsid w:val="00182705"/>
    <w:rPr>
      <w:rFonts w:ascii="Symbol" w:hAnsi="Symbol" w:cs="Symbol"/>
    </w:rPr>
  </w:style>
  <w:style w:type="character" w:customStyle="1" w:styleId="WW8Num3z1">
    <w:name w:val="WW8Num3z1"/>
    <w:uiPriority w:val="99"/>
    <w:rsid w:val="0018270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 w:cs="Courier New"/>
    </w:rPr>
  </w:style>
  <w:style w:type="character" w:customStyle="1" w:styleId="WW8Num2z2">
    <w:name w:val="WW8Num2z2"/>
    <w:uiPriority w:val="99"/>
    <w:rsid w:val="00182705"/>
    <w:rPr>
      <w:rFonts w:ascii="Wingdings" w:hAnsi="Wingdings" w:cs="Wingdings"/>
    </w:rPr>
  </w:style>
  <w:style w:type="character" w:customStyle="1" w:styleId="WW8Num3z0">
    <w:name w:val="WW8Num3z0"/>
    <w:uiPriority w:val="99"/>
    <w:rsid w:val="00182705"/>
    <w:rPr>
      <w:rFonts w:ascii="Symbol" w:hAnsi="Symbol" w:cs="Symbol"/>
    </w:rPr>
  </w:style>
  <w:style w:type="character" w:customStyle="1" w:styleId="WW8Num4z0">
    <w:name w:val="WW8Num4z0"/>
    <w:uiPriority w:val="99"/>
    <w:rsid w:val="00182705"/>
    <w:rPr>
      <w:rFonts w:ascii="Symbol" w:hAnsi="Symbol" w:cs="Symbol"/>
    </w:rPr>
  </w:style>
  <w:style w:type="character" w:customStyle="1" w:styleId="WW8Num6z0">
    <w:name w:val="WW8Num6z0"/>
    <w:uiPriority w:val="99"/>
    <w:rsid w:val="00182705"/>
    <w:rPr>
      <w:rFonts w:ascii="Wingdings" w:hAnsi="Wingdings" w:cs="Wingdings"/>
    </w:rPr>
  </w:style>
  <w:style w:type="character" w:customStyle="1" w:styleId="WW8Num6z1">
    <w:name w:val="WW8Num6z1"/>
    <w:uiPriority w:val="99"/>
    <w:rsid w:val="00182705"/>
    <w:rPr>
      <w:rFonts w:ascii="Courier New" w:hAnsi="Courier New" w:cs="Courier New"/>
    </w:rPr>
  </w:style>
  <w:style w:type="character" w:customStyle="1" w:styleId="WW8Num7z1">
    <w:name w:val="WW8Num7z1"/>
    <w:uiPriority w:val="99"/>
    <w:rsid w:val="00182705"/>
    <w:rPr>
      <w:rFonts w:ascii="Symbol" w:hAnsi="Symbol" w:cs="Symbol"/>
    </w:rPr>
  </w:style>
  <w:style w:type="character" w:customStyle="1" w:styleId="WW8Num10z0">
    <w:name w:val="WW8Num10z0"/>
    <w:uiPriority w:val="99"/>
    <w:rsid w:val="00182705"/>
    <w:rPr>
      <w:rFonts w:ascii="Wingdings" w:hAnsi="Wingdings" w:cs="Wingdings"/>
    </w:rPr>
  </w:style>
  <w:style w:type="character" w:customStyle="1" w:styleId="WW8Num10z1">
    <w:name w:val="WW8Num10z1"/>
    <w:uiPriority w:val="99"/>
    <w:rsid w:val="00182705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182705"/>
    <w:rPr>
      <w:rFonts w:ascii="Symbol" w:hAnsi="Symbol" w:cs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 w:cs="Symbol"/>
    </w:rPr>
  </w:style>
  <w:style w:type="character" w:customStyle="1" w:styleId="WW8Num16z1">
    <w:name w:val="WW8Num16z1"/>
    <w:uiPriority w:val="99"/>
    <w:rsid w:val="0018270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182705"/>
    <w:rPr>
      <w:rFonts w:ascii="Wingdings" w:hAnsi="Wingdings" w:cs="Wingdings"/>
    </w:rPr>
  </w:style>
  <w:style w:type="character" w:customStyle="1" w:styleId="WW8Num18z0">
    <w:name w:val="WW8Num18z0"/>
    <w:uiPriority w:val="99"/>
    <w:rsid w:val="00182705"/>
    <w:rPr>
      <w:b/>
      <w:bCs/>
    </w:rPr>
  </w:style>
  <w:style w:type="character" w:customStyle="1" w:styleId="WW8Num30z0">
    <w:name w:val="WW8Num30z0"/>
    <w:uiPriority w:val="99"/>
    <w:rsid w:val="00182705"/>
    <w:rPr>
      <w:rFonts w:ascii="Symbol" w:hAnsi="Symbol" w:cs="Symbol"/>
    </w:rPr>
  </w:style>
  <w:style w:type="character" w:customStyle="1" w:styleId="WW8Num30z1">
    <w:name w:val="WW8Num30z1"/>
    <w:uiPriority w:val="99"/>
    <w:rsid w:val="0018270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182705"/>
    <w:rPr>
      <w:rFonts w:ascii="Wingdings" w:hAnsi="Wingdings" w:cs="Wingdings"/>
    </w:rPr>
  </w:style>
  <w:style w:type="character" w:customStyle="1" w:styleId="WW8Num31z0">
    <w:name w:val="WW8Num31z0"/>
    <w:uiPriority w:val="99"/>
    <w:rsid w:val="00182705"/>
    <w:rPr>
      <w:rFonts w:ascii="Symbol" w:hAnsi="Symbol" w:cs="Symbol"/>
    </w:rPr>
  </w:style>
  <w:style w:type="character" w:customStyle="1" w:styleId="WW8Num32z0">
    <w:name w:val="WW8Num32z0"/>
    <w:uiPriority w:val="99"/>
    <w:rsid w:val="00182705"/>
    <w:rPr>
      <w:b/>
      <w:bCs/>
    </w:rPr>
  </w:style>
  <w:style w:type="character" w:customStyle="1" w:styleId="WW8Num35z0">
    <w:name w:val="WW8Num35z0"/>
    <w:uiPriority w:val="99"/>
    <w:rsid w:val="00182705"/>
    <w:rPr>
      <w:rFonts w:ascii="Wingdings" w:hAnsi="Wingdings" w:cs="Wingdings"/>
    </w:rPr>
  </w:style>
  <w:style w:type="character" w:customStyle="1" w:styleId="WW8Num35z1">
    <w:name w:val="WW8Num35z1"/>
    <w:uiPriority w:val="99"/>
    <w:rsid w:val="00182705"/>
    <w:rPr>
      <w:rFonts w:ascii="Courier New" w:hAnsi="Courier New" w:cs="Courier New"/>
    </w:rPr>
  </w:style>
  <w:style w:type="character" w:customStyle="1" w:styleId="WW8Num35z3">
    <w:name w:val="WW8Num35z3"/>
    <w:uiPriority w:val="99"/>
    <w:rsid w:val="00182705"/>
    <w:rPr>
      <w:rFonts w:ascii="Symbol" w:hAnsi="Symbol" w:cs="Symbol"/>
    </w:rPr>
  </w:style>
  <w:style w:type="paragraph" w:customStyle="1" w:styleId="Heading">
    <w:name w:val="Heading"/>
    <w:basedOn w:val="Normal"/>
    <w:next w:val="BodyText"/>
    <w:uiPriority w:val="99"/>
    <w:rsid w:val="0018270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Verdana"/>
      <w:b/>
      <w:bCs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Verdana"/>
      <w:spacing w:val="-3"/>
      <w:sz w:val="22"/>
      <w:szCs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Verdana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Verdana"/>
      <w:b/>
      <w:bCs/>
      <w:spacing w:val="-3"/>
      <w:sz w:val="22"/>
      <w:szCs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Verdana"/>
      <w:sz w:val="36"/>
      <w:szCs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Arial"/>
      <w:snapToGrid w:val="0"/>
      <w:spacing w:val="-2"/>
      <w:sz w:val="24"/>
      <w:szCs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ahoma"/>
      <w:sz w:val="22"/>
      <w:szCs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ahoma"/>
      <w:sz w:val="24"/>
      <w:szCs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Verdana"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Book Antiqua"/>
      <w:b/>
      <w:bCs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Verdana"/>
      <w:sz w:val="22"/>
      <w:szCs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Verdana"/>
      <w:color w:val="FF0000"/>
      <w:sz w:val="18"/>
      <w:szCs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Verdana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ListParagraph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jc w:val="both"/>
    </w:pPr>
    <w:rPr>
      <w:sz w:val="24"/>
      <w:szCs w:val="24"/>
      <w:lang w:val="es-SV" w:eastAsia="es-SV"/>
    </w:rPr>
  </w:style>
  <w:style w:type="paragraph" w:styleId="Caption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 w:cs="Arial"/>
      <w:b/>
      <w:bCs/>
      <w:lang w:val="es-ES"/>
    </w:rPr>
  </w:style>
  <w:style w:type="table" w:styleId="TableGrid">
    <w:name w:val="Table Grid"/>
    <w:basedOn w:val="TableNormal"/>
    <w:uiPriority w:val="99"/>
    <w:locked/>
    <w:rsid w:val="004E4F1C"/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792</Words>
  <Characters>4358</Characters>
  <Application>Microsoft Office Outlook</Application>
  <DocSecurity>0</DocSecurity>
  <Lines>0</Lines>
  <Paragraphs>0</Paragraphs>
  <ScaleCrop>false</ScaleCrop>
  <Company>SOL ELIAS Y ASOCIADOS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subject/>
  <dc:creator>SINCAE</dc:creator>
  <cp:keywords/>
  <dc:description/>
  <cp:lastModifiedBy>claudia.martinez</cp:lastModifiedBy>
  <cp:revision>2</cp:revision>
  <cp:lastPrinted>2014-04-14T14:45:00Z</cp:lastPrinted>
  <dcterms:created xsi:type="dcterms:W3CDTF">2016-09-16T20:38:00Z</dcterms:created>
  <dcterms:modified xsi:type="dcterms:W3CDTF">2016-09-16T20:38:00Z</dcterms:modified>
</cp:coreProperties>
</file>