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90" w:rsidRDefault="00C13570" w:rsidP="00D209D3">
      <w:pPr>
        <w:jc w:val="right"/>
      </w:pPr>
    </w:p>
    <w:p w:rsidR="005B3CFD" w:rsidRDefault="005B3CFD">
      <w:bookmarkStart w:id="0" w:name="_GoBack"/>
      <w:bookmarkEnd w:id="0"/>
    </w:p>
    <w:p w:rsidR="006276AC" w:rsidRPr="00FF04A3" w:rsidRDefault="006276AC">
      <w:pPr>
        <w:rPr>
          <w:b/>
          <w:sz w:val="20"/>
        </w:rPr>
      </w:pPr>
      <w:r w:rsidRPr="006276AC">
        <w:rPr>
          <w:b/>
          <w:sz w:val="20"/>
        </w:rPr>
        <w:t>TALLERES REALIZADOS EN LOS AÑOS 2016, 2018 Y 2019.</w:t>
      </w:r>
    </w:p>
    <w:tbl>
      <w:tblPr>
        <w:tblStyle w:val="Tablaconcuadrcula"/>
        <w:tblW w:w="9464" w:type="dxa"/>
        <w:tblLayout w:type="fixed"/>
        <w:tblLook w:val="04A0"/>
      </w:tblPr>
      <w:tblGrid>
        <w:gridCol w:w="1242"/>
        <w:gridCol w:w="709"/>
        <w:gridCol w:w="992"/>
        <w:gridCol w:w="1276"/>
        <w:gridCol w:w="1418"/>
        <w:gridCol w:w="1134"/>
        <w:gridCol w:w="850"/>
        <w:gridCol w:w="851"/>
        <w:gridCol w:w="992"/>
      </w:tblGrid>
      <w:tr w:rsidR="00F642DA" w:rsidTr="00FF04A3">
        <w:tc>
          <w:tcPr>
            <w:tcW w:w="1242" w:type="dxa"/>
          </w:tcPr>
          <w:p w:rsidR="00F642DA" w:rsidRDefault="005B3CFD">
            <w:r>
              <w:t>T</w:t>
            </w:r>
            <w:r w:rsidR="006276AC">
              <w:t>ipo de iniciativa.</w:t>
            </w:r>
          </w:p>
        </w:tc>
        <w:tc>
          <w:tcPr>
            <w:tcW w:w="709" w:type="dxa"/>
          </w:tcPr>
          <w:p w:rsidR="00F642DA" w:rsidRDefault="00F642DA">
            <w:r>
              <w:t>Año</w:t>
            </w:r>
          </w:p>
          <w:p w:rsidR="00F642DA" w:rsidRDefault="00F642DA"/>
          <w:p w:rsidR="00F642DA" w:rsidRDefault="00F642DA">
            <w:r>
              <w:t>2016</w:t>
            </w:r>
          </w:p>
          <w:p w:rsidR="00F642DA" w:rsidRDefault="00F642DA"/>
          <w:p w:rsidR="00F642DA" w:rsidRDefault="00F642DA">
            <w:r>
              <w:t>2018</w:t>
            </w:r>
          </w:p>
          <w:p w:rsidR="00F642DA" w:rsidRDefault="00F642DA"/>
          <w:p w:rsidR="00F642DA" w:rsidRDefault="00F642DA">
            <w:r>
              <w:t>2019</w:t>
            </w:r>
          </w:p>
          <w:p w:rsidR="00F642DA" w:rsidRDefault="00F642DA"/>
        </w:tc>
        <w:tc>
          <w:tcPr>
            <w:tcW w:w="992" w:type="dxa"/>
          </w:tcPr>
          <w:p w:rsidR="00F642DA" w:rsidRDefault="00F642DA">
            <w:r>
              <w:t>Fondos Fodes</w:t>
            </w:r>
          </w:p>
        </w:tc>
        <w:tc>
          <w:tcPr>
            <w:tcW w:w="1276" w:type="dxa"/>
          </w:tcPr>
          <w:p w:rsidR="00F642DA" w:rsidRDefault="00660A0A">
            <w:r>
              <w:t xml:space="preserve">Gestión </w:t>
            </w:r>
          </w:p>
        </w:tc>
        <w:tc>
          <w:tcPr>
            <w:tcW w:w="1418" w:type="dxa"/>
          </w:tcPr>
          <w:p w:rsidR="00F642DA" w:rsidRDefault="00F642DA">
            <w:r>
              <w:t>Cantidad de participantes</w:t>
            </w:r>
          </w:p>
        </w:tc>
        <w:tc>
          <w:tcPr>
            <w:tcW w:w="1134" w:type="dxa"/>
          </w:tcPr>
          <w:p w:rsidR="00F642DA" w:rsidRDefault="00F642DA">
            <w:r>
              <w:t>Sexo</w:t>
            </w:r>
          </w:p>
        </w:tc>
        <w:tc>
          <w:tcPr>
            <w:tcW w:w="850" w:type="dxa"/>
          </w:tcPr>
          <w:p w:rsidR="00F642DA" w:rsidRDefault="00F642DA">
            <w:r>
              <w:t>Edades</w:t>
            </w:r>
          </w:p>
        </w:tc>
        <w:tc>
          <w:tcPr>
            <w:tcW w:w="851" w:type="dxa"/>
          </w:tcPr>
          <w:p w:rsidR="00F642DA" w:rsidRDefault="00F642DA">
            <w:r>
              <w:t>horas</w:t>
            </w:r>
          </w:p>
        </w:tc>
        <w:tc>
          <w:tcPr>
            <w:tcW w:w="992" w:type="dxa"/>
          </w:tcPr>
          <w:p w:rsidR="00F642DA" w:rsidRDefault="00F642DA" w:rsidP="006F640E">
            <w:r>
              <w:t>Monto/  cantidad</w:t>
            </w:r>
          </w:p>
        </w:tc>
      </w:tr>
      <w:tr w:rsidR="00F642DA" w:rsidTr="00FF04A3">
        <w:tc>
          <w:tcPr>
            <w:tcW w:w="1242" w:type="dxa"/>
          </w:tcPr>
          <w:p w:rsidR="009F0803" w:rsidRDefault="009F0803"/>
          <w:p w:rsidR="00F642DA" w:rsidRDefault="009F0803">
            <w:r>
              <w:t xml:space="preserve">32 Talleres de corte y confección. </w:t>
            </w:r>
          </w:p>
          <w:p w:rsidR="00F642DA" w:rsidRDefault="00F642DA"/>
          <w:p w:rsidR="009F0803" w:rsidRDefault="009F0803"/>
          <w:p w:rsidR="00F642DA" w:rsidRDefault="00C655CC">
            <w:r>
              <w:t>11 Taller de bisutería artesanal</w:t>
            </w:r>
          </w:p>
          <w:p w:rsidR="00F642DA" w:rsidRDefault="00F642DA"/>
          <w:p w:rsidR="00F642DA" w:rsidRDefault="00F642DA"/>
        </w:tc>
        <w:tc>
          <w:tcPr>
            <w:tcW w:w="709" w:type="dxa"/>
          </w:tcPr>
          <w:p w:rsidR="00F642DA" w:rsidRDefault="00F642DA"/>
          <w:p w:rsidR="00F642DA" w:rsidRDefault="00F642DA">
            <w:r>
              <w:t>2016</w:t>
            </w:r>
          </w:p>
        </w:tc>
        <w:tc>
          <w:tcPr>
            <w:tcW w:w="992" w:type="dxa"/>
          </w:tcPr>
          <w:p w:rsidR="00F642DA" w:rsidRDefault="00F642DA"/>
        </w:tc>
        <w:tc>
          <w:tcPr>
            <w:tcW w:w="1276" w:type="dxa"/>
          </w:tcPr>
          <w:p w:rsidR="00F642DA" w:rsidRDefault="00660A0A" w:rsidP="00660A0A">
            <w:r>
              <w:t xml:space="preserve"> Con la asociación salvadoreña de Mujeres (MSM),y Alcaldía Municipal de la villa de tapalhuaca</w:t>
            </w:r>
          </w:p>
        </w:tc>
        <w:tc>
          <w:tcPr>
            <w:tcW w:w="1418" w:type="dxa"/>
          </w:tcPr>
          <w:p w:rsidR="00F642DA" w:rsidRDefault="00F642DA">
            <w:r>
              <w:t>17 participantes</w:t>
            </w:r>
          </w:p>
          <w:p w:rsidR="00F642DA" w:rsidRPr="00050507" w:rsidRDefault="00F642DA" w:rsidP="00050507"/>
          <w:p w:rsidR="00F642DA" w:rsidRDefault="00F642DA" w:rsidP="00050507"/>
          <w:p w:rsidR="00F642DA" w:rsidRDefault="00F642DA" w:rsidP="00050507"/>
          <w:p w:rsidR="00F642DA" w:rsidRDefault="00F642DA" w:rsidP="00050507"/>
          <w:p w:rsidR="00F642DA" w:rsidRDefault="00F642DA" w:rsidP="00050507"/>
          <w:p w:rsidR="00F642DA" w:rsidRDefault="00F642DA" w:rsidP="00050507">
            <w:r>
              <w:t>17</w:t>
            </w:r>
          </w:p>
          <w:p w:rsidR="00F642DA" w:rsidRPr="00050507" w:rsidRDefault="00F642DA" w:rsidP="00050507">
            <w:r>
              <w:t>participantes</w:t>
            </w:r>
          </w:p>
        </w:tc>
        <w:tc>
          <w:tcPr>
            <w:tcW w:w="1134" w:type="dxa"/>
          </w:tcPr>
          <w:p w:rsidR="00F642DA" w:rsidRDefault="00F642DA"/>
          <w:p w:rsidR="00F642DA" w:rsidRDefault="00F642DA">
            <w:r>
              <w:t>femenino</w:t>
            </w:r>
          </w:p>
        </w:tc>
        <w:tc>
          <w:tcPr>
            <w:tcW w:w="850" w:type="dxa"/>
          </w:tcPr>
          <w:p w:rsidR="00F642DA" w:rsidRDefault="00F642DA">
            <w:r>
              <w:t>De 14 a 65 años</w:t>
            </w:r>
          </w:p>
          <w:p w:rsidR="00F642DA" w:rsidRDefault="00F642DA"/>
          <w:p w:rsidR="00F642DA" w:rsidRDefault="00F642DA"/>
          <w:p w:rsidR="00F642DA" w:rsidRDefault="00F642DA"/>
          <w:p w:rsidR="00F642DA" w:rsidRDefault="00F642DA"/>
          <w:p w:rsidR="00F642DA" w:rsidRDefault="00F642DA"/>
          <w:p w:rsidR="00F642DA" w:rsidRDefault="00F642DA">
            <w:r>
              <w:t>De  18 a 38 años</w:t>
            </w:r>
          </w:p>
        </w:tc>
        <w:tc>
          <w:tcPr>
            <w:tcW w:w="851" w:type="dxa"/>
          </w:tcPr>
          <w:p w:rsidR="00F642DA" w:rsidRDefault="00F642DA">
            <w:r>
              <w:t>128</w:t>
            </w:r>
          </w:p>
          <w:p w:rsidR="00F642DA" w:rsidRDefault="00F642DA"/>
          <w:p w:rsidR="00F642DA" w:rsidRDefault="00F642DA"/>
          <w:p w:rsidR="00F642DA" w:rsidRDefault="00F642DA"/>
          <w:p w:rsidR="00F642DA" w:rsidRDefault="00F642DA"/>
          <w:p w:rsidR="00F642DA" w:rsidRDefault="00F642DA"/>
          <w:p w:rsidR="00F642DA" w:rsidRDefault="00F642DA"/>
          <w:p w:rsidR="00F642DA" w:rsidRDefault="00F642DA"/>
          <w:p w:rsidR="00F642DA" w:rsidRDefault="00F642DA">
            <w:r>
              <w:t>44</w:t>
            </w:r>
          </w:p>
        </w:tc>
        <w:tc>
          <w:tcPr>
            <w:tcW w:w="992" w:type="dxa"/>
          </w:tcPr>
          <w:p w:rsidR="00F642DA" w:rsidRDefault="00F642DA" w:rsidP="006F640E"/>
          <w:p w:rsidR="00F642DA" w:rsidRDefault="00F642DA" w:rsidP="006F640E"/>
          <w:p w:rsidR="00F642DA" w:rsidRDefault="00F642DA" w:rsidP="006F640E"/>
          <w:p w:rsidR="00F642DA" w:rsidRDefault="00F642DA" w:rsidP="006F640E"/>
          <w:p w:rsidR="00F642DA" w:rsidRDefault="00F642DA" w:rsidP="006F640E"/>
          <w:p w:rsidR="00F642DA" w:rsidRDefault="00F642DA" w:rsidP="006F640E"/>
          <w:p w:rsidR="00F642DA" w:rsidRDefault="00F642DA" w:rsidP="006F640E">
            <w:r>
              <w:t>$875.20</w:t>
            </w:r>
          </w:p>
        </w:tc>
      </w:tr>
      <w:tr w:rsidR="00F642DA" w:rsidTr="00FF04A3">
        <w:tc>
          <w:tcPr>
            <w:tcW w:w="1242" w:type="dxa"/>
          </w:tcPr>
          <w:p w:rsidR="00F642DA" w:rsidRDefault="00FF04A3" w:rsidP="00FF04A3">
            <w:r>
              <w:t xml:space="preserve"> 6 Talleres</w:t>
            </w:r>
            <w:r w:rsidR="00C655CC">
              <w:t xml:space="preserve"> de flores de papel</w:t>
            </w:r>
          </w:p>
          <w:p w:rsidR="00F642DA" w:rsidRDefault="00F642DA"/>
          <w:p w:rsidR="00F642DA" w:rsidRDefault="00F642DA"/>
          <w:p w:rsidR="00F642DA" w:rsidRDefault="00FF04A3">
            <w:r>
              <w:t xml:space="preserve">9 </w:t>
            </w:r>
            <w:r w:rsidR="00F642DA">
              <w:t>Taller</w:t>
            </w:r>
            <w:r>
              <w:t>es</w:t>
            </w:r>
            <w:r w:rsidR="00F642DA">
              <w:t xml:space="preserve"> de piñatas</w:t>
            </w:r>
            <w:r w:rsidR="00C655CC">
              <w:t xml:space="preserve"> de diferentes estilos de figuras</w:t>
            </w:r>
          </w:p>
          <w:p w:rsidR="00F642DA" w:rsidRDefault="00F642DA"/>
        </w:tc>
        <w:tc>
          <w:tcPr>
            <w:tcW w:w="709" w:type="dxa"/>
          </w:tcPr>
          <w:p w:rsidR="00F642DA" w:rsidRDefault="00F642DA">
            <w:r>
              <w:t>2018</w:t>
            </w:r>
          </w:p>
        </w:tc>
        <w:tc>
          <w:tcPr>
            <w:tcW w:w="992" w:type="dxa"/>
          </w:tcPr>
          <w:p w:rsidR="00F642DA" w:rsidRDefault="00F642DA">
            <w:r>
              <w:t>Fondos Fodes</w:t>
            </w:r>
          </w:p>
        </w:tc>
        <w:tc>
          <w:tcPr>
            <w:tcW w:w="1276" w:type="dxa"/>
          </w:tcPr>
          <w:p w:rsidR="00F642DA" w:rsidRDefault="00660A0A">
            <w:r>
              <w:t>Alcaldía Municipal</w:t>
            </w:r>
          </w:p>
        </w:tc>
        <w:tc>
          <w:tcPr>
            <w:tcW w:w="1418" w:type="dxa"/>
          </w:tcPr>
          <w:p w:rsidR="00F642DA" w:rsidRDefault="00F642DA">
            <w:r>
              <w:t>14 participantes</w:t>
            </w:r>
          </w:p>
          <w:p w:rsidR="00F642DA" w:rsidRDefault="00F642DA"/>
          <w:p w:rsidR="00F642DA" w:rsidRDefault="00F642DA"/>
          <w:p w:rsidR="00C655CC" w:rsidRDefault="00C655CC"/>
          <w:p w:rsidR="00F642DA" w:rsidRDefault="00F642DA">
            <w:r>
              <w:t>15 participantes</w:t>
            </w:r>
          </w:p>
        </w:tc>
        <w:tc>
          <w:tcPr>
            <w:tcW w:w="1134" w:type="dxa"/>
          </w:tcPr>
          <w:p w:rsidR="00F642DA" w:rsidRDefault="00F642DA"/>
          <w:p w:rsidR="00F642DA" w:rsidRDefault="00F642DA">
            <w:r>
              <w:t>femenino</w:t>
            </w:r>
          </w:p>
        </w:tc>
        <w:tc>
          <w:tcPr>
            <w:tcW w:w="850" w:type="dxa"/>
          </w:tcPr>
          <w:p w:rsidR="00F642DA" w:rsidRDefault="00F642DA">
            <w:r>
              <w:t>De 13 a 70 años</w:t>
            </w:r>
          </w:p>
          <w:p w:rsidR="00F642DA" w:rsidRDefault="00F642DA"/>
          <w:p w:rsidR="00C655CC" w:rsidRDefault="00C655CC"/>
          <w:p w:rsidR="00F642DA" w:rsidRDefault="00F642DA">
            <w:r>
              <w:t>De 16  63 años</w:t>
            </w:r>
          </w:p>
        </w:tc>
        <w:tc>
          <w:tcPr>
            <w:tcW w:w="851" w:type="dxa"/>
          </w:tcPr>
          <w:p w:rsidR="00F642DA" w:rsidRDefault="00F642DA">
            <w:r>
              <w:t>24</w:t>
            </w:r>
          </w:p>
          <w:p w:rsidR="00F642DA" w:rsidRDefault="00F642DA"/>
          <w:p w:rsidR="00F642DA" w:rsidRDefault="00F642DA"/>
          <w:p w:rsidR="00F642DA" w:rsidRDefault="00F642DA"/>
          <w:p w:rsidR="00C655CC" w:rsidRDefault="00C655CC"/>
          <w:p w:rsidR="00F642DA" w:rsidRDefault="00F642DA">
            <w:r>
              <w:t>27</w:t>
            </w:r>
          </w:p>
        </w:tc>
        <w:tc>
          <w:tcPr>
            <w:tcW w:w="992" w:type="dxa"/>
          </w:tcPr>
          <w:p w:rsidR="00F642DA" w:rsidRDefault="00F642DA" w:rsidP="006F640E">
            <w:r>
              <w:t>$283.95</w:t>
            </w:r>
          </w:p>
          <w:p w:rsidR="00F642DA" w:rsidRDefault="00F642DA" w:rsidP="006F640E"/>
          <w:p w:rsidR="00F642DA" w:rsidRDefault="00F642DA" w:rsidP="006F640E"/>
          <w:p w:rsidR="00F642DA" w:rsidRDefault="00F642DA" w:rsidP="006F640E"/>
          <w:p w:rsidR="00F642DA" w:rsidRDefault="00F642DA" w:rsidP="006F640E"/>
          <w:p w:rsidR="00F642DA" w:rsidRDefault="00F642DA" w:rsidP="006F640E">
            <w:r>
              <w:t>$428.45</w:t>
            </w:r>
          </w:p>
          <w:p w:rsidR="00F642DA" w:rsidRDefault="00F642DA" w:rsidP="006F640E"/>
          <w:p w:rsidR="00F642DA" w:rsidRDefault="00F642DA" w:rsidP="006F640E"/>
        </w:tc>
      </w:tr>
      <w:tr w:rsidR="00F642DA" w:rsidTr="00FF04A3">
        <w:tc>
          <w:tcPr>
            <w:tcW w:w="1242" w:type="dxa"/>
          </w:tcPr>
          <w:p w:rsidR="00F642DA" w:rsidRDefault="00FF04A3">
            <w:r>
              <w:t xml:space="preserve">6 </w:t>
            </w:r>
            <w:r w:rsidR="00F642DA">
              <w:t>Taller</w:t>
            </w:r>
            <w:r>
              <w:t>es</w:t>
            </w:r>
            <w:r w:rsidR="00F642DA">
              <w:t xml:space="preserve"> de flores</w:t>
            </w:r>
            <w:r w:rsidR="00C655CC">
              <w:t xml:space="preserve"> de papel</w:t>
            </w:r>
          </w:p>
        </w:tc>
        <w:tc>
          <w:tcPr>
            <w:tcW w:w="709" w:type="dxa"/>
          </w:tcPr>
          <w:p w:rsidR="00F642DA" w:rsidRDefault="00F642DA">
            <w:r>
              <w:t>2019</w:t>
            </w:r>
          </w:p>
        </w:tc>
        <w:tc>
          <w:tcPr>
            <w:tcW w:w="992" w:type="dxa"/>
          </w:tcPr>
          <w:p w:rsidR="00F642DA" w:rsidRDefault="00F642DA">
            <w:r>
              <w:t>Fondos Fodes</w:t>
            </w:r>
          </w:p>
        </w:tc>
        <w:tc>
          <w:tcPr>
            <w:tcW w:w="1276" w:type="dxa"/>
          </w:tcPr>
          <w:p w:rsidR="00F642DA" w:rsidRDefault="00660A0A">
            <w:r>
              <w:t>Alcaldía Municipal</w:t>
            </w:r>
          </w:p>
        </w:tc>
        <w:tc>
          <w:tcPr>
            <w:tcW w:w="1418" w:type="dxa"/>
          </w:tcPr>
          <w:p w:rsidR="00F642DA" w:rsidRDefault="00F642DA">
            <w:r>
              <w:t>15 participantes</w:t>
            </w:r>
          </w:p>
        </w:tc>
        <w:tc>
          <w:tcPr>
            <w:tcW w:w="1134" w:type="dxa"/>
          </w:tcPr>
          <w:p w:rsidR="00F642DA" w:rsidRDefault="00F642DA"/>
          <w:p w:rsidR="00F642DA" w:rsidRDefault="00F642DA">
            <w:r>
              <w:t>femenino</w:t>
            </w:r>
          </w:p>
        </w:tc>
        <w:tc>
          <w:tcPr>
            <w:tcW w:w="850" w:type="dxa"/>
          </w:tcPr>
          <w:p w:rsidR="00F642DA" w:rsidRDefault="00F642DA" w:rsidP="006F640E">
            <w:r>
              <w:t>15 a 75 años</w:t>
            </w:r>
          </w:p>
        </w:tc>
        <w:tc>
          <w:tcPr>
            <w:tcW w:w="851" w:type="dxa"/>
          </w:tcPr>
          <w:p w:rsidR="00F642DA" w:rsidRDefault="00F642DA">
            <w:r>
              <w:t>24</w:t>
            </w:r>
          </w:p>
        </w:tc>
        <w:tc>
          <w:tcPr>
            <w:tcW w:w="992" w:type="dxa"/>
          </w:tcPr>
          <w:p w:rsidR="00F642DA" w:rsidRDefault="00F642DA" w:rsidP="006F640E">
            <w:r>
              <w:t>$439.65</w:t>
            </w:r>
          </w:p>
        </w:tc>
      </w:tr>
      <w:tr w:rsidR="00F642DA" w:rsidTr="00FF04A3">
        <w:tc>
          <w:tcPr>
            <w:tcW w:w="1242" w:type="dxa"/>
          </w:tcPr>
          <w:p w:rsidR="00F642DA" w:rsidRDefault="00F642DA"/>
        </w:tc>
        <w:tc>
          <w:tcPr>
            <w:tcW w:w="709" w:type="dxa"/>
          </w:tcPr>
          <w:p w:rsidR="00F642DA" w:rsidRDefault="00F642DA"/>
        </w:tc>
        <w:tc>
          <w:tcPr>
            <w:tcW w:w="992" w:type="dxa"/>
          </w:tcPr>
          <w:p w:rsidR="00F642DA" w:rsidRDefault="00F642DA"/>
        </w:tc>
        <w:tc>
          <w:tcPr>
            <w:tcW w:w="1276" w:type="dxa"/>
          </w:tcPr>
          <w:p w:rsidR="00F642DA" w:rsidRDefault="00F642DA"/>
        </w:tc>
        <w:tc>
          <w:tcPr>
            <w:tcW w:w="1418" w:type="dxa"/>
          </w:tcPr>
          <w:p w:rsidR="00F642DA" w:rsidRDefault="00F642DA"/>
        </w:tc>
        <w:tc>
          <w:tcPr>
            <w:tcW w:w="1134" w:type="dxa"/>
          </w:tcPr>
          <w:p w:rsidR="00F642DA" w:rsidRDefault="00F642DA"/>
          <w:p w:rsidR="00F642DA" w:rsidRDefault="00F642DA"/>
        </w:tc>
        <w:tc>
          <w:tcPr>
            <w:tcW w:w="850" w:type="dxa"/>
          </w:tcPr>
          <w:p w:rsidR="00F642DA" w:rsidRDefault="00F642DA"/>
        </w:tc>
        <w:tc>
          <w:tcPr>
            <w:tcW w:w="851" w:type="dxa"/>
          </w:tcPr>
          <w:p w:rsidR="00F642DA" w:rsidRDefault="00F642DA"/>
        </w:tc>
        <w:tc>
          <w:tcPr>
            <w:tcW w:w="992" w:type="dxa"/>
          </w:tcPr>
          <w:p w:rsidR="00F642DA" w:rsidRDefault="00F642DA"/>
        </w:tc>
      </w:tr>
    </w:tbl>
    <w:p w:rsidR="00D718F5" w:rsidRDefault="00D718F5"/>
    <w:p w:rsidR="00D718F5" w:rsidRDefault="00D718F5"/>
    <w:p w:rsidR="00D718F5" w:rsidRDefault="00D718F5"/>
    <w:p w:rsidR="00D718F5" w:rsidRDefault="00D718F5"/>
    <w:p w:rsidR="00D718F5" w:rsidRDefault="00D718F5"/>
    <w:p w:rsidR="00D718F5" w:rsidRDefault="00D718F5"/>
    <w:sectPr w:rsidR="00D718F5" w:rsidSect="004F49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4C92"/>
    <w:multiLevelType w:val="hybridMultilevel"/>
    <w:tmpl w:val="929600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2B98"/>
    <w:multiLevelType w:val="hybridMultilevel"/>
    <w:tmpl w:val="93DE1276"/>
    <w:lvl w:ilvl="0" w:tplc="679A0B36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05608F7"/>
    <w:multiLevelType w:val="hybridMultilevel"/>
    <w:tmpl w:val="40F8B6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50FB9"/>
    <w:rsid w:val="00050507"/>
    <w:rsid w:val="00092421"/>
    <w:rsid w:val="00150FB9"/>
    <w:rsid w:val="00284E2C"/>
    <w:rsid w:val="00395E4C"/>
    <w:rsid w:val="00396190"/>
    <w:rsid w:val="00446E6B"/>
    <w:rsid w:val="004A4969"/>
    <w:rsid w:val="004B03EF"/>
    <w:rsid w:val="004B2FFF"/>
    <w:rsid w:val="004F49A0"/>
    <w:rsid w:val="00583591"/>
    <w:rsid w:val="005B3CFD"/>
    <w:rsid w:val="006276AC"/>
    <w:rsid w:val="00660A0A"/>
    <w:rsid w:val="00677346"/>
    <w:rsid w:val="00777498"/>
    <w:rsid w:val="00824492"/>
    <w:rsid w:val="008277B0"/>
    <w:rsid w:val="008648CA"/>
    <w:rsid w:val="009D7B51"/>
    <w:rsid w:val="009F0803"/>
    <w:rsid w:val="00B82F8B"/>
    <w:rsid w:val="00C13570"/>
    <w:rsid w:val="00C655CC"/>
    <w:rsid w:val="00D07D3D"/>
    <w:rsid w:val="00D209D3"/>
    <w:rsid w:val="00D23F0B"/>
    <w:rsid w:val="00D44009"/>
    <w:rsid w:val="00D718F5"/>
    <w:rsid w:val="00DE2358"/>
    <w:rsid w:val="00F2038B"/>
    <w:rsid w:val="00F642DA"/>
    <w:rsid w:val="00FA05E6"/>
    <w:rsid w:val="00FF0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3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0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3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0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UAIP-PC</cp:lastModifiedBy>
  <cp:revision>15</cp:revision>
  <cp:lastPrinted>2021-05-18T17:32:00Z</cp:lastPrinted>
  <dcterms:created xsi:type="dcterms:W3CDTF">2021-05-17T20:53:00Z</dcterms:created>
  <dcterms:modified xsi:type="dcterms:W3CDTF">2021-07-07T21:50:00Z</dcterms:modified>
</cp:coreProperties>
</file>