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659" w:rsidRDefault="00066659" w:rsidP="00066659">
      <w:pPr>
        <w:jc w:val="both"/>
        <w:rPr>
          <w:rFonts w:ascii="Arial" w:hAnsi="Arial" w:cs="Arial"/>
          <w:sz w:val="24"/>
          <w:szCs w:val="24"/>
          <w:lang w:val="es-MX"/>
        </w:rPr>
      </w:pPr>
      <w:r>
        <w:rPr>
          <w:rFonts w:ascii="Arial" w:hAnsi="Arial" w:cs="Arial"/>
          <w:b/>
          <w:sz w:val="24"/>
          <w:szCs w:val="24"/>
          <w:lang w:val="es-MX"/>
        </w:rPr>
        <w:t>ACTA  NÚMERO DIEZ</w:t>
      </w:r>
      <w:r w:rsidRPr="007B1F6F">
        <w:rPr>
          <w:rFonts w:ascii="Arial" w:hAnsi="Arial" w:cs="Arial"/>
          <w:b/>
          <w:sz w:val="24"/>
          <w:szCs w:val="24"/>
          <w:lang w:val="es-MX"/>
        </w:rPr>
        <w:t>.</w:t>
      </w:r>
      <w:r>
        <w:rPr>
          <w:rFonts w:ascii="Arial" w:hAnsi="Arial" w:cs="Arial"/>
          <w:sz w:val="24"/>
          <w:szCs w:val="24"/>
          <w:lang w:val="es-MX"/>
        </w:rPr>
        <w:t>- DECIMA SESION EXTRA</w:t>
      </w:r>
      <w:r w:rsidRPr="007B1F6F">
        <w:rPr>
          <w:rFonts w:ascii="Arial" w:hAnsi="Arial" w:cs="Arial"/>
          <w:sz w:val="24"/>
          <w:szCs w:val="24"/>
          <w:lang w:val="es-MX"/>
        </w:rPr>
        <w:t>ORDINARIA Celebrada por la Municipalidad de Santa Rosa  de Lima, Departamento de La Unión, a</w:t>
      </w:r>
      <w:r>
        <w:rPr>
          <w:rFonts w:ascii="Arial" w:hAnsi="Arial" w:cs="Arial"/>
          <w:sz w:val="24"/>
          <w:szCs w:val="24"/>
          <w:lang w:val="es-MX"/>
        </w:rPr>
        <w:t xml:space="preserve"> las Nueve horas  del día Doce de Marzo del año dos mil Veinte</w:t>
      </w:r>
      <w:r w:rsidRPr="007B1F6F">
        <w:rPr>
          <w:rFonts w:ascii="Arial" w:hAnsi="Arial" w:cs="Arial"/>
          <w:sz w:val="24"/>
          <w:szCs w:val="24"/>
          <w:lang w:val="es-MX"/>
        </w:rPr>
        <w:t xml:space="preserve">, fue presidida y convocada previamente por el Señor Alcalde Municipal, Titular en funciones don </w:t>
      </w:r>
      <w:proofErr w:type="spellStart"/>
      <w:r w:rsidRPr="007B1F6F">
        <w:rPr>
          <w:rFonts w:ascii="Arial" w:hAnsi="Arial" w:cs="Arial"/>
          <w:sz w:val="24"/>
          <w:szCs w:val="24"/>
          <w:lang w:val="es-MX"/>
        </w:rPr>
        <w:t>Ronny</w:t>
      </w:r>
      <w:proofErr w:type="spellEnd"/>
      <w:r w:rsidRPr="007B1F6F">
        <w:rPr>
          <w:rFonts w:ascii="Arial" w:hAnsi="Arial" w:cs="Arial"/>
          <w:sz w:val="24"/>
          <w:szCs w:val="24"/>
          <w:lang w:val="es-MX"/>
        </w:rPr>
        <w:t xml:space="preserve"> Eduardo Lazo Aguilar, para tratar asuntos de su competencia y de interés para la Comunidad, a la que asistieron los Concejales propietarios; Edgar Enrique Joya Ventura, Elmer Noel Sorto Ríos, Roberto José Villatoro Cruz, Melvin Efraín Granados Alfaro, </w:t>
      </w:r>
      <w:proofErr w:type="spellStart"/>
      <w:r w:rsidRPr="007B1F6F">
        <w:rPr>
          <w:rFonts w:ascii="Arial" w:hAnsi="Arial" w:cs="Arial"/>
          <w:sz w:val="24"/>
          <w:szCs w:val="24"/>
          <w:lang w:val="es-MX"/>
        </w:rPr>
        <w:t>Gerber</w:t>
      </w:r>
      <w:proofErr w:type="spellEnd"/>
      <w:r w:rsidRPr="007B1F6F">
        <w:rPr>
          <w:rFonts w:ascii="Arial" w:hAnsi="Arial" w:cs="Arial"/>
          <w:sz w:val="24"/>
          <w:szCs w:val="24"/>
          <w:lang w:val="es-MX"/>
        </w:rPr>
        <w:t xml:space="preserve"> Arturo Berrios Sorto, y José Nelson Urías Roque, ausentes los Regidores, Miguel Ascensión Guevara Rodríguez, Raúl Alonso Ventura Fuentes, por encontrarse con permiso, Y el Síndico Municipal Milton Rolando Reyes Álvarez, por lo que de conformidad al numeral 25 del art. 30 y al inciso 2 del art. 41, ambos artículos del Código Municipal, se propone al Regidor Suplente don Carlos </w:t>
      </w:r>
      <w:proofErr w:type="spellStart"/>
      <w:r w:rsidRPr="007B1F6F">
        <w:rPr>
          <w:rFonts w:ascii="Arial" w:hAnsi="Arial" w:cs="Arial"/>
          <w:sz w:val="24"/>
          <w:szCs w:val="24"/>
          <w:lang w:val="es-MX"/>
        </w:rPr>
        <w:t>Enrrique</w:t>
      </w:r>
      <w:proofErr w:type="spellEnd"/>
      <w:r w:rsidRPr="007B1F6F">
        <w:rPr>
          <w:rFonts w:ascii="Arial" w:hAnsi="Arial" w:cs="Arial"/>
          <w:sz w:val="24"/>
          <w:szCs w:val="24"/>
          <w:lang w:val="es-MX"/>
        </w:rPr>
        <w:t xml:space="preserve"> Rubio Reyes, para sustituir al Regidor Propietario Miguel Ascensión Guevara Rodríguez y al Regidor Suplente Roger Alexander Valladares Ventura, para sustituir al regidor propietario Raúl Alonso Ventura Fuentes,  Están presentes además los Regidores Suplentes Carlos </w:t>
      </w:r>
      <w:proofErr w:type="spellStart"/>
      <w:r w:rsidRPr="007B1F6F">
        <w:rPr>
          <w:rFonts w:ascii="Arial" w:hAnsi="Arial" w:cs="Arial"/>
          <w:sz w:val="24"/>
          <w:szCs w:val="24"/>
          <w:lang w:val="es-MX"/>
        </w:rPr>
        <w:t>Enrrique</w:t>
      </w:r>
      <w:proofErr w:type="spellEnd"/>
      <w:r w:rsidRPr="007B1F6F">
        <w:rPr>
          <w:rFonts w:ascii="Arial" w:hAnsi="Arial" w:cs="Arial"/>
          <w:sz w:val="24"/>
          <w:szCs w:val="24"/>
          <w:lang w:val="es-MX"/>
        </w:rPr>
        <w:t xml:space="preserve"> Rubio Reyes, Karen Azucena </w:t>
      </w:r>
      <w:proofErr w:type="spellStart"/>
      <w:r w:rsidRPr="007B1F6F">
        <w:rPr>
          <w:rFonts w:ascii="Arial" w:hAnsi="Arial" w:cs="Arial"/>
          <w:sz w:val="24"/>
          <w:szCs w:val="24"/>
          <w:lang w:val="es-MX"/>
        </w:rPr>
        <w:t>Osorto</w:t>
      </w:r>
      <w:proofErr w:type="spellEnd"/>
      <w:r w:rsidRPr="007B1F6F">
        <w:rPr>
          <w:rFonts w:ascii="Arial" w:hAnsi="Arial" w:cs="Arial"/>
          <w:sz w:val="24"/>
          <w:szCs w:val="24"/>
          <w:lang w:val="es-MX"/>
        </w:rPr>
        <w:t xml:space="preserve"> de Ventura, Roger Alexander Valladares Ventura, y Carmen Antonio Flores, y el señor Efraín Henríquez Flores, Secretario Municipal, Obteniéndose un Quórum,  de  Nueve  miembros,  Comprobado el QUORUM legal, se dio inicio a la sesión con la lectura del acta anterior, la que fue aprobada sin observaciones a c</w:t>
      </w:r>
      <w:r>
        <w:rPr>
          <w:rFonts w:ascii="Arial" w:hAnsi="Arial" w:cs="Arial"/>
          <w:sz w:val="24"/>
          <w:szCs w:val="24"/>
          <w:lang w:val="es-MX"/>
        </w:rPr>
        <w:t>ontinuación  y después de discutid</w:t>
      </w:r>
      <w:r w:rsidRPr="007B1F6F">
        <w:rPr>
          <w:rFonts w:ascii="Arial" w:hAnsi="Arial" w:cs="Arial"/>
          <w:sz w:val="24"/>
          <w:szCs w:val="24"/>
          <w:lang w:val="es-MX"/>
        </w:rPr>
        <w:t xml:space="preserve">os ampliamente se emitieron los acuerdos siguientes: </w:t>
      </w:r>
      <w:r w:rsidRPr="007B1F6F">
        <w:rPr>
          <w:rFonts w:ascii="Arial" w:hAnsi="Arial" w:cs="Arial"/>
          <w:b/>
          <w:sz w:val="24"/>
          <w:szCs w:val="24"/>
          <w:lang w:val="es-MX"/>
        </w:rPr>
        <w:t xml:space="preserve">NUMERO UNO: </w:t>
      </w:r>
      <w:r w:rsidRPr="007B1F6F">
        <w:rPr>
          <w:rFonts w:ascii="Arial" w:hAnsi="Arial" w:cs="Arial"/>
          <w:sz w:val="24"/>
          <w:szCs w:val="24"/>
          <w:lang w:val="es-MX"/>
        </w:rPr>
        <w:t>El Jefe de la UACI, Ing. Francisco Antonio Guzmán Sorto, presento en detalle, los gastos del mes de Febrero</w:t>
      </w:r>
      <w:r>
        <w:rPr>
          <w:rFonts w:ascii="Arial" w:hAnsi="Arial" w:cs="Arial"/>
          <w:sz w:val="24"/>
          <w:szCs w:val="24"/>
          <w:lang w:val="es-MX"/>
        </w:rPr>
        <w:t xml:space="preserve"> y Marzo</w:t>
      </w:r>
      <w:r w:rsidRPr="007B1F6F">
        <w:rPr>
          <w:rFonts w:ascii="Arial" w:hAnsi="Arial" w:cs="Arial"/>
          <w:sz w:val="24"/>
          <w:szCs w:val="24"/>
          <w:lang w:val="es-MX"/>
        </w:rPr>
        <w:t xml:space="preserve"> de 2020,  para su aprobación, POR TANTO: El Concejo Municipal en uso de sus facultades legales, por unanimidad </w:t>
      </w:r>
      <w:r w:rsidRPr="007B1F6F">
        <w:rPr>
          <w:rFonts w:ascii="Arial" w:hAnsi="Arial" w:cs="Arial"/>
          <w:b/>
          <w:sz w:val="24"/>
          <w:szCs w:val="24"/>
          <w:lang w:val="es-MX"/>
        </w:rPr>
        <w:t>ACUERDA:</w:t>
      </w:r>
      <w:r w:rsidRPr="007B1F6F">
        <w:rPr>
          <w:rFonts w:ascii="Arial" w:hAnsi="Arial" w:cs="Arial"/>
          <w:sz w:val="24"/>
          <w:szCs w:val="24"/>
          <w:lang w:val="es-MX"/>
        </w:rPr>
        <w:t xml:space="preserve"> Aprobar los gastos del mes de Febrero </w:t>
      </w:r>
      <w:r>
        <w:rPr>
          <w:rFonts w:ascii="Arial" w:hAnsi="Arial" w:cs="Arial"/>
          <w:sz w:val="24"/>
          <w:szCs w:val="24"/>
          <w:lang w:val="es-MX"/>
        </w:rPr>
        <w:t xml:space="preserve">y Marzo </w:t>
      </w:r>
      <w:r w:rsidRPr="007B1F6F">
        <w:rPr>
          <w:rFonts w:ascii="Arial" w:hAnsi="Arial" w:cs="Arial"/>
          <w:sz w:val="24"/>
          <w:szCs w:val="24"/>
          <w:lang w:val="es-MX"/>
        </w:rPr>
        <w:t>del Cor</w:t>
      </w:r>
      <w:r>
        <w:rPr>
          <w:rFonts w:ascii="Arial" w:hAnsi="Arial" w:cs="Arial"/>
          <w:sz w:val="24"/>
          <w:szCs w:val="24"/>
          <w:lang w:val="es-MX"/>
        </w:rPr>
        <w:t xml:space="preserve">riente año, por un monto de $ 16,827.21 dólares </w:t>
      </w:r>
    </w:p>
    <w:tbl>
      <w:tblPr>
        <w:tblStyle w:val="Tablaconcuadrcula"/>
        <w:tblpPr w:leftFromText="141" w:rightFromText="141" w:vertAnchor="text" w:horzAnchor="page" w:tblpX="1038" w:tblpY="171"/>
        <w:tblW w:w="10456" w:type="dxa"/>
        <w:tblLayout w:type="fixed"/>
        <w:tblLook w:val="04A0" w:firstRow="1" w:lastRow="0" w:firstColumn="1" w:lastColumn="0" w:noHBand="0" w:noVBand="1"/>
      </w:tblPr>
      <w:tblGrid>
        <w:gridCol w:w="1101"/>
        <w:gridCol w:w="3118"/>
        <w:gridCol w:w="2268"/>
        <w:gridCol w:w="2693"/>
        <w:gridCol w:w="1276"/>
      </w:tblGrid>
      <w:tr w:rsidR="00066659" w:rsidRPr="00606F85" w:rsidTr="009B408C">
        <w:trPr>
          <w:trHeight w:val="699"/>
        </w:trPr>
        <w:tc>
          <w:tcPr>
            <w:tcW w:w="1101" w:type="dxa"/>
          </w:tcPr>
          <w:p w:rsidR="00066659" w:rsidRPr="00606F85" w:rsidRDefault="00066659" w:rsidP="009B408C">
            <w:pPr>
              <w:jc w:val="both"/>
              <w:rPr>
                <w:b/>
              </w:rPr>
            </w:pPr>
            <w:r w:rsidRPr="00606F85">
              <w:rPr>
                <w:b/>
              </w:rPr>
              <w:t xml:space="preserve">Cifra </w:t>
            </w:r>
            <w:proofErr w:type="spellStart"/>
            <w:r w:rsidRPr="00606F85">
              <w:rPr>
                <w:b/>
              </w:rPr>
              <w:t>Presup</w:t>
            </w:r>
            <w:proofErr w:type="spellEnd"/>
          </w:p>
        </w:tc>
        <w:tc>
          <w:tcPr>
            <w:tcW w:w="3118" w:type="dxa"/>
          </w:tcPr>
          <w:p w:rsidR="00066659" w:rsidRPr="00606F85" w:rsidRDefault="00066659" w:rsidP="009B408C">
            <w:pPr>
              <w:jc w:val="both"/>
              <w:rPr>
                <w:b/>
              </w:rPr>
            </w:pPr>
            <w:r w:rsidRPr="00606F85">
              <w:rPr>
                <w:b/>
              </w:rPr>
              <w:t>Nombre de Partida Presupuestaria</w:t>
            </w:r>
          </w:p>
        </w:tc>
        <w:tc>
          <w:tcPr>
            <w:tcW w:w="2268" w:type="dxa"/>
          </w:tcPr>
          <w:p w:rsidR="00066659" w:rsidRPr="00606F85" w:rsidRDefault="00066659" w:rsidP="009B408C">
            <w:pPr>
              <w:jc w:val="both"/>
              <w:rPr>
                <w:b/>
              </w:rPr>
            </w:pPr>
            <w:r w:rsidRPr="00606F85">
              <w:rPr>
                <w:b/>
              </w:rPr>
              <w:t>Establecimiento Comercial o Persona</w:t>
            </w:r>
          </w:p>
        </w:tc>
        <w:tc>
          <w:tcPr>
            <w:tcW w:w="2693" w:type="dxa"/>
          </w:tcPr>
          <w:p w:rsidR="00066659" w:rsidRPr="00606F85" w:rsidRDefault="00066659" w:rsidP="009B408C">
            <w:pPr>
              <w:jc w:val="both"/>
              <w:rPr>
                <w:b/>
              </w:rPr>
            </w:pPr>
            <w:r w:rsidRPr="00606F85">
              <w:rPr>
                <w:b/>
              </w:rPr>
              <w:t>Descripción</w:t>
            </w:r>
          </w:p>
        </w:tc>
        <w:tc>
          <w:tcPr>
            <w:tcW w:w="1276" w:type="dxa"/>
          </w:tcPr>
          <w:p w:rsidR="00066659" w:rsidRPr="00606F85" w:rsidRDefault="00066659" w:rsidP="009B408C">
            <w:pPr>
              <w:jc w:val="both"/>
              <w:rPr>
                <w:b/>
              </w:rPr>
            </w:pPr>
            <w:r w:rsidRPr="00606F85">
              <w:rPr>
                <w:b/>
              </w:rPr>
              <w:t>Total</w:t>
            </w:r>
          </w:p>
        </w:tc>
      </w:tr>
      <w:tr w:rsidR="00066659" w:rsidRPr="00606F85" w:rsidTr="009B408C">
        <w:tc>
          <w:tcPr>
            <w:tcW w:w="1101" w:type="dxa"/>
          </w:tcPr>
          <w:p w:rsidR="00066659" w:rsidRPr="00606F85" w:rsidRDefault="00066659" w:rsidP="009B408C">
            <w:pPr>
              <w:jc w:val="both"/>
            </w:pPr>
            <w:r w:rsidRPr="00606F85">
              <w:t>541</w:t>
            </w:r>
          </w:p>
          <w:p w:rsidR="00066659" w:rsidRPr="00606F85" w:rsidRDefault="00066659" w:rsidP="009B408C">
            <w:pPr>
              <w:jc w:val="both"/>
            </w:pPr>
            <w:r w:rsidRPr="00606F85">
              <w:t>54118</w:t>
            </w:r>
          </w:p>
        </w:tc>
        <w:tc>
          <w:tcPr>
            <w:tcW w:w="3118" w:type="dxa"/>
          </w:tcPr>
          <w:p w:rsidR="00066659" w:rsidRPr="00606F85" w:rsidRDefault="00066659" w:rsidP="009B408C">
            <w:pPr>
              <w:jc w:val="both"/>
            </w:pPr>
            <w:r w:rsidRPr="00606F85">
              <w:t>Bienes de Uso y Consumos</w:t>
            </w:r>
          </w:p>
          <w:p w:rsidR="00066659" w:rsidRPr="00606F85" w:rsidRDefault="00066659" w:rsidP="009B408C">
            <w:pPr>
              <w:jc w:val="both"/>
            </w:pPr>
            <w:r w:rsidRPr="00606F85">
              <w:t>Herramientas, Repuestos y Accesorios</w:t>
            </w:r>
          </w:p>
        </w:tc>
        <w:tc>
          <w:tcPr>
            <w:tcW w:w="2268" w:type="dxa"/>
          </w:tcPr>
          <w:p w:rsidR="00066659" w:rsidRPr="00606F85" w:rsidRDefault="00066659" w:rsidP="009B408C">
            <w:pPr>
              <w:jc w:val="both"/>
            </w:pPr>
            <w:r w:rsidRPr="00606F85">
              <w:t xml:space="preserve">Mega </w:t>
            </w:r>
            <w:proofErr w:type="spellStart"/>
            <w:r w:rsidRPr="00606F85">
              <w:t>Autoparts</w:t>
            </w:r>
            <w:proofErr w:type="spellEnd"/>
            <w:r w:rsidRPr="00606F85">
              <w:t>, Granados Cruz S.A. de C.V.</w:t>
            </w:r>
          </w:p>
        </w:tc>
        <w:tc>
          <w:tcPr>
            <w:tcW w:w="2693" w:type="dxa"/>
          </w:tcPr>
          <w:p w:rsidR="00066659" w:rsidRPr="00606F85" w:rsidRDefault="00066659" w:rsidP="009B408C">
            <w:pPr>
              <w:jc w:val="both"/>
            </w:pPr>
            <w:r w:rsidRPr="00606F85">
              <w:t xml:space="preserve">Radiador para camión </w:t>
            </w:r>
            <w:proofErr w:type="spellStart"/>
            <w:r w:rsidRPr="00606F85">
              <w:t>Freigtliner</w:t>
            </w:r>
            <w:proofErr w:type="spellEnd"/>
            <w:r w:rsidRPr="00606F85">
              <w:t xml:space="preserve"> N 12-221</w:t>
            </w:r>
          </w:p>
        </w:tc>
        <w:tc>
          <w:tcPr>
            <w:tcW w:w="1276" w:type="dxa"/>
          </w:tcPr>
          <w:p w:rsidR="00066659" w:rsidRPr="00606F85" w:rsidRDefault="00066659" w:rsidP="009B408C">
            <w:pPr>
              <w:jc w:val="both"/>
            </w:pPr>
            <w:r w:rsidRPr="00606F85">
              <w:t>$   600.00</w:t>
            </w:r>
          </w:p>
        </w:tc>
      </w:tr>
      <w:tr w:rsidR="00066659" w:rsidRPr="00606F85" w:rsidTr="009B408C">
        <w:tc>
          <w:tcPr>
            <w:tcW w:w="1101" w:type="dxa"/>
          </w:tcPr>
          <w:p w:rsidR="00066659" w:rsidRPr="00606F85" w:rsidRDefault="00066659" w:rsidP="009B408C">
            <w:pPr>
              <w:jc w:val="both"/>
            </w:pPr>
            <w:r w:rsidRPr="00606F85">
              <w:t>541</w:t>
            </w:r>
          </w:p>
          <w:p w:rsidR="00066659" w:rsidRPr="00606F85" w:rsidRDefault="00066659" w:rsidP="009B408C">
            <w:pPr>
              <w:jc w:val="both"/>
            </w:pPr>
            <w:r w:rsidRPr="00606F85">
              <w:t>54199</w:t>
            </w:r>
          </w:p>
        </w:tc>
        <w:tc>
          <w:tcPr>
            <w:tcW w:w="3118" w:type="dxa"/>
          </w:tcPr>
          <w:p w:rsidR="00066659" w:rsidRPr="00606F85" w:rsidRDefault="00066659" w:rsidP="009B408C">
            <w:pPr>
              <w:jc w:val="both"/>
            </w:pPr>
            <w:r w:rsidRPr="00606F85">
              <w:t>Bienes de Uso y Consumos</w:t>
            </w:r>
          </w:p>
          <w:p w:rsidR="00066659" w:rsidRPr="00606F85" w:rsidRDefault="00066659" w:rsidP="009B408C">
            <w:pPr>
              <w:jc w:val="both"/>
            </w:pPr>
            <w:r w:rsidRPr="00606F85">
              <w:t>Bienes de Uso y Consumos</w:t>
            </w:r>
          </w:p>
          <w:p w:rsidR="00066659" w:rsidRPr="00606F85" w:rsidRDefault="00066659" w:rsidP="009B408C">
            <w:pPr>
              <w:jc w:val="both"/>
            </w:pPr>
            <w:r w:rsidRPr="00606F85">
              <w:t>Diversos</w:t>
            </w:r>
          </w:p>
        </w:tc>
        <w:tc>
          <w:tcPr>
            <w:tcW w:w="2268" w:type="dxa"/>
          </w:tcPr>
          <w:p w:rsidR="00066659" w:rsidRPr="00606F85" w:rsidRDefault="00066659" w:rsidP="009B408C">
            <w:pPr>
              <w:jc w:val="both"/>
            </w:pPr>
            <w:r w:rsidRPr="00606F85">
              <w:t xml:space="preserve">Venta de Frutas y Verduras </w:t>
            </w:r>
            <w:proofErr w:type="spellStart"/>
            <w:r w:rsidRPr="00606F85">
              <w:t>Goyita</w:t>
            </w:r>
            <w:proofErr w:type="spellEnd"/>
          </w:p>
        </w:tc>
        <w:tc>
          <w:tcPr>
            <w:tcW w:w="2693" w:type="dxa"/>
          </w:tcPr>
          <w:p w:rsidR="00066659" w:rsidRPr="00606F85" w:rsidRDefault="00066659" w:rsidP="009B408C">
            <w:pPr>
              <w:jc w:val="both"/>
            </w:pPr>
            <w:proofErr w:type="spellStart"/>
            <w:r w:rsidRPr="00606F85">
              <w:t>Articulos</w:t>
            </w:r>
            <w:proofErr w:type="spellEnd"/>
            <w:r w:rsidRPr="00606F85">
              <w:t xml:space="preserve"> de Consumo, Bebidas, Papel </w:t>
            </w:r>
            <w:proofErr w:type="spellStart"/>
            <w:r w:rsidRPr="00606F85">
              <w:t>Higienico</w:t>
            </w:r>
            <w:proofErr w:type="spellEnd"/>
            <w:r w:rsidRPr="00606F85">
              <w:t>, Detergente, etc. Fact. 4511, 4512,4513,4514,4515,4516, 4517,4518,4519,4520</w:t>
            </w:r>
          </w:p>
        </w:tc>
        <w:tc>
          <w:tcPr>
            <w:tcW w:w="1276" w:type="dxa"/>
          </w:tcPr>
          <w:p w:rsidR="00066659" w:rsidRPr="00606F85" w:rsidRDefault="00066659" w:rsidP="009B408C">
            <w:pPr>
              <w:jc w:val="both"/>
            </w:pPr>
            <w:r w:rsidRPr="00606F85">
              <w:t>$ 3,029.40</w:t>
            </w:r>
          </w:p>
        </w:tc>
      </w:tr>
      <w:tr w:rsidR="00066659" w:rsidRPr="00606F85" w:rsidTr="009B408C">
        <w:trPr>
          <w:trHeight w:val="562"/>
        </w:trPr>
        <w:tc>
          <w:tcPr>
            <w:tcW w:w="1101" w:type="dxa"/>
          </w:tcPr>
          <w:p w:rsidR="00066659" w:rsidRPr="00606F85" w:rsidRDefault="00066659" w:rsidP="009B408C">
            <w:pPr>
              <w:jc w:val="both"/>
            </w:pPr>
            <w:r w:rsidRPr="00606F85">
              <w:t>541</w:t>
            </w:r>
          </w:p>
          <w:p w:rsidR="00066659" w:rsidRPr="00606F85" w:rsidRDefault="00066659" w:rsidP="009B408C">
            <w:pPr>
              <w:jc w:val="both"/>
            </w:pPr>
            <w:r w:rsidRPr="00606F85">
              <w:lastRenderedPageBreak/>
              <w:t>54118</w:t>
            </w:r>
          </w:p>
        </w:tc>
        <w:tc>
          <w:tcPr>
            <w:tcW w:w="3118" w:type="dxa"/>
          </w:tcPr>
          <w:p w:rsidR="00066659" w:rsidRPr="00606F85" w:rsidRDefault="00066659" w:rsidP="009B408C">
            <w:pPr>
              <w:jc w:val="both"/>
            </w:pPr>
            <w:r w:rsidRPr="00606F85">
              <w:lastRenderedPageBreak/>
              <w:t>Bienes de Uso y Consumos</w:t>
            </w:r>
          </w:p>
          <w:p w:rsidR="00066659" w:rsidRPr="00606F85" w:rsidRDefault="00066659" w:rsidP="009B408C">
            <w:pPr>
              <w:jc w:val="both"/>
            </w:pPr>
            <w:r w:rsidRPr="00606F85">
              <w:lastRenderedPageBreak/>
              <w:t xml:space="preserve">Herramientas, Repuestos y </w:t>
            </w:r>
            <w:proofErr w:type="spellStart"/>
            <w:r w:rsidRPr="00606F85">
              <w:t>Acc</w:t>
            </w:r>
            <w:proofErr w:type="spellEnd"/>
            <w:r w:rsidRPr="00606F85">
              <w:t>.</w:t>
            </w:r>
          </w:p>
        </w:tc>
        <w:tc>
          <w:tcPr>
            <w:tcW w:w="2268" w:type="dxa"/>
          </w:tcPr>
          <w:p w:rsidR="00066659" w:rsidRPr="00606F85" w:rsidRDefault="00066659" w:rsidP="009B408C">
            <w:pPr>
              <w:jc w:val="both"/>
            </w:pPr>
            <w:r w:rsidRPr="00606F85">
              <w:lastRenderedPageBreak/>
              <w:t xml:space="preserve">Infra de El Salvador S.A. de C.V. </w:t>
            </w:r>
          </w:p>
        </w:tc>
        <w:tc>
          <w:tcPr>
            <w:tcW w:w="2693" w:type="dxa"/>
          </w:tcPr>
          <w:p w:rsidR="00066659" w:rsidRPr="00606F85" w:rsidRDefault="00066659" w:rsidP="009B408C">
            <w:pPr>
              <w:jc w:val="both"/>
            </w:pPr>
            <w:r w:rsidRPr="00606F85">
              <w:t xml:space="preserve">Cincel de punta 20 pulgadas </w:t>
            </w:r>
          </w:p>
        </w:tc>
        <w:tc>
          <w:tcPr>
            <w:tcW w:w="1276" w:type="dxa"/>
          </w:tcPr>
          <w:p w:rsidR="00066659" w:rsidRPr="00606F85" w:rsidRDefault="00066659" w:rsidP="009B408C">
            <w:pPr>
              <w:jc w:val="both"/>
            </w:pPr>
            <w:r w:rsidRPr="00606F85">
              <w:t>$    37.29</w:t>
            </w:r>
          </w:p>
        </w:tc>
      </w:tr>
      <w:tr w:rsidR="00066659" w:rsidRPr="00606F85" w:rsidTr="009B408C">
        <w:trPr>
          <w:trHeight w:val="562"/>
        </w:trPr>
        <w:tc>
          <w:tcPr>
            <w:tcW w:w="1101" w:type="dxa"/>
            <w:vAlign w:val="center"/>
          </w:tcPr>
          <w:p w:rsidR="00066659" w:rsidRPr="00606F85" w:rsidRDefault="00066659" w:rsidP="009B408C">
            <w:r w:rsidRPr="00606F85">
              <w:t>541</w:t>
            </w:r>
          </w:p>
          <w:p w:rsidR="00066659" w:rsidRPr="00606F85" w:rsidRDefault="00066659" w:rsidP="009B408C">
            <w:pPr>
              <w:rPr>
                <w:sz w:val="24"/>
                <w:szCs w:val="24"/>
              </w:rPr>
            </w:pPr>
            <w:r w:rsidRPr="00606F85">
              <w:t>54101</w:t>
            </w:r>
          </w:p>
        </w:tc>
        <w:tc>
          <w:tcPr>
            <w:tcW w:w="3118" w:type="dxa"/>
            <w:vAlign w:val="center"/>
          </w:tcPr>
          <w:p w:rsidR="00066659" w:rsidRPr="00606F85" w:rsidRDefault="00066659" w:rsidP="009B408C">
            <w:r w:rsidRPr="00606F85">
              <w:t>Bienes de Uso y Consumos</w:t>
            </w:r>
          </w:p>
          <w:p w:rsidR="00066659" w:rsidRPr="00606F85" w:rsidRDefault="00066659" w:rsidP="009B408C">
            <w:pPr>
              <w:rPr>
                <w:sz w:val="24"/>
                <w:szCs w:val="24"/>
              </w:rPr>
            </w:pPr>
            <w:r w:rsidRPr="00606F85">
              <w:t>Productos Alimenticios para personas</w:t>
            </w:r>
          </w:p>
        </w:tc>
        <w:tc>
          <w:tcPr>
            <w:tcW w:w="2268" w:type="dxa"/>
            <w:vAlign w:val="center"/>
          </w:tcPr>
          <w:p w:rsidR="00066659" w:rsidRPr="00606F85" w:rsidRDefault="00066659" w:rsidP="009B408C">
            <w:r w:rsidRPr="00606F85">
              <w:t xml:space="preserve">Pollo Campestre S.A de C.V </w:t>
            </w:r>
          </w:p>
        </w:tc>
        <w:tc>
          <w:tcPr>
            <w:tcW w:w="2693" w:type="dxa"/>
          </w:tcPr>
          <w:p w:rsidR="00066659" w:rsidRPr="00606F85" w:rsidRDefault="00066659" w:rsidP="009B408C">
            <w:pPr>
              <w:jc w:val="both"/>
            </w:pPr>
            <w:r w:rsidRPr="00606F85">
              <w:t xml:space="preserve">Almuerzo para reunión de Concejo </w:t>
            </w:r>
            <w:proofErr w:type="spellStart"/>
            <w:r w:rsidRPr="00606F85">
              <w:t>Sesion</w:t>
            </w:r>
            <w:proofErr w:type="spellEnd"/>
            <w:r w:rsidRPr="00606F85">
              <w:t xml:space="preserve"> </w:t>
            </w:r>
            <w:proofErr w:type="spellStart"/>
            <w:r w:rsidRPr="00606F85">
              <w:t>dia</w:t>
            </w:r>
            <w:proofErr w:type="spellEnd"/>
            <w:r w:rsidRPr="00606F85">
              <w:t xml:space="preserve"> 04/03/20</w:t>
            </w:r>
          </w:p>
        </w:tc>
        <w:tc>
          <w:tcPr>
            <w:tcW w:w="1276" w:type="dxa"/>
            <w:vAlign w:val="center"/>
          </w:tcPr>
          <w:p w:rsidR="00066659" w:rsidRPr="00606F85" w:rsidRDefault="00066659" w:rsidP="009B408C">
            <w:r w:rsidRPr="00606F85">
              <w:t>$   101.21</w:t>
            </w:r>
          </w:p>
        </w:tc>
      </w:tr>
      <w:tr w:rsidR="00066659" w:rsidRPr="00606F85" w:rsidTr="009B408C">
        <w:trPr>
          <w:trHeight w:val="562"/>
        </w:trPr>
        <w:tc>
          <w:tcPr>
            <w:tcW w:w="1101" w:type="dxa"/>
          </w:tcPr>
          <w:p w:rsidR="00066659" w:rsidRPr="00606F85" w:rsidRDefault="00066659" w:rsidP="009B408C">
            <w:pPr>
              <w:jc w:val="both"/>
            </w:pPr>
            <w:r w:rsidRPr="00606F85">
              <w:t>541</w:t>
            </w:r>
          </w:p>
          <w:p w:rsidR="00066659" w:rsidRPr="00606F85" w:rsidRDefault="00066659" w:rsidP="009B408C">
            <w:pPr>
              <w:jc w:val="both"/>
            </w:pPr>
            <w:r w:rsidRPr="00606F85">
              <w:t>54118</w:t>
            </w:r>
          </w:p>
        </w:tc>
        <w:tc>
          <w:tcPr>
            <w:tcW w:w="3118" w:type="dxa"/>
          </w:tcPr>
          <w:p w:rsidR="00066659" w:rsidRPr="00606F85" w:rsidRDefault="00066659" w:rsidP="009B408C">
            <w:pPr>
              <w:jc w:val="both"/>
            </w:pPr>
            <w:r w:rsidRPr="00606F85">
              <w:t>Bienes de Uso y Consumos</w:t>
            </w:r>
          </w:p>
          <w:p w:rsidR="00066659" w:rsidRPr="00606F85" w:rsidRDefault="00066659" w:rsidP="009B408C">
            <w:pPr>
              <w:jc w:val="both"/>
            </w:pPr>
            <w:r w:rsidRPr="00606F85">
              <w:t>Herramientas, Repuestos y Accesorios</w:t>
            </w:r>
          </w:p>
        </w:tc>
        <w:tc>
          <w:tcPr>
            <w:tcW w:w="2268" w:type="dxa"/>
          </w:tcPr>
          <w:p w:rsidR="00066659" w:rsidRPr="00606F85" w:rsidRDefault="00066659" w:rsidP="009B408C">
            <w:pPr>
              <w:jc w:val="both"/>
            </w:pPr>
            <w:r w:rsidRPr="00606F85">
              <w:t xml:space="preserve">Infra de El Salvador S.A. de C.V. </w:t>
            </w:r>
          </w:p>
        </w:tc>
        <w:tc>
          <w:tcPr>
            <w:tcW w:w="2693" w:type="dxa"/>
          </w:tcPr>
          <w:p w:rsidR="00066659" w:rsidRPr="00606F85" w:rsidRDefault="00066659" w:rsidP="009B408C">
            <w:pPr>
              <w:jc w:val="both"/>
            </w:pPr>
            <w:r w:rsidRPr="00606F85">
              <w:t xml:space="preserve">Disco de Diamante segmentado 14 </w:t>
            </w:r>
            <w:proofErr w:type="spellStart"/>
            <w:r w:rsidRPr="00606F85">
              <w:t>pulg</w:t>
            </w:r>
            <w:proofErr w:type="spellEnd"/>
            <w:r w:rsidRPr="00606F85">
              <w:t xml:space="preserve">. </w:t>
            </w:r>
          </w:p>
        </w:tc>
        <w:tc>
          <w:tcPr>
            <w:tcW w:w="1276" w:type="dxa"/>
          </w:tcPr>
          <w:p w:rsidR="00066659" w:rsidRPr="00606F85" w:rsidRDefault="00066659" w:rsidP="009B408C">
            <w:pPr>
              <w:jc w:val="both"/>
            </w:pPr>
            <w:r w:rsidRPr="00606F85">
              <w:t>$   277.13</w:t>
            </w:r>
          </w:p>
        </w:tc>
      </w:tr>
      <w:tr w:rsidR="00066659" w:rsidRPr="00606F85" w:rsidTr="009B408C">
        <w:trPr>
          <w:trHeight w:val="562"/>
        </w:trPr>
        <w:tc>
          <w:tcPr>
            <w:tcW w:w="1101" w:type="dxa"/>
          </w:tcPr>
          <w:p w:rsidR="00066659" w:rsidRPr="00606F85" w:rsidRDefault="00066659" w:rsidP="009B408C">
            <w:pPr>
              <w:jc w:val="both"/>
            </w:pPr>
          </w:p>
          <w:p w:rsidR="00066659" w:rsidRPr="00606F85" w:rsidRDefault="00066659" w:rsidP="009B408C">
            <w:pPr>
              <w:jc w:val="both"/>
            </w:pPr>
            <w:r w:rsidRPr="00606F85">
              <w:t>54118</w:t>
            </w:r>
          </w:p>
        </w:tc>
        <w:tc>
          <w:tcPr>
            <w:tcW w:w="3118" w:type="dxa"/>
          </w:tcPr>
          <w:p w:rsidR="00066659" w:rsidRPr="00606F85" w:rsidRDefault="00066659" w:rsidP="009B408C">
            <w:pPr>
              <w:jc w:val="both"/>
            </w:pPr>
            <w:r w:rsidRPr="00606F85">
              <w:t>Bienes de Uso y Consumos</w:t>
            </w:r>
          </w:p>
          <w:p w:rsidR="00066659" w:rsidRPr="00606F85" w:rsidRDefault="00066659" w:rsidP="009B408C">
            <w:pPr>
              <w:jc w:val="both"/>
            </w:pPr>
            <w:r w:rsidRPr="00606F85">
              <w:t>Herramientas, Repuestos y Accesorios</w:t>
            </w:r>
          </w:p>
        </w:tc>
        <w:tc>
          <w:tcPr>
            <w:tcW w:w="2268" w:type="dxa"/>
          </w:tcPr>
          <w:p w:rsidR="00066659" w:rsidRPr="00606F85" w:rsidRDefault="00066659" w:rsidP="009B408C">
            <w:pPr>
              <w:jc w:val="both"/>
            </w:pPr>
            <w:r w:rsidRPr="00606F85">
              <w:t>Transportes Pesados S.A. de C.V.</w:t>
            </w:r>
          </w:p>
        </w:tc>
        <w:tc>
          <w:tcPr>
            <w:tcW w:w="2693" w:type="dxa"/>
          </w:tcPr>
          <w:p w:rsidR="00066659" w:rsidRPr="00606F85" w:rsidRDefault="00066659" w:rsidP="009B408C">
            <w:pPr>
              <w:jc w:val="both"/>
            </w:pPr>
            <w:r w:rsidRPr="00606F85">
              <w:t>Motor de Arranque para Rodo Vibrador Fact. 5436</w:t>
            </w:r>
          </w:p>
        </w:tc>
        <w:tc>
          <w:tcPr>
            <w:tcW w:w="1276" w:type="dxa"/>
          </w:tcPr>
          <w:p w:rsidR="00066659" w:rsidRPr="00606F85" w:rsidRDefault="00066659" w:rsidP="009B408C">
            <w:pPr>
              <w:jc w:val="both"/>
            </w:pPr>
            <w:r w:rsidRPr="00606F85">
              <w:t>$  163.48</w:t>
            </w:r>
          </w:p>
        </w:tc>
      </w:tr>
      <w:tr w:rsidR="00066659" w:rsidRPr="00606F85" w:rsidTr="009B408C">
        <w:trPr>
          <w:trHeight w:val="562"/>
        </w:trPr>
        <w:tc>
          <w:tcPr>
            <w:tcW w:w="1101" w:type="dxa"/>
          </w:tcPr>
          <w:p w:rsidR="00066659" w:rsidRPr="00606F85" w:rsidRDefault="00066659" w:rsidP="009B408C">
            <w:pPr>
              <w:jc w:val="both"/>
            </w:pPr>
            <w:r w:rsidRPr="00606F85">
              <w:t>541</w:t>
            </w:r>
          </w:p>
          <w:p w:rsidR="00066659" w:rsidRPr="00606F85" w:rsidRDefault="00066659" w:rsidP="009B408C">
            <w:pPr>
              <w:jc w:val="both"/>
            </w:pPr>
            <w:r w:rsidRPr="00606F85">
              <w:t>54115</w:t>
            </w:r>
          </w:p>
        </w:tc>
        <w:tc>
          <w:tcPr>
            <w:tcW w:w="3118" w:type="dxa"/>
          </w:tcPr>
          <w:p w:rsidR="00066659" w:rsidRPr="00606F85" w:rsidRDefault="00066659" w:rsidP="009B408C">
            <w:pPr>
              <w:jc w:val="both"/>
            </w:pPr>
            <w:r w:rsidRPr="00606F85">
              <w:t>Bienes de Uso y Consumos</w:t>
            </w:r>
          </w:p>
          <w:p w:rsidR="00066659" w:rsidRPr="00606F85" w:rsidRDefault="00066659" w:rsidP="009B408C">
            <w:pPr>
              <w:jc w:val="both"/>
            </w:pPr>
            <w:r w:rsidRPr="00606F85">
              <w:t>Materiales Informáticos</w:t>
            </w:r>
          </w:p>
        </w:tc>
        <w:tc>
          <w:tcPr>
            <w:tcW w:w="2268" w:type="dxa"/>
          </w:tcPr>
          <w:p w:rsidR="00066659" w:rsidRPr="00606F85" w:rsidRDefault="00066659" w:rsidP="009B408C">
            <w:pPr>
              <w:jc w:val="both"/>
            </w:pPr>
            <w:r w:rsidRPr="00606F85">
              <w:t>CCP Computadoras</w:t>
            </w:r>
          </w:p>
        </w:tc>
        <w:tc>
          <w:tcPr>
            <w:tcW w:w="2693" w:type="dxa"/>
          </w:tcPr>
          <w:p w:rsidR="00066659" w:rsidRPr="00606F85" w:rsidRDefault="00066659" w:rsidP="009B408C">
            <w:pPr>
              <w:jc w:val="both"/>
            </w:pPr>
            <w:r w:rsidRPr="00606F85">
              <w:t xml:space="preserve">Impresoras, </w:t>
            </w:r>
            <w:proofErr w:type="spellStart"/>
            <w:r w:rsidRPr="00606F85">
              <w:t>Toner</w:t>
            </w:r>
            <w:proofErr w:type="spellEnd"/>
            <w:r w:rsidRPr="00606F85">
              <w:t xml:space="preserve"> y Tintas y otros artículos para diferentes unidades Fact. 365</w:t>
            </w:r>
          </w:p>
        </w:tc>
        <w:tc>
          <w:tcPr>
            <w:tcW w:w="1276" w:type="dxa"/>
          </w:tcPr>
          <w:p w:rsidR="00066659" w:rsidRPr="00606F85" w:rsidRDefault="00066659" w:rsidP="009B408C">
            <w:pPr>
              <w:jc w:val="both"/>
            </w:pPr>
            <w:r w:rsidRPr="00606F85">
              <w:t>$ 1,278.00</w:t>
            </w:r>
          </w:p>
        </w:tc>
      </w:tr>
      <w:tr w:rsidR="00066659" w:rsidRPr="00606F85" w:rsidTr="009B408C">
        <w:trPr>
          <w:trHeight w:val="562"/>
        </w:trPr>
        <w:tc>
          <w:tcPr>
            <w:tcW w:w="1101" w:type="dxa"/>
          </w:tcPr>
          <w:p w:rsidR="00066659" w:rsidRPr="00606F85" w:rsidRDefault="00066659" w:rsidP="009B408C">
            <w:pPr>
              <w:jc w:val="both"/>
            </w:pPr>
          </w:p>
          <w:p w:rsidR="00066659" w:rsidRPr="00606F85" w:rsidRDefault="00066659" w:rsidP="009B408C">
            <w:pPr>
              <w:jc w:val="both"/>
            </w:pPr>
            <w:r w:rsidRPr="00606F85">
              <w:t>54118</w:t>
            </w:r>
          </w:p>
        </w:tc>
        <w:tc>
          <w:tcPr>
            <w:tcW w:w="3118" w:type="dxa"/>
          </w:tcPr>
          <w:p w:rsidR="00066659" w:rsidRPr="00606F85" w:rsidRDefault="00066659" w:rsidP="009B408C">
            <w:pPr>
              <w:jc w:val="both"/>
            </w:pPr>
            <w:r w:rsidRPr="00606F85">
              <w:t>Bienes de Uso y Consumos</w:t>
            </w:r>
          </w:p>
          <w:p w:rsidR="00066659" w:rsidRPr="00606F85" w:rsidRDefault="00066659" w:rsidP="009B408C">
            <w:pPr>
              <w:jc w:val="both"/>
            </w:pPr>
            <w:r w:rsidRPr="00606F85">
              <w:t>Herramientas, Repuestos y Accesorios</w:t>
            </w:r>
          </w:p>
        </w:tc>
        <w:tc>
          <w:tcPr>
            <w:tcW w:w="2268" w:type="dxa"/>
          </w:tcPr>
          <w:p w:rsidR="00066659" w:rsidRPr="00606F85" w:rsidRDefault="00066659" w:rsidP="009B408C">
            <w:pPr>
              <w:jc w:val="both"/>
            </w:pPr>
            <w:proofErr w:type="spellStart"/>
            <w:r w:rsidRPr="00606F85">
              <w:t>Ferreteria</w:t>
            </w:r>
            <w:proofErr w:type="spellEnd"/>
            <w:r w:rsidRPr="00606F85">
              <w:t xml:space="preserve"> Luz Ernestina Bonilla</w:t>
            </w:r>
          </w:p>
        </w:tc>
        <w:tc>
          <w:tcPr>
            <w:tcW w:w="2693" w:type="dxa"/>
          </w:tcPr>
          <w:p w:rsidR="00066659" w:rsidRPr="00606F85" w:rsidRDefault="00066659" w:rsidP="009B408C">
            <w:pPr>
              <w:jc w:val="both"/>
            </w:pPr>
            <w:proofErr w:type="spellStart"/>
            <w:r w:rsidRPr="00606F85">
              <w:t>Articulos</w:t>
            </w:r>
            <w:proofErr w:type="spellEnd"/>
            <w:r w:rsidRPr="00606F85">
              <w:t xml:space="preserve"> Varios </w:t>
            </w:r>
            <w:proofErr w:type="spellStart"/>
            <w:r w:rsidRPr="00606F85">
              <w:t>segun</w:t>
            </w:r>
            <w:proofErr w:type="spellEnd"/>
          </w:p>
          <w:p w:rsidR="00066659" w:rsidRPr="00606F85" w:rsidRDefault="00066659" w:rsidP="009B408C">
            <w:pPr>
              <w:jc w:val="both"/>
            </w:pPr>
            <w:r w:rsidRPr="00606F85">
              <w:t>Fact. # 1082</w:t>
            </w:r>
          </w:p>
        </w:tc>
        <w:tc>
          <w:tcPr>
            <w:tcW w:w="1276" w:type="dxa"/>
          </w:tcPr>
          <w:p w:rsidR="00066659" w:rsidRPr="00606F85" w:rsidRDefault="00066659" w:rsidP="009B408C">
            <w:pPr>
              <w:jc w:val="both"/>
            </w:pPr>
            <w:r w:rsidRPr="00606F85">
              <w:t>$    90.00</w:t>
            </w:r>
          </w:p>
        </w:tc>
      </w:tr>
      <w:tr w:rsidR="00066659" w:rsidRPr="00606F85" w:rsidTr="009B408C">
        <w:trPr>
          <w:trHeight w:val="562"/>
        </w:trPr>
        <w:tc>
          <w:tcPr>
            <w:tcW w:w="1101" w:type="dxa"/>
            <w:vAlign w:val="center"/>
          </w:tcPr>
          <w:p w:rsidR="00066659" w:rsidRPr="00606F85" w:rsidRDefault="00066659" w:rsidP="009B408C">
            <w:r w:rsidRPr="00606F85">
              <w:t>519</w:t>
            </w:r>
          </w:p>
          <w:p w:rsidR="00066659" w:rsidRPr="00606F85" w:rsidRDefault="00066659" w:rsidP="009B408C">
            <w:r w:rsidRPr="00606F85">
              <w:t>51999</w:t>
            </w:r>
          </w:p>
        </w:tc>
        <w:tc>
          <w:tcPr>
            <w:tcW w:w="3118" w:type="dxa"/>
            <w:vAlign w:val="center"/>
          </w:tcPr>
          <w:p w:rsidR="00066659" w:rsidRPr="00606F85" w:rsidRDefault="00066659" w:rsidP="009B408C">
            <w:r w:rsidRPr="00606F85">
              <w:t>Remuneraciones Diversas</w:t>
            </w:r>
          </w:p>
          <w:p w:rsidR="00066659" w:rsidRPr="00606F85" w:rsidRDefault="00066659" w:rsidP="009B408C">
            <w:r w:rsidRPr="00606F85">
              <w:t>Remuneraciones Diversas</w:t>
            </w:r>
          </w:p>
        </w:tc>
        <w:tc>
          <w:tcPr>
            <w:tcW w:w="2268" w:type="dxa"/>
            <w:vAlign w:val="center"/>
          </w:tcPr>
          <w:p w:rsidR="00066659" w:rsidRPr="00606F85" w:rsidRDefault="00066659" w:rsidP="009B408C">
            <w:r w:rsidRPr="00606F85">
              <w:t xml:space="preserve">Elmer David Romero Amaya </w:t>
            </w:r>
          </w:p>
        </w:tc>
        <w:tc>
          <w:tcPr>
            <w:tcW w:w="2693" w:type="dxa"/>
          </w:tcPr>
          <w:p w:rsidR="00066659" w:rsidRPr="00606F85" w:rsidRDefault="00066659" w:rsidP="009B408C">
            <w:pPr>
              <w:jc w:val="both"/>
            </w:pPr>
            <w:r w:rsidRPr="00606F85">
              <w:t xml:space="preserve">19 </w:t>
            </w:r>
            <w:proofErr w:type="spellStart"/>
            <w:r w:rsidRPr="00606F85">
              <w:t>dias</w:t>
            </w:r>
            <w:proofErr w:type="spellEnd"/>
            <w:r w:rsidRPr="00606F85">
              <w:t xml:space="preserve"> de trabajo a razón de $ 12.00 en plan se limpieza municipal </w:t>
            </w:r>
          </w:p>
        </w:tc>
        <w:tc>
          <w:tcPr>
            <w:tcW w:w="1276" w:type="dxa"/>
            <w:vAlign w:val="center"/>
          </w:tcPr>
          <w:p w:rsidR="00066659" w:rsidRPr="00606F85" w:rsidRDefault="00066659" w:rsidP="009B408C">
            <w:r w:rsidRPr="00606F85">
              <w:t>$   228.00</w:t>
            </w:r>
          </w:p>
        </w:tc>
      </w:tr>
    </w:tbl>
    <w:p w:rsidR="00066659" w:rsidRPr="00606F85" w:rsidRDefault="00066659" w:rsidP="00066659">
      <w:pPr>
        <w:spacing w:after="0" w:line="240" w:lineRule="auto"/>
        <w:jc w:val="center"/>
        <w:rPr>
          <w:rFonts w:ascii="Times New Roman" w:eastAsia="Times New Roman" w:hAnsi="Times New Roman" w:cs="Times New Roman"/>
          <w:sz w:val="24"/>
          <w:szCs w:val="24"/>
          <w:lang w:eastAsia="es-SV"/>
        </w:rPr>
      </w:pPr>
    </w:p>
    <w:p w:rsidR="00066659" w:rsidRPr="00606F85" w:rsidRDefault="00066659" w:rsidP="00066659">
      <w:pPr>
        <w:spacing w:after="0" w:line="240" w:lineRule="auto"/>
        <w:jc w:val="center"/>
        <w:rPr>
          <w:rFonts w:ascii="Times New Roman" w:eastAsia="Times New Roman" w:hAnsi="Times New Roman" w:cs="Times New Roman"/>
          <w:sz w:val="24"/>
          <w:szCs w:val="24"/>
          <w:lang w:eastAsia="es-SV"/>
        </w:rPr>
      </w:pPr>
    </w:p>
    <w:p w:rsidR="00066659" w:rsidRPr="00606F85" w:rsidRDefault="00066659" w:rsidP="00066659">
      <w:pPr>
        <w:spacing w:after="0" w:line="240" w:lineRule="auto"/>
        <w:rPr>
          <w:rFonts w:ascii="Times New Roman" w:eastAsia="Times New Roman" w:hAnsi="Times New Roman" w:cs="Times New Roman"/>
          <w:sz w:val="24"/>
          <w:szCs w:val="24"/>
          <w:lang w:eastAsia="es-SV"/>
        </w:rPr>
      </w:pPr>
    </w:p>
    <w:tbl>
      <w:tblPr>
        <w:tblStyle w:val="Tablaconcuadrcula"/>
        <w:tblpPr w:leftFromText="141" w:rightFromText="141" w:vertAnchor="text" w:horzAnchor="margin" w:tblpXSpec="center" w:tblpY="148"/>
        <w:tblW w:w="10456" w:type="dxa"/>
        <w:tblLayout w:type="fixed"/>
        <w:tblLook w:val="04A0" w:firstRow="1" w:lastRow="0" w:firstColumn="1" w:lastColumn="0" w:noHBand="0" w:noVBand="1"/>
      </w:tblPr>
      <w:tblGrid>
        <w:gridCol w:w="1101"/>
        <w:gridCol w:w="3118"/>
        <w:gridCol w:w="2268"/>
        <w:gridCol w:w="2693"/>
        <w:gridCol w:w="1276"/>
      </w:tblGrid>
      <w:tr w:rsidR="00066659" w:rsidRPr="00606F85" w:rsidTr="009B408C">
        <w:tc>
          <w:tcPr>
            <w:tcW w:w="1101" w:type="dxa"/>
            <w:vAlign w:val="center"/>
          </w:tcPr>
          <w:p w:rsidR="00066659" w:rsidRPr="00606F85" w:rsidRDefault="00066659" w:rsidP="009B408C">
            <w:r w:rsidRPr="00606F85">
              <w:t>519</w:t>
            </w:r>
          </w:p>
          <w:p w:rsidR="00066659" w:rsidRPr="00606F85" w:rsidRDefault="00066659" w:rsidP="009B408C">
            <w:r w:rsidRPr="00606F85">
              <w:t>51999</w:t>
            </w:r>
          </w:p>
        </w:tc>
        <w:tc>
          <w:tcPr>
            <w:tcW w:w="3118" w:type="dxa"/>
            <w:vAlign w:val="center"/>
          </w:tcPr>
          <w:p w:rsidR="00066659" w:rsidRPr="00606F85" w:rsidRDefault="00066659" w:rsidP="009B408C">
            <w:r w:rsidRPr="00606F85">
              <w:t>Remuneraciones Diversas</w:t>
            </w:r>
          </w:p>
          <w:p w:rsidR="00066659" w:rsidRPr="00606F85" w:rsidRDefault="00066659" w:rsidP="009B408C">
            <w:r w:rsidRPr="00606F85">
              <w:t>Remuneraciones Diversas</w:t>
            </w:r>
          </w:p>
        </w:tc>
        <w:tc>
          <w:tcPr>
            <w:tcW w:w="2268" w:type="dxa"/>
          </w:tcPr>
          <w:p w:rsidR="00066659" w:rsidRPr="00606F85" w:rsidRDefault="00066659" w:rsidP="009B408C">
            <w:pPr>
              <w:jc w:val="both"/>
            </w:pPr>
            <w:r w:rsidRPr="00606F85">
              <w:t xml:space="preserve">Francisco </w:t>
            </w:r>
            <w:proofErr w:type="spellStart"/>
            <w:r w:rsidRPr="00606F85">
              <w:t>Neftali</w:t>
            </w:r>
            <w:proofErr w:type="spellEnd"/>
            <w:r w:rsidRPr="00606F85">
              <w:t xml:space="preserve"> </w:t>
            </w:r>
            <w:proofErr w:type="spellStart"/>
            <w:r w:rsidRPr="00606F85">
              <w:t>Chavez</w:t>
            </w:r>
            <w:proofErr w:type="spellEnd"/>
            <w:r w:rsidRPr="00606F85">
              <w:t xml:space="preserve"> Cruz</w:t>
            </w:r>
          </w:p>
        </w:tc>
        <w:tc>
          <w:tcPr>
            <w:tcW w:w="2693" w:type="dxa"/>
          </w:tcPr>
          <w:p w:rsidR="00066659" w:rsidRPr="00606F85" w:rsidRDefault="00066659" w:rsidP="009B408C">
            <w:pPr>
              <w:jc w:val="both"/>
            </w:pPr>
            <w:r w:rsidRPr="00606F85">
              <w:t xml:space="preserve">Servicio de Mecánica Automotriz y </w:t>
            </w:r>
            <w:proofErr w:type="spellStart"/>
            <w:r w:rsidRPr="00606F85">
              <w:t>Electrica</w:t>
            </w:r>
            <w:proofErr w:type="spellEnd"/>
            <w:r w:rsidRPr="00606F85">
              <w:t>, para reparación de maquinaria y equipo</w:t>
            </w:r>
          </w:p>
        </w:tc>
        <w:tc>
          <w:tcPr>
            <w:tcW w:w="1276" w:type="dxa"/>
          </w:tcPr>
          <w:p w:rsidR="00066659" w:rsidRPr="00606F85" w:rsidRDefault="00066659" w:rsidP="009B408C">
            <w:pPr>
              <w:jc w:val="both"/>
            </w:pPr>
            <w:r w:rsidRPr="00606F85">
              <w:t>$  523.00</w:t>
            </w:r>
          </w:p>
        </w:tc>
      </w:tr>
      <w:tr w:rsidR="00066659" w:rsidRPr="00606F85" w:rsidTr="009B408C">
        <w:tc>
          <w:tcPr>
            <w:tcW w:w="1101" w:type="dxa"/>
          </w:tcPr>
          <w:p w:rsidR="00066659" w:rsidRPr="00606F85" w:rsidRDefault="00066659" w:rsidP="009B408C">
            <w:pPr>
              <w:jc w:val="both"/>
            </w:pPr>
          </w:p>
          <w:p w:rsidR="00066659" w:rsidRPr="00606F85" w:rsidRDefault="00066659" w:rsidP="009B408C">
            <w:pPr>
              <w:jc w:val="both"/>
            </w:pPr>
            <w:r w:rsidRPr="00606F85">
              <w:t>54118</w:t>
            </w:r>
          </w:p>
        </w:tc>
        <w:tc>
          <w:tcPr>
            <w:tcW w:w="3118" w:type="dxa"/>
          </w:tcPr>
          <w:p w:rsidR="00066659" w:rsidRPr="00606F85" w:rsidRDefault="00066659" w:rsidP="009B408C">
            <w:pPr>
              <w:jc w:val="both"/>
            </w:pPr>
            <w:r w:rsidRPr="00606F85">
              <w:t>Bienes de Uso y Consumos</w:t>
            </w:r>
          </w:p>
          <w:p w:rsidR="00066659" w:rsidRPr="00606F85" w:rsidRDefault="00066659" w:rsidP="009B408C">
            <w:pPr>
              <w:jc w:val="both"/>
            </w:pPr>
            <w:r w:rsidRPr="00606F85">
              <w:t>Herramientas, Repuestos y Accesorios</w:t>
            </w:r>
          </w:p>
        </w:tc>
        <w:tc>
          <w:tcPr>
            <w:tcW w:w="2268" w:type="dxa"/>
          </w:tcPr>
          <w:p w:rsidR="00066659" w:rsidRPr="00606F85" w:rsidRDefault="00066659" w:rsidP="009B408C">
            <w:pPr>
              <w:jc w:val="both"/>
            </w:pPr>
            <w:r w:rsidRPr="00606F85">
              <w:t>Transportes Pesados S.A. de C.V.</w:t>
            </w:r>
          </w:p>
        </w:tc>
        <w:tc>
          <w:tcPr>
            <w:tcW w:w="2693" w:type="dxa"/>
          </w:tcPr>
          <w:p w:rsidR="00066659" w:rsidRPr="00606F85" w:rsidRDefault="00066659" w:rsidP="009B408C">
            <w:pPr>
              <w:jc w:val="both"/>
            </w:pPr>
            <w:proofErr w:type="spellStart"/>
            <w:r w:rsidRPr="00606F85">
              <w:t>Maxifrenos</w:t>
            </w:r>
            <w:proofErr w:type="spellEnd"/>
            <w:r w:rsidRPr="00606F85">
              <w:t xml:space="preserve"> y otros accesorios para </w:t>
            </w:r>
            <w:proofErr w:type="spellStart"/>
            <w:r w:rsidRPr="00606F85">
              <w:t>Camion</w:t>
            </w:r>
            <w:proofErr w:type="spellEnd"/>
            <w:r w:rsidRPr="00606F85">
              <w:t xml:space="preserve"> </w:t>
            </w:r>
            <w:proofErr w:type="spellStart"/>
            <w:r w:rsidRPr="00606F85">
              <w:t>Mack</w:t>
            </w:r>
            <w:proofErr w:type="spellEnd"/>
            <w:r w:rsidRPr="00606F85">
              <w:t xml:space="preserve"> N 11-779 Fact. 5387</w:t>
            </w:r>
          </w:p>
        </w:tc>
        <w:tc>
          <w:tcPr>
            <w:tcW w:w="1276" w:type="dxa"/>
          </w:tcPr>
          <w:p w:rsidR="00066659" w:rsidRPr="00606F85" w:rsidRDefault="00066659" w:rsidP="009B408C">
            <w:pPr>
              <w:jc w:val="both"/>
            </w:pPr>
            <w:r w:rsidRPr="00606F85">
              <w:t>$  157.64</w:t>
            </w:r>
          </w:p>
        </w:tc>
      </w:tr>
      <w:tr w:rsidR="00066659" w:rsidRPr="00606F85" w:rsidTr="009B408C">
        <w:tc>
          <w:tcPr>
            <w:tcW w:w="1101" w:type="dxa"/>
            <w:vAlign w:val="center"/>
          </w:tcPr>
          <w:p w:rsidR="00066659" w:rsidRPr="00606F85" w:rsidRDefault="00066659" w:rsidP="009B408C">
            <w:r w:rsidRPr="00606F85">
              <w:t>519</w:t>
            </w:r>
          </w:p>
          <w:p w:rsidR="00066659" w:rsidRPr="00606F85" w:rsidRDefault="00066659" w:rsidP="009B408C">
            <w:r w:rsidRPr="00606F85">
              <w:t>51999</w:t>
            </w:r>
          </w:p>
        </w:tc>
        <w:tc>
          <w:tcPr>
            <w:tcW w:w="3118" w:type="dxa"/>
            <w:vAlign w:val="center"/>
          </w:tcPr>
          <w:p w:rsidR="00066659" w:rsidRPr="00606F85" w:rsidRDefault="00066659" w:rsidP="009B408C">
            <w:r w:rsidRPr="00606F85">
              <w:t>Remuneraciones Diversas</w:t>
            </w:r>
          </w:p>
          <w:p w:rsidR="00066659" w:rsidRPr="00606F85" w:rsidRDefault="00066659" w:rsidP="009B408C">
            <w:r w:rsidRPr="00606F85">
              <w:t>Remuneraciones Diversas</w:t>
            </w:r>
          </w:p>
        </w:tc>
        <w:tc>
          <w:tcPr>
            <w:tcW w:w="2268" w:type="dxa"/>
            <w:vAlign w:val="center"/>
          </w:tcPr>
          <w:p w:rsidR="00066659" w:rsidRPr="00606F85" w:rsidRDefault="00066659" w:rsidP="009B408C">
            <w:r w:rsidRPr="00606F85">
              <w:t xml:space="preserve">Rigoberto Ventura </w:t>
            </w:r>
            <w:proofErr w:type="spellStart"/>
            <w:r w:rsidRPr="00606F85">
              <w:t>Nuñez</w:t>
            </w:r>
            <w:proofErr w:type="spellEnd"/>
            <w:r w:rsidRPr="00606F85">
              <w:t xml:space="preserve"> </w:t>
            </w:r>
          </w:p>
        </w:tc>
        <w:tc>
          <w:tcPr>
            <w:tcW w:w="2693" w:type="dxa"/>
          </w:tcPr>
          <w:p w:rsidR="00066659" w:rsidRPr="00606F85" w:rsidRDefault="00066659" w:rsidP="009B408C">
            <w:pPr>
              <w:jc w:val="both"/>
            </w:pPr>
            <w:r w:rsidRPr="00606F85">
              <w:t xml:space="preserve">20 </w:t>
            </w:r>
            <w:proofErr w:type="spellStart"/>
            <w:r w:rsidRPr="00606F85">
              <w:t>dias</w:t>
            </w:r>
            <w:proofErr w:type="spellEnd"/>
            <w:r w:rsidRPr="00606F85">
              <w:t xml:space="preserve"> de trabajo a razón de $ 12.00 en plan se limpieza municipal </w:t>
            </w:r>
          </w:p>
        </w:tc>
        <w:tc>
          <w:tcPr>
            <w:tcW w:w="1276" w:type="dxa"/>
            <w:vAlign w:val="center"/>
          </w:tcPr>
          <w:p w:rsidR="00066659" w:rsidRPr="00606F85" w:rsidRDefault="00066659" w:rsidP="009B408C">
            <w:r w:rsidRPr="00606F85">
              <w:t>$   232.00</w:t>
            </w:r>
          </w:p>
        </w:tc>
      </w:tr>
      <w:tr w:rsidR="00066659" w:rsidRPr="00606F85" w:rsidTr="009B408C">
        <w:tc>
          <w:tcPr>
            <w:tcW w:w="1101" w:type="dxa"/>
          </w:tcPr>
          <w:p w:rsidR="00066659" w:rsidRPr="00606F85" w:rsidRDefault="00066659" w:rsidP="009B408C">
            <w:pPr>
              <w:jc w:val="both"/>
            </w:pPr>
            <w:r w:rsidRPr="00606F85">
              <w:t>541</w:t>
            </w:r>
          </w:p>
          <w:p w:rsidR="00066659" w:rsidRPr="00606F85" w:rsidRDefault="00066659" w:rsidP="009B408C">
            <w:pPr>
              <w:jc w:val="both"/>
            </w:pPr>
            <w:r w:rsidRPr="00606F85">
              <w:t>54119</w:t>
            </w:r>
          </w:p>
        </w:tc>
        <w:tc>
          <w:tcPr>
            <w:tcW w:w="3118" w:type="dxa"/>
          </w:tcPr>
          <w:p w:rsidR="00066659" w:rsidRPr="00606F85" w:rsidRDefault="00066659" w:rsidP="009B408C">
            <w:pPr>
              <w:jc w:val="both"/>
            </w:pPr>
            <w:r w:rsidRPr="00606F85">
              <w:t>Bienes de Uso y Consumos</w:t>
            </w:r>
          </w:p>
          <w:p w:rsidR="00066659" w:rsidRPr="00606F85" w:rsidRDefault="00066659" w:rsidP="009B408C">
            <w:pPr>
              <w:jc w:val="both"/>
            </w:pPr>
            <w:r w:rsidRPr="00606F85">
              <w:t xml:space="preserve">Materiales </w:t>
            </w:r>
            <w:proofErr w:type="spellStart"/>
            <w:r w:rsidRPr="00606F85">
              <w:t>Electricos</w:t>
            </w:r>
            <w:proofErr w:type="spellEnd"/>
          </w:p>
        </w:tc>
        <w:tc>
          <w:tcPr>
            <w:tcW w:w="2268" w:type="dxa"/>
          </w:tcPr>
          <w:p w:rsidR="00066659" w:rsidRPr="00606F85" w:rsidRDefault="00066659" w:rsidP="009B408C">
            <w:pPr>
              <w:jc w:val="both"/>
            </w:pPr>
            <w:r w:rsidRPr="00606F85">
              <w:t>Portillo Materiales Eléctricos S.A. de C.V.</w:t>
            </w:r>
          </w:p>
        </w:tc>
        <w:tc>
          <w:tcPr>
            <w:tcW w:w="2693" w:type="dxa"/>
          </w:tcPr>
          <w:p w:rsidR="00066659" w:rsidRPr="00606F85" w:rsidRDefault="00066659" w:rsidP="009B408C">
            <w:pPr>
              <w:jc w:val="both"/>
            </w:pPr>
            <w:r w:rsidRPr="00606F85">
              <w:t xml:space="preserve">100 Focos y 125 Fotoceldas para Reparación de </w:t>
            </w:r>
            <w:proofErr w:type="spellStart"/>
            <w:r w:rsidRPr="00606F85">
              <w:t>Alumb</w:t>
            </w:r>
            <w:proofErr w:type="spellEnd"/>
            <w:r w:rsidRPr="00606F85">
              <w:t xml:space="preserve">. </w:t>
            </w:r>
            <w:proofErr w:type="spellStart"/>
            <w:r w:rsidRPr="00606F85">
              <w:lastRenderedPageBreak/>
              <w:t>Publico</w:t>
            </w:r>
            <w:proofErr w:type="spellEnd"/>
            <w:r w:rsidRPr="00606F85">
              <w:t xml:space="preserve"> y 4 </w:t>
            </w:r>
            <w:proofErr w:type="spellStart"/>
            <w:r w:rsidRPr="00606F85">
              <w:t>lamparas</w:t>
            </w:r>
            <w:proofErr w:type="spellEnd"/>
            <w:r w:rsidRPr="00606F85">
              <w:t xml:space="preserve"> y otros accesorios Fact.22632</w:t>
            </w:r>
          </w:p>
        </w:tc>
        <w:tc>
          <w:tcPr>
            <w:tcW w:w="1276" w:type="dxa"/>
          </w:tcPr>
          <w:p w:rsidR="00066659" w:rsidRPr="00606F85" w:rsidRDefault="00066659" w:rsidP="009B408C">
            <w:pPr>
              <w:jc w:val="both"/>
            </w:pPr>
            <w:r w:rsidRPr="00606F85">
              <w:lastRenderedPageBreak/>
              <w:t>$ 2,403.94</w:t>
            </w:r>
          </w:p>
        </w:tc>
      </w:tr>
      <w:tr w:rsidR="00066659" w:rsidRPr="00606F85" w:rsidTr="009B408C">
        <w:tc>
          <w:tcPr>
            <w:tcW w:w="1101" w:type="dxa"/>
            <w:vAlign w:val="center"/>
          </w:tcPr>
          <w:p w:rsidR="00066659" w:rsidRPr="00606F85" w:rsidRDefault="00066659" w:rsidP="009B408C">
            <w:r w:rsidRPr="00606F85">
              <w:t>519</w:t>
            </w:r>
          </w:p>
          <w:p w:rsidR="00066659" w:rsidRPr="00606F85" w:rsidRDefault="00066659" w:rsidP="009B408C">
            <w:r w:rsidRPr="00606F85">
              <w:t>51999</w:t>
            </w:r>
          </w:p>
        </w:tc>
        <w:tc>
          <w:tcPr>
            <w:tcW w:w="3118" w:type="dxa"/>
            <w:vAlign w:val="center"/>
          </w:tcPr>
          <w:p w:rsidR="00066659" w:rsidRPr="00606F85" w:rsidRDefault="00066659" w:rsidP="009B408C">
            <w:r w:rsidRPr="00606F85">
              <w:t>Remuneraciones Diversas</w:t>
            </w:r>
          </w:p>
          <w:p w:rsidR="00066659" w:rsidRPr="00606F85" w:rsidRDefault="00066659" w:rsidP="009B408C">
            <w:r w:rsidRPr="00606F85">
              <w:t>Remuneraciones Diversas</w:t>
            </w:r>
          </w:p>
        </w:tc>
        <w:tc>
          <w:tcPr>
            <w:tcW w:w="2268" w:type="dxa"/>
          </w:tcPr>
          <w:p w:rsidR="00066659" w:rsidRPr="00606F85" w:rsidRDefault="00066659" w:rsidP="009B408C">
            <w:pPr>
              <w:jc w:val="both"/>
            </w:pPr>
            <w:r w:rsidRPr="00606F85">
              <w:t>Xiomara del Carmen Delgado Melgar</w:t>
            </w:r>
          </w:p>
        </w:tc>
        <w:tc>
          <w:tcPr>
            <w:tcW w:w="2693" w:type="dxa"/>
          </w:tcPr>
          <w:p w:rsidR="00066659" w:rsidRPr="00606F85" w:rsidRDefault="00066659" w:rsidP="009B408C">
            <w:pPr>
              <w:jc w:val="both"/>
            </w:pPr>
            <w:r w:rsidRPr="00606F85">
              <w:t xml:space="preserve">Aporte </w:t>
            </w:r>
            <w:proofErr w:type="spellStart"/>
            <w:r w:rsidRPr="00606F85">
              <w:t>Economico</w:t>
            </w:r>
            <w:proofErr w:type="spellEnd"/>
            <w:r w:rsidRPr="00606F85">
              <w:t xml:space="preserve"> para realización de Torneo Atlante Femenino, </w:t>
            </w:r>
            <w:proofErr w:type="spellStart"/>
            <w:r w:rsidRPr="00606F85">
              <w:t>Canton</w:t>
            </w:r>
            <w:proofErr w:type="spellEnd"/>
            <w:r w:rsidRPr="00606F85">
              <w:t xml:space="preserve"> San </w:t>
            </w:r>
            <w:proofErr w:type="spellStart"/>
            <w:r w:rsidRPr="00606F85">
              <w:t>Sebastian</w:t>
            </w:r>
            <w:proofErr w:type="spellEnd"/>
          </w:p>
        </w:tc>
        <w:tc>
          <w:tcPr>
            <w:tcW w:w="1276" w:type="dxa"/>
          </w:tcPr>
          <w:p w:rsidR="00066659" w:rsidRPr="00606F85" w:rsidRDefault="00066659" w:rsidP="009B408C">
            <w:pPr>
              <w:jc w:val="both"/>
            </w:pPr>
            <w:r w:rsidRPr="00606F85">
              <w:t>$  290.00</w:t>
            </w:r>
          </w:p>
        </w:tc>
      </w:tr>
      <w:tr w:rsidR="00066659" w:rsidRPr="00606F85" w:rsidTr="009B408C">
        <w:tc>
          <w:tcPr>
            <w:tcW w:w="1101" w:type="dxa"/>
            <w:vAlign w:val="center"/>
          </w:tcPr>
          <w:p w:rsidR="00066659" w:rsidRPr="00606F85" w:rsidRDefault="00066659" w:rsidP="009B408C">
            <w:r w:rsidRPr="00606F85">
              <w:t>519</w:t>
            </w:r>
          </w:p>
          <w:p w:rsidR="00066659" w:rsidRPr="00606F85" w:rsidRDefault="00066659" w:rsidP="009B408C">
            <w:r w:rsidRPr="00606F85">
              <w:t>51999</w:t>
            </w:r>
          </w:p>
        </w:tc>
        <w:tc>
          <w:tcPr>
            <w:tcW w:w="3118" w:type="dxa"/>
            <w:vAlign w:val="center"/>
          </w:tcPr>
          <w:p w:rsidR="00066659" w:rsidRPr="00606F85" w:rsidRDefault="00066659" w:rsidP="009B408C">
            <w:r w:rsidRPr="00606F85">
              <w:t>Remuneraciones Diversas</w:t>
            </w:r>
          </w:p>
          <w:p w:rsidR="00066659" w:rsidRPr="00606F85" w:rsidRDefault="00066659" w:rsidP="009B408C">
            <w:r w:rsidRPr="00606F85">
              <w:t>Remuneraciones Diversas</w:t>
            </w:r>
          </w:p>
        </w:tc>
        <w:tc>
          <w:tcPr>
            <w:tcW w:w="2268" w:type="dxa"/>
          </w:tcPr>
          <w:p w:rsidR="00066659" w:rsidRPr="00606F85" w:rsidRDefault="00066659" w:rsidP="009B408C">
            <w:pPr>
              <w:jc w:val="both"/>
            </w:pPr>
            <w:proofErr w:type="spellStart"/>
            <w:r w:rsidRPr="00606F85">
              <w:t>Jose</w:t>
            </w:r>
            <w:proofErr w:type="spellEnd"/>
            <w:r w:rsidRPr="00606F85">
              <w:t xml:space="preserve"> Luis Amaya </w:t>
            </w:r>
            <w:proofErr w:type="spellStart"/>
            <w:r w:rsidRPr="00606F85">
              <w:t>Diaz</w:t>
            </w:r>
            <w:proofErr w:type="spellEnd"/>
          </w:p>
        </w:tc>
        <w:tc>
          <w:tcPr>
            <w:tcW w:w="2693" w:type="dxa"/>
          </w:tcPr>
          <w:p w:rsidR="00066659" w:rsidRPr="00606F85" w:rsidRDefault="00066659" w:rsidP="009B408C">
            <w:pPr>
              <w:jc w:val="both"/>
            </w:pPr>
            <w:r w:rsidRPr="00606F85">
              <w:t>Servicios de arbitraje para Escuelas de Futbol</w:t>
            </w:r>
          </w:p>
        </w:tc>
        <w:tc>
          <w:tcPr>
            <w:tcW w:w="1276" w:type="dxa"/>
          </w:tcPr>
          <w:p w:rsidR="00066659" w:rsidRPr="00606F85" w:rsidRDefault="00066659" w:rsidP="009B408C">
            <w:pPr>
              <w:jc w:val="both"/>
            </w:pPr>
            <w:r w:rsidRPr="00606F85">
              <w:t>$   39.00</w:t>
            </w:r>
          </w:p>
        </w:tc>
      </w:tr>
      <w:tr w:rsidR="00066659" w:rsidRPr="00606F85" w:rsidTr="009B408C">
        <w:tc>
          <w:tcPr>
            <w:tcW w:w="1101" w:type="dxa"/>
            <w:vAlign w:val="center"/>
          </w:tcPr>
          <w:p w:rsidR="00066659" w:rsidRPr="00606F85" w:rsidRDefault="00066659" w:rsidP="009B408C">
            <w:r w:rsidRPr="00606F85">
              <w:t>519</w:t>
            </w:r>
          </w:p>
          <w:p w:rsidR="00066659" w:rsidRPr="00606F85" w:rsidRDefault="00066659" w:rsidP="009B408C">
            <w:r w:rsidRPr="00606F85">
              <w:t>51999</w:t>
            </w:r>
          </w:p>
        </w:tc>
        <w:tc>
          <w:tcPr>
            <w:tcW w:w="3118" w:type="dxa"/>
            <w:vAlign w:val="center"/>
          </w:tcPr>
          <w:p w:rsidR="00066659" w:rsidRPr="00606F85" w:rsidRDefault="00066659" w:rsidP="009B408C">
            <w:r w:rsidRPr="00606F85">
              <w:t>Remuneraciones Diversas</w:t>
            </w:r>
          </w:p>
          <w:p w:rsidR="00066659" w:rsidRPr="00606F85" w:rsidRDefault="00066659" w:rsidP="009B408C">
            <w:r w:rsidRPr="00606F85">
              <w:t>Remuneraciones Diversas</w:t>
            </w:r>
          </w:p>
        </w:tc>
        <w:tc>
          <w:tcPr>
            <w:tcW w:w="2268" w:type="dxa"/>
          </w:tcPr>
          <w:p w:rsidR="00066659" w:rsidRPr="00606F85" w:rsidRDefault="00066659" w:rsidP="009B408C">
            <w:pPr>
              <w:jc w:val="both"/>
            </w:pPr>
            <w:r w:rsidRPr="00606F85">
              <w:t xml:space="preserve">Taller </w:t>
            </w:r>
            <w:proofErr w:type="spellStart"/>
            <w:r w:rsidRPr="00606F85">
              <w:t>Hernandez</w:t>
            </w:r>
            <w:proofErr w:type="spellEnd"/>
            <w:r w:rsidRPr="00606F85">
              <w:t xml:space="preserve"> Salvador </w:t>
            </w:r>
            <w:proofErr w:type="spellStart"/>
            <w:r w:rsidRPr="00606F85">
              <w:t>Hernandez</w:t>
            </w:r>
            <w:proofErr w:type="spellEnd"/>
            <w:r w:rsidRPr="00606F85">
              <w:t xml:space="preserve"> </w:t>
            </w:r>
            <w:proofErr w:type="spellStart"/>
            <w:r w:rsidRPr="00606F85">
              <w:t>Navaro</w:t>
            </w:r>
            <w:proofErr w:type="spellEnd"/>
          </w:p>
        </w:tc>
        <w:tc>
          <w:tcPr>
            <w:tcW w:w="2693" w:type="dxa"/>
          </w:tcPr>
          <w:p w:rsidR="00066659" w:rsidRPr="00606F85" w:rsidRDefault="00066659" w:rsidP="009B408C">
            <w:pPr>
              <w:jc w:val="both"/>
            </w:pPr>
            <w:proofErr w:type="spellStart"/>
            <w:r w:rsidRPr="00606F85">
              <w:t>Elaboracion</w:t>
            </w:r>
            <w:proofErr w:type="spellEnd"/>
            <w:r w:rsidRPr="00606F85">
              <w:t xml:space="preserve"> de Carta Taller de </w:t>
            </w:r>
            <w:proofErr w:type="spellStart"/>
            <w:r w:rsidRPr="00606F85">
              <w:t>Camion</w:t>
            </w:r>
            <w:proofErr w:type="spellEnd"/>
            <w:r w:rsidRPr="00606F85">
              <w:t xml:space="preserve"> para </w:t>
            </w:r>
            <w:proofErr w:type="spellStart"/>
            <w:r w:rsidRPr="00606F85">
              <w:t>Camion</w:t>
            </w:r>
            <w:proofErr w:type="spellEnd"/>
            <w:r w:rsidRPr="00606F85">
              <w:t xml:space="preserve"> N-5578</w:t>
            </w:r>
          </w:p>
        </w:tc>
        <w:tc>
          <w:tcPr>
            <w:tcW w:w="1276" w:type="dxa"/>
          </w:tcPr>
          <w:p w:rsidR="00066659" w:rsidRPr="00606F85" w:rsidRDefault="00066659" w:rsidP="009B408C">
            <w:pPr>
              <w:jc w:val="both"/>
            </w:pPr>
            <w:r w:rsidRPr="00606F85">
              <w:t>$  40.00</w:t>
            </w:r>
          </w:p>
        </w:tc>
      </w:tr>
      <w:tr w:rsidR="00066659" w:rsidRPr="00606F85" w:rsidTr="009B408C">
        <w:tc>
          <w:tcPr>
            <w:tcW w:w="1101" w:type="dxa"/>
          </w:tcPr>
          <w:p w:rsidR="00066659" w:rsidRPr="00606F85" w:rsidRDefault="00066659" w:rsidP="009B408C">
            <w:pPr>
              <w:jc w:val="both"/>
            </w:pPr>
            <w:r w:rsidRPr="00606F85">
              <w:t>541</w:t>
            </w:r>
          </w:p>
          <w:p w:rsidR="00066659" w:rsidRPr="00606F85" w:rsidRDefault="00066659" w:rsidP="009B408C">
            <w:pPr>
              <w:jc w:val="both"/>
            </w:pPr>
            <w:r w:rsidRPr="00606F85">
              <w:t>54199</w:t>
            </w:r>
          </w:p>
        </w:tc>
        <w:tc>
          <w:tcPr>
            <w:tcW w:w="3118" w:type="dxa"/>
          </w:tcPr>
          <w:p w:rsidR="00066659" w:rsidRPr="00606F85" w:rsidRDefault="00066659" w:rsidP="009B408C">
            <w:pPr>
              <w:jc w:val="both"/>
            </w:pPr>
            <w:r w:rsidRPr="00606F85">
              <w:t>Bienes de Uso y Consumos</w:t>
            </w:r>
          </w:p>
          <w:p w:rsidR="00066659" w:rsidRPr="00606F85" w:rsidRDefault="00066659" w:rsidP="009B408C">
            <w:pPr>
              <w:jc w:val="both"/>
            </w:pPr>
            <w:r w:rsidRPr="00606F85">
              <w:t xml:space="preserve">Bienes de Uso y Consumos </w:t>
            </w:r>
            <w:proofErr w:type="spellStart"/>
            <w:r w:rsidRPr="00606F85">
              <w:t>Div</w:t>
            </w:r>
            <w:proofErr w:type="spellEnd"/>
            <w:r w:rsidRPr="00606F85">
              <w:t>.</w:t>
            </w:r>
          </w:p>
        </w:tc>
        <w:tc>
          <w:tcPr>
            <w:tcW w:w="2268" w:type="dxa"/>
          </w:tcPr>
          <w:p w:rsidR="00066659" w:rsidRPr="00606F85" w:rsidRDefault="00066659" w:rsidP="009B408C">
            <w:pPr>
              <w:jc w:val="both"/>
            </w:pPr>
            <w:r w:rsidRPr="00606F85">
              <w:t xml:space="preserve">Marcos Antonio </w:t>
            </w:r>
            <w:proofErr w:type="spellStart"/>
            <w:r w:rsidRPr="00606F85">
              <w:t>Benitez</w:t>
            </w:r>
            <w:proofErr w:type="spellEnd"/>
            <w:r w:rsidRPr="00606F85">
              <w:t xml:space="preserve"> Molina</w:t>
            </w:r>
          </w:p>
        </w:tc>
        <w:tc>
          <w:tcPr>
            <w:tcW w:w="2693" w:type="dxa"/>
          </w:tcPr>
          <w:p w:rsidR="00066659" w:rsidRPr="00606F85" w:rsidRDefault="00066659" w:rsidP="009B408C">
            <w:pPr>
              <w:jc w:val="both"/>
            </w:pPr>
            <w:r w:rsidRPr="00606F85">
              <w:t>Uniformes Deportivos para equipo de futbol Atlante Femenino Fact. 1705</w:t>
            </w:r>
          </w:p>
        </w:tc>
        <w:tc>
          <w:tcPr>
            <w:tcW w:w="1276" w:type="dxa"/>
          </w:tcPr>
          <w:p w:rsidR="00066659" w:rsidRPr="00606F85" w:rsidRDefault="00066659" w:rsidP="009B408C">
            <w:pPr>
              <w:jc w:val="both"/>
            </w:pPr>
            <w:r w:rsidRPr="00606F85">
              <w:t>$   110.50</w:t>
            </w:r>
          </w:p>
        </w:tc>
      </w:tr>
      <w:tr w:rsidR="00066659" w:rsidRPr="00606F85" w:rsidTr="009B408C">
        <w:tc>
          <w:tcPr>
            <w:tcW w:w="1101" w:type="dxa"/>
            <w:vAlign w:val="center"/>
          </w:tcPr>
          <w:p w:rsidR="00066659" w:rsidRPr="00606F85" w:rsidRDefault="00066659" w:rsidP="009B408C">
            <w:r w:rsidRPr="00606F85">
              <w:t>519</w:t>
            </w:r>
          </w:p>
          <w:p w:rsidR="00066659" w:rsidRPr="00606F85" w:rsidRDefault="00066659" w:rsidP="009B408C">
            <w:r w:rsidRPr="00606F85">
              <w:t>51999</w:t>
            </w:r>
          </w:p>
        </w:tc>
        <w:tc>
          <w:tcPr>
            <w:tcW w:w="3118" w:type="dxa"/>
            <w:vAlign w:val="center"/>
          </w:tcPr>
          <w:p w:rsidR="00066659" w:rsidRPr="00606F85" w:rsidRDefault="00066659" w:rsidP="009B408C">
            <w:r w:rsidRPr="00606F85">
              <w:t>Remuneraciones Diversas</w:t>
            </w:r>
          </w:p>
          <w:p w:rsidR="00066659" w:rsidRPr="00606F85" w:rsidRDefault="00066659" w:rsidP="009B408C">
            <w:r w:rsidRPr="00606F85">
              <w:t>Remuneraciones Diversas</w:t>
            </w:r>
          </w:p>
        </w:tc>
        <w:tc>
          <w:tcPr>
            <w:tcW w:w="2268" w:type="dxa"/>
          </w:tcPr>
          <w:p w:rsidR="00066659" w:rsidRPr="00606F85" w:rsidRDefault="00066659" w:rsidP="009B408C">
            <w:pPr>
              <w:jc w:val="both"/>
            </w:pPr>
            <w:r w:rsidRPr="00606F85">
              <w:t>Daysi Margarita Amaya Escobar</w:t>
            </w:r>
          </w:p>
        </w:tc>
        <w:tc>
          <w:tcPr>
            <w:tcW w:w="2693" w:type="dxa"/>
          </w:tcPr>
          <w:p w:rsidR="00066659" w:rsidRPr="00606F85" w:rsidRDefault="00066659" w:rsidP="009B408C">
            <w:pPr>
              <w:jc w:val="both"/>
            </w:pPr>
            <w:r w:rsidRPr="00606F85">
              <w:t>Venta de 400 tamales de gallina, en velación de madre de Daniel Herrera</w:t>
            </w:r>
          </w:p>
        </w:tc>
        <w:tc>
          <w:tcPr>
            <w:tcW w:w="1276" w:type="dxa"/>
          </w:tcPr>
          <w:p w:rsidR="00066659" w:rsidRPr="00606F85" w:rsidRDefault="00066659" w:rsidP="009B408C">
            <w:pPr>
              <w:jc w:val="both"/>
            </w:pPr>
            <w:r w:rsidRPr="00606F85">
              <w:t>$  150.00</w:t>
            </w:r>
          </w:p>
        </w:tc>
      </w:tr>
      <w:tr w:rsidR="00066659" w:rsidRPr="00606F85" w:rsidTr="009B408C">
        <w:tc>
          <w:tcPr>
            <w:tcW w:w="1101" w:type="dxa"/>
            <w:vAlign w:val="center"/>
          </w:tcPr>
          <w:p w:rsidR="00066659" w:rsidRPr="00606F85" w:rsidRDefault="00066659" w:rsidP="009B408C">
            <w:r w:rsidRPr="00606F85">
              <w:t>519</w:t>
            </w:r>
          </w:p>
          <w:p w:rsidR="00066659" w:rsidRPr="00606F85" w:rsidRDefault="00066659" w:rsidP="009B408C">
            <w:r w:rsidRPr="00606F85">
              <w:t>51999</w:t>
            </w:r>
          </w:p>
        </w:tc>
        <w:tc>
          <w:tcPr>
            <w:tcW w:w="3118" w:type="dxa"/>
            <w:vAlign w:val="center"/>
          </w:tcPr>
          <w:p w:rsidR="00066659" w:rsidRPr="00606F85" w:rsidRDefault="00066659" w:rsidP="009B408C">
            <w:r w:rsidRPr="00606F85">
              <w:t>Remuneraciones Diversas</w:t>
            </w:r>
          </w:p>
          <w:p w:rsidR="00066659" w:rsidRPr="00606F85" w:rsidRDefault="00066659" w:rsidP="009B408C">
            <w:r w:rsidRPr="00606F85">
              <w:t>Remuneraciones Diversas</w:t>
            </w:r>
          </w:p>
        </w:tc>
        <w:tc>
          <w:tcPr>
            <w:tcW w:w="2268" w:type="dxa"/>
            <w:vAlign w:val="center"/>
          </w:tcPr>
          <w:p w:rsidR="00066659" w:rsidRPr="00606F85" w:rsidRDefault="00066659" w:rsidP="009B408C">
            <w:r w:rsidRPr="00606F85">
              <w:t xml:space="preserve">Mario Enrique Reyes  </w:t>
            </w:r>
          </w:p>
        </w:tc>
        <w:tc>
          <w:tcPr>
            <w:tcW w:w="2693" w:type="dxa"/>
          </w:tcPr>
          <w:p w:rsidR="00066659" w:rsidRPr="00606F85" w:rsidRDefault="00066659" w:rsidP="009B408C">
            <w:pPr>
              <w:jc w:val="both"/>
            </w:pPr>
            <w:r w:rsidRPr="00606F85">
              <w:t xml:space="preserve">16 </w:t>
            </w:r>
            <w:proofErr w:type="spellStart"/>
            <w:r w:rsidRPr="00606F85">
              <w:t>dias</w:t>
            </w:r>
            <w:proofErr w:type="spellEnd"/>
            <w:r w:rsidRPr="00606F85">
              <w:t xml:space="preserve"> de trabajo a razón de $ 12.00 en plan se limpieza municipal </w:t>
            </w:r>
          </w:p>
        </w:tc>
        <w:tc>
          <w:tcPr>
            <w:tcW w:w="1276" w:type="dxa"/>
          </w:tcPr>
          <w:p w:rsidR="00066659" w:rsidRPr="00606F85" w:rsidRDefault="00066659" w:rsidP="009B408C">
            <w:pPr>
              <w:jc w:val="both"/>
            </w:pPr>
            <w:r w:rsidRPr="00606F85">
              <w:t>$ 192.00</w:t>
            </w:r>
          </w:p>
        </w:tc>
      </w:tr>
      <w:tr w:rsidR="00066659" w:rsidRPr="00606F85" w:rsidTr="009B408C">
        <w:tc>
          <w:tcPr>
            <w:tcW w:w="1101" w:type="dxa"/>
          </w:tcPr>
          <w:p w:rsidR="00066659" w:rsidRPr="00606F85" w:rsidRDefault="00066659" w:rsidP="009B408C">
            <w:pPr>
              <w:jc w:val="both"/>
            </w:pPr>
            <w:r w:rsidRPr="00606F85">
              <w:t>541</w:t>
            </w:r>
          </w:p>
          <w:p w:rsidR="00066659" w:rsidRPr="00606F85" w:rsidRDefault="00066659" w:rsidP="009B408C">
            <w:pPr>
              <w:jc w:val="both"/>
            </w:pPr>
            <w:r w:rsidRPr="00606F85">
              <w:t>54199</w:t>
            </w:r>
          </w:p>
        </w:tc>
        <w:tc>
          <w:tcPr>
            <w:tcW w:w="3118" w:type="dxa"/>
          </w:tcPr>
          <w:p w:rsidR="00066659" w:rsidRPr="00606F85" w:rsidRDefault="00066659" w:rsidP="009B408C">
            <w:pPr>
              <w:jc w:val="both"/>
            </w:pPr>
            <w:r w:rsidRPr="00606F85">
              <w:t xml:space="preserve">Bienes de Uso y Consumos </w:t>
            </w:r>
          </w:p>
          <w:p w:rsidR="00066659" w:rsidRPr="00606F85" w:rsidRDefault="00066659" w:rsidP="009B408C">
            <w:pPr>
              <w:jc w:val="both"/>
            </w:pPr>
            <w:r w:rsidRPr="00606F85">
              <w:t>Bienes de Uso y Consumos</w:t>
            </w:r>
          </w:p>
          <w:p w:rsidR="00066659" w:rsidRPr="00606F85" w:rsidRDefault="00066659" w:rsidP="009B408C">
            <w:pPr>
              <w:jc w:val="both"/>
            </w:pPr>
            <w:r w:rsidRPr="00606F85">
              <w:t>Diversos</w:t>
            </w:r>
          </w:p>
        </w:tc>
        <w:tc>
          <w:tcPr>
            <w:tcW w:w="2268" w:type="dxa"/>
          </w:tcPr>
          <w:p w:rsidR="00066659" w:rsidRPr="00606F85" w:rsidRDefault="00066659" w:rsidP="009B408C">
            <w:pPr>
              <w:jc w:val="both"/>
            </w:pPr>
            <w:r w:rsidRPr="00606F85">
              <w:t xml:space="preserve">Comercial Yesenia </w:t>
            </w:r>
          </w:p>
        </w:tc>
        <w:tc>
          <w:tcPr>
            <w:tcW w:w="2693" w:type="dxa"/>
          </w:tcPr>
          <w:p w:rsidR="00066659" w:rsidRPr="00606F85" w:rsidRDefault="00066659" w:rsidP="009B408C">
            <w:pPr>
              <w:jc w:val="both"/>
            </w:pPr>
            <w:r w:rsidRPr="00606F85">
              <w:t xml:space="preserve">Papel </w:t>
            </w:r>
            <w:proofErr w:type="spellStart"/>
            <w:r w:rsidRPr="00606F85">
              <w:t>Higienico</w:t>
            </w:r>
            <w:proofErr w:type="spellEnd"/>
            <w:r w:rsidRPr="00606F85">
              <w:t xml:space="preserve">, Bolsas, </w:t>
            </w:r>
            <w:proofErr w:type="spellStart"/>
            <w:r w:rsidRPr="00606F85">
              <w:t>Lejia</w:t>
            </w:r>
            <w:proofErr w:type="spellEnd"/>
            <w:r w:rsidRPr="00606F85">
              <w:t xml:space="preserve">, </w:t>
            </w:r>
            <w:proofErr w:type="spellStart"/>
            <w:r w:rsidRPr="00606F85">
              <w:t>Rinso</w:t>
            </w:r>
            <w:proofErr w:type="spellEnd"/>
            <w:r w:rsidRPr="00606F85">
              <w:t xml:space="preserve">, </w:t>
            </w:r>
            <w:proofErr w:type="spellStart"/>
            <w:r w:rsidRPr="00606F85">
              <w:t>Azistin</w:t>
            </w:r>
            <w:proofErr w:type="spellEnd"/>
            <w:r w:rsidRPr="00606F85">
              <w:t xml:space="preserve"> y otros. Fact. 2339,2341, 2352,2569  </w:t>
            </w:r>
          </w:p>
        </w:tc>
        <w:tc>
          <w:tcPr>
            <w:tcW w:w="1276" w:type="dxa"/>
          </w:tcPr>
          <w:p w:rsidR="00066659" w:rsidRPr="00606F85" w:rsidRDefault="00066659" w:rsidP="009B408C">
            <w:pPr>
              <w:jc w:val="both"/>
            </w:pPr>
            <w:r w:rsidRPr="00606F85">
              <w:t>$ 2,445.00</w:t>
            </w:r>
          </w:p>
        </w:tc>
      </w:tr>
      <w:tr w:rsidR="00066659" w:rsidRPr="00606F85" w:rsidTr="009B408C">
        <w:tc>
          <w:tcPr>
            <w:tcW w:w="1101" w:type="dxa"/>
          </w:tcPr>
          <w:p w:rsidR="00066659" w:rsidRPr="00606F85" w:rsidRDefault="00066659" w:rsidP="009B408C">
            <w:pPr>
              <w:jc w:val="both"/>
            </w:pPr>
            <w:r w:rsidRPr="00606F85">
              <w:t>541</w:t>
            </w:r>
          </w:p>
          <w:p w:rsidR="00066659" w:rsidRPr="00606F85" w:rsidRDefault="00066659" w:rsidP="009B408C">
            <w:pPr>
              <w:jc w:val="both"/>
            </w:pPr>
            <w:r w:rsidRPr="00606F85">
              <w:t>54118</w:t>
            </w:r>
          </w:p>
        </w:tc>
        <w:tc>
          <w:tcPr>
            <w:tcW w:w="3118" w:type="dxa"/>
          </w:tcPr>
          <w:p w:rsidR="00066659" w:rsidRPr="00606F85" w:rsidRDefault="00066659" w:rsidP="009B408C">
            <w:pPr>
              <w:jc w:val="both"/>
            </w:pPr>
            <w:r w:rsidRPr="00606F85">
              <w:t>Bienes de Uso y Consumos</w:t>
            </w:r>
          </w:p>
          <w:p w:rsidR="00066659" w:rsidRPr="00606F85" w:rsidRDefault="00066659" w:rsidP="009B408C">
            <w:pPr>
              <w:jc w:val="both"/>
            </w:pPr>
            <w:r w:rsidRPr="00606F85">
              <w:t>Herramientas, Repuestos y Accesorios</w:t>
            </w:r>
          </w:p>
        </w:tc>
        <w:tc>
          <w:tcPr>
            <w:tcW w:w="2268" w:type="dxa"/>
          </w:tcPr>
          <w:p w:rsidR="00066659" w:rsidRPr="00606F85" w:rsidRDefault="00066659" w:rsidP="009B408C">
            <w:pPr>
              <w:jc w:val="both"/>
            </w:pPr>
            <w:proofErr w:type="spellStart"/>
            <w:r w:rsidRPr="00606F85">
              <w:t>Ferreteria</w:t>
            </w:r>
            <w:proofErr w:type="spellEnd"/>
            <w:r w:rsidRPr="00606F85">
              <w:t xml:space="preserve"> </w:t>
            </w:r>
            <w:proofErr w:type="spellStart"/>
            <w:r w:rsidRPr="00606F85">
              <w:t>Albertson</w:t>
            </w:r>
            <w:proofErr w:type="spellEnd"/>
          </w:p>
        </w:tc>
        <w:tc>
          <w:tcPr>
            <w:tcW w:w="2693" w:type="dxa"/>
            <w:vAlign w:val="center"/>
          </w:tcPr>
          <w:p w:rsidR="00066659" w:rsidRPr="00606F85" w:rsidRDefault="00066659" w:rsidP="009B408C">
            <w:pPr>
              <w:jc w:val="both"/>
              <w:rPr>
                <w:color w:val="000000" w:themeColor="text1"/>
              </w:rPr>
            </w:pPr>
            <w:r w:rsidRPr="00606F85">
              <w:rPr>
                <w:color w:val="000000" w:themeColor="text1"/>
              </w:rPr>
              <w:t xml:space="preserve">Manguera para achicadora, acoples, tubos para </w:t>
            </w:r>
            <w:proofErr w:type="spellStart"/>
            <w:r w:rsidRPr="00606F85">
              <w:rPr>
                <w:color w:val="000000" w:themeColor="text1"/>
              </w:rPr>
              <w:t>lamparas</w:t>
            </w:r>
            <w:proofErr w:type="spellEnd"/>
            <w:r w:rsidRPr="00606F85">
              <w:rPr>
                <w:color w:val="000000" w:themeColor="text1"/>
              </w:rPr>
              <w:t xml:space="preserve">, </w:t>
            </w:r>
            <w:proofErr w:type="spellStart"/>
            <w:r w:rsidRPr="00606F85">
              <w:rPr>
                <w:color w:val="000000" w:themeColor="text1"/>
              </w:rPr>
              <w:t>Articulos</w:t>
            </w:r>
            <w:proofErr w:type="spellEnd"/>
            <w:r w:rsidRPr="00606F85">
              <w:rPr>
                <w:color w:val="000000" w:themeColor="text1"/>
              </w:rPr>
              <w:t xml:space="preserve"> varios Fact. 931,932,933,934,937, 938, 940</w:t>
            </w:r>
          </w:p>
        </w:tc>
        <w:tc>
          <w:tcPr>
            <w:tcW w:w="1276" w:type="dxa"/>
            <w:vAlign w:val="center"/>
          </w:tcPr>
          <w:p w:rsidR="00066659" w:rsidRPr="00606F85" w:rsidRDefault="00066659" w:rsidP="009B408C">
            <w:pPr>
              <w:jc w:val="both"/>
              <w:rPr>
                <w:color w:val="000000" w:themeColor="text1"/>
              </w:rPr>
            </w:pPr>
            <w:r w:rsidRPr="00606F85">
              <w:rPr>
                <w:color w:val="000000" w:themeColor="text1"/>
              </w:rPr>
              <w:t>$ 1,375.00</w:t>
            </w:r>
          </w:p>
        </w:tc>
      </w:tr>
      <w:tr w:rsidR="00066659" w:rsidRPr="00606F85" w:rsidTr="009B408C">
        <w:tc>
          <w:tcPr>
            <w:tcW w:w="1101" w:type="dxa"/>
          </w:tcPr>
          <w:p w:rsidR="00066659" w:rsidRPr="00606F85" w:rsidRDefault="00066659" w:rsidP="009B408C">
            <w:pPr>
              <w:jc w:val="both"/>
            </w:pPr>
            <w:r w:rsidRPr="00606F85">
              <w:t>541</w:t>
            </w:r>
          </w:p>
          <w:p w:rsidR="00066659" w:rsidRPr="00606F85" w:rsidRDefault="00066659" w:rsidP="009B408C">
            <w:pPr>
              <w:jc w:val="both"/>
            </w:pPr>
            <w:r w:rsidRPr="00606F85">
              <w:t>54118</w:t>
            </w:r>
          </w:p>
        </w:tc>
        <w:tc>
          <w:tcPr>
            <w:tcW w:w="3118" w:type="dxa"/>
          </w:tcPr>
          <w:p w:rsidR="00066659" w:rsidRPr="00606F85" w:rsidRDefault="00066659" w:rsidP="009B408C">
            <w:pPr>
              <w:jc w:val="both"/>
            </w:pPr>
            <w:r w:rsidRPr="00606F85">
              <w:t>Bienes de Uso y Consumos</w:t>
            </w:r>
          </w:p>
          <w:p w:rsidR="00066659" w:rsidRPr="00606F85" w:rsidRDefault="00066659" w:rsidP="009B408C">
            <w:pPr>
              <w:jc w:val="both"/>
            </w:pPr>
            <w:r w:rsidRPr="00606F85">
              <w:t>Herramientas, Repuestos y Accesorios</w:t>
            </w:r>
          </w:p>
        </w:tc>
        <w:tc>
          <w:tcPr>
            <w:tcW w:w="2268" w:type="dxa"/>
          </w:tcPr>
          <w:p w:rsidR="00066659" w:rsidRPr="00606F85" w:rsidRDefault="00066659" w:rsidP="009B408C">
            <w:pPr>
              <w:jc w:val="both"/>
            </w:pPr>
            <w:proofErr w:type="spellStart"/>
            <w:r w:rsidRPr="00606F85">
              <w:t>Maquesa</w:t>
            </w:r>
            <w:proofErr w:type="spellEnd"/>
            <w:r w:rsidRPr="00606F85">
              <w:t xml:space="preserve"> S.A. de C.V.</w:t>
            </w:r>
          </w:p>
        </w:tc>
        <w:tc>
          <w:tcPr>
            <w:tcW w:w="2693" w:type="dxa"/>
            <w:vAlign w:val="center"/>
          </w:tcPr>
          <w:p w:rsidR="00066659" w:rsidRPr="00606F85" w:rsidRDefault="00066659" w:rsidP="009B408C">
            <w:pPr>
              <w:jc w:val="both"/>
              <w:rPr>
                <w:color w:val="000000" w:themeColor="text1"/>
              </w:rPr>
            </w:pPr>
            <w:r w:rsidRPr="00606F85">
              <w:rPr>
                <w:color w:val="000000" w:themeColor="text1"/>
              </w:rPr>
              <w:t>Llanas para utilizar en cuadrillas de construcción de calles Fact. 22</w:t>
            </w:r>
          </w:p>
        </w:tc>
        <w:tc>
          <w:tcPr>
            <w:tcW w:w="1276" w:type="dxa"/>
            <w:vAlign w:val="center"/>
          </w:tcPr>
          <w:p w:rsidR="00066659" w:rsidRPr="00606F85" w:rsidRDefault="00066659" w:rsidP="009B408C">
            <w:pPr>
              <w:jc w:val="both"/>
              <w:rPr>
                <w:color w:val="000000" w:themeColor="text1"/>
              </w:rPr>
            </w:pPr>
            <w:r w:rsidRPr="00606F85">
              <w:rPr>
                <w:color w:val="000000" w:themeColor="text1"/>
              </w:rPr>
              <w:t>$ 1,350.58</w:t>
            </w:r>
          </w:p>
        </w:tc>
      </w:tr>
    </w:tbl>
    <w:p w:rsidR="00066659" w:rsidRPr="00606F85" w:rsidRDefault="00066659" w:rsidP="00066659">
      <w:pPr>
        <w:spacing w:after="0" w:line="240" w:lineRule="auto"/>
        <w:jc w:val="center"/>
        <w:rPr>
          <w:rFonts w:ascii="Times New Roman" w:eastAsia="Times New Roman" w:hAnsi="Times New Roman" w:cs="Times New Roman"/>
          <w:sz w:val="24"/>
          <w:szCs w:val="24"/>
          <w:lang w:eastAsia="es-SV"/>
        </w:rPr>
      </w:pPr>
    </w:p>
    <w:p w:rsidR="00066659" w:rsidRPr="00606F85" w:rsidRDefault="00066659" w:rsidP="00066659">
      <w:pPr>
        <w:spacing w:after="0" w:line="240" w:lineRule="auto"/>
        <w:jc w:val="center"/>
        <w:rPr>
          <w:rFonts w:ascii="Times New Roman" w:eastAsia="Times New Roman" w:hAnsi="Times New Roman" w:cs="Times New Roman"/>
          <w:sz w:val="24"/>
          <w:szCs w:val="24"/>
          <w:lang w:eastAsia="es-SV"/>
        </w:rPr>
      </w:pPr>
    </w:p>
    <w:p w:rsidR="00066659" w:rsidRPr="00606F85" w:rsidRDefault="00066659" w:rsidP="00066659">
      <w:pPr>
        <w:spacing w:after="0" w:line="240" w:lineRule="auto"/>
        <w:jc w:val="center"/>
        <w:rPr>
          <w:rFonts w:ascii="Times New Roman" w:eastAsia="Times New Roman" w:hAnsi="Times New Roman" w:cs="Times New Roman"/>
          <w:sz w:val="24"/>
          <w:szCs w:val="24"/>
          <w:lang w:eastAsia="es-SV"/>
        </w:rPr>
      </w:pPr>
    </w:p>
    <w:tbl>
      <w:tblPr>
        <w:tblStyle w:val="Tablaconcuadrcula"/>
        <w:tblpPr w:leftFromText="141" w:rightFromText="141" w:vertAnchor="text" w:horzAnchor="margin" w:tblpXSpec="center" w:tblpY="148"/>
        <w:tblW w:w="10456" w:type="dxa"/>
        <w:tblLayout w:type="fixed"/>
        <w:tblLook w:val="04A0" w:firstRow="1" w:lastRow="0" w:firstColumn="1" w:lastColumn="0" w:noHBand="0" w:noVBand="1"/>
      </w:tblPr>
      <w:tblGrid>
        <w:gridCol w:w="1101"/>
        <w:gridCol w:w="3118"/>
        <w:gridCol w:w="2268"/>
        <w:gridCol w:w="2693"/>
        <w:gridCol w:w="1276"/>
      </w:tblGrid>
      <w:tr w:rsidR="00066659" w:rsidRPr="00606F85" w:rsidTr="009B408C">
        <w:tc>
          <w:tcPr>
            <w:tcW w:w="1101" w:type="dxa"/>
            <w:vAlign w:val="center"/>
          </w:tcPr>
          <w:p w:rsidR="00066659" w:rsidRPr="00606F85" w:rsidRDefault="00066659" w:rsidP="009B408C">
            <w:r w:rsidRPr="00606F85">
              <w:t>519</w:t>
            </w:r>
          </w:p>
          <w:p w:rsidR="00066659" w:rsidRPr="00606F85" w:rsidRDefault="00066659" w:rsidP="009B408C">
            <w:r w:rsidRPr="00606F85">
              <w:t>51999</w:t>
            </w:r>
          </w:p>
        </w:tc>
        <w:tc>
          <w:tcPr>
            <w:tcW w:w="3118" w:type="dxa"/>
            <w:vAlign w:val="center"/>
          </w:tcPr>
          <w:p w:rsidR="00066659" w:rsidRPr="00606F85" w:rsidRDefault="00066659" w:rsidP="009B408C">
            <w:r w:rsidRPr="00606F85">
              <w:t>Remuneraciones Diversas</w:t>
            </w:r>
          </w:p>
          <w:p w:rsidR="00066659" w:rsidRPr="00606F85" w:rsidRDefault="00066659" w:rsidP="009B408C">
            <w:r w:rsidRPr="00606F85">
              <w:t>Remuneraciones Diversas</w:t>
            </w:r>
          </w:p>
        </w:tc>
        <w:tc>
          <w:tcPr>
            <w:tcW w:w="2268" w:type="dxa"/>
          </w:tcPr>
          <w:p w:rsidR="00066659" w:rsidRPr="00606F85" w:rsidRDefault="00066659" w:rsidP="009B408C">
            <w:pPr>
              <w:jc w:val="both"/>
            </w:pPr>
            <w:proofErr w:type="spellStart"/>
            <w:r w:rsidRPr="00606F85">
              <w:t>Jose</w:t>
            </w:r>
            <w:proofErr w:type="spellEnd"/>
            <w:r w:rsidRPr="00606F85">
              <w:t xml:space="preserve"> Candelario Molina Orellana</w:t>
            </w:r>
          </w:p>
        </w:tc>
        <w:tc>
          <w:tcPr>
            <w:tcW w:w="2693" w:type="dxa"/>
          </w:tcPr>
          <w:p w:rsidR="00066659" w:rsidRPr="00606F85" w:rsidRDefault="00066659" w:rsidP="009B408C">
            <w:pPr>
              <w:jc w:val="both"/>
            </w:pPr>
            <w:r w:rsidRPr="00606F85">
              <w:t xml:space="preserve">Servicio de Transporte pesado para desalojo de ramas y </w:t>
            </w:r>
            <w:proofErr w:type="spellStart"/>
            <w:r w:rsidRPr="00606F85">
              <w:t>mas</w:t>
            </w:r>
            <w:proofErr w:type="spellEnd"/>
            <w:r w:rsidRPr="00606F85">
              <w:t xml:space="preserve"> del cementerio</w:t>
            </w:r>
          </w:p>
        </w:tc>
        <w:tc>
          <w:tcPr>
            <w:tcW w:w="1276" w:type="dxa"/>
          </w:tcPr>
          <w:p w:rsidR="00066659" w:rsidRPr="00606F85" w:rsidRDefault="00066659" w:rsidP="009B408C">
            <w:pPr>
              <w:jc w:val="both"/>
            </w:pPr>
            <w:r w:rsidRPr="00606F85">
              <w:t>$  167.00</w:t>
            </w:r>
          </w:p>
        </w:tc>
      </w:tr>
      <w:tr w:rsidR="00066659" w:rsidRPr="00606F85" w:rsidTr="009B408C">
        <w:tc>
          <w:tcPr>
            <w:tcW w:w="1101" w:type="dxa"/>
            <w:vAlign w:val="center"/>
          </w:tcPr>
          <w:p w:rsidR="00066659" w:rsidRPr="00606F85" w:rsidRDefault="00066659" w:rsidP="009B408C">
            <w:r w:rsidRPr="00606F85">
              <w:lastRenderedPageBreak/>
              <w:t>519</w:t>
            </w:r>
          </w:p>
          <w:p w:rsidR="00066659" w:rsidRPr="00606F85" w:rsidRDefault="00066659" w:rsidP="009B408C">
            <w:r w:rsidRPr="00606F85">
              <w:t>51999</w:t>
            </w:r>
          </w:p>
        </w:tc>
        <w:tc>
          <w:tcPr>
            <w:tcW w:w="3118" w:type="dxa"/>
            <w:vAlign w:val="center"/>
          </w:tcPr>
          <w:p w:rsidR="00066659" w:rsidRPr="00606F85" w:rsidRDefault="00066659" w:rsidP="009B408C">
            <w:r w:rsidRPr="00606F85">
              <w:t>Remuneraciones Diversas</w:t>
            </w:r>
          </w:p>
          <w:p w:rsidR="00066659" w:rsidRPr="00606F85" w:rsidRDefault="00066659" w:rsidP="009B408C">
            <w:r w:rsidRPr="00606F85">
              <w:t>Remuneraciones Diversas</w:t>
            </w:r>
          </w:p>
        </w:tc>
        <w:tc>
          <w:tcPr>
            <w:tcW w:w="2268" w:type="dxa"/>
          </w:tcPr>
          <w:p w:rsidR="00066659" w:rsidRPr="00606F85" w:rsidRDefault="00066659" w:rsidP="009B408C">
            <w:pPr>
              <w:jc w:val="both"/>
            </w:pPr>
            <w:r w:rsidRPr="00606F85">
              <w:t>Pedro Pablo Salvador</w:t>
            </w:r>
          </w:p>
        </w:tc>
        <w:tc>
          <w:tcPr>
            <w:tcW w:w="2693" w:type="dxa"/>
          </w:tcPr>
          <w:p w:rsidR="00066659" w:rsidRPr="00606F85" w:rsidRDefault="00066659" w:rsidP="009B408C">
            <w:pPr>
              <w:jc w:val="both"/>
            </w:pPr>
            <w:r w:rsidRPr="00606F85">
              <w:t xml:space="preserve">Servicio de Transporte pesado para desalojo de ramas y </w:t>
            </w:r>
            <w:proofErr w:type="spellStart"/>
            <w:r w:rsidRPr="00606F85">
              <w:t>mas</w:t>
            </w:r>
            <w:proofErr w:type="spellEnd"/>
            <w:r w:rsidRPr="00606F85">
              <w:t xml:space="preserve"> de diferentes </w:t>
            </w:r>
            <w:proofErr w:type="spellStart"/>
            <w:r w:rsidRPr="00606F85">
              <w:t>boulevares</w:t>
            </w:r>
            <w:proofErr w:type="spellEnd"/>
            <w:r w:rsidRPr="00606F85">
              <w:t xml:space="preserve">  </w:t>
            </w:r>
          </w:p>
        </w:tc>
        <w:tc>
          <w:tcPr>
            <w:tcW w:w="1276" w:type="dxa"/>
          </w:tcPr>
          <w:p w:rsidR="00066659" w:rsidRPr="00606F85" w:rsidRDefault="00066659" w:rsidP="009B408C">
            <w:pPr>
              <w:jc w:val="both"/>
            </w:pPr>
            <w:r w:rsidRPr="00606F85">
              <w:t>$  138.89</w:t>
            </w:r>
          </w:p>
        </w:tc>
      </w:tr>
      <w:tr w:rsidR="00066659" w:rsidRPr="00606F85" w:rsidTr="009B408C">
        <w:tc>
          <w:tcPr>
            <w:tcW w:w="1101" w:type="dxa"/>
          </w:tcPr>
          <w:p w:rsidR="00066659" w:rsidRPr="00606F85" w:rsidRDefault="00066659" w:rsidP="009B408C">
            <w:pPr>
              <w:jc w:val="both"/>
            </w:pPr>
            <w:r w:rsidRPr="00606F85">
              <w:t>541</w:t>
            </w:r>
          </w:p>
          <w:p w:rsidR="00066659" w:rsidRPr="00606F85" w:rsidRDefault="00066659" w:rsidP="009B408C">
            <w:pPr>
              <w:jc w:val="both"/>
            </w:pPr>
            <w:r w:rsidRPr="00606F85">
              <w:t>54118</w:t>
            </w:r>
          </w:p>
        </w:tc>
        <w:tc>
          <w:tcPr>
            <w:tcW w:w="3118" w:type="dxa"/>
          </w:tcPr>
          <w:p w:rsidR="00066659" w:rsidRPr="00606F85" w:rsidRDefault="00066659" w:rsidP="009B408C">
            <w:pPr>
              <w:jc w:val="both"/>
            </w:pPr>
            <w:r w:rsidRPr="00606F85">
              <w:t>Bienes de Uso y Consumos</w:t>
            </w:r>
          </w:p>
          <w:p w:rsidR="00066659" w:rsidRPr="00606F85" w:rsidRDefault="00066659" w:rsidP="009B408C">
            <w:pPr>
              <w:jc w:val="both"/>
            </w:pPr>
            <w:r w:rsidRPr="00606F85">
              <w:t>Herramientas, Repuestos y Accesorios</w:t>
            </w:r>
          </w:p>
        </w:tc>
        <w:tc>
          <w:tcPr>
            <w:tcW w:w="2268" w:type="dxa"/>
          </w:tcPr>
          <w:p w:rsidR="00066659" w:rsidRPr="00606F85" w:rsidRDefault="00066659" w:rsidP="009B408C">
            <w:pPr>
              <w:jc w:val="both"/>
            </w:pPr>
            <w:r w:rsidRPr="00606F85">
              <w:t>Resorte de Oriente S.A. de C.V.</w:t>
            </w:r>
          </w:p>
        </w:tc>
        <w:tc>
          <w:tcPr>
            <w:tcW w:w="2693" w:type="dxa"/>
            <w:vAlign w:val="center"/>
          </w:tcPr>
          <w:p w:rsidR="00066659" w:rsidRPr="00606F85" w:rsidRDefault="00066659" w:rsidP="009B408C">
            <w:pPr>
              <w:jc w:val="both"/>
              <w:rPr>
                <w:color w:val="000000" w:themeColor="text1"/>
              </w:rPr>
            </w:pPr>
            <w:r w:rsidRPr="00606F85">
              <w:rPr>
                <w:color w:val="000000" w:themeColor="text1"/>
              </w:rPr>
              <w:t xml:space="preserve">Hojas de Resorte para para </w:t>
            </w:r>
            <w:proofErr w:type="spellStart"/>
            <w:r w:rsidRPr="00606F85">
              <w:rPr>
                <w:color w:val="000000" w:themeColor="text1"/>
              </w:rPr>
              <w:t>Camion</w:t>
            </w:r>
            <w:proofErr w:type="spellEnd"/>
            <w:r w:rsidRPr="00606F85">
              <w:rPr>
                <w:color w:val="000000" w:themeColor="text1"/>
              </w:rPr>
              <w:t xml:space="preserve"> </w:t>
            </w:r>
            <w:proofErr w:type="spellStart"/>
            <w:r w:rsidRPr="00606F85">
              <w:rPr>
                <w:color w:val="000000" w:themeColor="text1"/>
              </w:rPr>
              <w:t>Frigthliner</w:t>
            </w:r>
            <w:proofErr w:type="spellEnd"/>
          </w:p>
        </w:tc>
        <w:tc>
          <w:tcPr>
            <w:tcW w:w="1276" w:type="dxa"/>
            <w:vAlign w:val="center"/>
          </w:tcPr>
          <w:p w:rsidR="00066659" w:rsidRPr="00606F85" w:rsidRDefault="00066659" w:rsidP="009B408C">
            <w:pPr>
              <w:jc w:val="both"/>
              <w:rPr>
                <w:color w:val="000000" w:themeColor="text1"/>
              </w:rPr>
            </w:pPr>
            <w:r w:rsidRPr="00606F85">
              <w:rPr>
                <w:color w:val="000000" w:themeColor="text1"/>
              </w:rPr>
              <w:t>$ 244.00</w:t>
            </w:r>
          </w:p>
        </w:tc>
      </w:tr>
      <w:tr w:rsidR="00066659" w:rsidRPr="00606F85" w:rsidTr="009B408C">
        <w:tc>
          <w:tcPr>
            <w:tcW w:w="1101" w:type="dxa"/>
          </w:tcPr>
          <w:p w:rsidR="00066659" w:rsidRPr="00606F85" w:rsidRDefault="00066659" w:rsidP="009B408C">
            <w:pPr>
              <w:jc w:val="both"/>
            </w:pPr>
            <w:r w:rsidRPr="00606F85">
              <w:t>541</w:t>
            </w:r>
          </w:p>
          <w:p w:rsidR="00066659" w:rsidRPr="00606F85" w:rsidRDefault="00066659" w:rsidP="009B408C">
            <w:pPr>
              <w:jc w:val="both"/>
            </w:pPr>
            <w:r w:rsidRPr="00606F85">
              <w:t>54118</w:t>
            </w:r>
          </w:p>
        </w:tc>
        <w:tc>
          <w:tcPr>
            <w:tcW w:w="3118" w:type="dxa"/>
          </w:tcPr>
          <w:p w:rsidR="00066659" w:rsidRPr="00606F85" w:rsidRDefault="00066659" w:rsidP="009B408C">
            <w:pPr>
              <w:jc w:val="both"/>
            </w:pPr>
            <w:r w:rsidRPr="00606F85">
              <w:t>Bienes de Uso y Consumos</w:t>
            </w:r>
          </w:p>
          <w:p w:rsidR="00066659" w:rsidRPr="00606F85" w:rsidRDefault="00066659" w:rsidP="009B408C">
            <w:pPr>
              <w:jc w:val="both"/>
            </w:pPr>
            <w:r w:rsidRPr="00606F85">
              <w:t xml:space="preserve">Herramientas, Repuestos y </w:t>
            </w:r>
            <w:proofErr w:type="spellStart"/>
            <w:r w:rsidRPr="00606F85">
              <w:t>Acc</w:t>
            </w:r>
            <w:proofErr w:type="spellEnd"/>
            <w:r w:rsidRPr="00606F85">
              <w:t>.</w:t>
            </w:r>
          </w:p>
        </w:tc>
        <w:tc>
          <w:tcPr>
            <w:tcW w:w="2268" w:type="dxa"/>
          </w:tcPr>
          <w:p w:rsidR="00066659" w:rsidRPr="00606F85" w:rsidRDefault="00066659" w:rsidP="009B408C">
            <w:pPr>
              <w:jc w:val="both"/>
            </w:pPr>
            <w:proofErr w:type="spellStart"/>
            <w:r w:rsidRPr="00606F85">
              <w:t>Freund</w:t>
            </w:r>
            <w:proofErr w:type="spellEnd"/>
            <w:r w:rsidRPr="00606F85">
              <w:t xml:space="preserve"> S.A. de C.V.</w:t>
            </w:r>
          </w:p>
        </w:tc>
        <w:tc>
          <w:tcPr>
            <w:tcW w:w="2693" w:type="dxa"/>
          </w:tcPr>
          <w:p w:rsidR="00066659" w:rsidRPr="00606F85" w:rsidRDefault="00066659" w:rsidP="009B408C">
            <w:pPr>
              <w:jc w:val="both"/>
            </w:pPr>
            <w:proofErr w:type="spellStart"/>
            <w:r w:rsidRPr="00606F85">
              <w:t>Articulos</w:t>
            </w:r>
            <w:proofErr w:type="spellEnd"/>
            <w:r w:rsidRPr="00606F85">
              <w:t xml:space="preserve"> para cuidado del personal Alcohol Gel, Mascarillas y otros Fact. 191927382</w:t>
            </w:r>
          </w:p>
        </w:tc>
        <w:tc>
          <w:tcPr>
            <w:tcW w:w="1276" w:type="dxa"/>
          </w:tcPr>
          <w:p w:rsidR="00066659" w:rsidRPr="00606F85" w:rsidRDefault="00066659" w:rsidP="009B408C">
            <w:pPr>
              <w:jc w:val="both"/>
            </w:pPr>
            <w:r w:rsidRPr="00606F85">
              <w:t>$ 1,164.75</w:t>
            </w:r>
          </w:p>
        </w:tc>
      </w:tr>
      <w:tr w:rsidR="00066659" w:rsidRPr="00606F85" w:rsidTr="009B408C">
        <w:tc>
          <w:tcPr>
            <w:tcW w:w="6487" w:type="dxa"/>
            <w:gridSpan w:val="3"/>
            <w:tcBorders>
              <w:left w:val="nil"/>
              <w:bottom w:val="nil"/>
            </w:tcBorders>
            <w:vAlign w:val="center"/>
          </w:tcPr>
          <w:p w:rsidR="00066659" w:rsidRPr="00606F85" w:rsidRDefault="00066659" w:rsidP="009B408C">
            <w:pPr>
              <w:jc w:val="both"/>
            </w:pPr>
          </w:p>
        </w:tc>
        <w:tc>
          <w:tcPr>
            <w:tcW w:w="2693" w:type="dxa"/>
          </w:tcPr>
          <w:p w:rsidR="00066659" w:rsidRPr="00606F85" w:rsidRDefault="00066659" w:rsidP="009B408C">
            <w:pPr>
              <w:jc w:val="right"/>
            </w:pPr>
            <w:r w:rsidRPr="00606F85">
              <w:t>Total</w:t>
            </w:r>
          </w:p>
        </w:tc>
        <w:tc>
          <w:tcPr>
            <w:tcW w:w="1276" w:type="dxa"/>
          </w:tcPr>
          <w:p w:rsidR="00066659" w:rsidRPr="00606F85" w:rsidRDefault="00066659" w:rsidP="009B408C">
            <w:pPr>
              <w:jc w:val="both"/>
            </w:pPr>
            <w:r w:rsidRPr="00606F85">
              <w:t>$ 16,827.21</w:t>
            </w:r>
          </w:p>
        </w:tc>
      </w:tr>
    </w:tbl>
    <w:p w:rsidR="00066659" w:rsidRDefault="00066659" w:rsidP="00066659">
      <w:pPr>
        <w:jc w:val="both"/>
        <w:rPr>
          <w:rFonts w:ascii="Arial" w:hAnsi="Arial" w:cs="Arial"/>
          <w:sz w:val="24"/>
          <w:szCs w:val="24"/>
          <w:lang w:val="es-MX"/>
        </w:rPr>
      </w:pPr>
    </w:p>
    <w:p w:rsidR="00066659" w:rsidRDefault="00066659" w:rsidP="00066659">
      <w:pPr>
        <w:jc w:val="both"/>
        <w:rPr>
          <w:rFonts w:ascii="Arial" w:hAnsi="Arial" w:cs="Arial"/>
          <w:sz w:val="24"/>
          <w:szCs w:val="24"/>
          <w:lang w:val="es-MX"/>
        </w:rPr>
      </w:pPr>
    </w:p>
    <w:p w:rsidR="00066659" w:rsidRPr="00B82050" w:rsidRDefault="00066659" w:rsidP="00066659">
      <w:pPr>
        <w:jc w:val="both"/>
        <w:rPr>
          <w:rFonts w:ascii="Arial" w:hAnsi="Arial" w:cs="Arial"/>
          <w:sz w:val="24"/>
          <w:szCs w:val="24"/>
          <w:lang w:val="es-MX"/>
        </w:rPr>
      </w:pPr>
      <w:r w:rsidRPr="00C30454">
        <w:rPr>
          <w:rFonts w:ascii="Arial" w:hAnsi="Arial" w:cs="Arial"/>
          <w:b/>
          <w:sz w:val="24"/>
          <w:szCs w:val="24"/>
          <w:lang w:val="es-MX"/>
        </w:rPr>
        <w:t>NUMERO DOS:</w:t>
      </w:r>
      <w:r>
        <w:rPr>
          <w:rFonts w:ascii="Arial" w:hAnsi="Arial" w:cs="Arial"/>
          <w:sz w:val="24"/>
          <w:szCs w:val="24"/>
          <w:lang w:val="es-MX"/>
        </w:rPr>
        <w:t xml:space="preserve"> Vista la solicitud de los vecinos del caserío el Albornoz, del Cantón La chorrera, de esta Jurisdicción, mediante la cual piden: ayuda para la realización de un proyecto de agua potable en su localidad.- El Concejo Municipal, en uso de sus facultades legales por unanimidad </w:t>
      </w:r>
      <w:r w:rsidRPr="001F32E7">
        <w:rPr>
          <w:rFonts w:ascii="Arial" w:hAnsi="Arial" w:cs="Arial"/>
          <w:b/>
          <w:sz w:val="24"/>
          <w:szCs w:val="24"/>
          <w:lang w:val="es-MX"/>
        </w:rPr>
        <w:t>ACUERDA:</w:t>
      </w:r>
      <w:r>
        <w:rPr>
          <w:rFonts w:ascii="Arial" w:hAnsi="Arial" w:cs="Arial"/>
          <w:sz w:val="24"/>
          <w:szCs w:val="24"/>
          <w:lang w:val="es-MX"/>
        </w:rPr>
        <w:t xml:space="preserve"> Dar por recibido la solicitud, y se compromete incorporar el gasto en el Próximo Presupuesto Municipal.- COMUNIQUESE.- </w:t>
      </w:r>
      <w:r w:rsidRPr="00C30454">
        <w:rPr>
          <w:rFonts w:ascii="Arial" w:hAnsi="Arial" w:cs="Arial"/>
          <w:b/>
          <w:sz w:val="24"/>
          <w:szCs w:val="24"/>
          <w:lang w:val="es-MX"/>
        </w:rPr>
        <w:t xml:space="preserve">NUMERO TRES: </w:t>
      </w:r>
      <w:r>
        <w:rPr>
          <w:rFonts w:ascii="Arial" w:hAnsi="Arial" w:cs="Arial"/>
          <w:b/>
          <w:sz w:val="24"/>
          <w:szCs w:val="24"/>
          <w:lang w:val="es-MX"/>
        </w:rPr>
        <w:t xml:space="preserve"> </w:t>
      </w:r>
      <w:r w:rsidRPr="00F92769">
        <w:rPr>
          <w:rFonts w:ascii="Arial" w:hAnsi="Arial" w:cs="Arial"/>
          <w:sz w:val="24"/>
          <w:szCs w:val="24"/>
          <w:lang w:val="es-MX"/>
        </w:rPr>
        <w:t xml:space="preserve">Vista la solicitud del señor José de la Cruz Delgado  Escobar, empleado Municipal, en el área de electrificación, en la que pide: se le conceda un traslado de puesto de trabajo de su cargo actual a otro puesto de trabajo, El Concejo Municipal, en uso de sus facultades legales, por unanimidad, </w:t>
      </w:r>
      <w:r w:rsidRPr="00F92769">
        <w:rPr>
          <w:rFonts w:ascii="Arial" w:hAnsi="Arial" w:cs="Arial"/>
          <w:b/>
          <w:sz w:val="24"/>
          <w:szCs w:val="24"/>
          <w:lang w:val="es-MX"/>
        </w:rPr>
        <w:t>ACUERDA:</w:t>
      </w:r>
      <w:r w:rsidRPr="00F92769">
        <w:rPr>
          <w:rFonts w:ascii="Arial" w:hAnsi="Arial" w:cs="Arial"/>
          <w:sz w:val="24"/>
          <w:szCs w:val="24"/>
          <w:lang w:val="es-MX"/>
        </w:rPr>
        <w:t xml:space="preserve"> Que permanezca en su trabajo actual, por no contar con otra persona para que lo sustituya COMUNIQUESE.-</w:t>
      </w:r>
      <w:r w:rsidRPr="00F92769">
        <w:rPr>
          <w:rFonts w:ascii="Arial" w:hAnsi="Arial" w:cs="Arial"/>
          <w:b/>
          <w:sz w:val="24"/>
          <w:szCs w:val="24"/>
          <w:lang w:val="es-MX"/>
        </w:rPr>
        <w:t xml:space="preserve"> NUMERO CUATRO: </w:t>
      </w:r>
      <w:r>
        <w:rPr>
          <w:rFonts w:ascii="Arial" w:hAnsi="Arial" w:cs="Arial"/>
          <w:b/>
          <w:sz w:val="24"/>
          <w:szCs w:val="24"/>
          <w:lang w:val="es-MX"/>
        </w:rPr>
        <w:t xml:space="preserve"> </w:t>
      </w:r>
      <w:r w:rsidRPr="00B82050">
        <w:rPr>
          <w:rFonts w:ascii="Arial" w:hAnsi="Arial" w:cs="Arial"/>
          <w:sz w:val="24"/>
          <w:szCs w:val="24"/>
          <w:lang w:val="es-MX"/>
        </w:rPr>
        <w:t>Se dio a conocer al pleno del concejo, la sentencia  recibida a las nueve horas y quince minutos del día seis de marzo de 2020, emitida por la sala de lo Contencioso administrativo de la Corte Suprema de Justicia, que en la parte principal, Dice:  SALA DE LO CONTENCIOSO ADMINISTRATIVO DE LA CORTE SUPREMA DE JUSTICIA, San Sal</w:t>
      </w:r>
      <w:r>
        <w:rPr>
          <w:rFonts w:ascii="Arial" w:hAnsi="Arial" w:cs="Arial"/>
          <w:sz w:val="24"/>
          <w:szCs w:val="24"/>
          <w:lang w:val="es-MX"/>
        </w:rPr>
        <w:t>vador, a las quince horas cincu</w:t>
      </w:r>
      <w:r w:rsidRPr="00B82050">
        <w:rPr>
          <w:rFonts w:ascii="Arial" w:hAnsi="Arial" w:cs="Arial"/>
          <w:sz w:val="24"/>
          <w:szCs w:val="24"/>
          <w:lang w:val="es-MX"/>
        </w:rPr>
        <w:t>enta y cuatro minutos del mes de noviembre de dos mil diecinueve,</w:t>
      </w:r>
    </w:p>
    <w:p w:rsidR="00066659" w:rsidRPr="00B82050" w:rsidRDefault="00066659" w:rsidP="00066659">
      <w:pPr>
        <w:jc w:val="both"/>
        <w:rPr>
          <w:rFonts w:ascii="Arial" w:hAnsi="Arial" w:cs="Arial"/>
          <w:sz w:val="24"/>
          <w:szCs w:val="24"/>
          <w:lang w:val="es-MX"/>
        </w:rPr>
      </w:pPr>
      <w:r w:rsidRPr="00B82050">
        <w:rPr>
          <w:rFonts w:ascii="Arial" w:hAnsi="Arial" w:cs="Arial"/>
          <w:sz w:val="24"/>
          <w:szCs w:val="24"/>
          <w:lang w:val="es-MX"/>
        </w:rPr>
        <w:t xml:space="preserve">El presente proceso contencioso administrativo ha sido </w:t>
      </w:r>
      <w:r>
        <w:rPr>
          <w:rFonts w:ascii="Arial" w:hAnsi="Arial" w:cs="Arial"/>
          <w:sz w:val="24"/>
          <w:szCs w:val="24"/>
          <w:lang w:val="es-MX"/>
        </w:rPr>
        <w:t xml:space="preserve">promovido por el señor XXXXXXXXX XXXXXXXX </w:t>
      </w:r>
      <w:proofErr w:type="spellStart"/>
      <w:r>
        <w:rPr>
          <w:rFonts w:ascii="Arial" w:hAnsi="Arial" w:cs="Arial"/>
          <w:sz w:val="24"/>
          <w:szCs w:val="24"/>
          <w:lang w:val="es-MX"/>
        </w:rPr>
        <w:t>XXXXXXXX</w:t>
      </w:r>
      <w:proofErr w:type="spellEnd"/>
      <w:r w:rsidRPr="00B82050">
        <w:rPr>
          <w:rFonts w:ascii="Arial" w:hAnsi="Arial" w:cs="Arial"/>
          <w:sz w:val="24"/>
          <w:szCs w:val="24"/>
          <w:lang w:val="es-MX"/>
        </w:rPr>
        <w:t xml:space="preserve">, por medio de la defensora publica laboral, Licenciada </w:t>
      </w:r>
      <w:r>
        <w:rPr>
          <w:rFonts w:ascii="Arial" w:hAnsi="Arial" w:cs="Arial"/>
          <w:sz w:val="24"/>
          <w:szCs w:val="24"/>
          <w:lang w:val="es-MX"/>
        </w:rPr>
        <w:t>XXXXX XXXXXXXX XXXXXXX XX XXXXXX</w:t>
      </w:r>
      <w:r w:rsidRPr="00B82050">
        <w:rPr>
          <w:rFonts w:ascii="Arial" w:hAnsi="Arial" w:cs="Arial"/>
          <w:sz w:val="24"/>
          <w:szCs w:val="24"/>
          <w:lang w:val="es-MX"/>
        </w:rPr>
        <w:t xml:space="preserve">, Contra el Concejo Municipal de Santa Rosa de Lima, Departamento de La Unión, por la supuesta ilegalidad del acuerdo número cuatro, asentado en acta número cinco tomado en la sesión Ordinaria celebrada a las dieciséis horas del catorce de marzo de dos mil doce mediante la cual se suprimió, entre otras, la plaza de supervisor de compras y </w:t>
      </w:r>
      <w:r w:rsidRPr="00B82050">
        <w:rPr>
          <w:rFonts w:ascii="Arial" w:hAnsi="Arial" w:cs="Arial"/>
          <w:sz w:val="24"/>
          <w:szCs w:val="24"/>
          <w:lang w:val="es-MX"/>
        </w:rPr>
        <w:lastRenderedPageBreak/>
        <w:t xml:space="preserve">servicios que ocupaba el señor </w:t>
      </w:r>
      <w:r>
        <w:rPr>
          <w:rFonts w:ascii="Arial" w:hAnsi="Arial" w:cs="Arial"/>
          <w:sz w:val="24"/>
          <w:szCs w:val="24"/>
          <w:lang w:val="es-MX"/>
        </w:rPr>
        <w:t>XXXXXXXX</w:t>
      </w:r>
      <w:r w:rsidRPr="00B82050">
        <w:rPr>
          <w:rFonts w:ascii="Arial" w:hAnsi="Arial" w:cs="Arial"/>
          <w:sz w:val="24"/>
          <w:szCs w:val="24"/>
          <w:lang w:val="es-MX"/>
        </w:rPr>
        <w:t xml:space="preserve"> </w:t>
      </w:r>
      <w:r>
        <w:rPr>
          <w:rFonts w:ascii="Arial" w:hAnsi="Arial" w:cs="Arial"/>
          <w:sz w:val="24"/>
          <w:szCs w:val="24"/>
          <w:lang w:val="es-MX"/>
        </w:rPr>
        <w:t>XXXXXXX</w:t>
      </w:r>
      <w:r w:rsidRPr="00B82050">
        <w:rPr>
          <w:rFonts w:ascii="Arial" w:hAnsi="Arial" w:cs="Arial"/>
          <w:sz w:val="24"/>
          <w:szCs w:val="24"/>
          <w:lang w:val="es-MX"/>
        </w:rPr>
        <w:t>. FALLO 1) Declarar ilegal el acuerdo número cuatro asentado en acta Número Cinco, Tomado en la sesión ordinaria celebrada a las dieciséis horas del Catorce de mayo de dos mil doce, mediante la cual se suprimió, entre otras, la plaza de supervisión de compras y servicios plaz</w:t>
      </w:r>
      <w:r>
        <w:rPr>
          <w:rFonts w:ascii="Arial" w:hAnsi="Arial" w:cs="Arial"/>
          <w:sz w:val="24"/>
          <w:szCs w:val="24"/>
          <w:lang w:val="es-MX"/>
        </w:rPr>
        <w:t>a que ocupaba el señor XXXXXXXX XXXXXXXXX XXXXXXXX</w:t>
      </w:r>
    </w:p>
    <w:p w:rsidR="00066659" w:rsidRPr="00B82050" w:rsidRDefault="00066659" w:rsidP="00066659">
      <w:pPr>
        <w:jc w:val="both"/>
        <w:rPr>
          <w:rFonts w:ascii="Arial" w:hAnsi="Arial" w:cs="Arial"/>
          <w:sz w:val="24"/>
          <w:szCs w:val="24"/>
          <w:lang w:val="es-MX"/>
        </w:rPr>
      </w:pPr>
      <w:r w:rsidRPr="00B82050">
        <w:rPr>
          <w:rFonts w:ascii="Arial" w:hAnsi="Arial" w:cs="Arial"/>
          <w:sz w:val="24"/>
          <w:szCs w:val="24"/>
          <w:lang w:val="es-MX"/>
        </w:rPr>
        <w:t>2) como medida para restablecer el derecho violado, se ordena al Concejo Municipal de Santa Rosa de Lima que, en el plazo de treinta días  hábiles contados a partir del siguiente en que reciba la certificación de esta sentencia:</w:t>
      </w:r>
      <w:r>
        <w:rPr>
          <w:rFonts w:ascii="Arial" w:hAnsi="Arial" w:cs="Arial"/>
          <w:sz w:val="24"/>
          <w:szCs w:val="24"/>
          <w:lang w:val="es-MX"/>
        </w:rPr>
        <w:t xml:space="preserve"> 1) Reinstale al señor XXXXXXXXX</w:t>
      </w:r>
      <w:r w:rsidRPr="00B82050">
        <w:rPr>
          <w:rFonts w:ascii="Arial" w:hAnsi="Arial" w:cs="Arial"/>
          <w:sz w:val="24"/>
          <w:szCs w:val="24"/>
          <w:lang w:val="es-MX"/>
        </w:rPr>
        <w:t xml:space="preserve"> </w:t>
      </w:r>
      <w:r>
        <w:rPr>
          <w:rFonts w:ascii="Arial" w:hAnsi="Arial" w:cs="Arial"/>
          <w:sz w:val="24"/>
          <w:szCs w:val="24"/>
          <w:lang w:val="es-MX"/>
        </w:rPr>
        <w:t>XXXXXXXX</w:t>
      </w:r>
      <w:r w:rsidRPr="00B82050">
        <w:rPr>
          <w:rFonts w:ascii="Arial" w:hAnsi="Arial" w:cs="Arial"/>
          <w:sz w:val="24"/>
          <w:szCs w:val="24"/>
          <w:lang w:val="es-MX"/>
        </w:rPr>
        <w:t xml:space="preserve"> </w:t>
      </w:r>
      <w:proofErr w:type="spellStart"/>
      <w:r>
        <w:rPr>
          <w:rFonts w:ascii="Arial" w:hAnsi="Arial" w:cs="Arial"/>
          <w:sz w:val="24"/>
          <w:szCs w:val="24"/>
          <w:lang w:val="es-MX"/>
        </w:rPr>
        <w:t>XXXXXXXX</w:t>
      </w:r>
      <w:proofErr w:type="spellEnd"/>
      <w:r w:rsidRPr="00B82050">
        <w:rPr>
          <w:rFonts w:ascii="Arial" w:hAnsi="Arial" w:cs="Arial"/>
          <w:sz w:val="24"/>
          <w:szCs w:val="24"/>
          <w:lang w:val="es-MX"/>
        </w:rPr>
        <w:t xml:space="preserve"> en la plaza de SUPERVISOR DE COMPRAS Y SERVICIOS VARIOS, o en otro cargo de igual nivel o categoría, y 2) Pague lo</w:t>
      </w:r>
      <w:r>
        <w:rPr>
          <w:rFonts w:ascii="Arial" w:hAnsi="Arial" w:cs="Arial"/>
          <w:sz w:val="24"/>
          <w:szCs w:val="24"/>
          <w:lang w:val="es-MX"/>
        </w:rPr>
        <w:t xml:space="preserve">s salarios que el señor XXXXXXXX </w:t>
      </w:r>
      <w:proofErr w:type="spellStart"/>
      <w:r>
        <w:rPr>
          <w:rFonts w:ascii="Arial" w:hAnsi="Arial" w:cs="Arial"/>
          <w:sz w:val="24"/>
          <w:szCs w:val="24"/>
          <w:lang w:val="es-MX"/>
        </w:rPr>
        <w:t>XXXXXXXX</w:t>
      </w:r>
      <w:proofErr w:type="spellEnd"/>
      <w:r w:rsidRPr="00B82050">
        <w:rPr>
          <w:rFonts w:ascii="Arial" w:hAnsi="Arial" w:cs="Arial"/>
          <w:sz w:val="24"/>
          <w:szCs w:val="24"/>
          <w:lang w:val="es-MX"/>
        </w:rPr>
        <w:t xml:space="preserve">, dejo de percibir equivalentes a TRES MESES, de conformidad con lo dispuesto en el artículo 61 inciso 4°  de la ley de Servicio Civil </w:t>
      </w:r>
    </w:p>
    <w:p w:rsidR="00066659" w:rsidRDefault="00066659" w:rsidP="00066659">
      <w:pPr>
        <w:jc w:val="both"/>
        <w:rPr>
          <w:rFonts w:ascii="Arial" w:hAnsi="Arial" w:cs="Arial"/>
          <w:bCs/>
          <w:sz w:val="24"/>
          <w:szCs w:val="24"/>
          <w:lang w:val="es-MX"/>
        </w:rPr>
      </w:pPr>
      <w:r>
        <w:rPr>
          <w:rFonts w:ascii="Arial" w:hAnsi="Arial" w:cs="Arial"/>
          <w:sz w:val="24"/>
          <w:szCs w:val="24"/>
          <w:lang w:val="es-MX"/>
        </w:rPr>
        <w:t xml:space="preserve">VISTO LO ANTERIOR: y después  de leído el documento, y analizado el Concejo Municipal, en uso de sus facultades legales, por Unanimidad </w:t>
      </w:r>
      <w:r w:rsidRPr="000A08C8">
        <w:rPr>
          <w:rFonts w:ascii="Arial" w:hAnsi="Arial" w:cs="Arial"/>
          <w:b/>
          <w:sz w:val="24"/>
          <w:szCs w:val="24"/>
          <w:lang w:val="es-MX"/>
        </w:rPr>
        <w:t>ACUERDA:</w:t>
      </w:r>
      <w:r>
        <w:rPr>
          <w:rFonts w:ascii="Arial" w:hAnsi="Arial" w:cs="Arial"/>
          <w:sz w:val="24"/>
          <w:szCs w:val="24"/>
          <w:lang w:val="es-MX"/>
        </w:rPr>
        <w:t xml:space="preserve">  1) Acatar lo resuelto por la sala de lo contencioso administrativo de la Corte Suprema de Justicia; 2) </w:t>
      </w:r>
      <w:r>
        <w:rPr>
          <w:rFonts w:ascii="Arial" w:hAnsi="Arial" w:cs="Arial"/>
          <w:sz w:val="24"/>
          <w:szCs w:val="24"/>
          <w:lang w:val="es-MX"/>
        </w:rPr>
        <w:t xml:space="preserve"> Reinstalar al señor XXXXXXXXX XXXXXXXX </w:t>
      </w:r>
      <w:proofErr w:type="spellStart"/>
      <w:r>
        <w:rPr>
          <w:rFonts w:ascii="Arial" w:hAnsi="Arial" w:cs="Arial"/>
          <w:sz w:val="24"/>
          <w:szCs w:val="24"/>
          <w:lang w:val="es-MX"/>
        </w:rPr>
        <w:t>XXXXXXXX</w:t>
      </w:r>
      <w:proofErr w:type="spellEnd"/>
      <w:r>
        <w:rPr>
          <w:rFonts w:ascii="Arial" w:hAnsi="Arial" w:cs="Arial"/>
          <w:sz w:val="24"/>
          <w:szCs w:val="24"/>
          <w:lang w:val="es-MX"/>
        </w:rPr>
        <w:t>, en la plaza de Supervisor de Compras y Servicios Varios, a partir del día 23 del corriente mes y 3) Pagar lo</w:t>
      </w:r>
      <w:r>
        <w:rPr>
          <w:rFonts w:ascii="Arial" w:hAnsi="Arial" w:cs="Arial"/>
          <w:sz w:val="24"/>
          <w:szCs w:val="24"/>
          <w:lang w:val="es-MX"/>
        </w:rPr>
        <w:t>s salarios que el señor XXXXXXXX XXXXXXX</w:t>
      </w:r>
      <w:r>
        <w:rPr>
          <w:rFonts w:ascii="Arial" w:hAnsi="Arial" w:cs="Arial"/>
          <w:sz w:val="24"/>
          <w:szCs w:val="24"/>
          <w:lang w:val="es-MX"/>
        </w:rPr>
        <w:t xml:space="preserve"> dejo de percibir, equivalentes a tres meses $ 485.00 dólares mensuales.- COMUNIQUESE.- </w:t>
      </w:r>
      <w:r w:rsidRPr="001F32E7">
        <w:rPr>
          <w:rFonts w:ascii="Arial" w:hAnsi="Arial" w:cs="Arial"/>
          <w:b/>
          <w:sz w:val="24"/>
          <w:szCs w:val="24"/>
          <w:lang w:val="es-MX"/>
        </w:rPr>
        <w:t>NUMERO CINCO:</w:t>
      </w:r>
      <w:r>
        <w:rPr>
          <w:rFonts w:ascii="Arial" w:hAnsi="Arial" w:cs="Arial"/>
          <w:sz w:val="24"/>
          <w:szCs w:val="24"/>
          <w:lang w:val="es-MX"/>
        </w:rPr>
        <w:t xml:space="preserve">  Vista la Solicitud de informe  de la procuraduría para la Defensa de los Defensa de los Derechos Humanos, sobre la problemática planteada por la señora </w:t>
      </w:r>
      <w:r>
        <w:rPr>
          <w:rFonts w:ascii="Arial" w:hAnsi="Arial" w:cs="Arial"/>
          <w:sz w:val="24"/>
          <w:szCs w:val="24"/>
          <w:lang w:val="es-MX"/>
        </w:rPr>
        <w:t>XXXXX XX</w:t>
      </w:r>
      <w:r>
        <w:rPr>
          <w:rFonts w:ascii="Arial" w:hAnsi="Arial" w:cs="Arial"/>
          <w:sz w:val="24"/>
          <w:szCs w:val="24"/>
          <w:lang w:val="es-MX"/>
        </w:rPr>
        <w:t xml:space="preserve"> </w:t>
      </w:r>
      <w:r>
        <w:rPr>
          <w:rFonts w:ascii="Arial" w:hAnsi="Arial" w:cs="Arial"/>
          <w:sz w:val="24"/>
          <w:szCs w:val="24"/>
          <w:lang w:val="es-MX"/>
        </w:rPr>
        <w:t>XXXXX XXXXXXXX</w:t>
      </w:r>
      <w:bookmarkStart w:id="0" w:name="_GoBack"/>
      <w:bookmarkEnd w:id="0"/>
      <w:r>
        <w:rPr>
          <w:rFonts w:ascii="Arial" w:hAnsi="Arial" w:cs="Arial"/>
          <w:sz w:val="24"/>
          <w:szCs w:val="24"/>
          <w:lang w:val="es-MX"/>
        </w:rPr>
        <w:t xml:space="preserve">.- Se da por recibido como Concejo y se traslada una copia de la información a la Unidad de Control Tributario, para que esta le dé el procedimiento correspondiente.- COMUNIQUESE.- </w:t>
      </w:r>
      <w:r w:rsidRPr="001B4E34">
        <w:rPr>
          <w:rFonts w:ascii="Arial" w:hAnsi="Arial" w:cs="Arial"/>
          <w:b/>
          <w:sz w:val="24"/>
          <w:szCs w:val="24"/>
          <w:lang w:val="es-MX"/>
        </w:rPr>
        <w:t>NUMERO SEIS:</w:t>
      </w:r>
      <w:r>
        <w:rPr>
          <w:rFonts w:ascii="Arial" w:hAnsi="Arial" w:cs="Arial"/>
          <w:sz w:val="24"/>
          <w:szCs w:val="24"/>
          <w:lang w:val="es-MX"/>
        </w:rPr>
        <w:t xml:space="preserve"> Se dio lectura al Informe de estado de Cuenta de ASINORLU.- Se da por recibido y pronto se dará una solución.- COMUNIQUESE.- </w:t>
      </w:r>
      <w:r w:rsidRPr="007A4C95">
        <w:rPr>
          <w:rFonts w:ascii="Arial" w:hAnsi="Arial" w:cs="Arial"/>
          <w:b/>
          <w:sz w:val="24"/>
          <w:szCs w:val="24"/>
          <w:lang w:val="es-MX"/>
        </w:rPr>
        <w:t>NUMERO SIETE:</w:t>
      </w:r>
      <w:r>
        <w:rPr>
          <w:rFonts w:ascii="Arial" w:hAnsi="Arial" w:cs="Arial"/>
          <w:sz w:val="24"/>
          <w:szCs w:val="24"/>
          <w:lang w:val="es-MX"/>
        </w:rPr>
        <w:t xml:space="preserve"> Se dio lectura al informe  de ASINORLU, sobre el Tonelaje de desechos sólidos.- se da por recibido y así mismo le hacemos saber que quienes llevan el control es la Unidad de Catastro.- </w:t>
      </w:r>
      <w:r w:rsidRPr="0075497F">
        <w:rPr>
          <w:rFonts w:ascii="Arial" w:hAnsi="Arial" w:cs="Arial"/>
          <w:b/>
          <w:sz w:val="24"/>
          <w:szCs w:val="24"/>
          <w:lang w:val="es-MX"/>
        </w:rPr>
        <w:t xml:space="preserve">NUMERO OCHO: </w:t>
      </w:r>
      <w:r>
        <w:rPr>
          <w:rFonts w:ascii="Arial" w:hAnsi="Arial" w:cs="Arial"/>
          <w:b/>
          <w:sz w:val="24"/>
          <w:szCs w:val="24"/>
          <w:lang w:val="es-MX"/>
        </w:rPr>
        <w:t xml:space="preserve"> </w:t>
      </w:r>
      <w:r w:rsidRPr="005B5C3E">
        <w:rPr>
          <w:rFonts w:ascii="Arial" w:hAnsi="Arial" w:cs="Arial"/>
          <w:sz w:val="24"/>
          <w:szCs w:val="24"/>
          <w:lang w:val="es-MX"/>
        </w:rPr>
        <w:t>Se recib</w:t>
      </w:r>
      <w:r>
        <w:rPr>
          <w:rFonts w:ascii="Arial" w:hAnsi="Arial" w:cs="Arial"/>
          <w:sz w:val="24"/>
          <w:szCs w:val="24"/>
          <w:lang w:val="es-MX"/>
        </w:rPr>
        <w:t>i</w:t>
      </w:r>
      <w:r w:rsidRPr="005B5C3E">
        <w:rPr>
          <w:rFonts w:ascii="Arial" w:hAnsi="Arial" w:cs="Arial"/>
          <w:sz w:val="24"/>
          <w:szCs w:val="24"/>
          <w:lang w:val="es-MX"/>
        </w:rPr>
        <w:t xml:space="preserve">ó Nota de la Unidad Comunitaria de Salud Familiar Básica El Portillo en la que solicita un </w:t>
      </w:r>
      <w:proofErr w:type="spellStart"/>
      <w:r w:rsidRPr="005B5C3E">
        <w:rPr>
          <w:rFonts w:ascii="Arial" w:hAnsi="Arial" w:cs="Arial"/>
          <w:sz w:val="24"/>
          <w:szCs w:val="24"/>
          <w:lang w:val="es-MX"/>
        </w:rPr>
        <w:t>Canopi</w:t>
      </w:r>
      <w:proofErr w:type="spellEnd"/>
      <w:r w:rsidRPr="005B5C3E">
        <w:rPr>
          <w:rFonts w:ascii="Arial" w:hAnsi="Arial" w:cs="Arial"/>
          <w:sz w:val="24"/>
          <w:szCs w:val="24"/>
          <w:lang w:val="es-MX"/>
        </w:rPr>
        <w:t xml:space="preserve"> para instalarlo en el patio de la Unidad de Salud dando cumplimiento a la declaratoria de Emergencia Nacional por Coronavirus ( COVID-19)  por un término de Tres meses.- El Concejo Municipal en uso de sus facultades legales por Unanimidad </w:t>
      </w:r>
      <w:r w:rsidRPr="005B5C3E">
        <w:rPr>
          <w:rFonts w:ascii="Arial" w:hAnsi="Arial" w:cs="Arial"/>
          <w:b/>
          <w:sz w:val="24"/>
          <w:szCs w:val="24"/>
          <w:lang w:val="es-MX"/>
        </w:rPr>
        <w:t xml:space="preserve">ACUERDA: </w:t>
      </w:r>
      <w:r>
        <w:rPr>
          <w:rFonts w:ascii="Arial" w:hAnsi="Arial" w:cs="Arial"/>
          <w:sz w:val="24"/>
          <w:szCs w:val="24"/>
          <w:lang w:val="es-MX"/>
        </w:rPr>
        <w:t xml:space="preserve">Darse por recibido y así mismo hacen del conocimiento que al adquirir el </w:t>
      </w:r>
      <w:proofErr w:type="spellStart"/>
      <w:r>
        <w:rPr>
          <w:rFonts w:ascii="Arial" w:hAnsi="Arial" w:cs="Arial"/>
          <w:sz w:val="24"/>
          <w:szCs w:val="24"/>
          <w:lang w:val="es-MX"/>
        </w:rPr>
        <w:t>Canopis</w:t>
      </w:r>
      <w:proofErr w:type="spellEnd"/>
      <w:r>
        <w:rPr>
          <w:rFonts w:ascii="Arial" w:hAnsi="Arial" w:cs="Arial"/>
          <w:sz w:val="24"/>
          <w:szCs w:val="24"/>
          <w:lang w:val="es-MX"/>
        </w:rPr>
        <w:t xml:space="preserve"> se les enviara el que necesitan.- </w:t>
      </w:r>
      <w:r w:rsidRPr="00243EC1">
        <w:rPr>
          <w:rFonts w:ascii="Arial" w:hAnsi="Arial" w:cs="Arial"/>
          <w:b/>
          <w:sz w:val="24"/>
          <w:szCs w:val="24"/>
          <w:lang w:val="es-MX"/>
        </w:rPr>
        <w:t>NUMERO NUEVE:</w:t>
      </w:r>
      <w:r>
        <w:rPr>
          <w:rFonts w:ascii="Arial" w:hAnsi="Arial" w:cs="Arial"/>
          <w:b/>
          <w:sz w:val="24"/>
          <w:szCs w:val="24"/>
          <w:lang w:val="es-MX"/>
        </w:rPr>
        <w:t xml:space="preserve"> </w:t>
      </w:r>
      <w:r w:rsidRPr="00243EC1">
        <w:rPr>
          <w:rFonts w:ascii="Arial" w:hAnsi="Arial" w:cs="Arial"/>
          <w:sz w:val="24"/>
          <w:szCs w:val="24"/>
          <w:lang w:val="es-MX"/>
        </w:rPr>
        <w:t xml:space="preserve">El Concejo Municipal en uso de sus facultades legales </w:t>
      </w:r>
      <w:r>
        <w:rPr>
          <w:rFonts w:ascii="Arial" w:hAnsi="Arial" w:cs="Arial"/>
          <w:sz w:val="24"/>
          <w:szCs w:val="24"/>
          <w:lang w:val="es-MX"/>
        </w:rPr>
        <w:t xml:space="preserve"> </w:t>
      </w:r>
      <w:r w:rsidRPr="00243EC1">
        <w:rPr>
          <w:rFonts w:ascii="Arial" w:hAnsi="Arial" w:cs="Arial"/>
          <w:b/>
          <w:sz w:val="24"/>
          <w:szCs w:val="24"/>
          <w:lang w:val="es-MX"/>
        </w:rPr>
        <w:t>ACUERDA:</w:t>
      </w:r>
      <w:r>
        <w:rPr>
          <w:rFonts w:ascii="Arial" w:hAnsi="Arial" w:cs="Arial"/>
          <w:sz w:val="24"/>
          <w:szCs w:val="24"/>
          <w:lang w:val="es-MX"/>
        </w:rPr>
        <w:t xml:space="preserve"> Hacer la  Compra de 4 </w:t>
      </w:r>
      <w:proofErr w:type="spellStart"/>
      <w:r>
        <w:rPr>
          <w:rFonts w:ascii="Arial" w:hAnsi="Arial" w:cs="Arial"/>
          <w:sz w:val="24"/>
          <w:szCs w:val="24"/>
          <w:lang w:val="es-MX"/>
        </w:rPr>
        <w:t>canopis</w:t>
      </w:r>
      <w:proofErr w:type="spellEnd"/>
      <w:r>
        <w:rPr>
          <w:rFonts w:ascii="Arial" w:hAnsi="Arial" w:cs="Arial"/>
          <w:sz w:val="24"/>
          <w:szCs w:val="24"/>
          <w:lang w:val="es-MX"/>
        </w:rPr>
        <w:t xml:space="preserve"> a un valor de $ 428.43 dólares cada uno  con las medidas de 3x 4.-  </w:t>
      </w:r>
      <w:r w:rsidRPr="00E6786C">
        <w:rPr>
          <w:rFonts w:ascii="Arial" w:hAnsi="Arial" w:cs="Arial"/>
          <w:sz w:val="24"/>
          <w:szCs w:val="24"/>
          <w:lang w:val="es-MX"/>
        </w:rPr>
        <w:t xml:space="preserve">Y </w:t>
      </w:r>
      <w:r w:rsidRPr="00E6786C">
        <w:rPr>
          <w:rFonts w:ascii="Arial" w:hAnsi="Arial" w:cs="Arial"/>
          <w:bCs/>
          <w:sz w:val="24"/>
          <w:szCs w:val="24"/>
          <w:lang w:val="es-MX"/>
        </w:rPr>
        <w:t>no habiendo más que hacer constar se da por concluido el acto y acta que firmamos.</w:t>
      </w:r>
    </w:p>
    <w:p w:rsidR="00066659" w:rsidRDefault="00066659" w:rsidP="00066659">
      <w:pPr>
        <w:jc w:val="both"/>
        <w:rPr>
          <w:rFonts w:ascii="Arial" w:hAnsi="Arial" w:cs="Arial"/>
          <w:bCs/>
          <w:sz w:val="24"/>
          <w:szCs w:val="24"/>
          <w:lang w:val="es-MX"/>
        </w:rPr>
      </w:pPr>
    </w:p>
    <w:p w:rsidR="00066659" w:rsidRPr="008B1F80" w:rsidRDefault="00066659" w:rsidP="00066659">
      <w:pPr>
        <w:jc w:val="both"/>
        <w:rPr>
          <w:rFonts w:ascii="Arial" w:hAnsi="Arial" w:cs="Arial"/>
          <w:b/>
          <w:sz w:val="24"/>
          <w:szCs w:val="24"/>
          <w:lang w:val="es-MX"/>
        </w:rPr>
      </w:pPr>
    </w:p>
    <w:p w:rsidR="00066659" w:rsidRDefault="00066659" w:rsidP="00066659">
      <w:pPr>
        <w:spacing w:line="240" w:lineRule="auto"/>
        <w:jc w:val="center"/>
        <w:rPr>
          <w:rFonts w:ascii="Arial" w:hAnsi="Arial" w:cs="Arial"/>
          <w:sz w:val="24"/>
          <w:szCs w:val="24"/>
          <w:lang w:val="es-ES_tradnl" w:eastAsia="es-ES_tradnl"/>
        </w:rPr>
      </w:pPr>
      <w:r w:rsidRPr="00DD51EE">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f._________________________                                                                                                                          </w:t>
      </w:r>
      <w:proofErr w:type="spellStart"/>
      <w:r w:rsidRPr="00D01977">
        <w:rPr>
          <w:rFonts w:ascii="Arial" w:hAnsi="Arial" w:cs="Arial"/>
          <w:sz w:val="24"/>
          <w:szCs w:val="24"/>
          <w:lang w:val="es-ES_tradnl" w:eastAsia="es-ES_tradnl"/>
        </w:rPr>
        <w:t>Ronny</w:t>
      </w:r>
      <w:proofErr w:type="spellEnd"/>
      <w:r w:rsidRPr="00D01977">
        <w:rPr>
          <w:rFonts w:ascii="Arial" w:hAnsi="Arial" w:cs="Arial"/>
          <w:sz w:val="24"/>
          <w:szCs w:val="24"/>
          <w:lang w:val="es-ES_tradnl" w:eastAsia="es-ES_tradnl"/>
        </w:rPr>
        <w:t xml:space="preserve"> Eduardo Lazo Aguilar                                                                                                                      </w:t>
      </w:r>
      <w:r>
        <w:rPr>
          <w:rFonts w:ascii="Arial" w:hAnsi="Arial" w:cs="Arial"/>
          <w:sz w:val="24"/>
          <w:szCs w:val="24"/>
          <w:lang w:val="es-ES_tradnl" w:eastAsia="es-ES_tradnl"/>
        </w:rPr>
        <w:t xml:space="preserve">            Alcalde Municipal.</w:t>
      </w:r>
    </w:p>
    <w:p w:rsidR="00066659" w:rsidRDefault="00066659" w:rsidP="00066659">
      <w:pPr>
        <w:spacing w:line="240" w:lineRule="auto"/>
        <w:jc w:val="center"/>
        <w:rPr>
          <w:rFonts w:ascii="Arial" w:hAnsi="Arial" w:cs="Arial"/>
          <w:sz w:val="24"/>
          <w:szCs w:val="24"/>
          <w:lang w:val="es-ES_tradnl" w:eastAsia="es-ES_tradnl"/>
        </w:rPr>
      </w:pPr>
    </w:p>
    <w:p w:rsidR="00066659" w:rsidRDefault="00066659" w:rsidP="00066659">
      <w:pPr>
        <w:spacing w:line="240" w:lineRule="auto"/>
        <w:rPr>
          <w:rFonts w:ascii="Arial" w:hAnsi="Arial" w:cs="Arial"/>
          <w:sz w:val="24"/>
          <w:szCs w:val="24"/>
          <w:lang w:val="es-ES_tradnl" w:eastAsia="es-ES_tradnl"/>
        </w:rPr>
      </w:pPr>
    </w:p>
    <w:p w:rsidR="00066659" w:rsidRPr="00D01977" w:rsidRDefault="00066659" w:rsidP="00066659">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f._____________________                                  </w:t>
      </w:r>
      <w:r>
        <w:rPr>
          <w:rFonts w:ascii="Arial" w:hAnsi="Arial" w:cs="Arial"/>
          <w:sz w:val="24"/>
          <w:szCs w:val="24"/>
          <w:lang w:val="es-ES_tradnl" w:eastAsia="es-ES_tradnl"/>
        </w:rPr>
        <w:t xml:space="preserve"> f._______________________</w:t>
      </w:r>
      <w:r w:rsidRPr="00D01977">
        <w:rPr>
          <w:rFonts w:ascii="Arial" w:hAnsi="Arial" w:cs="Arial"/>
          <w:sz w:val="24"/>
          <w:szCs w:val="24"/>
          <w:lang w:val="es-ES_tradnl" w:eastAsia="es-ES_tradnl"/>
        </w:rPr>
        <w:t xml:space="preserve">      </w:t>
      </w:r>
    </w:p>
    <w:p w:rsidR="00066659" w:rsidRDefault="00066659" w:rsidP="00066659">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Edgar Enrique Joya Ventura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Elmer Noel Sorto Ríos                                                                    Primer Regidor propietario                                 </w:t>
      </w:r>
      <w:r>
        <w:rPr>
          <w:rFonts w:ascii="Arial" w:hAnsi="Arial" w:cs="Arial"/>
          <w:sz w:val="24"/>
          <w:szCs w:val="24"/>
          <w:lang w:val="es-ES_tradnl" w:eastAsia="es-ES_tradnl"/>
        </w:rPr>
        <w:t xml:space="preserve">      Segundo Regidor propietario</w:t>
      </w:r>
    </w:p>
    <w:p w:rsidR="00066659" w:rsidRDefault="00066659" w:rsidP="00066659">
      <w:pPr>
        <w:spacing w:line="240" w:lineRule="auto"/>
        <w:rPr>
          <w:rFonts w:ascii="Arial" w:hAnsi="Arial" w:cs="Arial"/>
          <w:sz w:val="24"/>
          <w:szCs w:val="24"/>
          <w:lang w:val="es-ES_tradnl" w:eastAsia="es-ES_tradnl"/>
        </w:rPr>
      </w:pPr>
    </w:p>
    <w:p w:rsidR="00066659" w:rsidRDefault="00066659" w:rsidP="00066659">
      <w:pPr>
        <w:spacing w:line="240" w:lineRule="auto"/>
        <w:rPr>
          <w:rFonts w:ascii="Arial" w:hAnsi="Arial" w:cs="Arial"/>
          <w:sz w:val="24"/>
          <w:szCs w:val="24"/>
          <w:lang w:val="es-ES_tradnl" w:eastAsia="es-ES_tradnl"/>
        </w:rPr>
      </w:pPr>
    </w:p>
    <w:p w:rsidR="00066659" w:rsidRDefault="00066659" w:rsidP="00066659">
      <w:pPr>
        <w:spacing w:line="240" w:lineRule="auto"/>
        <w:rPr>
          <w:rFonts w:ascii="Arial" w:hAnsi="Arial" w:cs="Arial"/>
          <w:sz w:val="24"/>
          <w:szCs w:val="24"/>
          <w:lang w:val="es-ES_tradnl" w:eastAsia="es-ES_tradnl"/>
        </w:rPr>
      </w:pPr>
    </w:p>
    <w:p w:rsidR="00066659" w:rsidRDefault="00066659" w:rsidP="00066659">
      <w:pPr>
        <w:spacing w:line="240" w:lineRule="auto"/>
        <w:jc w:val="both"/>
        <w:rPr>
          <w:rFonts w:ascii="Arial" w:hAnsi="Arial" w:cs="Arial"/>
          <w:sz w:val="24"/>
          <w:szCs w:val="24"/>
          <w:lang w:val="es-ES_tradnl" w:eastAsia="es-ES_tradnl"/>
        </w:rPr>
      </w:pPr>
      <w:r>
        <w:rPr>
          <w:rFonts w:ascii="Arial" w:hAnsi="Arial" w:cs="Arial"/>
          <w:sz w:val="24"/>
          <w:szCs w:val="24"/>
          <w:lang w:val="es-ES_tradnl" w:eastAsia="es-ES_tradnl"/>
        </w:rPr>
        <w:t xml:space="preserve">f._______________________                            </w:t>
      </w:r>
      <w:r w:rsidRPr="00D01977">
        <w:rPr>
          <w:rFonts w:ascii="Arial" w:hAnsi="Arial" w:cs="Arial"/>
          <w:sz w:val="24"/>
          <w:szCs w:val="24"/>
          <w:lang w:val="es-ES_tradnl" w:eastAsia="es-ES_tradnl"/>
        </w:rPr>
        <w:t>f.________________________</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p>
    <w:p w:rsidR="00066659" w:rsidRDefault="00066659" w:rsidP="00066659">
      <w:pPr>
        <w:spacing w:line="240" w:lineRule="auto"/>
        <w:rPr>
          <w:rFonts w:ascii="Arial" w:hAnsi="Arial" w:cs="Arial"/>
          <w:sz w:val="24"/>
          <w:szCs w:val="24"/>
          <w:lang w:val="es-ES_tradnl" w:eastAsia="es-ES_tradnl"/>
        </w:rPr>
      </w:pPr>
      <w:r>
        <w:rPr>
          <w:rFonts w:ascii="Arial" w:hAnsi="Arial" w:cs="Arial"/>
          <w:sz w:val="24"/>
          <w:szCs w:val="24"/>
          <w:lang w:val="es-ES_tradnl" w:eastAsia="es-ES_tradnl"/>
        </w:rPr>
        <w:t xml:space="preserve">Roberto José Villatoro Cruz.                                   Melvin Efraín Granados </w:t>
      </w:r>
      <w:r w:rsidRPr="00D01977">
        <w:rPr>
          <w:rFonts w:ascii="Arial" w:hAnsi="Arial" w:cs="Arial"/>
          <w:sz w:val="24"/>
          <w:szCs w:val="24"/>
          <w:lang w:val="es-ES_tradnl" w:eastAsia="es-ES_tradnl"/>
        </w:rPr>
        <w:t xml:space="preserve">Alfaro  </w:t>
      </w:r>
      <w:r>
        <w:rPr>
          <w:rFonts w:ascii="Arial" w:hAnsi="Arial" w:cs="Arial"/>
          <w:sz w:val="24"/>
          <w:szCs w:val="24"/>
          <w:lang w:val="es-ES_tradnl" w:eastAsia="es-ES_tradnl"/>
        </w:rPr>
        <w:t xml:space="preserve">       Quinto Regidor Propietario                                       </w:t>
      </w:r>
      <w:r w:rsidRPr="00D01977">
        <w:rPr>
          <w:rFonts w:ascii="Arial" w:hAnsi="Arial" w:cs="Arial"/>
          <w:sz w:val="24"/>
          <w:szCs w:val="24"/>
          <w:lang w:val="es-ES_tradnl" w:eastAsia="es-ES_tradnl"/>
        </w:rPr>
        <w:t>Sexto Regid</w:t>
      </w:r>
      <w:r>
        <w:rPr>
          <w:rFonts w:ascii="Arial" w:hAnsi="Arial" w:cs="Arial"/>
          <w:sz w:val="24"/>
          <w:szCs w:val="24"/>
          <w:lang w:val="es-ES_tradnl" w:eastAsia="es-ES_tradnl"/>
        </w:rPr>
        <w:t>or Propietario</w:t>
      </w:r>
    </w:p>
    <w:p w:rsidR="00066659" w:rsidRDefault="00066659" w:rsidP="00066659">
      <w:pPr>
        <w:spacing w:line="240" w:lineRule="auto"/>
        <w:rPr>
          <w:rFonts w:ascii="Arial" w:hAnsi="Arial" w:cs="Arial"/>
          <w:sz w:val="24"/>
          <w:szCs w:val="24"/>
          <w:lang w:val="es-ES_tradnl" w:eastAsia="es-ES_tradnl"/>
        </w:rPr>
      </w:pPr>
    </w:p>
    <w:p w:rsidR="00066659" w:rsidRDefault="00066659" w:rsidP="00066659">
      <w:pPr>
        <w:spacing w:line="240" w:lineRule="auto"/>
        <w:rPr>
          <w:rFonts w:ascii="Arial" w:hAnsi="Arial" w:cs="Arial"/>
          <w:sz w:val="24"/>
          <w:szCs w:val="24"/>
          <w:lang w:val="es-ES_tradnl" w:eastAsia="es-ES_tradnl"/>
        </w:rPr>
      </w:pPr>
    </w:p>
    <w:p w:rsidR="00066659" w:rsidRDefault="00066659" w:rsidP="00066659">
      <w:pPr>
        <w:spacing w:line="240" w:lineRule="auto"/>
        <w:rPr>
          <w:rFonts w:ascii="Arial" w:hAnsi="Arial" w:cs="Arial"/>
          <w:sz w:val="24"/>
          <w:szCs w:val="24"/>
          <w:lang w:val="es-ES_tradnl" w:eastAsia="es-ES_tradnl"/>
        </w:rPr>
      </w:pPr>
    </w:p>
    <w:p w:rsidR="00066659" w:rsidRPr="00D01977" w:rsidRDefault="00066659" w:rsidP="00066659">
      <w:pPr>
        <w:spacing w:line="240" w:lineRule="auto"/>
        <w:jc w:val="both"/>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p>
    <w:p w:rsidR="00066659" w:rsidRDefault="00066659" w:rsidP="00066659">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f.__________________________                        f._________________________                                                                                           </w:t>
      </w:r>
      <w:proofErr w:type="spellStart"/>
      <w:r w:rsidRPr="00D01977">
        <w:rPr>
          <w:rFonts w:ascii="Arial" w:hAnsi="Arial" w:cs="Arial"/>
          <w:sz w:val="24"/>
          <w:szCs w:val="24"/>
          <w:lang w:val="es-ES_tradnl" w:eastAsia="es-ES_tradnl"/>
        </w:rPr>
        <w:t>Gerber</w:t>
      </w:r>
      <w:proofErr w:type="spellEnd"/>
      <w:r w:rsidRPr="00D01977">
        <w:rPr>
          <w:rFonts w:ascii="Arial" w:hAnsi="Arial" w:cs="Arial"/>
          <w:sz w:val="24"/>
          <w:szCs w:val="24"/>
          <w:lang w:val="es-ES_tradnl" w:eastAsia="es-ES_tradnl"/>
        </w:rPr>
        <w:t xml:space="preserve"> Arturo Berrios Sorto                                   José Nelson Urías Roque                                               Séptimo Regidor Propietario                            </w:t>
      </w:r>
      <w:r>
        <w:rPr>
          <w:rFonts w:ascii="Arial" w:hAnsi="Arial" w:cs="Arial"/>
          <w:sz w:val="24"/>
          <w:szCs w:val="24"/>
          <w:lang w:val="es-ES_tradnl" w:eastAsia="es-ES_tradnl"/>
        </w:rPr>
        <w:t xml:space="preserve">     Octavo Regidor propietario</w:t>
      </w:r>
    </w:p>
    <w:p w:rsidR="00066659" w:rsidRDefault="00066659" w:rsidP="00066659">
      <w:pPr>
        <w:spacing w:line="240" w:lineRule="auto"/>
        <w:rPr>
          <w:rFonts w:ascii="Arial" w:hAnsi="Arial" w:cs="Arial"/>
          <w:sz w:val="24"/>
          <w:szCs w:val="24"/>
          <w:lang w:val="es-ES_tradnl" w:eastAsia="es-ES_tradnl"/>
        </w:rPr>
      </w:pPr>
    </w:p>
    <w:p w:rsidR="00066659" w:rsidRDefault="00066659" w:rsidP="00066659">
      <w:pPr>
        <w:spacing w:line="240" w:lineRule="auto"/>
        <w:jc w:val="center"/>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f._______________________                                                                                          Carlos </w:t>
      </w:r>
      <w:proofErr w:type="spellStart"/>
      <w:r w:rsidRPr="00D01977">
        <w:rPr>
          <w:rFonts w:ascii="Arial" w:hAnsi="Arial" w:cs="Arial"/>
          <w:sz w:val="24"/>
          <w:szCs w:val="24"/>
          <w:lang w:val="es-ES_tradnl" w:eastAsia="es-ES_tradnl"/>
        </w:rPr>
        <w:t>Enrrique</w:t>
      </w:r>
      <w:proofErr w:type="spellEnd"/>
      <w:r w:rsidRPr="00D01977">
        <w:rPr>
          <w:rFonts w:ascii="Arial" w:hAnsi="Arial" w:cs="Arial"/>
          <w:sz w:val="24"/>
          <w:szCs w:val="24"/>
          <w:lang w:val="es-ES_tradnl" w:eastAsia="es-ES_tradnl"/>
        </w:rPr>
        <w:t xml:space="preserve"> Rubio Reyes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Primer Regidor Suplente</w:t>
      </w:r>
    </w:p>
    <w:p w:rsidR="00066659" w:rsidRDefault="00066659" w:rsidP="00066659">
      <w:pPr>
        <w:spacing w:line="240" w:lineRule="auto"/>
        <w:jc w:val="center"/>
        <w:rPr>
          <w:rFonts w:ascii="Arial" w:hAnsi="Arial" w:cs="Arial"/>
          <w:sz w:val="24"/>
          <w:szCs w:val="24"/>
          <w:lang w:val="es-ES_tradnl" w:eastAsia="es-ES_tradnl"/>
        </w:rPr>
      </w:pPr>
    </w:p>
    <w:p w:rsidR="00066659" w:rsidRDefault="00066659" w:rsidP="00066659">
      <w:pPr>
        <w:spacing w:line="240" w:lineRule="auto"/>
        <w:jc w:val="center"/>
        <w:rPr>
          <w:rFonts w:ascii="Arial" w:hAnsi="Arial" w:cs="Arial"/>
          <w:sz w:val="24"/>
          <w:szCs w:val="24"/>
          <w:lang w:val="es-ES_tradnl" w:eastAsia="es-ES_tradnl"/>
        </w:rPr>
      </w:pPr>
    </w:p>
    <w:p w:rsidR="00066659" w:rsidRDefault="00066659" w:rsidP="00066659">
      <w:pPr>
        <w:spacing w:line="240" w:lineRule="auto"/>
        <w:rPr>
          <w:rFonts w:ascii="Arial" w:hAnsi="Arial" w:cs="Arial"/>
          <w:sz w:val="24"/>
          <w:szCs w:val="24"/>
          <w:lang w:val="es-ES_tradnl" w:eastAsia="es-ES_tradnl"/>
        </w:rPr>
      </w:pPr>
    </w:p>
    <w:p w:rsidR="00066659" w:rsidRDefault="00066659" w:rsidP="00066659">
      <w:pPr>
        <w:spacing w:line="240" w:lineRule="auto"/>
        <w:rPr>
          <w:rFonts w:ascii="Arial" w:hAnsi="Arial" w:cs="Arial"/>
          <w:sz w:val="24"/>
          <w:szCs w:val="24"/>
          <w:lang w:val="es-ES_tradnl" w:eastAsia="es-ES_tradnl"/>
        </w:rPr>
      </w:pPr>
    </w:p>
    <w:p w:rsidR="00066659" w:rsidRDefault="00066659" w:rsidP="00066659">
      <w:pPr>
        <w:spacing w:line="240" w:lineRule="auto"/>
        <w:jc w:val="center"/>
        <w:rPr>
          <w:rFonts w:ascii="Arial" w:hAnsi="Arial" w:cs="Arial"/>
          <w:sz w:val="24"/>
          <w:szCs w:val="24"/>
          <w:lang w:val="es-ES_tradnl" w:eastAsia="es-ES_tradnl"/>
        </w:rPr>
      </w:pPr>
      <w:r>
        <w:rPr>
          <w:rFonts w:ascii="Arial" w:hAnsi="Arial" w:cs="Arial"/>
          <w:sz w:val="24"/>
          <w:szCs w:val="24"/>
          <w:lang w:val="es-ES_tradnl" w:eastAsia="es-ES_tradnl"/>
        </w:rPr>
        <w:t xml:space="preserve">F._____________________________                                                                                                                  Karen Azucena </w:t>
      </w:r>
      <w:proofErr w:type="spellStart"/>
      <w:r>
        <w:rPr>
          <w:rFonts w:ascii="Arial" w:hAnsi="Arial" w:cs="Arial"/>
          <w:sz w:val="24"/>
          <w:szCs w:val="24"/>
          <w:lang w:val="es-ES_tradnl" w:eastAsia="es-ES_tradnl"/>
        </w:rPr>
        <w:t>Osorto</w:t>
      </w:r>
      <w:proofErr w:type="spellEnd"/>
      <w:r>
        <w:rPr>
          <w:rFonts w:ascii="Arial" w:hAnsi="Arial" w:cs="Arial"/>
          <w:sz w:val="24"/>
          <w:szCs w:val="24"/>
          <w:lang w:val="es-ES_tradnl" w:eastAsia="es-ES_tradnl"/>
        </w:rPr>
        <w:t xml:space="preserve"> de Ventura                                                                                                                             Segunda Regidora Suplente</w:t>
      </w:r>
    </w:p>
    <w:p w:rsidR="00066659" w:rsidRDefault="00066659" w:rsidP="00066659">
      <w:pPr>
        <w:spacing w:line="240" w:lineRule="auto"/>
        <w:jc w:val="center"/>
        <w:rPr>
          <w:rFonts w:ascii="Arial" w:hAnsi="Arial" w:cs="Arial"/>
          <w:sz w:val="24"/>
          <w:szCs w:val="24"/>
          <w:lang w:val="es-ES_tradnl" w:eastAsia="es-ES_tradnl"/>
        </w:rPr>
      </w:pPr>
    </w:p>
    <w:p w:rsidR="00066659" w:rsidRDefault="00066659" w:rsidP="00066659">
      <w:pPr>
        <w:spacing w:line="240" w:lineRule="auto"/>
        <w:jc w:val="center"/>
        <w:rPr>
          <w:rFonts w:ascii="Arial" w:hAnsi="Arial" w:cs="Arial"/>
          <w:sz w:val="24"/>
          <w:szCs w:val="24"/>
          <w:lang w:val="es-ES_tradnl" w:eastAsia="es-ES_tradnl"/>
        </w:rPr>
      </w:pPr>
    </w:p>
    <w:p w:rsidR="00066659" w:rsidRDefault="00066659" w:rsidP="00066659">
      <w:pPr>
        <w:spacing w:line="240" w:lineRule="auto"/>
        <w:rPr>
          <w:rFonts w:ascii="Arial" w:hAnsi="Arial" w:cs="Arial"/>
          <w:sz w:val="24"/>
          <w:szCs w:val="24"/>
          <w:lang w:val="es-ES_tradnl" w:eastAsia="es-ES_tradnl"/>
        </w:rPr>
      </w:pPr>
    </w:p>
    <w:p w:rsidR="00066659" w:rsidRPr="00655315" w:rsidRDefault="00066659" w:rsidP="00066659">
      <w:pPr>
        <w:spacing w:line="240" w:lineRule="auto"/>
        <w:rPr>
          <w:rFonts w:ascii="Arial" w:hAnsi="Arial" w:cs="Arial"/>
          <w:sz w:val="24"/>
          <w:szCs w:val="24"/>
          <w:lang w:val="es-ES_tradnl" w:eastAsia="es-ES_tradnl"/>
        </w:rPr>
      </w:pPr>
    </w:p>
    <w:p w:rsidR="00066659" w:rsidRDefault="00066659" w:rsidP="00066659">
      <w:pPr>
        <w:jc w:val="center"/>
        <w:rPr>
          <w:rFonts w:ascii="Arial" w:hAnsi="Arial" w:cs="Arial"/>
          <w:sz w:val="24"/>
          <w:szCs w:val="24"/>
          <w:lang w:val="es-ES_tradnl" w:eastAsia="es-ES_tradnl"/>
        </w:rPr>
      </w:pPr>
      <w:r w:rsidRPr="000E6BAA">
        <w:rPr>
          <w:rFonts w:ascii="Arial" w:hAnsi="Arial" w:cs="Arial"/>
          <w:sz w:val="24"/>
          <w:szCs w:val="24"/>
          <w:lang w:val="es-ES_tradnl" w:eastAsia="es-ES_tradnl"/>
        </w:rPr>
        <w:t xml:space="preserve">f._________________________            </w:t>
      </w:r>
      <w:r>
        <w:rPr>
          <w:rFonts w:ascii="Arial" w:hAnsi="Arial" w:cs="Arial"/>
          <w:sz w:val="24"/>
          <w:szCs w:val="24"/>
          <w:lang w:val="es-ES_tradnl" w:eastAsia="es-ES_tradnl"/>
        </w:rPr>
        <w:t xml:space="preserve">             </w:t>
      </w:r>
      <w:r w:rsidRPr="000E6BAA">
        <w:rPr>
          <w:rFonts w:ascii="Arial" w:hAnsi="Arial" w:cs="Arial"/>
          <w:sz w:val="24"/>
          <w:szCs w:val="24"/>
          <w:lang w:val="es-ES_tradnl" w:eastAsia="es-ES_tradnl"/>
        </w:rPr>
        <w:t xml:space="preserve">                                                                                                               </w:t>
      </w:r>
      <w:r>
        <w:rPr>
          <w:rFonts w:ascii="Arial" w:hAnsi="Arial" w:cs="Arial"/>
          <w:sz w:val="24"/>
          <w:szCs w:val="24"/>
          <w:lang w:val="es-ES_tradnl" w:eastAsia="es-ES_tradnl"/>
        </w:rPr>
        <w:t>Roger Alexander Valladares Ventura</w:t>
      </w:r>
      <w:r w:rsidRPr="000E6BAA">
        <w:rPr>
          <w:rFonts w:ascii="Arial" w:hAnsi="Arial" w:cs="Arial"/>
          <w:sz w:val="24"/>
          <w:szCs w:val="24"/>
          <w:lang w:val="es-ES_tradnl" w:eastAsia="es-ES_tradnl"/>
        </w:rPr>
        <w:t xml:space="preserve">                                                                                           </w:t>
      </w:r>
      <w:r>
        <w:rPr>
          <w:rFonts w:ascii="Arial" w:hAnsi="Arial" w:cs="Arial"/>
          <w:sz w:val="24"/>
          <w:szCs w:val="24"/>
          <w:lang w:val="es-ES_tradnl" w:eastAsia="es-ES_tradnl"/>
        </w:rPr>
        <w:t>Tercer Regidor Suplente</w:t>
      </w:r>
    </w:p>
    <w:p w:rsidR="00066659" w:rsidRDefault="00066659" w:rsidP="00066659">
      <w:pPr>
        <w:jc w:val="center"/>
        <w:rPr>
          <w:rFonts w:ascii="Arial" w:hAnsi="Arial" w:cs="Arial"/>
          <w:sz w:val="24"/>
          <w:szCs w:val="24"/>
          <w:lang w:val="es-ES_tradnl" w:eastAsia="es-ES_tradnl"/>
        </w:rPr>
      </w:pPr>
    </w:p>
    <w:p w:rsidR="00066659" w:rsidRDefault="00066659" w:rsidP="00066659">
      <w:pPr>
        <w:jc w:val="center"/>
        <w:rPr>
          <w:rFonts w:ascii="Arial" w:hAnsi="Arial" w:cs="Arial"/>
          <w:sz w:val="24"/>
          <w:szCs w:val="24"/>
          <w:lang w:val="es-ES_tradnl" w:eastAsia="es-ES_tradnl"/>
        </w:rPr>
      </w:pPr>
    </w:p>
    <w:p w:rsidR="00066659" w:rsidRDefault="00066659" w:rsidP="00066659">
      <w:pPr>
        <w:jc w:val="center"/>
        <w:rPr>
          <w:rFonts w:ascii="Arial" w:hAnsi="Arial" w:cs="Arial"/>
          <w:sz w:val="24"/>
          <w:szCs w:val="24"/>
          <w:lang w:val="es-ES_tradnl" w:eastAsia="es-ES_tradnl"/>
        </w:rPr>
      </w:pPr>
    </w:p>
    <w:p w:rsidR="00066659" w:rsidRDefault="00066659" w:rsidP="00066659">
      <w:pPr>
        <w:jc w:val="center"/>
        <w:rPr>
          <w:rFonts w:ascii="Arial" w:hAnsi="Arial" w:cs="Arial"/>
          <w:sz w:val="24"/>
          <w:szCs w:val="24"/>
          <w:lang w:val="es-ES_tradnl" w:eastAsia="es-ES_tradnl"/>
        </w:rPr>
      </w:pPr>
    </w:p>
    <w:p w:rsidR="00066659" w:rsidRPr="000E6BAA" w:rsidRDefault="00066659" w:rsidP="00066659">
      <w:pPr>
        <w:rPr>
          <w:rFonts w:ascii="Arial" w:hAnsi="Arial" w:cs="Arial"/>
          <w:sz w:val="24"/>
          <w:szCs w:val="24"/>
          <w:lang w:val="es-ES_tradnl" w:eastAsia="es-ES_tradnl"/>
        </w:rPr>
      </w:pPr>
    </w:p>
    <w:p w:rsidR="00066659" w:rsidRDefault="00066659" w:rsidP="00066659">
      <w:pPr>
        <w:rPr>
          <w:rFonts w:ascii="Arial" w:hAnsi="Arial" w:cs="Arial"/>
          <w:sz w:val="24"/>
          <w:szCs w:val="24"/>
          <w:lang w:val="es-ES_tradnl" w:eastAsia="es-ES_tradnl"/>
        </w:rPr>
      </w:pPr>
      <w:r w:rsidRPr="000E6BAA">
        <w:rPr>
          <w:rFonts w:ascii="Arial" w:hAnsi="Arial" w:cs="Arial"/>
          <w:sz w:val="24"/>
          <w:szCs w:val="24"/>
          <w:lang w:val="es-ES_tradnl" w:eastAsia="es-ES_tradnl"/>
        </w:rPr>
        <w:t xml:space="preserve">f.___________________________     </w:t>
      </w:r>
      <w:r>
        <w:rPr>
          <w:rFonts w:ascii="Arial" w:hAnsi="Arial" w:cs="Arial"/>
          <w:sz w:val="24"/>
          <w:szCs w:val="24"/>
          <w:lang w:val="es-ES_tradnl" w:eastAsia="es-ES_tradnl"/>
        </w:rPr>
        <w:t xml:space="preserve">                 f.__________________________</w:t>
      </w:r>
      <w:r w:rsidRPr="000E6BAA">
        <w:rPr>
          <w:rFonts w:ascii="Arial" w:hAnsi="Arial" w:cs="Arial"/>
          <w:sz w:val="24"/>
          <w:szCs w:val="24"/>
          <w:lang w:val="es-ES_tradnl" w:eastAsia="es-ES_tradnl"/>
        </w:rPr>
        <w:t xml:space="preserve">                                                                                                                  Carmen Antonio Flores                          </w:t>
      </w:r>
      <w:r>
        <w:rPr>
          <w:rFonts w:ascii="Arial" w:hAnsi="Arial" w:cs="Arial"/>
          <w:sz w:val="24"/>
          <w:szCs w:val="24"/>
          <w:lang w:val="es-ES_tradnl" w:eastAsia="es-ES_tradnl"/>
        </w:rPr>
        <w:t xml:space="preserve">                    Efraín Henríquez Flores</w:t>
      </w:r>
      <w:r w:rsidRPr="000E6BAA">
        <w:rPr>
          <w:rFonts w:ascii="Arial" w:hAnsi="Arial" w:cs="Arial"/>
          <w:sz w:val="24"/>
          <w:szCs w:val="24"/>
          <w:lang w:val="es-ES_tradnl" w:eastAsia="es-ES_tradnl"/>
        </w:rPr>
        <w:t xml:space="preserve">                                                                                  Cuarto Regidor Suplente</w:t>
      </w:r>
      <w:r>
        <w:rPr>
          <w:rFonts w:ascii="Arial" w:hAnsi="Arial" w:cs="Arial"/>
          <w:sz w:val="24"/>
          <w:szCs w:val="24"/>
          <w:lang w:val="es-ES_tradnl" w:eastAsia="es-ES_tradnl"/>
        </w:rPr>
        <w:t xml:space="preserve">                                           Secretario Municipal</w:t>
      </w:r>
    </w:p>
    <w:p w:rsidR="00066659" w:rsidRPr="00FB2567" w:rsidRDefault="00066659" w:rsidP="00066659">
      <w:pPr>
        <w:spacing w:after="0"/>
        <w:ind w:left="360"/>
        <w:jc w:val="both"/>
        <w:rPr>
          <w:rFonts w:ascii="Arial" w:eastAsia="Times New Roman" w:hAnsi="Arial" w:cs="Arial"/>
          <w:sz w:val="24"/>
          <w:szCs w:val="24"/>
          <w:lang w:val="es-MX" w:eastAsia="es-ES"/>
        </w:rPr>
      </w:pPr>
    </w:p>
    <w:p w:rsidR="00066659" w:rsidRPr="005B5C3E" w:rsidRDefault="00066659" w:rsidP="00066659">
      <w:pPr>
        <w:jc w:val="both"/>
      </w:pPr>
    </w:p>
    <w:p w:rsidR="00455703" w:rsidRDefault="00455703"/>
    <w:sectPr w:rsidR="004557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659"/>
    <w:rsid w:val="00066659"/>
    <w:rsid w:val="00455703"/>
    <w:rsid w:val="00643E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5B1A6-AC83-4020-A1D2-299F2672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65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66659"/>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2255</Words>
  <Characters>12404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2020-05-28T01:33:00Z</dcterms:created>
  <dcterms:modified xsi:type="dcterms:W3CDTF">2020-05-28T01:44:00Z</dcterms:modified>
</cp:coreProperties>
</file>