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461" w:rsidRDefault="006503C4">
      <w:pPr>
        <w:rPr>
          <w:rFonts w:ascii="Arial" w:hAnsi="Arial" w:cs="Arial"/>
          <w:sz w:val="28"/>
          <w:szCs w:val="28"/>
        </w:rPr>
      </w:pPr>
      <w:r w:rsidRPr="006503C4">
        <w:rPr>
          <w:rFonts w:ascii="Arial" w:hAnsi="Arial" w:cs="Arial"/>
          <w:sz w:val="28"/>
          <w:szCs w:val="28"/>
        </w:rPr>
        <w:t xml:space="preserve">Alfabetización en derecho de las Mujeres  </w:t>
      </w:r>
      <w:r>
        <w:rPr>
          <w:rFonts w:ascii="Arial" w:hAnsi="Arial" w:cs="Arial"/>
          <w:sz w:val="28"/>
          <w:szCs w:val="28"/>
        </w:rPr>
        <w:t xml:space="preserve">21 de mayo 2019 </w:t>
      </w:r>
    </w:p>
    <w:p w:rsidR="006503C4" w:rsidRDefault="006503C4">
      <w:pPr>
        <w:rPr>
          <w:rFonts w:ascii="Arial" w:hAnsi="Arial" w:cs="Arial"/>
          <w:sz w:val="28"/>
          <w:szCs w:val="28"/>
        </w:rPr>
      </w:pPr>
      <w:bookmarkStart w:id="0" w:name="_GoBack"/>
      <w:r w:rsidRPr="006503C4">
        <w:rPr>
          <w:rFonts w:ascii="Arial" w:hAnsi="Arial" w:cs="Arial"/>
          <w:noProof/>
          <w:sz w:val="28"/>
          <w:szCs w:val="28"/>
          <w:lang w:eastAsia="es-SV"/>
        </w:rPr>
        <w:drawing>
          <wp:inline distT="0" distB="0" distL="0" distR="0">
            <wp:extent cx="5612130" cy="3156823"/>
            <wp:effectExtent l="0" t="0" r="7620" b="5715"/>
            <wp:docPr id="1" name="Imagen 1" descr="C:\Users\Unidad de la Mujer\Desktop\fotos  2019\20190531_132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nidad de la Mujer\Desktop\fotos  2019\20190531_1327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6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6503C4" w:rsidRDefault="006503C4">
      <w:pPr>
        <w:rPr>
          <w:rFonts w:ascii="Arial" w:hAnsi="Arial" w:cs="Arial"/>
          <w:sz w:val="28"/>
          <w:szCs w:val="28"/>
        </w:rPr>
      </w:pPr>
    </w:p>
    <w:p w:rsidR="006503C4" w:rsidRPr="006503C4" w:rsidRDefault="006503C4">
      <w:pPr>
        <w:rPr>
          <w:rFonts w:ascii="Arial" w:hAnsi="Arial" w:cs="Arial"/>
          <w:sz w:val="28"/>
          <w:szCs w:val="28"/>
        </w:rPr>
      </w:pPr>
      <w:r w:rsidRPr="006503C4">
        <w:rPr>
          <w:rFonts w:ascii="Arial" w:hAnsi="Arial" w:cs="Arial"/>
          <w:noProof/>
          <w:sz w:val="28"/>
          <w:szCs w:val="28"/>
          <w:lang w:eastAsia="es-SV"/>
        </w:rPr>
        <w:drawing>
          <wp:inline distT="0" distB="0" distL="0" distR="0">
            <wp:extent cx="5612130" cy="3156823"/>
            <wp:effectExtent l="0" t="0" r="7620" b="5715"/>
            <wp:docPr id="2" name="Imagen 2" descr="C:\Users\Unidad de la Mujer\Desktop\fotos  2019\20190531_135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nidad de la Mujer\Desktop\fotos  2019\20190531_1353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6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03C4" w:rsidRPr="006503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3C4"/>
    <w:rsid w:val="006503C4"/>
    <w:rsid w:val="008D1B9D"/>
    <w:rsid w:val="00AC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5A60C3-07C4-4B5F-9209-8BD2FA56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B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de la Mujer</dc:creator>
  <cp:keywords/>
  <dc:description/>
  <cp:lastModifiedBy>Unidad de la Mujer</cp:lastModifiedBy>
  <cp:revision>1</cp:revision>
  <dcterms:created xsi:type="dcterms:W3CDTF">2019-09-02T21:03:00Z</dcterms:created>
  <dcterms:modified xsi:type="dcterms:W3CDTF">2019-09-02T21:09:00Z</dcterms:modified>
</cp:coreProperties>
</file>