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68E29CEB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cedros, </w:t>
      </w:r>
      <w:r w:rsidR="0077537F">
        <w:rPr>
          <w:rFonts w:ascii="Century Gothic" w:hAnsi="Century Gothic"/>
          <w:sz w:val="24"/>
          <w:szCs w:val="24"/>
        </w:rPr>
        <w:t>09 de noviembre de 2021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527563A9" w:rsidR="006420F9" w:rsidRDefault="000F51B6" w:rsidP="006420F9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</w:t>
      </w:r>
      <w:r w:rsidR="00617558">
        <w:rPr>
          <w:rFonts w:ascii="Century Gothic" w:hAnsi="Century Gothic" w:cs="Arial"/>
          <w:sz w:val="24"/>
          <w:szCs w:val="24"/>
        </w:rPr>
        <w:t xml:space="preserve">para el </w:t>
      </w:r>
      <w:r w:rsidR="006420F9">
        <w:rPr>
          <w:rFonts w:ascii="Century Gothic" w:hAnsi="Century Gothic" w:cs="Arial"/>
          <w:sz w:val="24"/>
          <w:szCs w:val="24"/>
        </w:rPr>
        <w:t>trimestre</w:t>
      </w:r>
      <w:r w:rsidR="00617558">
        <w:rPr>
          <w:rFonts w:ascii="Century Gothic" w:hAnsi="Century Gothic" w:cs="Arial"/>
          <w:sz w:val="24"/>
          <w:szCs w:val="24"/>
        </w:rPr>
        <w:t xml:space="preserve"> </w:t>
      </w:r>
      <w:r w:rsidR="006420F9">
        <w:rPr>
          <w:rFonts w:ascii="Century Gothic" w:hAnsi="Century Gothic" w:cs="Arial"/>
          <w:sz w:val="24"/>
          <w:szCs w:val="24"/>
        </w:rPr>
        <w:t xml:space="preserve">comprendido de </w:t>
      </w:r>
      <w:r w:rsidR="0077537F">
        <w:rPr>
          <w:rFonts w:ascii="Century Gothic" w:hAnsi="Century Gothic" w:cs="Arial"/>
          <w:sz w:val="24"/>
          <w:szCs w:val="24"/>
        </w:rPr>
        <w:t>agosto a octubre 2021</w:t>
      </w:r>
      <w:r w:rsidR="006420F9">
        <w:rPr>
          <w:rFonts w:ascii="Century Gothic" w:hAnsi="Century Gothic" w:cs="Arial"/>
          <w:sz w:val="24"/>
          <w:szCs w:val="24"/>
        </w:rPr>
        <w:t xml:space="preserve"> </w:t>
      </w:r>
      <w:r w:rsidRPr="000F51B6">
        <w:rPr>
          <w:rFonts w:ascii="Century Gothic" w:hAnsi="Century Gothic" w:cs="Arial"/>
          <w:sz w:val="24"/>
          <w:szCs w:val="24"/>
        </w:rPr>
        <w:t>declara la inexistencia</w:t>
      </w:r>
      <w:r w:rsidR="00125EC6">
        <w:rPr>
          <w:rFonts w:ascii="Century Gothic" w:hAnsi="Century Gothic" w:cs="Arial"/>
          <w:sz w:val="24"/>
          <w:szCs w:val="24"/>
        </w:rPr>
        <w:t xml:space="preserve"> de 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“</w:t>
      </w:r>
      <w:r w:rsidR="006420F9">
        <w:rPr>
          <w:rFonts w:ascii="Century Gothic" w:hAnsi="Century Gothic" w:cs="Arial"/>
          <w:i/>
          <w:iCs/>
          <w:sz w:val="24"/>
          <w:szCs w:val="24"/>
        </w:rPr>
        <w:t>Informes Finales de Auditoria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6420F9">
        <w:rPr>
          <w:rFonts w:ascii="Century Gothic" w:hAnsi="Century Gothic" w:cs="Arial"/>
          <w:i/>
          <w:iCs/>
          <w:sz w:val="24"/>
          <w:szCs w:val="24"/>
        </w:rPr>
        <w:t>.</w:t>
      </w:r>
      <w:r w:rsidR="005C20A0">
        <w:rPr>
          <w:rFonts w:ascii="Century Gothic" w:hAnsi="Century Gothic" w:cs="Arial"/>
          <w:i/>
          <w:iCs/>
          <w:sz w:val="24"/>
          <w:szCs w:val="24"/>
        </w:rPr>
        <w:t xml:space="preserve"> </w:t>
      </w:r>
    </w:p>
    <w:p w14:paraId="71297733" w14:textId="5E9A537B" w:rsidR="000F51B6" w:rsidRDefault="006420F9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5C20A0">
        <w:rPr>
          <w:rFonts w:ascii="Century Gothic" w:hAnsi="Century Gothic" w:cs="Arial"/>
          <w:sz w:val="24"/>
          <w:szCs w:val="24"/>
        </w:rPr>
        <w:t xml:space="preserve">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 w:rsidR="005C20A0">
        <w:rPr>
          <w:rFonts w:ascii="Century Gothic" w:hAnsi="Century Gothic" w:cs="Arial"/>
          <w:sz w:val="24"/>
          <w:szCs w:val="24"/>
        </w:rPr>
        <w:t>1</w:t>
      </w:r>
      <w:r>
        <w:rPr>
          <w:rFonts w:ascii="Century Gothic" w:hAnsi="Century Gothic" w:cs="Arial"/>
          <w:sz w:val="24"/>
          <w:szCs w:val="24"/>
        </w:rPr>
        <w:t>7</w:t>
      </w:r>
      <w:r w:rsidR="005C20A0">
        <w:rPr>
          <w:rFonts w:ascii="Century Gothic" w:hAnsi="Century Gothic" w:cs="Arial"/>
          <w:sz w:val="24"/>
          <w:szCs w:val="24"/>
        </w:rPr>
        <w:t xml:space="preserve">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 w:rsidR="005C20A0">
        <w:rPr>
          <w:rFonts w:ascii="Century Gothic" w:hAnsi="Century Gothic" w:cs="Arial"/>
          <w:sz w:val="24"/>
          <w:szCs w:val="24"/>
        </w:rPr>
        <w:t xml:space="preserve">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B51CF" w14:textId="77777777" w:rsidR="003C4F89" w:rsidRDefault="003C4F89" w:rsidP="00012065">
      <w:pPr>
        <w:spacing w:after="0" w:line="240" w:lineRule="auto"/>
      </w:pPr>
      <w:r>
        <w:separator/>
      </w:r>
    </w:p>
  </w:endnote>
  <w:endnote w:type="continuationSeparator" w:id="0">
    <w:p w14:paraId="30FC1CF4" w14:textId="77777777" w:rsidR="003C4F89" w:rsidRDefault="003C4F89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7DE83" w14:textId="77777777" w:rsidR="003C4F89" w:rsidRDefault="003C4F89" w:rsidP="00012065">
      <w:pPr>
        <w:spacing w:after="0" w:line="240" w:lineRule="auto"/>
      </w:pPr>
      <w:r>
        <w:separator/>
      </w:r>
    </w:p>
  </w:footnote>
  <w:footnote w:type="continuationSeparator" w:id="0">
    <w:p w14:paraId="657E32AA" w14:textId="77777777" w:rsidR="003C4F89" w:rsidRDefault="003C4F89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01B572C4" w:rsidR="009B6A66" w:rsidRPr="00012065" w:rsidRDefault="0077537F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4BC0C851">
          <wp:simplePos x="0" y="0"/>
          <wp:positionH relativeFrom="column">
            <wp:posOffset>5358765</wp:posOffset>
          </wp:positionH>
          <wp:positionV relativeFrom="paragraph">
            <wp:posOffset>-344805</wp:posOffset>
          </wp:positionV>
          <wp:extent cx="1028898" cy="809625"/>
          <wp:effectExtent l="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898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290078B6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EF00AD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63CDA"/>
    <w:rsid w:val="00164E75"/>
    <w:rsid w:val="001757F6"/>
    <w:rsid w:val="001B4659"/>
    <w:rsid w:val="002326B4"/>
    <w:rsid w:val="00236029"/>
    <w:rsid w:val="00271F86"/>
    <w:rsid w:val="00313403"/>
    <w:rsid w:val="00342187"/>
    <w:rsid w:val="0035737A"/>
    <w:rsid w:val="00382A27"/>
    <w:rsid w:val="003C4F89"/>
    <w:rsid w:val="003C73EB"/>
    <w:rsid w:val="003F1480"/>
    <w:rsid w:val="00400974"/>
    <w:rsid w:val="0040594D"/>
    <w:rsid w:val="0048233A"/>
    <w:rsid w:val="0048513C"/>
    <w:rsid w:val="004C2F5B"/>
    <w:rsid w:val="004D0226"/>
    <w:rsid w:val="004F506E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420F9"/>
    <w:rsid w:val="006813D0"/>
    <w:rsid w:val="00690682"/>
    <w:rsid w:val="006C5288"/>
    <w:rsid w:val="0077537F"/>
    <w:rsid w:val="00796C87"/>
    <w:rsid w:val="007A3269"/>
    <w:rsid w:val="007F4273"/>
    <w:rsid w:val="00824BC0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B13A5C"/>
    <w:rsid w:val="00B270E4"/>
    <w:rsid w:val="00B36851"/>
    <w:rsid w:val="00B82F39"/>
    <w:rsid w:val="00B874BE"/>
    <w:rsid w:val="00B87C22"/>
    <w:rsid w:val="00BA1DA8"/>
    <w:rsid w:val="00BE251D"/>
    <w:rsid w:val="00C35FB1"/>
    <w:rsid w:val="00C37261"/>
    <w:rsid w:val="00C6529B"/>
    <w:rsid w:val="00CC706A"/>
    <w:rsid w:val="00CC79B6"/>
    <w:rsid w:val="00CD6C5F"/>
    <w:rsid w:val="00D20CEF"/>
    <w:rsid w:val="00D23204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2018-01-10T14:54:00Z</cp:lastPrinted>
  <dcterms:created xsi:type="dcterms:W3CDTF">2021-11-09T16:11:00Z</dcterms:created>
  <dcterms:modified xsi:type="dcterms:W3CDTF">2021-11-09T16:11:00Z</dcterms:modified>
</cp:coreProperties>
</file>