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6B9" w:rsidRPr="00E26C79" w:rsidRDefault="002626B9" w:rsidP="002626B9">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1FAEACC9" wp14:editId="0B2755D7">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7F14E322" wp14:editId="5F5A7ADF">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2D28B007" wp14:editId="0CF5CF6B">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7"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2626B9" w:rsidRPr="005D0E34" w:rsidRDefault="002626B9" w:rsidP="002626B9">
      <w:pPr>
        <w:pStyle w:val="Encabezado"/>
        <w:jc w:val="center"/>
        <w:rPr>
          <w:b/>
          <w:noProof/>
          <w:sz w:val="24"/>
          <w:szCs w:val="24"/>
        </w:rPr>
      </w:pPr>
      <w:r w:rsidRPr="005D0E34">
        <w:rPr>
          <w:b/>
          <w:noProof/>
          <w:sz w:val="24"/>
          <w:szCs w:val="24"/>
        </w:rPr>
        <w:t>Barrio El Centro, frente a Parque Central de</w:t>
      </w:r>
    </w:p>
    <w:p w:rsidR="002626B9" w:rsidRPr="005D0E34" w:rsidRDefault="002626B9" w:rsidP="002626B9">
      <w:pPr>
        <w:pStyle w:val="Encabezado"/>
        <w:jc w:val="center"/>
        <w:rPr>
          <w:b/>
          <w:noProof/>
          <w:sz w:val="24"/>
          <w:szCs w:val="24"/>
        </w:rPr>
      </w:pPr>
      <w:r w:rsidRPr="005D0E34">
        <w:rPr>
          <w:b/>
          <w:noProof/>
          <w:sz w:val="24"/>
          <w:szCs w:val="24"/>
        </w:rPr>
        <w:t>San Rafael Cedros Dpto. De Cuscatlán Tels.: 2347-2000, Fax 2347- 2019</w:t>
      </w:r>
    </w:p>
    <w:p w:rsidR="002626B9" w:rsidRPr="005D0E34" w:rsidRDefault="002626B9" w:rsidP="002626B9">
      <w:pPr>
        <w:pStyle w:val="Encabezado"/>
        <w:jc w:val="center"/>
        <w:rPr>
          <w:b/>
          <w:noProof/>
          <w:sz w:val="24"/>
          <w:szCs w:val="24"/>
        </w:rPr>
      </w:pPr>
      <w:r w:rsidRPr="005D0E34">
        <w:rPr>
          <w:b/>
          <w:noProof/>
          <w:sz w:val="24"/>
          <w:szCs w:val="24"/>
        </w:rPr>
        <w:t>e-mail: alcaldia_cedros@hotmail.com</w:t>
      </w:r>
    </w:p>
    <w:p w:rsidR="002626B9" w:rsidRPr="005D0E34" w:rsidRDefault="002626B9" w:rsidP="002626B9">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4D22EB4D" wp14:editId="4FA9C1FD">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7C68A"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3E83D8A8" wp14:editId="631B8563">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89A3A"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7C3AEA" w:rsidRDefault="002626B9" w:rsidP="007C3AEA">
      <w:pPr>
        <w:pStyle w:val="Prrafodelista"/>
        <w:spacing w:line="240" w:lineRule="auto"/>
        <w:ind w:left="0"/>
        <w:jc w:val="both"/>
        <w:rPr>
          <w:rFonts w:ascii="Times New Roman" w:eastAsia="Times New Roman" w:hAnsi="Times New Roman" w:cs="Times New Roman"/>
          <w:sz w:val="24"/>
          <w:szCs w:val="24"/>
          <w:lang w:val="es-MX" w:bidi="en-US"/>
        </w:rPr>
      </w:pPr>
      <w:r w:rsidRPr="00CD6202">
        <w:rPr>
          <w:rFonts w:ascii="Times New Roman" w:hAnsi="Times New Roman" w:cs="Times New Roman"/>
          <w:b/>
          <w:sz w:val="24"/>
          <w:szCs w:val="24"/>
        </w:rPr>
        <w:t>ACTA NUMERO VEINTINUEVE:</w:t>
      </w:r>
      <w:r w:rsidRPr="00CD6202">
        <w:rPr>
          <w:rFonts w:ascii="Times New Roman" w:hAnsi="Times New Roman" w:cs="Times New Roman"/>
          <w:sz w:val="24"/>
          <w:szCs w:val="24"/>
        </w:rPr>
        <w:t xml:space="preserve"> En la Alcaldía Municipal de San Rafael Cedros departamento de Cuscatlán, a las nueve horas del día seis de julio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TRATARCE EN ESTA REUNION</w:t>
      </w:r>
      <w:r w:rsidRPr="00CD6202">
        <w:rPr>
          <w:rFonts w:ascii="Times New Roman" w:hAnsi="Times New Roman" w:cs="Times New Roman"/>
          <w:b/>
          <w:sz w:val="24"/>
          <w:szCs w:val="24"/>
        </w:rPr>
        <w:t xml:space="preserve"> I- </w:t>
      </w:r>
      <w:r w:rsidRPr="00CD6202">
        <w:rPr>
          <w:rFonts w:ascii="Times New Roman" w:hAnsi="Times New Roman" w:cs="Times New Roman"/>
          <w:sz w:val="24"/>
          <w:szCs w:val="24"/>
          <w:lang w:val="es-ES"/>
        </w:rPr>
        <w:t xml:space="preserve">Bienvenida. II- Oración. III- Verificación de quorum. IV- Lectura, discusión y aprobación de agenda. V- Lectura DE actas. VI- </w:t>
      </w:r>
      <w:r w:rsidR="00CD6202" w:rsidRPr="00CD6202">
        <w:rPr>
          <w:rFonts w:ascii="Times New Roman" w:hAnsi="Times New Roman" w:cs="Times New Roman"/>
          <w:sz w:val="24"/>
          <w:szCs w:val="24"/>
          <w:lang w:val="es-ES"/>
        </w:rPr>
        <w:t>Presentación</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de</w:t>
      </w:r>
      <w:r w:rsidRPr="00CD6202">
        <w:rPr>
          <w:rFonts w:ascii="Times New Roman" w:hAnsi="Times New Roman" w:cs="Times New Roman"/>
          <w:sz w:val="24"/>
          <w:szCs w:val="24"/>
          <w:lang w:val="es-ES"/>
        </w:rPr>
        <w:t xml:space="preserve"> M</w:t>
      </w:r>
      <w:r w:rsidR="00CD6202" w:rsidRPr="00CD6202">
        <w:rPr>
          <w:rFonts w:ascii="Times New Roman" w:hAnsi="Times New Roman" w:cs="Times New Roman"/>
          <w:sz w:val="24"/>
          <w:szCs w:val="24"/>
          <w:lang w:val="es-ES"/>
        </w:rPr>
        <w:t>anuales</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de</w:t>
      </w:r>
      <w:r w:rsidRPr="00CD6202">
        <w:rPr>
          <w:rFonts w:ascii="Times New Roman" w:hAnsi="Times New Roman" w:cs="Times New Roman"/>
          <w:sz w:val="24"/>
          <w:szCs w:val="24"/>
          <w:lang w:val="es-ES"/>
        </w:rPr>
        <w:t xml:space="preserve"> F</w:t>
      </w:r>
      <w:r w:rsidR="00CD6202" w:rsidRPr="00CD6202">
        <w:rPr>
          <w:rFonts w:ascii="Times New Roman" w:hAnsi="Times New Roman" w:cs="Times New Roman"/>
          <w:sz w:val="24"/>
          <w:szCs w:val="24"/>
          <w:lang w:val="es-ES"/>
        </w:rPr>
        <w:t>uncionamiento</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 xml:space="preserve">de la </w:t>
      </w:r>
      <w:r w:rsidRPr="00CD6202">
        <w:rPr>
          <w:rFonts w:ascii="Times New Roman" w:hAnsi="Times New Roman" w:cs="Times New Roman"/>
          <w:sz w:val="24"/>
          <w:szCs w:val="24"/>
          <w:lang w:val="es-ES"/>
        </w:rPr>
        <w:t xml:space="preserve">UGDA </w:t>
      </w:r>
      <w:r w:rsidR="00CD6202" w:rsidRPr="00CD6202">
        <w:rPr>
          <w:rFonts w:ascii="Times New Roman" w:hAnsi="Times New Roman" w:cs="Times New Roman"/>
          <w:sz w:val="24"/>
          <w:szCs w:val="24"/>
          <w:lang w:val="es-ES"/>
        </w:rPr>
        <w:t>del municipio de</w:t>
      </w:r>
      <w:r w:rsidRPr="00CD6202">
        <w:rPr>
          <w:rFonts w:ascii="Times New Roman" w:hAnsi="Times New Roman" w:cs="Times New Roman"/>
          <w:sz w:val="24"/>
          <w:szCs w:val="24"/>
          <w:lang w:val="es-ES"/>
        </w:rPr>
        <w:t xml:space="preserve"> S</w:t>
      </w:r>
      <w:r w:rsidR="00CD6202" w:rsidRPr="00CD6202">
        <w:rPr>
          <w:rFonts w:ascii="Times New Roman" w:hAnsi="Times New Roman" w:cs="Times New Roman"/>
          <w:sz w:val="24"/>
          <w:szCs w:val="24"/>
          <w:lang w:val="es-ES"/>
        </w:rPr>
        <w:t xml:space="preserve">an </w:t>
      </w:r>
      <w:r w:rsidRPr="00CD6202">
        <w:rPr>
          <w:rFonts w:ascii="Times New Roman" w:hAnsi="Times New Roman" w:cs="Times New Roman"/>
          <w:sz w:val="24"/>
          <w:szCs w:val="24"/>
          <w:lang w:val="es-ES"/>
        </w:rPr>
        <w:t>R</w:t>
      </w:r>
      <w:r w:rsidR="00CD6202" w:rsidRPr="00CD6202">
        <w:rPr>
          <w:rFonts w:ascii="Times New Roman" w:hAnsi="Times New Roman" w:cs="Times New Roman"/>
          <w:sz w:val="24"/>
          <w:szCs w:val="24"/>
          <w:lang w:val="es-ES"/>
        </w:rPr>
        <w:t>afael</w:t>
      </w:r>
      <w:r w:rsidRPr="00CD6202">
        <w:rPr>
          <w:rFonts w:ascii="Times New Roman" w:hAnsi="Times New Roman" w:cs="Times New Roman"/>
          <w:sz w:val="24"/>
          <w:szCs w:val="24"/>
          <w:lang w:val="es-ES"/>
        </w:rPr>
        <w:t xml:space="preserve"> C</w:t>
      </w:r>
      <w:r w:rsidR="00CD6202" w:rsidRPr="00CD6202">
        <w:rPr>
          <w:rFonts w:ascii="Times New Roman" w:hAnsi="Times New Roman" w:cs="Times New Roman"/>
          <w:sz w:val="24"/>
          <w:szCs w:val="24"/>
          <w:lang w:val="es-ES"/>
        </w:rPr>
        <w:t>edros</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 xml:space="preserve"> VII- Adjudicación</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para elaboración de carpeta de pasarelas peatonales en rio el chagüite y pasarela peatonal en rillito caserío los Sánchez calle antigua a Ilobasco, Cantón</w:t>
      </w:r>
      <w:r w:rsidR="00CD6202">
        <w:rPr>
          <w:rFonts w:ascii="Times New Roman" w:hAnsi="Times New Roman" w:cs="Times New Roman"/>
          <w:sz w:val="24"/>
          <w:szCs w:val="24"/>
          <w:lang w:val="es-ES"/>
        </w:rPr>
        <w:t xml:space="preserve"> Soledad, S</w:t>
      </w:r>
      <w:r w:rsidR="00CD6202" w:rsidRPr="00CD6202">
        <w:rPr>
          <w:rFonts w:ascii="Times New Roman" w:hAnsi="Times New Roman" w:cs="Times New Roman"/>
          <w:sz w:val="24"/>
          <w:szCs w:val="24"/>
          <w:lang w:val="es-ES"/>
        </w:rPr>
        <w:t xml:space="preserve">an </w:t>
      </w:r>
      <w:r w:rsidR="00CD6202">
        <w:rPr>
          <w:rFonts w:ascii="Times New Roman" w:hAnsi="Times New Roman" w:cs="Times New Roman"/>
          <w:sz w:val="24"/>
          <w:szCs w:val="24"/>
          <w:lang w:val="es-ES"/>
        </w:rPr>
        <w:t>Rafael C</w:t>
      </w:r>
      <w:r w:rsidR="00CD6202" w:rsidRPr="00CD6202">
        <w:rPr>
          <w:rFonts w:ascii="Times New Roman" w:hAnsi="Times New Roman" w:cs="Times New Roman"/>
          <w:sz w:val="24"/>
          <w:szCs w:val="24"/>
          <w:lang w:val="es-ES"/>
        </w:rPr>
        <w:t xml:space="preserve">edros </w:t>
      </w:r>
      <w:r w:rsidR="00547AF1">
        <w:rPr>
          <w:rFonts w:ascii="Times New Roman" w:hAnsi="Times New Roman" w:cs="Times New Roman"/>
          <w:sz w:val="24"/>
          <w:szCs w:val="24"/>
          <w:lang w:val="es-ES"/>
        </w:rPr>
        <w:t xml:space="preserve">a)- </w:t>
      </w:r>
      <w:r w:rsidRPr="00CD6202">
        <w:rPr>
          <w:rFonts w:ascii="Times New Roman" w:hAnsi="Times New Roman" w:cs="Times New Roman"/>
          <w:sz w:val="24"/>
          <w:szCs w:val="24"/>
          <w:lang w:val="es-ES"/>
        </w:rPr>
        <w:t>ADJUDICACION PARA ELABORACION DE CARPETA DE CONSTRUCCION DE DRENAJE DE AGUAS LLUVIAS EN COLONIA LAS MERCEDES 2° ETAPA Km 40 MUNICIPIO DE SAN RAFAEL CEDROS.</w:t>
      </w:r>
      <w:r w:rsidR="00547AF1">
        <w:rPr>
          <w:rFonts w:ascii="Times New Roman" w:hAnsi="Times New Roman" w:cs="Times New Roman"/>
          <w:sz w:val="24"/>
          <w:szCs w:val="24"/>
          <w:lang w:val="es-ES"/>
        </w:rPr>
        <w:t xml:space="preserve"> b)- </w:t>
      </w:r>
      <w:r w:rsidRPr="00CD6202">
        <w:rPr>
          <w:rFonts w:ascii="Times New Roman" w:hAnsi="Times New Roman" w:cs="Times New Roman"/>
          <w:sz w:val="24"/>
          <w:szCs w:val="24"/>
          <w:lang w:val="es-ES"/>
        </w:rPr>
        <w:t>ADJUDICACION PARA ELABORACION DE CARPETA CONSTRUCION DE MUROS RETENCION PARA MITIGACION DE RIESGOS EN FAMILIAS DEL BARRIO EL CALVARIO Y BARRIO LAS DELICIAS DE SAN RAFAEL CEDROS DEPARTAMENTO DE CUSCATLAN.</w:t>
      </w:r>
      <w:r w:rsidR="00CD6202" w:rsidRPr="00CD6202">
        <w:rPr>
          <w:rFonts w:ascii="Times New Roman" w:hAnsi="Times New Roman" w:cs="Times New Roman"/>
          <w:sz w:val="24"/>
          <w:szCs w:val="24"/>
          <w:lang w:val="es-ES"/>
        </w:rPr>
        <w:t xml:space="preserve"> VIII- Priorización</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 xml:space="preserve">de tramo </w:t>
      </w:r>
      <w:r w:rsidR="00D70BEC">
        <w:rPr>
          <w:rFonts w:ascii="Times New Roman" w:hAnsi="Times New Roman" w:cs="Times New Roman"/>
          <w:sz w:val="24"/>
          <w:szCs w:val="24"/>
          <w:lang w:val="es-ES"/>
        </w:rPr>
        <w:t xml:space="preserve">calle con </w:t>
      </w:r>
      <w:r w:rsidR="00CD6202" w:rsidRPr="00CD6202">
        <w:rPr>
          <w:rFonts w:ascii="Times New Roman" w:hAnsi="Times New Roman" w:cs="Times New Roman"/>
          <w:sz w:val="24"/>
          <w:szCs w:val="24"/>
          <w:lang w:val="es-ES"/>
        </w:rPr>
        <w:t>pavimento hidráulico de calle caserío los Mejía</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Cantón</w:t>
      </w:r>
      <w:r w:rsidRPr="00CD6202">
        <w:rPr>
          <w:rFonts w:ascii="Times New Roman" w:hAnsi="Times New Roman" w:cs="Times New Roman"/>
          <w:sz w:val="24"/>
          <w:szCs w:val="24"/>
          <w:lang w:val="es-ES"/>
        </w:rPr>
        <w:t xml:space="preserve"> C</w:t>
      </w:r>
      <w:r w:rsidR="00CD6202" w:rsidRPr="00CD6202">
        <w:rPr>
          <w:rFonts w:ascii="Times New Roman" w:hAnsi="Times New Roman" w:cs="Times New Roman"/>
          <w:sz w:val="24"/>
          <w:szCs w:val="24"/>
          <w:lang w:val="es-ES"/>
        </w:rPr>
        <w:t>erro</w:t>
      </w:r>
      <w:r w:rsidRPr="00CD6202">
        <w:rPr>
          <w:rFonts w:ascii="Times New Roman" w:hAnsi="Times New Roman" w:cs="Times New Roman"/>
          <w:sz w:val="24"/>
          <w:szCs w:val="24"/>
          <w:lang w:val="es-ES"/>
        </w:rPr>
        <w:t xml:space="preserve"> C</w:t>
      </w:r>
      <w:r w:rsidR="00CD6202" w:rsidRPr="00CD6202">
        <w:rPr>
          <w:rFonts w:ascii="Times New Roman" w:hAnsi="Times New Roman" w:cs="Times New Roman"/>
          <w:sz w:val="24"/>
          <w:szCs w:val="24"/>
          <w:lang w:val="es-ES"/>
        </w:rPr>
        <w:t>olorado</w:t>
      </w:r>
      <w:r w:rsidRPr="00CD6202">
        <w:rPr>
          <w:rFonts w:ascii="Times New Roman" w:hAnsi="Times New Roman" w:cs="Times New Roman"/>
          <w:sz w:val="24"/>
          <w:szCs w:val="24"/>
          <w:lang w:val="es-ES"/>
        </w:rPr>
        <w:t xml:space="preserve"> S</w:t>
      </w:r>
      <w:r w:rsidR="00CD6202" w:rsidRPr="00CD6202">
        <w:rPr>
          <w:rFonts w:ascii="Times New Roman" w:hAnsi="Times New Roman" w:cs="Times New Roman"/>
          <w:sz w:val="24"/>
          <w:szCs w:val="24"/>
          <w:lang w:val="es-ES"/>
        </w:rPr>
        <w:t>an</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Rafael</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Cedros</w:t>
      </w:r>
      <w:r w:rsidRPr="00CD6202">
        <w:rPr>
          <w:rFonts w:ascii="Times New Roman" w:hAnsi="Times New Roman" w:cs="Times New Roman"/>
          <w:sz w:val="24"/>
          <w:szCs w:val="24"/>
          <w:lang w:val="es-ES"/>
        </w:rPr>
        <w:t xml:space="preserve">, </w:t>
      </w:r>
      <w:r w:rsidR="00CD6202" w:rsidRPr="00CD6202">
        <w:rPr>
          <w:rFonts w:ascii="Times New Roman" w:hAnsi="Times New Roman" w:cs="Times New Roman"/>
          <w:sz w:val="24"/>
          <w:szCs w:val="24"/>
          <w:lang w:val="es-ES"/>
        </w:rPr>
        <w:t>Cuscatlán</w:t>
      </w:r>
      <w:r w:rsidRPr="00CD6202">
        <w:rPr>
          <w:rFonts w:ascii="Times New Roman" w:hAnsi="Times New Roman" w:cs="Times New Roman"/>
          <w:sz w:val="24"/>
          <w:szCs w:val="24"/>
          <w:lang w:val="es-ES"/>
        </w:rPr>
        <w:t>.</w:t>
      </w:r>
      <w:r w:rsidR="00CD6202">
        <w:rPr>
          <w:rFonts w:ascii="Times New Roman" w:hAnsi="Times New Roman" w:cs="Times New Roman"/>
          <w:sz w:val="24"/>
          <w:szCs w:val="24"/>
          <w:lang w:val="es-ES"/>
        </w:rPr>
        <w:t xml:space="preserve"> IX- </w:t>
      </w:r>
      <w:r w:rsidR="00CD6202" w:rsidRPr="002626B9">
        <w:rPr>
          <w:rFonts w:ascii="Times New Roman" w:hAnsi="Times New Roman" w:cs="Times New Roman"/>
          <w:sz w:val="24"/>
          <w:szCs w:val="24"/>
          <w:lang w:val="es-ES"/>
        </w:rPr>
        <w:t>Adjudicación</w:t>
      </w:r>
      <w:r w:rsidRPr="002626B9">
        <w:rPr>
          <w:rFonts w:ascii="Times New Roman" w:hAnsi="Times New Roman" w:cs="Times New Roman"/>
          <w:sz w:val="24"/>
          <w:szCs w:val="24"/>
          <w:lang w:val="es-ES"/>
        </w:rPr>
        <w:t xml:space="preserve"> </w:t>
      </w:r>
      <w:r w:rsidR="00CD6202" w:rsidRPr="002626B9">
        <w:rPr>
          <w:rFonts w:ascii="Times New Roman" w:hAnsi="Times New Roman" w:cs="Times New Roman"/>
          <w:sz w:val="24"/>
          <w:szCs w:val="24"/>
          <w:lang w:val="es-ES"/>
        </w:rPr>
        <w:t xml:space="preserve">para su elaboración del proyecto </w:t>
      </w:r>
      <w:r w:rsidR="00CD6202">
        <w:rPr>
          <w:rFonts w:ascii="Times New Roman" w:eastAsia="Times New Roman" w:hAnsi="Times New Roman" w:cs="Times New Roman"/>
          <w:sz w:val="24"/>
          <w:szCs w:val="24"/>
          <w:lang w:eastAsia="es-SV"/>
        </w:rPr>
        <w:t>“P</w:t>
      </w:r>
      <w:r w:rsidR="00CD6202" w:rsidRPr="002626B9">
        <w:rPr>
          <w:rFonts w:ascii="Times New Roman" w:eastAsia="Times New Roman" w:hAnsi="Times New Roman" w:cs="Times New Roman"/>
          <w:sz w:val="24"/>
          <w:szCs w:val="24"/>
          <w:lang w:eastAsia="es-SV"/>
        </w:rPr>
        <w:t>avimento asfáltica de calle avenida las mercedes, colonia l</w:t>
      </w:r>
      <w:r w:rsidR="00CD6202">
        <w:rPr>
          <w:rFonts w:ascii="Times New Roman" w:eastAsia="Times New Roman" w:hAnsi="Times New Roman" w:cs="Times New Roman"/>
          <w:sz w:val="24"/>
          <w:szCs w:val="24"/>
          <w:lang w:eastAsia="es-SV"/>
        </w:rPr>
        <w:t>as mercedes calle a la cancha, San Rafael Cedros, departamento de C</w:t>
      </w:r>
      <w:r w:rsidR="00CD6202" w:rsidRPr="002626B9">
        <w:rPr>
          <w:rFonts w:ascii="Times New Roman" w:eastAsia="Times New Roman" w:hAnsi="Times New Roman" w:cs="Times New Roman"/>
          <w:sz w:val="24"/>
          <w:szCs w:val="24"/>
          <w:lang w:eastAsia="es-SV"/>
        </w:rPr>
        <w:t>uscatlán”</w:t>
      </w:r>
      <w:r w:rsidR="00CD6202">
        <w:rPr>
          <w:rFonts w:ascii="Times New Roman" w:eastAsia="Times New Roman" w:hAnsi="Times New Roman" w:cs="Times New Roman"/>
          <w:sz w:val="24"/>
          <w:szCs w:val="24"/>
          <w:lang w:eastAsia="es-SV"/>
        </w:rPr>
        <w:t xml:space="preserve"> X- </w:t>
      </w:r>
      <w:r w:rsidR="00607E5F" w:rsidRPr="002626B9">
        <w:rPr>
          <w:rFonts w:ascii="Times New Roman" w:hAnsi="Times New Roman" w:cs="Times New Roman"/>
          <w:sz w:val="24"/>
          <w:szCs w:val="24"/>
          <w:lang w:val="es-ES"/>
        </w:rPr>
        <w:t>Adjudicación</w:t>
      </w:r>
      <w:r w:rsidRPr="002626B9">
        <w:rPr>
          <w:rFonts w:ascii="Times New Roman" w:hAnsi="Times New Roman" w:cs="Times New Roman"/>
          <w:sz w:val="24"/>
          <w:szCs w:val="24"/>
          <w:lang w:val="es-ES"/>
        </w:rPr>
        <w:t xml:space="preserve"> </w:t>
      </w:r>
      <w:r w:rsidR="00607E5F" w:rsidRPr="002626B9">
        <w:rPr>
          <w:rFonts w:ascii="Times New Roman" w:hAnsi="Times New Roman" w:cs="Times New Roman"/>
          <w:sz w:val="24"/>
          <w:szCs w:val="24"/>
          <w:lang w:val="es-ES"/>
        </w:rPr>
        <w:t xml:space="preserve">para su elaboración del proyecto </w:t>
      </w:r>
      <w:r w:rsidR="00607E5F">
        <w:rPr>
          <w:rFonts w:ascii="Times New Roman" w:eastAsia="Times New Roman" w:hAnsi="Times New Roman" w:cs="Times New Roman"/>
          <w:bCs/>
          <w:sz w:val="24"/>
          <w:szCs w:val="24"/>
          <w:lang w:eastAsia="es-SV"/>
        </w:rPr>
        <w:t>“P</w:t>
      </w:r>
      <w:r w:rsidR="00607E5F" w:rsidRPr="002626B9">
        <w:rPr>
          <w:rFonts w:ascii="Times New Roman" w:eastAsia="Times New Roman" w:hAnsi="Times New Roman" w:cs="Times New Roman"/>
          <w:bCs/>
          <w:sz w:val="24"/>
          <w:szCs w:val="24"/>
          <w:lang w:eastAsia="es-SV"/>
        </w:rPr>
        <w:t xml:space="preserve">avimentación asfáltica de 3° avenida sur y 3° avenida norte, barrio el </w:t>
      </w:r>
      <w:r w:rsidRPr="002626B9">
        <w:rPr>
          <w:rFonts w:ascii="Times New Roman" w:eastAsia="Times New Roman" w:hAnsi="Times New Roman" w:cs="Times New Roman"/>
          <w:bCs/>
          <w:sz w:val="24"/>
          <w:szCs w:val="24"/>
          <w:lang w:eastAsia="es-SV"/>
        </w:rPr>
        <w:t>C</w:t>
      </w:r>
      <w:r w:rsidR="00607E5F" w:rsidRPr="002626B9">
        <w:rPr>
          <w:rFonts w:ascii="Times New Roman" w:eastAsia="Times New Roman" w:hAnsi="Times New Roman" w:cs="Times New Roman"/>
          <w:bCs/>
          <w:sz w:val="24"/>
          <w:szCs w:val="24"/>
          <w:lang w:eastAsia="es-SV"/>
        </w:rPr>
        <w:t>alvario</w:t>
      </w:r>
      <w:r w:rsidRPr="002626B9">
        <w:rPr>
          <w:rFonts w:ascii="Times New Roman" w:eastAsia="Times New Roman" w:hAnsi="Times New Roman" w:cs="Times New Roman"/>
          <w:bCs/>
          <w:sz w:val="24"/>
          <w:szCs w:val="24"/>
          <w:lang w:eastAsia="es-SV"/>
        </w:rPr>
        <w:t>, S</w:t>
      </w:r>
      <w:r w:rsidR="00607E5F" w:rsidRPr="002626B9">
        <w:rPr>
          <w:rFonts w:ascii="Times New Roman" w:eastAsia="Times New Roman" w:hAnsi="Times New Roman" w:cs="Times New Roman"/>
          <w:bCs/>
          <w:sz w:val="24"/>
          <w:szCs w:val="24"/>
          <w:lang w:eastAsia="es-SV"/>
        </w:rPr>
        <w:t>an</w:t>
      </w:r>
      <w:r w:rsidRPr="002626B9">
        <w:rPr>
          <w:rFonts w:ascii="Times New Roman" w:eastAsia="Times New Roman" w:hAnsi="Times New Roman" w:cs="Times New Roman"/>
          <w:bCs/>
          <w:sz w:val="24"/>
          <w:szCs w:val="24"/>
          <w:lang w:eastAsia="es-SV"/>
        </w:rPr>
        <w:t xml:space="preserve"> R</w:t>
      </w:r>
      <w:r w:rsidR="00607E5F" w:rsidRPr="002626B9">
        <w:rPr>
          <w:rFonts w:ascii="Times New Roman" w:eastAsia="Times New Roman" w:hAnsi="Times New Roman" w:cs="Times New Roman"/>
          <w:bCs/>
          <w:sz w:val="24"/>
          <w:szCs w:val="24"/>
          <w:lang w:eastAsia="es-SV"/>
        </w:rPr>
        <w:t>afael</w:t>
      </w:r>
      <w:r w:rsidRPr="002626B9">
        <w:rPr>
          <w:rFonts w:ascii="Times New Roman" w:eastAsia="Times New Roman" w:hAnsi="Times New Roman" w:cs="Times New Roman"/>
          <w:bCs/>
          <w:sz w:val="24"/>
          <w:szCs w:val="24"/>
          <w:lang w:eastAsia="es-SV"/>
        </w:rPr>
        <w:t xml:space="preserve"> C</w:t>
      </w:r>
      <w:r w:rsidR="00607E5F" w:rsidRPr="002626B9">
        <w:rPr>
          <w:rFonts w:ascii="Times New Roman" w:eastAsia="Times New Roman" w:hAnsi="Times New Roman" w:cs="Times New Roman"/>
          <w:bCs/>
          <w:sz w:val="24"/>
          <w:szCs w:val="24"/>
          <w:lang w:eastAsia="es-SV"/>
        </w:rPr>
        <w:t>edros</w:t>
      </w:r>
      <w:r w:rsidRPr="002626B9">
        <w:rPr>
          <w:rFonts w:ascii="Times New Roman" w:eastAsia="Times New Roman" w:hAnsi="Times New Roman" w:cs="Times New Roman"/>
          <w:bCs/>
          <w:sz w:val="24"/>
          <w:szCs w:val="24"/>
          <w:lang w:eastAsia="es-SV"/>
        </w:rPr>
        <w:t xml:space="preserve"> </w:t>
      </w:r>
      <w:r w:rsidR="00607E5F" w:rsidRPr="002626B9">
        <w:rPr>
          <w:rFonts w:ascii="Times New Roman" w:eastAsia="Times New Roman" w:hAnsi="Times New Roman" w:cs="Times New Roman"/>
          <w:bCs/>
          <w:sz w:val="24"/>
          <w:szCs w:val="24"/>
          <w:lang w:eastAsia="es-SV"/>
        </w:rPr>
        <w:t>departamento</w:t>
      </w:r>
      <w:r w:rsidRPr="002626B9">
        <w:rPr>
          <w:rFonts w:ascii="Times New Roman" w:eastAsia="Times New Roman" w:hAnsi="Times New Roman" w:cs="Times New Roman"/>
          <w:bCs/>
          <w:sz w:val="24"/>
          <w:szCs w:val="24"/>
          <w:lang w:eastAsia="es-SV"/>
        </w:rPr>
        <w:t xml:space="preserve"> </w:t>
      </w:r>
      <w:r w:rsidR="00607E5F" w:rsidRPr="002626B9">
        <w:rPr>
          <w:rFonts w:ascii="Times New Roman" w:eastAsia="Times New Roman" w:hAnsi="Times New Roman" w:cs="Times New Roman"/>
          <w:bCs/>
          <w:sz w:val="24"/>
          <w:szCs w:val="24"/>
          <w:lang w:eastAsia="es-SV"/>
        </w:rPr>
        <w:t xml:space="preserve">de </w:t>
      </w:r>
      <w:r w:rsidRPr="002626B9">
        <w:rPr>
          <w:rFonts w:ascii="Times New Roman" w:eastAsia="Times New Roman" w:hAnsi="Times New Roman" w:cs="Times New Roman"/>
          <w:bCs/>
          <w:sz w:val="24"/>
          <w:szCs w:val="24"/>
          <w:lang w:eastAsia="es-SV"/>
        </w:rPr>
        <w:t>C</w:t>
      </w:r>
      <w:r w:rsidR="00607E5F" w:rsidRPr="002626B9">
        <w:rPr>
          <w:rFonts w:ascii="Times New Roman" w:eastAsia="Times New Roman" w:hAnsi="Times New Roman" w:cs="Times New Roman"/>
          <w:bCs/>
          <w:sz w:val="24"/>
          <w:szCs w:val="24"/>
          <w:lang w:eastAsia="es-SV"/>
        </w:rPr>
        <w:t>uscatlán”</w:t>
      </w:r>
      <w:r w:rsidR="00547AF1">
        <w:rPr>
          <w:rFonts w:ascii="Times New Roman" w:eastAsia="Times New Roman" w:hAnsi="Times New Roman" w:cs="Times New Roman"/>
          <w:bCs/>
          <w:sz w:val="24"/>
          <w:szCs w:val="24"/>
          <w:lang w:eastAsia="es-SV"/>
        </w:rPr>
        <w:t xml:space="preserve"> XI- </w:t>
      </w:r>
      <w:r w:rsidR="00547AF1">
        <w:rPr>
          <w:rFonts w:ascii="Times New Roman" w:hAnsi="Times New Roman" w:cs="Times New Roman"/>
          <w:sz w:val="24"/>
          <w:szCs w:val="24"/>
          <w:lang w:val="es-ES"/>
        </w:rPr>
        <w:t>A</w:t>
      </w:r>
      <w:r w:rsidR="00547AF1" w:rsidRPr="002626B9">
        <w:rPr>
          <w:rFonts w:ascii="Times New Roman" w:hAnsi="Times New Roman" w:cs="Times New Roman"/>
          <w:sz w:val="24"/>
          <w:szCs w:val="24"/>
          <w:lang w:val="es-ES"/>
        </w:rPr>
        <w:t xml:space="preserve">djudicación para su elaboración del proyecto </w:t>
      </w:r>
      <w:r w:rsidR="00547AF1" w:rsidRPr="002626B9">
        <w:rPr>
          <w:rFonts w:ascii="Times New Roman" w:eastAsia="Times New Roman" w:hAnsi="Times New Roman" w:cs="Times New Roman"/>
          <w:bCs/>
          <w:sz w:val="24"/>
          <w:szCs w:val="24"/>
          <w:lang w:eastAsia="es-SV"/>
        </w:rPr>
        <w:t>“</w:t>
      </w:r>
      <w:r w:rsidR="00547AF1">
        <w:rPr>
          <w:rFonts w:ascii="Times New Roman" w:eastAsia="Times New Roman" w:hAnsi="Times New Roman" w:cs="Times New Roman"/>
          <w:bCs/>
          <w:sz w:val="24"/>
          <w:szCs w:val="24"/>
          <w:lang w:eastAsia="es-SV"/>
        </w:rPr>
        <w:t>P</w:t>
      </w:r>
      <w:r w:rsidR="00547AF1" w:rsidRPr="002626B9">
        <w:rPr>
          <w:rFonts w:ascii="Times New Roman" w:eastAsia="Times New Roman" w:hAnsi="Times New Roman" w:cs="Times New Roman"/>
          <w:bCs/>
          <w:sz w:val="24"/>
          <w:szCs w:val="24"/>
          <w:lang w:eastAsia="es-SV"/>
        </w:rPr>
        <w:t>avimentación asfáltica</w:t>
      </w:r>
      <w:r w:rsidR="00547AF1">
        <w:rPr>
          <w:rFonts w:ascii="Times New Roman" w:eastAsia="Times New Roman" w:hAnsi="Times New Roman" w:cs="Times New Roman"/>
          <w:bCs/>
          <w:sz w:val="24"/>
          <w:szCs w:val="24"/>
          <w:lang w:eastAsia="es-SV"/>
        </w:rPr>
        <w:t xml:space="preserve"> de </w:t>
      </w:r>
      <w:r w:rsidR="000726BE">
        <w:rPr>
          <w:rFonts w:ascii="Times New Roman" w:eastAsia="Times New Roman" w:hAnsi="Times New Roman" w:cs="Times New Roman"/>
          <w:bCs/>
          <w:sz w:val="24"/>
          <w:szCs w:val="24"/>
          <w:lang w:eastAsia="es-SV"/>
        </w:rPr>
        <w:t>4</w:t>
      </w:r>
      <w:r w:rsidR="00547AF1">
        <w:rPr>
          <w:rFonts w:ascii="Times New Roman" w:eastAsia="Times New Roman" w:hAnsi="Times New Roman" w:cs="Times New Roman"/>
          <w:bCs/>
          <w:sz w:val="24"/>
          <w:szCs w:val="24"/>
          <w:lang w:eastAsia="es-SV"/>
        </w:rPr>
        <w:t>° A</w:t>
      </w:r>
      <w:r w:rsidR="00547AF1" w:rsidRPr="002626B9">
        <w:rPr>
          <w:rFonts w:ascii="Times New Roman" w:eastAsia="Times New Roman" w:hAnsi="Times New Roman" w:cs="Times New Roman"/>
          <w:bCs/>
          <w:sz w:val="24"/>
          <w:szCs w:val="24"/>
          <w:lang w:eastAsia="es-SV"/>
        </w:rPr>
        <w:t xml:space="preserve">venida sur </w:t>
      </w:r>
      <w:r w:rsidR="00547AF1">
        <w:rPr>
          <w:rFonts w:ascii="Times New Roman" w:eastAsia="Times New Roman" w:hAnsi="Times New Roman" w:cs="Times New Roman"/>
          <w:bCs/>
          <w:sz w:val="24"/>
          <w:szCs w:val="24"/>
          <w:lang w:eastAsia="es-SV"/>
        </w:rPr>
        <w:t>B</w:t>
      </w:r>
      <w:r w:rsidR="00547AF1" w:rsidRPr="002626B9">
        <w:rPr>
          <w:rFonts w:ascii="Times New Roman" w:eastAsia="Times New Roman" w:hAnsi="Times New Roman" w:cs="Times New Roman"/>
          <w:bCs/>
          <w:sz w:val="24"/>
          <w:szCs w:val="24"/>
          <w:lang w:eastAsia="es-SV"/>
        </w:rPr>
        <w:t xml:space="preserve">arrio </w:t>
      </w:r>
      <w:r w:rsidR="00547AF1">
        <w:rPr>
          <w:rFonts w:ascii="Times New Roman" w:eastAsia="Times New Roman" w:hAnsi="Times New Roman" w:cs="Times New Roman"/>
          <w:bCs/>
          <w:sz w:val="24"/>
          <w:szCs w:val="24"/>
          <w:lang w:eastAsia="es-SV"/>
        </w:rPr>
        <w:t>C</w:t>
      </w:r>
      <w:r w:rsidR="00547AF1" w:rsidRPr="002626B9">
        <w:rPr>
          <w:rFonts w:ascii="Times New Roman" w:eastAsia="Times New Roman" w:hAnsi="Times New Roman" w:cs="Times New Roman"/>
          <w:bCs/>
          <w:sz w:val="24"/>
          <w:szCs w:val="24"/>
          <w:lang w:eastAsia="es-SV"/>
        </w:rPr>
        <w:t xml:space="preserve">oncepción, </w:t>
      </w:r>
      <w:r w:rsidR="00547AF1">
        <w:rPr>
          <w:rFonts w:ascii="Times New Roman" w:eastAsia="Times New Roman" w:hAnsi="Times New Roman" w:cs="Times New Roman"/>
          <w:bCs/>
          <w:sz w:val="24"/>
          <w:szCs w:val="24"/>
          <w:lang w:eastAsia="es-SV"/>
        </w:rPr>
        <w:t>San R</w:t>
      </w:r>
      <w:r w:rsidR="00547AF1" w:rsidRPr="002626B9">
        <w:rPr>
          <w:rFonts w:ascii="Times New Roman" w:eastAsia="Times New Roman" w:hAnsi="Times New Roman" w:cs="Times New Roman"/>
          <w:bCs/>
          <w:sz w:val="24"/>
          <w:szCs w:val="24"/>
          <w:lang w:eastAsia="es-SV"/>
        </w:rPr>
        <w:t xml:space="preserve">afael </w:t>
      </w:r>
      <w:r w:rsidR="00547AF1">
        <w:rPr>
          <w:rFonts w:ascii="Times New Roman" w:eastAsia="Times New Roman" w:hAnsi="Times New Roman" w:cs="Times New Roman"/>
          <w:bCs/>
          <w:sz w:val="24"/>
          <w:szCs w:val="24"/>
          <w:lang w:eastAsia="es-SV"/>
        </w:rPr>
        <w:t>C</w:t>
      </w:r>
      <w:r w:rsidR="00547AF1" w:rsidRPr="002626B9">
        <w:rPr>
          <w:rFonts w:ascii="Times New Roman" w:eastAsia="Times New Roman" w:hAnsi="Times New Roman" w:cs="Times New Roman"/>
          <w:bCs/>
          <w:sz w:val="24"/>
          <w:szCs w:val="24"/>
          <w:lang w:eastAsia="es-SV"/>
        </w:rPr>
        <w:t xml:space="preserve">edros departamento de </w:t>
      </w:r>
      <w:r w:rsidR="00547AF1">
        <w:rPr>
          <w:rFonts w:ascii="Times New Roman" w:eastAsia="Times New Roman" w:hAnsi="Times New Roman" w:cs="Times New Roman"/>
          <w:bCs/>
          <w:sz w:val="24"/>
          <w:szCs w:val="24"/>
          <w:lang w:eastAsia="es-SV"/>
        </w:rPr>
        <w:t>C</w:t>
      </w:r>
      <w:r w:rsidR="00547AF1" w:rsidRPr="002626B9">
        <w:rPr>
          <w:rFonts w:ascii="Times New Roman" w:eastAsia="Times New Roman" w:hAnsi="Times New Roman" w:cs="Times New Roman"/>
          <w:bCs/>
          <w:sz w:val="24"/>
          <w:szCs w:val="24"/>
          <w:lang w:eastAsia="es-SV"/>
        </w:rPr>
        <w:t>uscatlán</w:t>
      </w:r>
      <w:r w:rsidRPr="002626B9">
        <w:rPr>
          <w:rFonts w:ascii="Times New Roman" w:eastAsia="Times New Roman" w:hAnsi="Times New Roman" w:cs="Times New Roman"/>
          <w:bCs/>
          <w:sz w:val="24"/>
          <w:szCs w:val="24"/>
          <w:lang w:eastAsia="es-SV"/>
        </w:rPr>
        <w:t>”</w:t>
      </w:r>
      <w:r w:rsidR="00547AF1">
        <w:rPr>
          <w:rFonts w:ascii="Times New Roman" w:eastAsia="Times New Roman" w:hAnsi="Times New Roman" w:cs="Times New Roman"/>
          <w:bCs/>
          <w:sz w:val="24"/>
          <w:szCs w:val="24"/>
          <w:lang w:eastAsia="es-SV"/>
        </w:rPr>
        <w:t xml:space="preserve"> XII- </w:t>
      </w:r>
      <w:r w:rsidR="00547AF1">
        <w:rPr>
          <w:rFonts w:ascii="Times New Roman" w:hAnsi="Times New Roman" w:cs="Times New Roman"/>
          <w:sz w:val="24"/>
          <w:szCs w:val="24"/>
          <w:lang w:val="es-ES"/>
        </w:rPr>
        <w:t>A</w:t>
      </w:r>
      <w:r w:rsidR="00547AF1" w:rsidRPr="002626B9">
        <w:rPr>
          <w:rFonts w:ascii="Times New Roman" w:hAnsi="Times New Roman" w:cs="Times New Roman"/>
          <w:sz w:val="24"/>
          <w:szCs w:val="24"/>
          <w:lang w:val="es-ES"/>
        </w:rPr>
        <w:t>djudicación para su elaboración de carpeta del proyecto</w:t>
      </w:r>
      <w:r w:rsidR="00547AF1" w:rsidRPr="002626B9">
        <w:rPr>
          <w:rFonts w:ascii="Times New Roman" w:hAnsi="Times New Roman" w:cs="Times New Roman"/>
          <w:b/>
          <w:sz w:val="24"/>
          <w:szCs w:val="24"/>
        </w:rPr>
        <w:t xml:space="preserve"> “</w:t>
      </w:r>
      <w:r w:rsidR="00547AF1">
        <w:rPr>
          <w:rFonts w:ascii="Times New Roman" w:hAnsi="Times New Roman" w:cs="Times New Roman"/>
          <w:sz w:val="24"/>
          <w:szCs w:val="24"/>
        </w:rPr>
        <w:t>C</w:t>
      </w:r>
      <w:r w:rsidR="00547AF1" w:rsidRPr="002626B9">
        <w:rPr>
          <w:rFonts w:ascii="Times New Roman" w:hAnsi="Times New Roman" w:cs="Times New Roman"/>
          <w:sz w:val="24"/>
          <w:szCs w:val="24"/>
        </w:rPr>
        <w:t xml:space="preserve">onstrucción de drenaje en calle anexo al complejo educativo “tomas </w:t>
      </w:r>
      <w:r w:rsidR="00511049" w:rsidRPr="002626B9">
        <w:rPr>
          <w:rFonts w:ascii="Times New Roman" w:hAnsi="Times New Roman" w:cs="Times New Roman"/>
          <w:sz w:val="24"/>
          <w:szCs w:val="24"/>
        </w:rPr>
        <w:t>Alva</w:t>
      </w:r>
      <w:r w:rsidR="00547AF1" w:rsidRPr="002626B9">
        <w:rPr>
          <w:rFonts w:ascii="Times New Roman" w:hAnsi="Times New Roman" w:cs="Times New Roman"/>
          <w:sz w:val="24"/>
          <w:szCs w:val="24"/>
        </w:rPr>
        <w:t xml:space="preserve"> </w:t>
      </w:r>
      <w:r w:rsidR="00511049" w:rsidRPr="002626B9">
        <w:rPr>
          <w:rFonts w:ascii="Times New Roman" w:hAnsi="Times New Roman" w:cs="Times New Roman"/>
          <w:sz w:val="24"/>
          <w:szCs w:val="24"/>
        </w:rPr>
        <w:t>Édison</w:t>
      </w:r>
      <w:r w:rsidR="00511049">
        <w:rPr>
          <w:rFonts w:ascii="Times New Roman" w:hAnsi="Times New Roman" w:cs="Times New Roman"/>
          <w:sz w:val="24"/>
          <w:szCs w:val="24"/>
        </w:rPr>
        <w:t xml:space="preserve"> “cantón E</w:t>
      </w:r>
      <w:r w:rsidR="00547AF1" w:rsidRPr="002626B9">
        <w:rPr>
          <w:rFonts w:ascii="Times New Roman" w:hAnsi="Times New Roman" w:cs="Times New Roman"/>
          <w:sz w:val="24"/>
          <w:szCs w:val="24"/>
        </w:rPr>
        <w:t xml:space="preserve">l </w:t>
      </w:r>
      <w:r w:rsidR="00511049">
        <w:rPr>
          <w:rFonts w:ascii="Times New Roman" w:hAnsi="Times New Roman" w:cs="Times New Roman"/>
          <w:sz w:val="24"/>
          <w:szCs w:val="24"/>
        </w:rPr>
        <w:t>Espinal, San Rafael C</w:t>
      </w:r>
      <w:r w:rsidR="00547AF1" w:rsidRPr="002626B9">
        <w:rPr>
          <w:rFonts w:ascii="Times New Roman" w:hAnsi="Times New Roman" w:cs="Times New Roman"/>
          <w:sz w:val="24"/>
          <w:szCs w:val="24"/>
        </w:rPr>
        <w:t xml:space="preserve">edros, </w:t>
      </w:r>
      <w:r w:rsidR="00511049" w:rsidRPr="002626B9">
        <w:rPr>
          <w:rFonts w:ascii="Times New Roman" w:hAnsi="Times New Roman" w:cs="Times New Roman"/>
          <w:sz w:val="24"/>
          <w:szCs w:val="24"/>
        </w:rPr>
        <w:t>Cuscatlán</w:t>
      </w:r>
      <w:r w:rsidR="00547AF1" w:rsidRPr="002626B9">
        <w:rPr>
          <w:rFonts w:ascii="Times New Roman" w:hAnsi="Times New Roman" w:cs="Times New Roman"/>
          <w:sz w:val="24"/>
          <w:szCs w:val="24"/>
        </w:rPr>
        <w:t>”.</w:t>
      </w:r>
      <w:r w:rsidR="00511049">
        <w:rPr>
          <w:rFonts w:ascii="Times New Roman" w:hAnsi="Times New Roman" w:cs="Times New Roman"/>
          <w:sz w:val="24"/>
          <w:szCs w:val="24"/>
        </w:rPr>
        <w:t xml:space="preserve"> XIII- </w:t>
      </w:r>
      <w:r w:rsidRPr="002626B9">
        <w:rPr>
          <w:rFonts w:ascii="Times New Roman" w:hAnsi="Times New Roman" w:cs="Times New Roman"/>
          <w:sz w:val="24"/>
          <w:szCs w:val="24"/>
          <w:lang w:val="es-ES"/>
        </w:rPr>
        <w:t xml:space="preserve">ADJUDICACION DE ELABORACION DE CARPETA DEL PROYECTO “PAVIMENTO CON CONCRETO HIDRAULICO DE TRAMO DE CALLE LAS CRUCITAS, CANTON EL ESPINAL SAN RAFAEL CEDROS”. </w:t>
      </w:r>
      <w:r w:rsidR="00C8385F">
        <w:rPr>
          <w:rFonts w:ascii="Times New Roman" w:hAnsi="Times New Roman" w:cs="Times New Roman"/>
          <w:sz w:val="24"/>
          <w:szCs w:val="24"/>
          <w:lang w:val="es-ES"/>
        </w:rPr>
        <w:t xml:space="preserve">XIV- </w:t>
      </w:r>
      <w:r w:rsidR="00C8385F" w:rsidRPr="002626B9">
        <w:rPr>
          <w:rFonts w:ascii="Times New Roman" w:hAnsi="Times New Roman" w:cs="Times New Roman"/>
          <w:sz w:val="24"/>
          <w:szCs w:val="24"/>
          <w:lang w:val="es-ES"/>
        </w:rPr>
        <w:t>Priorización</w:t>
      </w:r>
      <w:r w:rsidRPr="002626B9">
        <w:rPr>
          <w:rFonts w:ascii="Times New Roman" w:hAnsi="Times New Roman" w:cs="Times New Roman"/>
          <w:sz w:val="24"/>
          <w:szCs w:val="24"/>
          <w:lang w:val="es-ES"/>
        </w:rPr>
        <w:t xml:space="preserve"> </w:t>
      </w:r>
      <w:r w:rsidR="00C8385F" w:rsidRPr="002626B9">
        <w:rPr>
          <w:rFonts w:ascii="Times New Roman" w:hAnsi="Times New Roman" w:cs="Times New Roman"/>
          <w:sz w:val="24"/>
          <w:szCs w:val="24"/>
          <w:lang w:val="es-ES"/>
        </w:rPr>
        <w:t xml:space="preserve">de </w:t>
      </w:r>
      <w:r w:rsidR="000726BE">
        <w:rPr>
          <w:rFonts w:ascii="Times New Roman" w:hAnsi="Times New Roman" w:cs="Times New Roman"/>
          <w:sz w:val="24"/>
          <w:szCs w:val="24"/>
          <w:lang w:val="es-ES"/>
        </w:rPr>
        <w:t xml:space="preserve">tramo de </w:t>
      </w:r>
      <w:r w:rsidR="00C8385F" w:rsidRPr="002626B9">
        <w:rPr>
          <w:rFonts w:ascii="Times New Roman" w:hAnsi="Times New Roman" w:cs="Times New Roman"/>
          <w:sz w:val="24"/>
          <w:szCs w:val="24"/>
          <w:lang w:val="es-ES"/>
        </w:rPr>
        <w:t xml:space="preserve">calle </w:t>
      </w:r>
      <w:r w:rsidR="00C8385F">
        <w:rPr>
          <w:rFonts w:ascii="Times New Roman" w:hAnsi="Times New Roman" w:cs="Times New Roman"/>
          <w:sz w:val="24"/>
          <w:szCs w:val="24"/>
          <w:lang w:val="es-ES"/>
        </w:rPr>
        <w:t xml:space="preserve">la </w:t>
      </w:r>
      <w:proofErr w:type="spellStart"/>
      <w:r w:rsidR="00C8385F">
        <w:rPr>
          <w:rFonts w:ascii="Times New Roman" w:hAnsi="Times New Roman" w:cs="Times New Roman"/>
          <w:sz w:val="24"/>
          <w:szCs w:val="24"/>
          <w:lang w:val="es-ES"/>
        </w:rPr>
        <w:t>vueltona</w:t>
      </w:r>
      <w:proofErr w:type="spellEnd"/>
      <w:r w:rsidR="00C8385F">
        <w:rPr>
          <w:rFonts w:ascii="Times New Roman" w:hAnsi="Times New Roman" w:cs="Times New Roman"/>
          <w:sz w:val="24"/>
          <w:szCs w:val="24"/>
          <w:lang w:val="es-ES"/>
        </w:rPr>
        <w:t xml:space="preserve"> caserío la Ermita, Cantón Soledad San Rafael Cedros C</w:t>
      </w:r>
      <w:r w:rsidR="00C8385F" w:rsidRPr="002626B9">
        <w:rPr>
          <w:rFonts w:ascii="Times New Roman" w:hAnsi="Times New Roman" w:cs="Times New Roman"/>
          <w:sz w:val="24"/>
          <w:szCs w:val="24"/>
          <w:lang w:val="es-ES"/>
        </w:rPr>
        <w:t>uscatlán</w:t>
      </w:r>
      <w:r w:rsidR="00C8385F">
        <w:rPr>
          <w:rFonts w:ascii="Times New Roman" w:hAnsi="Times New Roman" w:cs="Times New Roman"/>
          <w:sz w:val="24"/>
          <w:szCs w:val="24"/>
          <w:lang w:val="es-ES"/>
        </w:rPr>
        <w:t xml:space="preserve"> y autorizar al señor Alcalde M</w:t>
      </w:r>
      <w:r w:rsidR="00C8385F" w:rsidRPr="002626B9">
        <w:rPr>
          <w:rFonts w:ascii="Times New Roman" w:hAnsi="Times New Roman" w:cs="Times New Roman"/>
          <w:sz w:val="24"/>
          <w:szCs w:val="24"/>
          <w:lang w:val="es-ES"/>
        </w:rPr>
        <w:t xml:space="preserve">unicipal para firmar convenio </w:t>
      </w:r>
      <w:r w:rsidR="00C8385F">
        <w:rPr>
          <w:rFonts w:ascii="Times New Roman" w:hAnsi="Times New Roman" w:cs="Times New Roman"/>
          <w:sz w:val="24"/>
          <w:szCs w:val="24"/>
          <w:lang w:val="es-ES"/>
        </w:rPr>
        <w:t xml:space="preserve">con </w:t>
      </w:r>
      <w:r w:rsidR="00C8385F" w:rsidRPr="002626B9">
        <w:rPr>
          <w:rFonts w:ascii="Times New Roman" w:hAnsi="Times New Roman" w:cs="Times New Roman"/>
          <w:sz w:val="24"/>
          <w:szCs w:val="24"/>
          <w:lang w:val="es-ES"/>
        </w:rPr>
        <w:t>el</w:t>
      </w:r>
      <w:r w:rsidR="00C8385F">
        <w:rPr>
          <w:rFonts w:ascii="Times New Roman" w:hAnsi="Times New Roman" w:cs="Times New Roman"/>
          <w:sz w:val="24"/>
          <w:szCs w:val="24"/>
          <w:lang w:val="es-ES"/>
        </w:rPr>
        <w:t xml:space="preserve"> Municipio del R</w:t>
      </w:r>
      <w:r w:rsidR="00C8385F" w:rsidRPr="002626B9">
        <w:rPr>
          <w:rFonts w:ascii="Times New Roman" w:hAnsi="Times New Roman" w:cs="Times New Roman"/>
          <w:sz w:val="24"/>
          <w:szCs w:val="24"/>
          <w:lang w:val="es-ES"/>
        </w:rPr>
        <w:t>osario</w:t>
      </w:r>
      <w:r w:rsidRPr="002626B9">
        <w:rPr>
          <w:rFonts w:ascii="Times New Roman" w:hAnsi="Times New Roman" w:cs="Times New Roman"/>
          <w:sz w:val="24"/>
          <w:szCs w:val="24"/>
          <w:lang w:val="es-ES"/>
        </w:rPr>
        <w:t>.</w:t>
      </w:r>
      <w:r w:rsidR="00C8385F">
        <w:rPr>
          <w:rFonts w:ascii="Times New Roman" w:hAnsi="Times New Roman" w:cs="Times New Roman"/>
          <w:sz w:val="24"/>
          <w:szCs w:val="24"/>
          <w:lang w:val="es-ES"/>
        </w:rPr>
        <w:t xml:space="preserve"> XV- </w:t>
      </w:r>
      <w:r w:rsidR="00C8385F" w:rsidRPr="002626B9">
        <w:rPr>
          <w:rFonts w:ascii="Times New Roman" w:hAnsi="Times New Roman" w:cs="Times New Roman"/>
          <w:sz w:val="24"/>
          <w:szCs w:val="24"/>
          <w:lang w:val="es-ES"/>
        </w:rPr>
        <w:t>Adjudicación para su elaboración de pasarela de obra de paso calle antigua a Ilobasco caserío los Sánchez</w:t>
      </w:r>
      <w:r w:rsidR="00C8385F">
        <w:rPr>
          <w:rFonts w:ascii="Times New Roman" w:hAnsi="Times New Roman" w:cs="Times New Roman"/>
          <w:sz w:val="24"/>
          <w:szCs w:val="24"/>
          <w:lang w:val="es-ES"/>
        </w:rPr>
        <w:t xml:space="preserve"> </w:t>
      </w:r>
      <w:r w:rsidR="00C8385F" w:rsidRPr="002626B9">
        <w:rPr>
          <w:rFonts w:ascii="Times New Roman" w:hAnsi="Times New Roman" w:cs="Times New Roman"/>
          <w:sz w:val="24"/>
          <w:szCs w:val="24"/>
          <w:lang w:val="es-ES"/>
        </w:rPr>
        <w:t>de</w:t>
      </w:r>
      <w:r w:rsidR="00C8385F">
        <w:rPr>
          <w:rFonts w:ascii="Times New Roman" w:hAnsi="Times New Roman" w:cs="Times New Roman"/>
          <w:sz w:val="24"/>
          <w:szCs w:val="24"/>
          <w:lang w:val="es-ES"/>
        </w:rPr>
        <w:t>l</w:t>
      </w:r>
      <w:r w:rsidR="00C8385F" w:rsidRPr="002626B9">
        <w:rPr>
          <w:rFonts w:ascii="Times New Roman" w:hAnsi="Times New Roman" w:cs="Times New Roman"/>
          <w:sz w:val="24"/>
          <w:szCs w:val="24"/>
          <w:lang w:val="es-ES"/>
        </w:rPr>
        <w:t xml:space="preserve"> Cantón</w:t>
      </w:r>
      <w:r w:rsidR="00C8385F">
        <w:rPr>
          <w:rFonts w:ascii="Times New Roman" w:hAnsi="Times New Roman" w:cs="Times New Roman"/>
          <w:sz w:val="24"/>
          <w:szCs w:val="24"/>
          <w:lang w:val="es-ES"/>
        </w:rPr>
        <w:t xml:space="preserve"> Soledad San Rafael C</w:t>
      </w:r>
      <w:r w:rsidR="00C8385F" w:rsidRPr="002626B9">
        <w:rPr>
          <w:rFonts w:ascii="Times New Roman" w:hAnsi="Times New Roman" w:cs="Times New Roman"/>
          <w:sz w:val="24"/>
          <w:szCs w:val="24"/>
          <w:lang w:val="es-ES"/>
        </w:rPr>
        <w:t xml:space="preserve">edros </w:t>
      </w:r>
      <w:r w:rsidR="00C8385F" w:rsidRPr="002626B9">
        <w:rPr>
          <w:rFonts w:ascii="Times New Roman" w:hAnsi="Times New Roman" w:cs="Times New Roman"/>
          <w:sz w:val="24"/>
          <w:szCs w:val="24"/>
          <w:lang w:val="es-ES"/>
        </w:rPr>
        <w:lastRenderedPageBreak/>
        <w:t xml:space="preserve">Cuscatlán”. </w:t>
      </w:r>
      <w:r w:rsidR="00C8385F">
        <w:rPr>
          <w:rFonts w:ascii="Times New Roman" w:hAnsi="Times New Roman" w:cs="Times New Roman"/>
          <w:sz w:val="24"/>
          <w:szCs w:val="24"/>
          <w:lang w:val="es-ES"/>
        </w:rPr>
        <w:t xml:space="preserve">XVI- </w:t>
      </w:r>
      <w:r w:rsidR="00C8385F" w:rsidRPr="002626B9">
        <w:rPr>
          <w:rFonts w:ascii="Times New Roman" w:hAnsi="Times New Roman" w:cs="Times New Roman"/>
          <w:sz w:val="24"/>
          <w:szCs w:val="24"/>
          <w:lang w:val="es-ES"/>
        </w:rPr>
        <w:t>Intervención</w:t>
      </w:r>
      <w:r w:rsidRPr="002626B9">
        <w:rPr>
          <w:rFonts w:ascii="Times New Roman" w:hAnsi="Times New Roman" w:cs="Times New Roman"/>
          <w:sz w:val="24"/>
          <w:szCs w:val="24"/>
          <w:lang w:val="es-ES"/>
        </w:rPr>
        <w:t xml:space="preserve"> </w:t>
      </w:r>
      <w:r w:rsidR="00C8385F">
        <w:rPr>
          <w:rFonts w:ascii="Times New Roman" w:hAnsi="Times New Roman" w:cs="Times New Roman"/>
          <w:sz w:val="24"/>
          <w:szCs w:val="24"/>
          <w:lang w:val="es-ES"/>
        </w:rPr>
        <w:t>del L</w:t>
      </w:r>
      <w:r w:rsidR="00C8385F" w:rsidRPr="002626B9">
        <w:rPr>
          <w:rFonts w:ascii="Times New Roman" w:hAnsi="Times New Roman" w:cs="Times New Roman"/>
          <w:sz w:val="24"/>
          <w:szCs w:val="24"/>
          <w:lang w:val="es-ES"/>
        </w:rPr>
        <w:t>icenciado Iván</w:t>
      </w:r>
      <w:r w:rsidR="00C8385F">
        <w:rPr>
          <w:rFonts w:ascii="Times New Roman" w:hAnsi="Times New Roman" w:cs="Times New Roman"/>
          <w:sz w:val="24"/>
          <w:szCs w:val="24"/>
          <w:lang w:val="es-ES"/>
        </w:rPr>
        <w:t xml:space="preserve"> F</w:t>
      </w:r>
      <w:r w:rsidR="00C8385F" w:rsidRPr="002626B9">
        <w:rPr>
          <w:rFonts w:ascii="Times New Roman" w:hAnsi="Times New Roman" w:cs="Times New Roman"/>
          <w:sz w:val="24"/>
          <w:szCs w:val="24"/>
          <w:lang w:val="es-ES"/>
        </w:rPr>
        <w:t>uentes sobre plan estratégico, 11:00 a.m.</w:t>
      </w:r>
      <w:r w:rsidR="00C8385F">
        <w:rPr>
          <w:rFonts w:ascii="Times New Roman" w:hAnsi="Times New Roman" w:cs="Times New Roman"/>
          <w:sz w:val="24"/>
          <w:szCs w:val="24"/>
          <w:lang w:val="es-ES"/>
        </w:rPr>
        <w:t xml:space="preserve"> XVII- </w:t>
      </w:r>
      <w:r w:rsidRPr="002626B9">
        <w:rPr>
          <w:rFonts w:ascii="Times New Roman" w:hAnsi="Times New Roman" w:cs="Times New Roman"/>
          <w:sz w:val="24"/>
          <w:szCs w:val="24"/>
          <w:lang w:val="es-ES"/>
        </w:rPr>
        <w:t>A</w:t>
      </w:r>
      <w:r w:rsidR="00C8385F" w:rsidRPr="002626B9">
        <w:rPr>
          <w:rFonts w:ascii="Times New Roman" w:hAnsi="Times New Roman" w:cs="Times New Roman"/>
          <w:sz w:val="24"/>
          <w:szCs w:val="24"/>
          <w:lang w:val="es-ES"/>
        </w:rPr>
        <w:t>cuerdo</w:t>
      </w:r>
      <w:r w:rsidRPr="002626B9">
        <w:rPr>
          <w:rFonts w:ascii="Times New Roman" w:hAnsi="Times New Roman" w:cs="Times New Roman"/>
          <w:sz w:val="24"/>
          <w:szCs w:val="24"/>
          <w:lang w:val="es-ES"/>
        </w:rPr>
        <w:t xml:space="preserve"> </w:t>
      </w:r>
      <w:r w:rsidR="00C8385F" w:rsidRPr="002626B9">
        <w:rPr>
          <w:rFonts w:ascii="Times New Roman" w:hAnsi="Times New Roman" w:cs="Times New Roman"/>
          <w:sz w:val="24"/>
          <w:szCs w:val="24"/>
          <w:lang w:val="es-ES"/>
        </w:rPr>
        <w:t>para desechar equipo inservible que se encuentra en desuso y autorizar a la comisión de activo fijo para seguir el proceso correspondiente</w:t>
      </w:r>
      <w:r w:rsidRPr="002626B9">
        <w:rPr>
          <w:rFonts w:ascii="Times New Roman" w:hAnsi="Times New Roman" w:cs="Times New Roman"/>
          <w:sz w:val="24"/>
          <w:szCs w:val="24"/>
          <w:lang w:val="es-ES"/>
        </w:rPr>
        <w:t>.</w:t>
      </w:r>
      <w:r w:rsidR="00C8385F">
        <w:rPr>
          <w:rFonts w:ascii="Times New Roman" w:hAnsi="Times New Roman" w:cs="Times New Roman"/>
          <w:sz w:val="24"/>
          <w:szCs w:val="24"/>
          <w:lang w:val="es-ES"/>
        </w:rPr>
        <w:t xml:space="preserve"> XVIII- </w:t>
      </w:r>
      <w:r w:rsidRPr="002626B9">
        <w:rPr>
          <w:rFonts w:ascii="Times New Roman" w:hAnsi="Times New Roman" w:cs="Times New Roman"/>
          <w:sz w:val="24"/>
          <w:szCs w:val="24"/>
        </w:rPr>
        <w:t>V</w:t>
      </w:r>
      <w:r w:rsidR="00C8385F" w:rsidRPr="002626B9">
        <w:rPr>
          <w:rFonts w:ascii="Times New Roman" w:hAnsi="Times New Roman" w:cs="Times New Roman"/>
          <w:sz w:val="24"/>
          <w:szCs w:val="24"/>
        </w:rPr>
        <w:t>arios</w:t>
      </w:r>
      <w:r w:rsidRPr="002626B9">
        <w:rPr>
          <w:rFonts w:ascii="Times New Roman" w:hAnsi="Times New Roman" w:cs="Times New Roman"/>
          <w:sz w:val="24"/>
          <w:szCs w:val="24"/>
        </w:rPr>
        <w:t>.</w:t>
      </w:r>
      <w:r w:rsidR="00C8385F">
        <w:rPr>
          <w:rFonts w:ascii="Times New Roman" w:hAnsi="Times New Roman" w:cs="Times New Roman"/>
          <w:sz w:val="24"/>
          <w:szCs w:val="24"/>
        </w:rPr>
        <w:t xml:space="preserve"> XIX- </w:t>
      </w:r>
      <w:r w:rsidRPr="002626B9">
        <w:rPr>
          <w:rFonts w:ascii="Times New Roman" w:hAnsi="Times New Roman" w:cs="Times New Roman"/>
          <w:sz w:val="24"/>
          <w:szCs w:val="24"/>
        </w:rPr>
        <w:t>S</w:t>
      </w:r>
      <w:r w:rsidR="00C715A9" w:rsidRPr="002626B9">
        <w:rPr>
          <w:rFonts w:ascii="Times New Roman" w:hAnsi="Times New Roman" w:cs="Times New Roman"/>
          <w:sz w:val="24"/>
          <w:szCs w:val="24"/>
        </w:rPr>
        <w:t>olicitudes</w:t>
      </w:r>
      <w:r w:rsidRPr="002626B9">
        <w:rPr>
          <w:rFonts w:ascii="Times New Roman" w:hAnsi="Times New Roman" w:cs="Times New Roman"/>
          <w:sz w:val="24"/>
          <w:szCs w:val="24"/>
          <w:lang w:val="es-ES"/>
        </w:rPr>
        <w:t xml:space="preserve">. </w:t>
      </w:r>
      <w:r w:rsidR="007C3AEA" w:rsidRPr="007C3AEA">
        <w:rPr>
          <w:rFonts w:ascii="Times New Roman" w:hAnsi="Times New Roman" w:cs="Times New Roman"/>
          <w:b/>
          <w:sz w:val="24"/>
          <w:szCs w:val="24"/>
        </w:rPr>
        <w:t>ACUERDO NÚMERO UNO</w:t>
      </w:r>
      <w:r w:rsidR="007C3AEA" w:rsidRPr="007C3AEA">
        <w:rPr>
          <w:rFonts w:ascii="Times New Roman" w:hAnsi="Times New Roman" w:cs="Times New Roman"/>
          <w:sz w:val="24"/>
          <w:szCs w:val="24"/>
        </w:rPr>
        <w:t xml:space="preserve">; El Concejo Municipal en base a las facultades que le confiere el numeral 3° del Artículo 30 del Código Municipal reformado; y  CONSIDERANDO: I.- </w:t>
      </w:r>
      <w:r w:rsidR="007C3AEA" w:rsidRPr="007C3AEA">
        <w:rPr>
          <w:rFonts w:ascii="Times New Roman" w:eastAsia="Times New Roman" w:hAnsi="Times New Roman" w:cs="Times New Roman"/>
          <w:sz w:val="24"/>
          <w:szCs w:val="24"/>
          <w:lang w:eastAsia="es-SV"/>
        </w:rPr>
        <w:t xml:space="preserve">de acuerdo a la recomendación de evaluación de ofertas girado por la UACI,  a este Concejo Municipal, se  realizó  el   debido   proceso  de  revisión de Ofertas, quedando como mejor evaluado El Arquitecto </w:t>
      </w:r>
      <w:r w:rsidR="007C3AEA" w:rsidRPr="007C3AEA">
        <w:rPr>
          <w:rFonts w:ascii="Times New Roman" w:eastAsia="Times New Roman" w:hAnsi="Times New Roman" w:cs="Times New Roman"/>
          <w:b/>
          <w:sz w:val="24"/>
          <w:szCs w:val="24"/>
          <w:lang w:eastAsia="es-SV"/>
        </w:rPr>
        <w:t xml:space="preserve">JORGE ARMANDO LOPEZ, </w:t>
      </w:r>
      <w:r w:rsidR="007C3AEA" w:rsidRPr="007C3AEA">
        <w:rPr>
          <w:rFonts w:ascii="Times New Roman" w:eastAsia="Times New Roman" w:hAnsi="Times New Roman" w:cs="Times New Roman"/>
          <w:sz w:val="24"/>
          <w:szCs w:val="24"/>
          <w:lang w:eastAsia="es-SV"/>
        </w:rPr>
        <w:t>por ser las ofertas que cumplen las condiciones más favorables para nuestra institución</w:t>
      </w:r>
      <w:r w:rsidR="007C3AEA" w:rsidRPr="007C3AEA">
        <w:rPr>
          <w:rFonts w:ascii="Times New Roman" w:hAnsi="Times New Roman" w:cs="Times New Roman"/>
          <w:sz w:val="24"/>
          <w:szCs w:val="24"/>
          <w:lang w:val="es-ES"/>
        </w:rPr>
        <w:t>.</w:t>
      </w:r>
      <w:r w:rsidR="007C3AEA" w:rsidRPr="007C3AEA">
        <w:rPr>
          <w:rFonts w:ascii="Times New Roman" w:eastAsia="Times New Roman" w:hAnsi="Times New Roman" w:cs="Times New Roman"/>
          <w:sz w:val="24"/>
          <w:szCs w:val="24"/>
          <w:lang w:eastAsia="es-SV"/>
        </w:rPr>
        <w:t xml:space="preserve"> Por lo tanto </w:t>
      </w:r>
      <w:r w:rsidR="007C3AEA" w:rsidRPr="007C3AEA">
        <w:rPr>
          <w:rFonts w:ascii="Times New Roman" w:hAnsi="Times New Roman" w:cs="Times New Roman"/>
          <w:b/>
          <w:sz w:val="24"/>
          <w:szCs w:val="24"/>
        </w:rPr>
        <w:t>E</w:t>
      </w:r>
      <w:r w:rsidR="007C3AEA" w:rsidRPr="007C3AEA">
        <w:rPr>
          <w:rFonts w:ascii="Times New Roman" w:hAnsi="Times New Roman" w:cs="Times New Roman"/>
          <w:b/>
          <w:sz w:val="24"/>
          <w:szCs w:val="24"/>
          <w:lang w:val="es-ES"/>
        </w:rPr>
        <w:t xml:space="preserve">l Concejo Municipal en uso de las facultades que le confiere el Código Municipal, </w:t>
      </w:r>
      <w:r w:rsidR="007C3AEA" w:rsidRPr="007C3AEA">
        <w:rPr>
          <w:rFonts w:ascii="Times New Roman" w:hAnsi="Times New Roman" w:cs="Times New Roman"/>
          <w:b/>
          <w:sz w:val="24"/>
          <w:szCs w:val="24"/>
        </w:rPr>
        <w:t xml:space="preserve">ACUERDA: </w:t>
      </w:r>
      <w:r w:rsidR="007C3AEA" w:rsidRPr="007C3AEA">
        <w:rPr>
          <w:rFonts w:ascii="Times New Roman" w:eastAsia="Times New Roman" w:hAnsi="Times New Roman" w:cs="Times New Roman"/>
          <w:b/>
          <w:sz w:val="24"/>
          <w:szCs w:val="24"/>
          <w:lang w:eastAsia="es-SV"/>
        </w:rPr>
        <w:t xml:space="preserve">LA ADJUDICACIÓN de supervisión para la ejecución a JORGE ARMANDO LOPEZ, </w:t>
      </w:r>
      <w:r w:rsidR="007C3AEA" w:rsidRPr="007C3AEA">
        <w:rPr>
          <w:rFonts w:ascii="Times New Roman" w:eastAsia="Times New Roman" w:hAnsi="Times New Roman" w:cs="Times New Roman"/>
          <w:sz w:val="24"/>
          <w:szCs w:val="24"/>
          <w:lang w:eastAsia="es-SV"/>
        </w:rPr>
        <w:t xml:space="preserve">con un monto de SIETE MIL DOSCIENTOS CINCUENTA 00/100 DOLARES DE LOS ESTADOS UNIDOS DE AMERICA ($7,250.00) para la supervisión de los proyectos </w:t>
      </w:r>
      <w:r w:rsidR="007C3AEA" w:rsidRPr="007C3AEA">
        <w:rPr>
          <w:rFonts w:ascii="Times New Roman" w:eastAsia="Times New Roman" w:hAnsi="Times New Roman" w:cs="Times New Roman"/>
          <w:b/>
          <w:sz w:val="24"/>
          <w:szCs w:val="24"/>
          <w:lang w:eastAsia="es-SV"/>
        </w:rPr>
        <w:t>1)-</w:t>
      </w:r>
      <w:r w:rsidR="007C3AEA" w:rsidRPr="007C3AEA">
        <w:rPr>
          <w:rFonts w:ascii="Times New Roman" w:eastAsia="Times New Roman" w:hAnsi="Times New Roman" w:cs="Times New Roman"/>
          <w:sz w:val="24"/>
          <w:szCs w:val="24"/>
          <w:lang w:eastAsia="es-SV"/>
        </w:rPr>
        <w:t xml:space="preserve"> </w:t>
      </w:r>
      <w:r w:rsidR="007C3AEA" w:rsidRPr="007C3AEA">
        <w:rPr>
          <w:rFonts w:ascii="Times New Roman" w:eastAsia="Times New Roman" w:hAnsi="Times New Roman" w:cs="Times New Roman"/>
          <w:b/>
          <w:bCs/>
          <w:sz w:val="24"/>
          <w:szCs w:val="24"/>
          <w:lang w:eastAsia="es-SV"/>
        </w:rPr>
        <w:t>“</w:t>
      </w:r>
      <w:r w:rsidR="007C3AEA" w:rsidRPr="007C3AEA">
        <w:rPr>
          <w:rFonts w:ascii="Times New Roman" w:eastAsia="Times New Roman" w:hAnsi="Times New Roman" w:cs="Times New Roman"/>
          <w:bCs/>
          <w:sz w:val="24"/>
          <w:szCs w:val="24"/>
          <w:lang w:eastAsia="es-SV"/>
        </w:rPr>
        <w:t>PAVIMENTACION DE 3° AVENIDA SUR Y 3° AVENIDA NORTE SAN RAFAEL CEDROS, DEPARTAMENTO DE CUSCATLAN”.</w:t>
      </w:r>
      <w:r w:rsidR="007C3AEA" w:rsidRPr="007C3AEA">
        <w:rPr>
          <w:rFonts w:ascii="Times New Roman" w:hAnsi="Times New Roman" w:cs="Times New Roman"/>
          <w:sz w:val="24"/>
          <w:szCs w:val="24"/>
          <w:lang w:val="es-ES"/>
        </w:rPr>
        <w:t xml:space="preserve">  </w:t>
      </w:r>
      <w:r w:rsidR="007C3AEA" w:rsidRPr="007C3AEA">
        <w:rPr>
          <w:rFonts w:ascii="Times New Roman" w:hAnsi="Times New Roman" w:cs="Times New Roman"/>
          <w:b/>
          <w:sz w:val="24"/>
          <w:szCs w:val="24"/>
          <w:lang w:val="es-ES"/>
        </w:rPr>
        <w:t>2)-</w:t>
      </w:r>
      <w:r w:rsidR="007C3AEA" w:rsidRPr="007C3AEA">
        <w:rPr>
          <w:rFonts w:ascii="Times New Roman" w:hAnsi="Times New Roman" w:cs="Times New Roman"/>
          <w:sz w:val="24"/>
          <w:szCs w:val="24"/>
          <w:lang w:val="es-ES"/>
        </w:rPr>
        <w:t xml:space="preserve"> “PAVIMENTO ASFALTICA DE 4° AVEINDA SUR BARRIO CONCEPCION SAN RAFAEL CEDROS” </w:t>
      </w:r>
      <w:r w:rsidR="007C3AEA" w:rsidRPr="007C3AEA">
        <w:rPr>
          <w:rFonts w:ascii="Times New Roman" w:hAnsi="Times New Roman" w:cs="Times New Roman"/>
          <w:b/>
          <w:sz w:val="24"/>
          <w:szCs w:val="24"/>
          <w:lang w:val="es-ES"/>
        </w:rPr>
        <w:t>3)-</w:t>
      </w:r>
      <w:r w:rsidR="007C3AEA" w:rsidRPr="007C3AEA">
        <w:rPr>
          <w:rFonts w:ascii="Times New Roman" w:hAnsi="Times New Roman" w:cs="Times New Roman"/>
          <w:sz w:val="24"/>
          <w:szCs w:val="24"/>
          <w:lang w:val="es-ES"/>
        </w:rPr>
        <w:t xml:space="preserve"> “PAVIMENTACION ASFALTICA DE CALLE COLONIA LAS MERCEDES 2DA. ETAPA Y CALLE A LA CANCHA SAN RAFAEL CEDROS” </w:t>
      </w:r>
      <w:r w:rsidR="007C3AEA" w:rsidRPr="007C3AEA">
        <w:rPr>
          <w:rFonts w:ascii="Times New Roman" w:hAnsi="Times New Roman" w:cs="Times New Roman"/>
          <w:b/>
          <w:sz w:val="24"/>
          <w:szCs w:val="24"/>
          <w:lang w:val="es-ES"/>
        </w:rPr>
        <w:t>4)-</w:t>
      </w:r>
      <w:r w:rsidR="007C3AEA" w:rsidRPr="007C3AEA">
        <w:rPr>
          <w:rFonts w:ascii="Times New Roman" w:hAnsi="Times New Roman" w:cs="Times New Roman"/>
          <w:sz w:val="24"/>
          <w:szCs w:val="24"/>
          <w:lang w:val="es-ES"/>
        </w:rPr>
        <w:t xml:space="preserve"> CONSTRUCCION DE OBRA DE PASO EN SECTOR DE LA CALLE ANTIGUA A ILOBASCO CASERIO LOS SANCHEZ CANTON SOLEDAD, SAN RAFAEL CEDROS  </w:t>
      </w:r>
      <w:r w:rsidR="007C3AEA" w:rsidRPr="007C3AEA">
        <w:rPr>
          <w:rFonts w:ascii="Times New Roman" w:hAnsi="Times New Roman" w:cs="Times New Roman"/>
          <w:sz w:val="24"/>
          <w:szCs w:val="24"/>
        </w:rPr>
        <w:t>P</w:t>
      </w:r>
      <w:proofErr w:type="spellStart"/>
      <w:r w:rsidR="007C3AEA" w:rsidRPr="007C3AEA">
        <w:rPr>
          <w:rFonts w:ascii="Times New Roman" w:eastAsia="Times New Roman" w:hAnsi="Times New Roman" w:cs="Times New Roman"/>
          <w:sz w:val="24"/>
          <w:szCs w:val="24"/>
          <w:lang w:val="es-MX" w:bidi="en-US"/>
        </w:rPr>
        <w:t>or</w:t>
      </w:r>
      <w:proofErr w:type="spellEnd"/>
      <w:r w:rsidR="007C3AEA" w:rsidRPr="007C3AEA">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7C3AEA" w:rsidRPr="007C3AEA">
        <w:rPr>
          <w:rFonts w:ascii="Times New Roman" w:eastAsia="Times New Roman" w:hAnsi="Times New Roman" w:cs="Times New Roman"/>
          <w:b/>
          <w:sz w:val="24"/>
          <w:szCs w:val="24"/>
          <w:lang w:val="es-MX" w:bidi="en-US"/>
        </w:rPr>
        <w:t xml:space="preserve">U.A.C.I. Licenciada </w:t>
      </w:r>
      <w:r w:rsidR="007C3AEA" w:rsidRPr="007C3AEA">
        <w:rPr>
          <w:rFonts w:ascii="Times New Roman" w:hAnsi="Times New Roman" w:cs="Times New Roman"/>
          <w:b/>
          <w:sz w:val="24"/>
          <w:szCs w:val="24"/>
        </w:rPr>
        <w:t>MARÍA EMMA HERRERA DE JUAREZ</w:t>
      </w:r>
      <w:r w:rsidR="007C3AEA" w:rsidRPr="007C3AEA">
        <w:rPr>
          <w:rFonts w:ascii="Times New Roman" w:eastAsia="Times New Roman" w:hAnsi="Times New Roman" w:cs="Times New Roman"/>
          <w:b/>
          <w:sz w:val="24"/>
          <w:szCs w:val="24"/>
          <w:lang w:val="es-MX" w:bidi="en-US"/>
        </w:rPr>
        <w:t xml:space="preserve">, </w:t>
      </w:r>
      <w:r w:rsidR="007C3AEA" w:rsidRPr="007C3AEA">
        <w:rPr>
          <w:rFonts w:ascii="Times New Roman" w:eastAsia="Times New Roman" w:hAnsi="Times New Roman" w:cs="Times New Roman"/>
          <w:sz w:val="24"/>
          <w:szCs w:val="24"/>
          <w:lang w:val="es-MX" w:bidi="en-US"/>
        </w:rPr>
        <w:t>para que dé seguimiento al</w:t>
      </w:r>
      <w:r w:rsidR="007C3AEA" w:rsidRPr="007C3AEA">
        <w:rPr>
          <w:rFonts w:ascii="Times New Roman" w:eastAsia="Times New Roman" w:hAnsi="Times New Roman" w:cs="Times New Roman"/>
          <w:b/>
          <w:sz w:val="24"/>
          <w:szCs w:val="24"/>
          <w:lang w:val="es-MX" w:bidi="en-US"/>
        </w:rPr>
        <w:t xml:space="preserve"> </w:t>
      </w:r>
      <w:r w:rsidR="007C3AEA" w:rsidRPr="007C3AEA">
        <w:rPr>
          <w:rFonts w:ascii="Times New Roman" w:eastAsia="Times New Roman" w:hAnsi="Times New Roman" w:cs="Times New Roman"/>
          <w:sz w:val="24"/>
          <w:szCs w:val="24"/>
          <w:lang w:val="es-MX" w:bidi="en-US"/>
        </w:rPr>
        <w:t>debido proceso. A la vez se le autoriza al señor Alcalde Municipal José Tomas Cornejo Mejía, para que en nombre y representación de la Municipalidad de San Rafael Cedros firme</w:t>
      </w:r>
      <w:r w:rsidR="007C3AEA" w:rsidRPr="00384034">
        <w:rPr>
          <w:rFonts w:ascii="Times New Roman" w:eastAsia="Times New Roman" w:hAnsi="Times New Roman" w:cs="Times New Roman"/>
          <w:sz w:val="24"/>
          <w:szCs w:val="24"/>
          <w:lang w:val="es-MX" w:bidi="en-US"/>
        </w:rPr>
        <w:t xml:space="preserve"> el contrato correspondiente.  </w:t>
      </w:r>
    </w:p>
    <w:p w:rsidR="007C3AEA" w:rsidRDefault="007C3AEA" w:rsidP="007C3AEA">
      <w:pPr>
        <w:pStyle w:val="Prrafodelista"/>
        <w:spacing w:line="240" w:lineRule="auto"/>
        <w:ind w:left="0"/>
        <w:jc w:val="both"/>
        <w:rPr>
          <w:rFonts w:ascii="Times New Roman" w:eastAsia="Times New Roman" w:hAnsi="Times New Roman" w:cs="Times New Roman"/>
          <w:sz w:val="24"/>
          <w:szCs w:val="24"/>
          <w:lang w:val="es-MX" w:bidi="en-US"/>
        </w:rPr>
      </w:pPr>
      <w:r w:rsidRPr="00AE13CA">
        <w:rPr>
          <w:rFonts w:ascii="Times New Roman" w:eastAsia="Times New Roman" w:hAnsi="Times New Roman" w:cs="Times New Roman"/>
          <w:b/>
          <w:bCs/>
          <w:sz w:val="16"/>
          <w:szCs w:val="16"/>
          <w:lang w:eastAsia="es-SV"/>
        </w:rPr>
        <w:t>Proyecto:   SERVICIOS DE SUPERVISION  PARA PORYECTOS SEGÚN EL CUADRO</w:t>
      </w:r>
    </w:p>
    <w:tbl>
      <w:tblPr>
        <w:tblW w:w="8857" w:type="dxa"/>
        <w:tblInd w:w="210" w:type="dxa"/>
        <w:tblLayout w:type="fixed"/>
        <w:tblCellMar>
          <w:left w:w="70" w:type="dxa"/>
          <w:right w:w="70" w:type="dxa"/>
        </w:tblCellMar>
        <w:tblLook w:val="04A0" w:firstRow="1" w:lastRow="0" w:firstColumn="1" w:lastColumn="0" w:noHBand="0" w:noVBand="1"/>
      </w:tblPr>
      <w:tblGrid>
        <w:gridCol w:w="419"/>
        <w:gridCol w:w="2274"/>
        <w:gridCol w:w="417"/>
        <w:gridCol w:w="832"/>
        <w:gridCol w:w="970"/>
        <w:gridCol w:w="280"/>
        <w:gridCol w:w="831"/>
        <w:gridCol w:w="857"/>
        <w:gridCol w:w="313"/>
        <w:gridCol w:w="832"/>
        <w:gridCol w:w="832"/>
      </w:tblGrid>
      <w:tr w:rsidR="007C3AEA" w:rsidRPr="00B47037" w:rsidTr="007C3AEA">
        <w:trPr>
          <w:trHeight w:val="295"/>
        </w:trPr>
        <w:tc>
          <w:tcPr>
            <w:tcW w:w="419"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2274"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417"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832"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969"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280"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831"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856"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313"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832"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c>
          <w:tcPr>
            <w:tcW w:w="831" w:type="dxa"/>
            <w:tcBorders>
              <w:top w:val="nil"/>
              <w:left w:val="nil"/>
              <w:bottom w:val="nil"/>
              <w:right w:val="nil"/>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20"/>
                <w:szCs w:val="20"/>
                <w:lang w:eastAsia="es-SV"/>
              </w:rPr>
            </w:pPr>
          </w:p>
        </w:tc>
      </w:tr>
      <w:tr w:rsidR="007C3AEA" w:rsidRPr="00B47037" w:rsidTr="007C3AEA">
        <w:trPr>
          <w:trHeight w:val="295"/>
        </w:trPr>
        <w:tc>
          <w:tcPr>
            <w:tcW w:w="419"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CANTIDAD</w:t>
            </w:r>
          </w:p>
        </w:tc>
        <w:tc>
          <w:tcPr>
            <w:tcW w:w="2274"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7C3AEA" w:rsidRPr="00B47037" w:rsidRDefault="007C3AEA" w:rsidP="00C91CE2">
            <w:pPr>
              <w:spacing w:after="0" w:line="240" w:lineRule="auto"/>
              <w:jc w:val="center"/>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DESCRIPCION</w:t>
            </w:r>
          </w:p>
        </w:tc>
        <w:tc>
          <w:tcPr>
            <w:tcW w:w="2219" w:type="dxa"/>
            <w:gridSpan w:val="3"/>
            <w:tcBorders>
              <w:top w:val="single" w:sz="4" w:space="0" w:color="auto"/>
              <w:left w:val="nil"/>
              <w:bottom w:val="nil"/>
              <w:right w:val="single" w:sz="4" w:space="0" w:color="000000"/>
            </w:tcBorders>
            <w:shd w:val="clear" w:color="auto" w:fill="FFFF00"/>
            <w:noWrap/>
            <w:vAlign w:val="bottom"/>
            <w:hideMark/>
          </w:tcPr>
          <w:p w:rsidR="007C3AEA" w:rsidRPr="00B47037" w:rsidRDefault="007C3AEA" w:rsidP="00C91CE2">
            <w:pPr>
              <w:spacing w:after="0" w:line="240" w:lineRule="auto"/>
              <w:jc w:val="right"/>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 xml:space="preserve">ARQ. JORGE ARMANDO LOPEZ </w:t>
            </w:r>
          </w:p>
        </w:tc>
        <w:tc>
          <w:tcPr>
            <w:tcW w:w="1968" w:type="dxa"/>
            <w:gridSpan w:val="3"/>
            <w:tcBorders>
              <w:top w:val="single" w:sz="4" w:space="0" w:color="auto"/>
              <w:left w:val="nil"/>
              <w:bottom w:val="single" w:sz="4" w:space="0" w:color="auto"/>
              <w:right w:val="single" w:sz="4" w:space="0" w:color="000000"/>
            </w:tcBorders>
            <w:shd w:val="clear" w:color="000000" w:fill="538DD5"/>
            <w:noWrap/>
            <w:vAlign w:val="bottom"/>
            <w:hideMark/>
          </w:tcPr>
          <w:p w:rsidR="007C3AEA" w:rsidRPr="00B47037" w:rsidRDefault="007C3AEA" w:rsidP="00C91CE2">
            <w:pPr>
              <w:spacing w:after="0" w:line="240" w:lineRule="auto"/>
              <w:jc w:val="center"/>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ARQ. EDGARDO ERNESTO CORDERO</w:t>
            </w:r>
          </w:p>
        </w:tc>
        <w:tc>
          <w:tcPr>
            <w:tcW w:w="1977" w:type="dxa"/>
            <w:gridSpan w:val="3"/>
            <w:tcBorders>
              <w:top w:val="single" w:sz="4" w:space="0" w:color="auto"/>
              <w:left w:val="nil"/>
              <w:bottom w:val="single" w:sz="4" w:space="0" w:color="auto"/>
              <w:right w:val="single" w:sz="4" w:space="0" w:color="000000"/>
            </w:tcBorders>
            <w:shd w:val="clear" w:color="000000" w:fill="538DD5"/>
            <w:vAlign w:val="bottom"/>
            <w:hideMark/>
          </w:tcPr>
          <w:p w:rsidR="007C3AEA" w:rsidRPr="00B47037" w:rsidRDefault="007C3AEA" w:rsidP="00C91CE2">
            <w:pPr>
              <w:spacing w:after="0" w:line="240" w:lineRule="auto"/>
              <w:jc w:val="center"/>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 xml:space="preserve">ING. MAURICIO PANIAGUA </w:t>
            </w:r>
          </w:p>
        </w:tc>
      </w:tr>
      <w:tr w:rsidR="007C3AEA" w:rsidRPr="00B47037" w:rsidTr="007C3AEA">
        <w:trPr>
          <w:trHeight w:val="295"/>
        </w:trPr>
        <w:tc>
          <w:tcPr>
            <w:tcW w:w="419" w:type="dxa"/>
            <w:vMerge/>
            <w:tcBorders>
              <w:top w:val="single" w:sz="4" w:space="0" w:color="auto"/>
              <w:left w:val="single" w:sz="4" w:space="0" w:color="auto"/>
              <w:bottom w:val="single" w:sz="4" w:space="0" w:color="000000"/>
              <w:right w:val="single" w:sz="4" w:space="0" w:color="auto"/>
            </w:tcBorders>
            <w:vAlign w:val="center"/>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p>
        </w:tc>
        <w:tc>
          <w:tcPr>
            <w:tcW w:w="2274" w:type="dxa"/>
            <w:vMerge/>
            <w:tcBorders>
              <w:top w:val="single" w:sz="4" w:space="0" w:color="auto"/>
              <w:left w:val="single" w:sz="4" w:space="0" w:color="auto"/>
              <w:bottom w:val="single" w:sz="4" w:space="0" w:color="000000"/>
              <w:right w:val="single" w:sz="4" w:space="0" w:color="auto"/>
            </w:tcBorders>
            <w:vAlign w:val="center"/>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p>
        </w:tc>
        <w:tc>
          <w:tcPr>
            <w:tcW w:w="2219" w:type="dxa"/>
            <w:gridSpan w:val="3"/>
            <w:tcBorders>
              <w:top w:val="nil"/>
              <w:left w:val="nil"/>
              <w:bottom w:val="single" w:sz="4" w:space="0" w:color="auto"/>
              <w:right w:val="single" w:sz="4" w:space="0" w:color="000000"/>
            </w:tcBorders>
            <w:shd w:val="clear" w:color="auto" w:fill="FFFF00"/>
            <w:noWrap/>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 </w:t>
            </w:r>
          </w:p>
        </w:tc>
        <w:tc>
          <w:tcPr>
            <w:tcW w:w="280" w:type="dxa"/>
            <w:vMerge w:val="restart"/>
            <w:tcBorders>
              <w:top w:val="nil"/>
              <w:left w:val="nil"/>
              <w:bottom w:val="single" w:sz="4" w:space="0" w:color="000000"/>
              <w:right w:val="single" w:sz="4" w:space="0" w:color="auto"/>
            </w:tcBorders>
            <w:shd w:val="clear" w:color="000000" w:fill="538DD5"/>
            <w:vAlign w:val="bottom"/>
            <w:hideMark/>
          </w:tcPr>
          <w:p w:rsidR="007C3AEA" w:rsidRPr="00B47037" w:rsidRDefault="007C3AEA" w:rsidP="00C91CE2">
            <w:pPr>
              <w:spacing w:after="0" w:line="240" w:lineRule="auto"/>
              <w:jc w:val="center"/>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UNIDAD</w:t>
            </w:r>
          </w:p>
        </w:tc>
        <w:tc>
          <w:tcPr>
            <w:tcW w:w="831"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 </w:t>
            </w:r>
          </w:p>
        </w:tc>
        <w:tc>
          <w:tcPr>
            <w:tcW w:w="856"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 </w:t>
            </w:r>
          </w:p>
        </w:tc>
        <w:tc>
          <w:tcPr>
            <w:tcW w:w="313" w:type="dxa"/>
            <w:vMerge w:val="restart"/>
            <w:tcBorders>
              <w:top w:val="nil"/>
              <w:left w:val="single" w:sz="4" w:space="0" w:color="auto"/>
              <w:bottom w:val="single" w:sz="4" w:space="0" w:color="000000"/>
              <w:right w:val="single" w:sz="4" w:space="0" w:color="auto"/>
            </w:tcBorders>
            <w:shd w:val="clear" w:color="000000" w:fill="538DD5"/>
            <w:noWrap/>
            <w:vAlign w:val="bottom"/>
            <w:hideMark/>
          </w:tcPr>
          <w:p w:rsidR="007C3AEA" w:rsidRPr="00B47037" w:rsidRDefault="007C3AEA" w:rsidP="00C91CE2">
            <w:pPr>
              <w:spacing w:after="0" w:line="240" w:lineRule="auto"/>
              <w:jc w:val="center"/>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UNIDAD</w:t>
            </w:r>
          </w:p>
        </w:tc>
        <w:tc>
          <w:tcPr>
            <w:tcW w:w="832"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 </w:t>
            </w:r>
          </w:p>
        </w:tc>
        <w:tc>
          <w:tcPr>
            <w:tcW w:w="831"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 </w:t>
            </w:r>
          </w:p>
        </w:tc>
      </w:tr>
      <w:tr w:rsidR="007C3AEA" w:rsidRPr="00B47037" w:rsidTr="007C3AEA">
        <w:trPr>
          <w:trHeight w:val="487"/>
        </w:trPr>
        <w:tc>
          <w:tcPr>
            <w:tcW w:w="419" w:type="dxa"/>
            <w:vMerge/>
            <w:tcBorders>
              <w:top w:val="single" w:sz="4" w:space="0" w:color="auto"/>
              <w:left w:val="single" w:sz="4" w:space="0" w:color="auto"/>
              <w:bottom w:val="single" w:sz="4" w:space="0" w:color="000000"/>
              <w:right w:val="single" w:sz="4" w:space="0" w:color="auto"/>
            </w:tcBorders>
            <w:vAlign w:val="center"/>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p>
        </w:tc>
        <w:tc>
          <w:tcPr>
            <w:tcW w:w="2274" w:type="dxa"/>
            <w:vMerge/>
            <w:tcBorders>
              <w:top w:val="single" w:sz="4" w:space="0" w:color="auto"/>
              <w:left w:val="single" w:sz="4" w:space="0" w:color="auto"/>
              <w:bottom w:val="single" w:sz="4" w:space="0" w:color="000000"/>
              <w:right w:val="single" w:sz="4" w:space="0" w:color="auto"/>
            </w:tcBorders>
            <w:vAlign w:val="center"/>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p>
        </w:tc>
        <w:tc>
          <w:tcPr>
            <w:tcW w:w="417"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UNIDAD</w:t>
            </w:r>
          </w:p>
        </w:tc>
        <w:tc>
          <w:tcPr>
            <w:tcW w:w="832" w:type="dxa"/>
            <w:tcBorders>
              <w:top w:val="nil"/>
              <w:left w:val="nil"/>
              <w:bottom w:val="single" w:sz="4" w:space="0" w:color="auto"/>
              <w:right w:val="single" w:sz="4" w:space="0" w:color="auto"/>
            </w:tcBorders>
            <w:shd w:val="clear" w:color="auto" w:fill="FFFF00"/>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PRECIO UNITARIO</w:t>
            </w:r>
          </w:p>
        </w:tc>
        <w:tc>
          <w:tcPr>
            <w:tcW w:w="969"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TOTAL</w:t>
            </w:r>
          </w:p>
        </w:tc>
        <w:tc>
          <w:tcPr>
            <w:tcW w:w="280" w:type="dxa"/>
            <w:vMerge/>
            <w:tcBorders>
              <w:top w:val="nil"/>
              <w:left w:val="nil"/>
              <w:bottom w:val="single" w:sz="4" w:space="0" w:color="000000"/>
              <w:right w:val="single" w:sz="4" w:space="0" w:color="auto"/>
            </w:tcBorders>
            <w:vAlign w:val="center"/>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p>
        </w:tc>
        <w:tc>
          <w:tcPr>
            <w:tcW w:w="831" w:type="dxa"/>
            <w:tcBorders>
              <w:top w:val="nil"/>
              <w:left w:val="nil"/>
              <w:bottom w:val="single" w:sz="4" w:space="0" w:color="auto"/>
              <w:right w:val="single" w:sz="4" w:space="0" w:color="auto"/>
            </w:tcBorders>
            <w:shd w:val="clear" w:color="000000" w:fill="538DD5"/>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PRECIO UNITARIO</w:t>
            </w:r>
          </w:p>
        </w:tc>
        <w:tc>
          <w:tcPr>
            <w:tcW w:w="856"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TOTAL</w:t>
            </w:r>
          </w:p>
        </w:tc>
        <w:tc>
          <w:tcPr>
            <w:tcW w:w="313" w:type="dxa"/>
            <w:vMerge/>
            <w:tcBorders>
              <w:top w:val="nil"/>
              <w:left w:val="single" w:sz="4" w:space="0" w:color="auto"/>
              <w:bottom w:val="single" w:sz="4" w:space="0" w:color="000000"/>
              <w:right w:val="single" w:sz="4" w:space="0" w:color="auto"/>
            </w:tcBorders>
            <w:vAlign w:val="center"/>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p>
        </w:tc>
        <w:tc>
          <w:tcPr>
            <w:tcW w:w="832" w:type="dxa"/>
            <w:tcBorders>
              <w:top w:val="nil"/>
              <w:left w:val="nil"/>
              <w:bottom w:val="single" w:sz="4" w:space="0" w:color="auto"/>
              <w:right w:val="single" w:sz="4" w:space="0" w:color="auto"/>
            </w:tcBorders>
            <w:shd w:val="clear" w:color="000000" w:fill="538DD5"/>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PRECIO UNITARIO</w:t>
            </w:r>
          </w:p>
        </w:tc>
        <w:tc>
          <w:tcPr>
            <w:tcW w:w="831"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TOTAL</w:t>
            </w:r>
          </w:p>
        </w:tc>
      </w:tr>
      <w:tr w:rsidR="007C3AEA" w:rsidRPr="00B47037" w:rsidTr="007C3AEA">
        <w:trPr>
          <w:trHeight w:val="295"/>
        </w:trPr>
        <w:tc>
          <w:tcPr>
            <w:tcW w:w="419" w:type="dxa"/>
            <w:tcBorders>
              <w:top w:val="nil"/>
              <w:left w:val="single" w:sz="4" w:space="0" w:color="auto"/>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2274"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417"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S.G</w:t>
            </w:r>
          </w:p>
        </w:tc>
        <w:tc>
          <w:tcPr>
            <w:tcW w:w="832"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969"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280"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1"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56"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313"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2"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1" w:type="dxa"/>
            <w:tcBorders>
              <w:top w:val="nil"/>
              <w:left w:val="nil"/>
              <w:bottom w:val="single" w:sz="4" w:space="0" w:color="auto"/>
              <w:right w:val="single" w:sz="4" w:space="0" w:color="auto"/>
            </w:tcBorders>
            <w:shd w:val="clear" w:color="000000" w:fill="538DD5"/>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r>
      <w:tr w:rsidR="007C3AEA" w:rsidRPr="00B47037" w:rsidTr="007C3AEA">
        <w:trPr>
          <w:trHeight w:val="901"/>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b/>
                <w:bCs/>
                <w:sz w:val="16"/>
                <w:szCs w:val="16"/>
                <w:lang w:eastAsia="es-SV"/>
              </w:rPr>
            </w:pPr>
            <w:r w:rsidRPr="00B47037">
              <w:rPr>
                <w:rFonts w:ascii="Times New Roman" w:eastAsia="Times New Roman" w:hAnsi="Times New Roman" w:cs="Times New Roman"/>
                <w:b/>
                <w:bCs/>
                <w:sz w:val="16"/>
                <w:szCs w:val="16"/>
                <w:lang w:eastAsia="es-SV"/>
              </w:rPr>
              <w:t>1</w:t>
            </w:r>
          </w:p>
        </w:tc>
        <w:tc>
          <w:tcPr>
            <w:tcW w:w="2274" w:type="dxa"/>
            <w:tcBorders>
              <w:top w:val="nil"/>
              <w:left w:val="nil"/>
              <w:bottom w:val="single" w:sz="4" w:space="0" w:color="auto"/>
              <w:right w:val="single" w:sz="4" w:space="0" w:color="auto"/>
            </w:tcBorders>
            <w:shd w:val="clear" w:color="auto" w:fill="auto"/>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xml:space="preserve">PAVIMENTACION DE 3° AVENIDA SUR Y 3° AVENIDA NORTE SAN RAFAEL CEDROS, DEPARTAMENTO DE CUSCATLAN </w:t>
            </w:r>
          </w:p>
        </w:tc>
        <w:tc>
          <w:tcPr>
            <w:tcW w:w="417"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C/U</w:t>
            </w:r>
          </w:p>
        </w:tc>
        <w:tc>
          <w:tcPr>
            <w:tcW w:w="832"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$2,300.00</w:t>
            </w:r>
          </w:p>
        </w:tc>
        <w:tc>
          <w:tcPr>
            <w:tcW w:w="969"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$2,300.00</w:t>
            </w:r>
          </w:p>
        </w:tc>
        <w:tc>
          <w:tcPr>
            <w:tcW w:w="280"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$2,600.00</w:t>
            </w:r>
          </w:p>
        </w:tc>
        <w:tc>
          <w:tcPr>
            <w:tcW w:w="856"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$2,600.00</w:t>
            </w:r>
          </w:p>
        </w:tc>
        <w:tc>
          <w:tcPr>
            <w:tcW w:w="313"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2"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$2,800.00</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$2,800.00</w:t>
            </w:r>
          </w:p>
        </w:tc>
      </w:tr>
      <w:tr w:rsidR="007C3AEA" w:rsidRPr="00B47037" w:rsidTr="007C3AEA">
        <w:trPr>
          <w:trHeight w:val="901"/>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w:t>
            </w:r>
          </w:p>
        </w:tc>
        <w:tc>
          <w:tcPr>
            <w:tcW w:w="2274" w:type="dxa"/>
            <w:tcBorders>
              <w:top w:val="nil"/>
              <w:left w:val="nil"/>
              <w:bottom w:val="single" w:sz="4" w:space="0" w:color="auto"/>
              <w:right w:val="single" w:sz="4" w:space="0" w:color="auto"/>
            </w:tcBorders>
            <w:shd w:val="clear" w:color="auto" w:fill="auto"/>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PAVIMENTO ASFALTICA DE 4° AVEINDA SUR BARRIO CONCEPCION SAN RAFAEL CEDROS</w:t>
            </w:r>
          </w:p>
        </w:tc>
        <w:tc>
          <w:tcPr>
            <w:tcW w:w="417"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C/U</w:t>
            </w:r>
          </w:p>
        </w:tc>
        <w:tc>
          <w:tcPr>
            <w:tcW w:w="832"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$1,700.00</w:t>
            </w:r>
          </w:p>
        </w:tc>
        <w:tc>
          <w:tcPr>
            <w:tcW w:w="969"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$1,700.00</w:t>
            </w:r>
          </w:p>
        </w:tc>
        <w:tc>
          <w:tcPr>
            <w:tcW w:w="280"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$2,000.00</w:t>
            </w:r>
          </w:p>
        </w:tc>
        <w:tc>
          <w:tcPr>
            <w:tcW w:w="856"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$2,000.00</w:t>
            </w:r>
          </w:p>
        </w:tc>
        <w:tc>
          <w:tcPr>
            <w:tcW w:w="313"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2"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$2,200.00</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$2,200.00</w:t>
            </w:r>
          </w:p>
        </w:tc>
      </w:tr>
      <w:tr w:rsidR="007C3AEA" w:rsidRPr="00B47037" w:rsidTr="007C3AEA">
        <w:trPr>
          <w:trHeight w:val="901"/>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3</w:t>
            </w:r>
          </w:p>
        </w:tc>
        <w:tc>
          <w:tcPr>
            <w:tcW w:w="2274" w:type="dxa"/>
            <w:tcBorders>
              <w:top w:val="nil"/>
              <w:left w:val="nil"/>
              <w:bottom w:val="single" w:sz="4" w:space="0" w:color="auto"/>
              <w:right w:val="single" w:sz="4" w:space="0" w:color="auto"/>
            </w:tcBorders>
            <w:shd w:val="clear" w:color="auto" w:fill="auto"/>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PAVIMENTACION ASFALTICA DE CALLE COLONIA LAS MERCEDES 2DA. ETAPA Y CALLE A LA CANCHA SAN RAFAEL CEDROS</w:t>
            </w:r>
          </w:p>
        </w:tc>
        <w:tc>
          <w:tcPr>
            <w:tcW w:w="417" w:type="dxa"/>
            <w:tcBorders>
              <w:top w:val="nil"/>
              <w:left w:val="nil"/>
              <w:bottom w:val="single" w:sz="4" w:space="0" w:color="auto"/>
              <w:right w:val="single" w:sz="4" w:space="0" w:color="auto"/>
            </w:tcBorders>
            <w:shd w:val="clear" w:color="auto" w:fill="FFFF00"/>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C/U</w:t>
            </w:r>
          </w:p>
        </w:tc>
        <w:tc>
          <w:tcPr>
            <w:tcW w:w="832"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$1,825.00</w:t>
            </w:r>
          </w:p>
        </w:tc>
        <w:tc>
          <w:tcPr>
            <w:tcW w:w="969"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$1,825.00</w:t>
            </w:r>
          </w:p>
        </w:tc>
        <w:tc>
          <w:tcPr>
            <w:tcW w:w="280" w:type="dxa"/>
            <w:tcBorders>
              <w:top w:val="nil"/>
              <w:left w:val="nil"/>
              <w:bottom w:val="single" w:sz="4" w:space="0" w:color="auto"/>
              <w:right w:val="single" w:sz="4" w:space="0" w:color="auto"/>
            </w:tcBorders>
            <w:shd w:val="clear" w:color="auto" w:fill="auto"/>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$2,100.00</w:t>
            </w:r>
          </w:p>
        </w:tc>
        <w:tc>
          <w:tcPr>
            <w:tcW w:w="856"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$2,100.00</w:t>
            </w:r>
          </w:p>
        </w:tc>
        <w:tc>
          <w:tcPr>
            <w:tcW w:w="313" w:type="dxa"/>
            <w:tcBorders>
              <w:top w:val="nil"/>
              <w:left w:val="nil"/>
              <w:bottom w:val="single" w:sz="4" w:space="0" w:color="auto"/>
              <w:right w:val="single" w:sz="4" w:space="0" w:color="auto"/>
            </w:tcBorders>
            <w:shd w:val="clear" w:color="auto" w:fill="auto"/>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2"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$2,500.00</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$2,500.00</w:t>
            </w:r>
          </w:p>
        </w:tc>
      </w:tr>
      <w:tr w:rsidR="007C3AEA" w:rsidRPr="00B47037" w:rsidTr="007C3AEA">
        <w:trPr>
          <w:trHeight w:val="1123"/>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lastRenderedPageBreak/>
              <w:t>4</w:t>
            </w:r>
          </w:p>
        </w:tc>
        <w:tc>
          <w:tcPr>
            <w:tcW w:w="2274" w:type="dxa"/>
            <w:tcBorders>
              <w:top w:val="nil"/>
              <w:left w:val="nil"/>
              <w:bottom w:val="single" w:sz="4" w:space="0" w:color="auto"/>
              <w:right w:val="single" w:sz="4" w:space="0" w:color="auto"/>
            </w:tcBorders>
            <w:shd w:val="clear" w:color="auto" w:fill="auto"/>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xml:space="preserve"> CONSTRUCCION DE OBRA DE PASO EN SECTOR DE LA CALLE ANTIGUA A ILOBASCO CASERIO LOS SANCHEZ CANTON SOLEDAD, SAN RAFAEL CEDROS </w:t>
            </w:r>
          </w:p>
        </w:tc>
        <w:tc>
          <w:tcPr>
            <w:tcW w:w="417"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C/U</w:t>
            </w:r>
          </w:p>
        </w:tc>
        <w:tc>
          <w:tcPr>
            <w:tcW w:w="832"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$1,425.00</w:t>
            </w:r>
          </w:p>
        </w:tc>
        <w:tc>
          <w:tcPr>
            <w:tcW w:w="969"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$1,425.00</w:t>
            </w:r>
          </w:p>
        </w:tc>
        <w:tc>
          <w:tcPr>
            <w:tcW w:w="280"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$1,800.00</w:t>
            </w:r>
          </w:p>
        </w:tc>
        <w:tc>
          <w:tcPr>
            <w:tcW w:w="856"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$1,800.00</w:t>
            </w:r>
          </w:p>
        </w:tc>
        <w:tc>
          <w:tcPr>
            <w:tcW w:w="313"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2"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$1,500.00</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$1,500.00</w:t>
            </w:r>
          </w:p>
        </w:tc>
      </w:tr>
      <w:tr w:rsidR="007C3AEA" w:rsidRPr="00B47037" w:rsidTr="007C3AEA">
        <w:trPr>
          <w:trHeight w:val="29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2274"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417"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2"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969" w:type="dxa"/>
            <w:tcBorders>
              <w:top w:val="nil"/>
              <w:left w:val="nil"/>
              <w:bottom w:val="single" w:sz="4" w:space="0" w:color="auto"/>
              <w:right w:val="single" w:sz="4" w:space="0" w:color="auto"/>
            </w:tcBorders>
            <w:shd w:val="clear" w:color="auto" w:fill="FFFF00"/>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$7,250.00</w:t>
            </w:r>
          </w:p>
        </w:tc>
        <w:tc>
          <w:tcPr>
            <w:tcW w:w="280"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$0.00</w:t>
            </w:r>
          </w:p>
        </w:tc>
        <w:tc>
          <w:tcPr>
            <w:tcW w:w="856"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right"/>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$8,500.00</w:t>
            </w:r>
          </w:p>
        </w:tc>
        <w:tc>
          <w:tcPr>
            <w:tcW w:w="313"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 </w:t>
            </w:r>
          </w:p>
        </w:tc>
        <w:tc>
          <w:tcPr>
            <w:tcW w:w="832"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$9,000.00</w:t>
            </w:r>
          </w:p>
        </w:tc>
        <w:tc>
          <w:tcPr>
            <w:tcW w:w="831" w:type="dxa"/>
            <w:tcBorders>
              <w:top w:val="nil"/>
              <w:left w:val="nil"/>
              <w:bottom w:val="single" w:sz="4" w:space="0" w:color="auto"/>
              <w:right w:val="single" w:sz="4" w:space="0" w:color="auto"/>
            </w:tcBorders>
            <w:shd w:val="clear" w:color="auto" w:fill="auto"/>
            <w:noWrap/>
            <w:vAlign w:val="bottom"/>
            <w:hideMark/>
          </w:tcPr>
          <w:p w:rsidR="007C3AEA" w:rsidRPr="00B47037" w:rsidRDefault="007C3AEA" w:rsidP="00C91CE2">
            <w:pPr>
              <w:spacing w:after="0" w:line="240" w:lineRule="auto"/>
              <w:jc w:val="center"/>
              <w:rPr>
                <w:rFonts w:ascii="Times New Roman" w:eastAsia="Times New Roman" w:hAnsi="Times New Roman" w:cs="Times New Roman"/>
                <w:sz w:val="16"/>
                <w:szCs w:val="16"/>
                <w:lang w:eastAsia="es-SV"/>
              </w:rPr>
            </w:pPr>
            <w:r w:rsidRPr="00B47037">
              <w:rPr>
                <w:rFonts w:ascii="Times New Roman" w:eastAsia="Times New Roman" w:hAnsi="Times New Roman" w:cs="Times New Roman"/>
                <w:sz w:val="16"/>
                <w:szCs w:val="16"/>
                <w:lang w:eastAsia="es-SV"/>
              </w:rPr>
              <w:t>$9,000.00</w:t>
            </w:r>
          </w:p>
        </w:tc>
      </w:tr>
    </w:tbl>
    <w:p w:rsidR="00A10AE9" w:rsidRPr="00A10AE9" w:rsidRDefault="007C3AEA" w:rsidP="000E3F99">
      <w:pPr>
        <w:pStyle w:val="Prrafodelista"/>
        <w:spacing w:line="240" w:lineRule="auto"/>
        <w:ind w:left="0"/>
        <w:jc w:val="both"/>
        <w:rPr>
          <w:rFonts w:ascii="Times New Roman" w:eastAsia="Times New Roman" w:hAnsi="Times New Roman" w:cs="Times New Roman"/>
          <w:b/>
          <w:bCs/>
          <w:color w:val="000000"/>
          <w:sz w:val="24"/>
          <w:szCs w:val="24"/>
          <w:lang w:eastAsia="es-SV"/>
        </w:rPr>
      </w:pPr>
      <w:r w:rsidRPr="007C3AEA">
        <w:rPr>
          <w:rFonts w:ascii="Times New Roman" w:eastAsia="Times New Roman" w:hAnsi="Times New Roman" w:cs="Times New Roman"/>
          <w:sz w:val="24"/>
          <w:szCs w:val="24"/>
          <w:lang w:val="es-MX" w:bidi="en-US"/>
        </w:rPr>
        <w:t xml:space="preserve">Por lo que en base al artículo 91 del Código Municipal se acuerda: </w:t>
      </w:r>
      <w:r w:rsidR="002626B9" w:rsidRPr="007C3AEA">
        <w:rPr>
          <w:rFonts w:ascii="Times New Roman" w:eastAsia="Times New Roman" w:hAnsi="Times New Roman" w:cs="Times New Roman"/>
          <w:sz w:val="24"/>
          <w:szCs w:val="24"/>
          <w:lang w:val="es-MX" w:bidi="en-US"/>
        </w:rPr>
        <w:t>G</w:t>
      </w:r>
      <w:r w:rsidR="002626B9" w:rsidRPr="007C3AEA">
        <w:rPr>
          <w:rFonts w:ascii="Times New Roman" w:hAnsi="Times New Roman" w:cs="Times New Roman"/>
          <w:sz w:val="24"/>
          <w:szCs w:val="24"/>
        </w:rPr>
        <w:t xml:space="preserve">irar órdenes a la Tesorera Municipal Licenciada Ester Amanda Hernández para que haga el respectivo pago, </w:t>
      </w:r>
      <w:r w:rsidRPr="007C3AEA">
        <w:rPr>
          <w:rFonts w:ascii="Times New Roman" w:hAnsi="Times New Roman" w:cs="Times New Roman"/>
          <w:sz w:val="24"/>
          <w:szCs w:val="24"/>
        </w:rPr>
        <w:t xml:space="preserve">de las cuentas. </w:t>
      </w:r>
      <w:r w:rsidRPr="007C3AEA">
        <w:rPr>
          <w:rFonts w:ascii="Times New Roman" w:eastAsia="Times New Roman" w:hAnsi="Times New Roman" w:cs="Times New Roman"/>
          <w:b/>
          <w:bCs/>
          <w:sz w:val="24"/>
          <w:szCs w:val="24"/>
          <w:lang w:eastAsia="es-SV"/>
        </w:rPr>
        <w:t>“</w:t>
      </w:r>
      <w:r w:rsidRPr="007C3AEA">
        <w:rPr>
          <w:rFonts w:ascii="Times New Roman" w:eastAsia="Times New Roman" w:hAnsi="Times New Roman" w:cs="Times New Roman"/>
          <w:b/>
          <w:sz w:val="24"/>
          <w:szCs w:val="24"/>
          <w:lang w:eastAsia="es-SV"/>
        </w:rPr>
        <w:t>PAVIMENTACION DE 3° AVENIDA SUR Y 3° AVENIDA NORTE SAN RAFAEL CEDROS, DEPARTAMENTO DE CUSCATLAN</w:t>
      </w:r>
      <w:r w:rsidRPr="007C3AEA">
        <w:rPr>
          <w:rFonts w:ascii="Times New Roman" w:eastAsia="Times New Roman" w:hAnsi="Times New Roman" w:cs="Times New Roman"/>
          <w:b/>
          <w:bCs/>
          <w:sz w:val="24"/>
          <w:szCs w:val="24"/>
          <w:lang w:eastAsia="es-SV"/>
        </w:rPr>
        <w:t>” “</w:t>
      </w:r>
      <w:r w:rsidRPr="007C3AEA">
        <w:rPr>
          <w:rFonts w:ascii="Times New Roman" w:eastAsia="Times New Roman" w:hAnsi="Times New Roman" w:cs="Times New Roman"/>
          <w:b/>
          <w:sz w:val="24"/>
          <w:szCs w:val="24"/>
          <w:lang w:eastAsia="es-SV"/>
        </w:rPr>
        <w:t>PAVIMENTO ASFALTICA DE 4° AVEINDA SUR BARRIO CONCEPCION SAN RAFAEL CEDROS</w:t>
      </w:r>
      <w:r w:rsidRPr="007C3AEA">
        <w:rPr>
          <w:rFonts w:ascii="Times New Roman" w:eastAsia="Times New Roman" w:hAnsi="Times New Roman" w:cs="Times New Roman"/>
          <w:b/>
          <w:bCs/>
          <w:sz w:val="24"/>
          <w:szCs w:val="24"/>
          <w:lang w:eastAsia="es-SV"/>
        </w:rPr>
        <w:t>” “</w:t>
      </w:r>
      <w:r w:rsidRPr="007C3AEA">
        <w:rPr>
          <w:rFonts w:ascii="Times New Roman" w:eastAsia="Times New Roman" w:hAnsi="Times New Roman" w:cs="Times New Roman"/>
          <w:b/>
          <w:sz w:val="24"/>
          <w:szCs w:val="24"/>
          <w:lang w:eastAsia="es-SV"/>
        </w:rPr>
        <w:t>PAVIMENTACION ASFALTICA DE CALLE COLONIA LAS MERCEDES 2DA. ETAPA Y CALLE A LA CANCHA SAN RAFAEL CEDROS”</w:t>
      </w:r>
      <w:r w:rsidRPr="007C3AEA">
        <w:rPr>
          <w:rFonts w:ascii="Times New Roman" w:eastAsia="Times New Roman" w:hAnsi="Times New Roman" w:cs="Times New Roman"/>
          <w:b/>
          <w:bCs/>
          <w:sz w:val="24"/>
          <w:szCs w:val="24"/>
          <w:lang w:eastAsia="es-SV"/>
        </w:rPr>
        <w:t xml:space="preserve"> “</w:t>
      </w:r>
      <w:r w:rsidRPr="007C3AEA">
        <w:rPr>
          <w:rFonts w:ascii="Times New Roman" w:eastAsia="Times New Roman" w:hAnsi="Times New Roman" w:cs="Times New Roman"/>
          <w:b/>
          <w:sz w:val="24"/>
          <w:szCs w:val="24"/>
          <w:lang w:eastAsia="es-SV"/>
        </w:rPr>
        <w:t>CONSTRUCCION DE OBRA DE PASO EN SECTOR DE LA CALLE ANTIGUA A ILOBASCO CASERIO LOS SANCHEZ CANTON SOLEDAD, SAN RAFAEL CEDROS”</w:t>
      </w:r>
      <w:r w:rsidRPr="007C3AEA">
        <w:rPr>
          <w:rFonts w:ascii="Times New Roman" w:eastAsia="Times New Roman" w:hAnsi="Times New Roman" w:cs="Times New Roman"/>
          <w:sz w:val="24"/>
          <w:szCs w:val="24"/>
          <w:lang w:eastAsia="es-SV"/>
        </w:rPr>
        <w:t xml:space="preserve"> </w:t>
      </w:r>
      <w:r w:rsidRPr="007C3AEA">
        <w:rPr>
          <w:rFonts w:ascii="Times New Roman" w:hAnsi="Times New Roman" w:cs="Times New Roman"/>
          <w:b/>
          <w:sz w:val="24"/>
          <w:szCs w:val="24"/>
        </w:rPr>
        <w:t>COMUNÍQUESE</w:t>
      </w:r>
      <w:r w:rsidR="002626B9" w:rsidRPr="007C3AEA">
        <w:rPr>
          <w:rFonts w:ascii="Times New Roman" w:hAnsi="Times New Roman" w:cs="Times New Roman"/>
          <w:b/>
          <w:sz w:val="24"/>
          <w:szCs w:val="24"/>
        </w:rPr>
        <w:t>.</w:t>
      </w:r>
      <w:r w:rsidR="00C715A9" w:rsidRPr="00C715A9">
        <w:rPr>
          <w:rFonts w:ascii="Times New Roman" w:hAnsi="Times New Roman" w:cs="Times New Roman"/>
          <w:b/>
          <w:sz w:val="20"/>
          <w:szCs w:val="20"/>
        </w:rPr>
        <w:t xml:space="preserve"> </w:t>
      </w:r>
      <w:r w:rsidR="004A318B" w:rsidRPr="004A318B">
        <w:rPr>
          <w:rFonts w:ascii="Times New Roman" w:hAnsi="Times New Roman" w:cs="Times New Roman"/>
          <w:b/>
          <w:sz w:val="24"/>
          <w:szCs w:val="24"/>
        </w:rPr>
        <w:t>ACUERDO NÚMERO DOS:</w:t>
      </w:r>
      <w:r w:rsidR="004A318B" w:rsidRPr="004A318B">
        <w:rPr>
          <w:rFonts w:ascii="Times New Roman" w:hAnsi="Times New Roman" w:cs="Times New Roman"/>
          <w:sz w:val="24"/>
          <w:szCs w:val="24"/>
        </w:rPr>
        <w:t xml:space="preserve"> El Concejo Municipal CONSIDERANDO: Que por acuerdo número 1 del acta Extra-ordinaria  número 5 de fecha 29/01/2020, se aprobó </w:t>
      </w:r>
      <w:r w:rsidR="004A318B" w:rsidRPr="004A318B">
        <w:rPr>
          <w:rFonts w:ascii="Times New Roman" w:hAnsi="Times New Roman" w:cs="Times New Roman"/>
          <w:b/>
          <w:sz w:val="24"/>
          <w:szCs w:val="24"/>
        </w:rPr>
        <w:t>EL PERFIL DEL PROYECTOS</w:t>
      </w:r>
      <w:r w:rsidR="004A318B" w:rsidRPr="004A318B">
        <w:rPr>
          <w:rFonts w:ascii="Times New Roman" w:hAnsi="Times New Roman" w:cs="Times New Roman"/>
          <w:sz w:val="24"/>
          <w:szCs w:val="24"/>
        </w:rPr>
        <w:t xml:space="preserve"> </w:t>
      </w:r>
      <w:r w:rsidR="004A318B" w:rsidRPr="004A318B">
        <w:rPr>
          <w:rFonts w:ascii="Times New Roman" w:eastAsia="Times New Roman" w:hAnsi="Times New Roman" w:cs="Times New Roman"/>
          <w:b/>
          <w:bCs/>
          <w:sz w:val="24"/>
          <w:szCs w:val="24"/>
          <w:lang w:eastAsia="es-SV"/>
        </w:rPr>
        <w:t>“COMPRA, MANTENIMIENTO Y REPARACION DE MOBILIARIO Y EQUIPO ADMINISTRATIVO E INFORMATICO”,</w:t>
      </w:r>
      <w:r w:rsidR="004A318B" w:rsidRPr="004A318B">
        <w:rPr>
          <w:rFonts w:ascii="Times New Roman" w:hAnsi="Times New Roman" w:cs="Times New Roman"/>
          <w:sz w:val="24"/>
          <w:szCs w:val="24"/>
        </w:rPr>
        <w:t xml:space="preserve"> </w:t>
      </w:r>
      <w:r w:rsidR="004A318B" w:rsidRPr="004A318B">
        <w:rPr>
          <w:rFonts w:ascii="Times New Roman" w:eastAsia="Times New Roman" w:hAnsi="Times New Roman" w:cs="Times New Roman"/>
          <w:b/>
          <w:sz w:val="24"/>
          <w:szCs w:val="24"/>
          <w:lang w:val="es-MX" w:bidi="en-US"/>
        </w:rPr>
        <w:t>II-</w:t>
      </w:r>
      <w:r w:rsidR="004A318B" w:rsidRPr="004A318B">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4A318B" w:rsidRPr="004A318B">
        <w:rPr>
          <w:rFonts w:ascii="Times New Roman" w:hAnsi="Times New Roman" w:cs="Times New Roman"/>
          <w:b/>
          <w:sz w:val="24"/>
          <w:szCs w:val="24"/>
        </w:rPr>
        <w:t>PROYECTOS</w:t>
      </w:r>
      <w:r w:rsidR="004A318B" w:rsidRPr="004A318B">
        <w:rPr>
          <w:rFonts w:ascii="Times New Roman" w:hAnsi="Times New Roman" w:cs="Times New Roman"/>
          <w:sz w:val="24"/>
          <w:szCs w:val="24"/>
        </w:rPr>
        <w:t xml:space="preserve"> </w:t>
      </w:r>
      <w:r w:rsidR="004A318B" w:rsidRPr="004A318B">
        <w:rPr>
          <w:rFonts w:ascii="Times New Roman" w:eastAsia="Times New Roman" w:hAnsi="Times New Roman" w:cs="Times New Roman"/>
          <w:b/>
          <w:bCs/>
          <w:sz w:val="24"/>
          <w:szCs w:val="24"/>
          <w:lang w:eastAsia="es-SV"/>
        </w:rPr>
        <w:t>“COMPRA, MANTENIMIENTO Y REPARACION DE MOBILIARIO Y EQUIPO ADMINISTRATIVO E INFORMATICO”,</w:t>
      </w:r>
      <w:r w:rsidR="004A318B" w:rsidRPr="004A318B">
        <w:rPr>
          <w:rFonts w:ascii="Times New Roman" w:hAnsi="Times New Roman" w:cs="Times New Roman"/>
          <w:sz w:val="24"/>
          <w:szCs w:val="24"/>
        </w:rPr>
        <w:t xml:space="preserve"> </w:t>
      </w:r>
      <w:r w:rsidR="004A318B" w:rsidRPr="004A318B">
        <w:rPr>
          <w:rFonts w:ascii="Times New Roman" w:eastAsia="Times New Roman" w:hAnsi="Times New Roman" w:cs="Times New Roman"/>
          <w:sz w:val="24"/>
          <w:szCs w:val="24"/>
          <w:lang w:val="es-ES" w:bidi="en-US"/>
        </w:rPr>
        <w:t xml:space="preserve">por lo que es necesario financiar del </w:t>
      </w:r>
      <w:r w:rsidR="004A318B" w:rsidRPr="004A318B">
        <w:rPr>
          <w:rFonts w:ascii="Times New Roman" w:eastAsia="Times New Roman" w:hAnsi="Times New Roman" w:cs="Times New Roman"/>
          <w:b/>
          <w:sz w:val="24"/>
          <w:szCs w:val="24"/>
          <w:lang w:val="es-ES" w:bidi="en-US"/>
        </w:rPr>
        <w:t>FONDO PARA EL DESARROLLO ECONÓMICO Y SOCIAL DE LOS MUNICIPIOS (FODES 75%),</w:t>
      </w:r>
      <w:r w:rsidR="004A318B" w:rsidRPr="004A318B">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4A318B" w:rsidRPr="004A318B">
        <w:rPr>
          <w:rFonts w:ascii="Times New Roman" w:eastAsia="Times New Roman" w:hAnsi="Times New Roman" w:cs="Times New Roman"/>
          <w:sz w:val="24"/>
          <w:szCs w:val="24"/>
          <w:lang w:val="es-MX" w:bidi="en-US"/>
        </w:rPr>
        <w:t>por lo que en base al Artículo 91 del Código Municipal, ACUERDA: 1- Erogar del FODES 75%,</w:t>
      </w:r>
      <w:r w:rsidR="004A318B" w:rsidRPr="00976A7C">
        <w:rPr>
          <w:rFonts w:ascii="Times New Roman" w:eastAsia="Times New Roman" w:hAnsi="Times New Roman" w:cs="Times New Roman"/>
          <w:sz w:val="20"/>
          <w:szCs w:val="20"/>
          <w:lang w:val="es-MX" w:bidi="en-US"/>
        </w:rPr>
        <w:t xml:space="preserve"> </w:t>
      </w:r>
      <w:r w:rsidR="004A318B">
        <w:rPr>
          <w:rFonts w:ascii="Times New Roman" w:hAnsi="Times New Roman" w:cs="Times New Roman"/>
          <w:b/>
          <w:sz w:val="24"/>
          <w:szCs w:val="24"/>
        </w:rPr>
        <w:t xml:space="preserve">  </w:t>
      </w:r>
      <w:r w:rsidR="00C715A9" w:rsidRPr="00C715A9">
        <w:rPr>
          <w:rFonts w:ascii="Times New Roman" w:hAnsi="Times New Roman" w:cs="Times New Roman"/>
          <w:b/>
          <w:sz w:val="24"/>
          <w:szCs w:val="24"/>
        </w:rPr>
        <w:t xml:space="preserve">a </w:t>
      </w:r>
      <w:r w:rsidR="00367401">
        <w:rPr>
          <w:rFonts w:ascii="Times New Roman" w:hAnsi="Times New Roman" w:cs="Times New Roman"/>
          <w:b/>
          <w:sz w:val="24"/>
          <w:szCs w:val="24"/>
        </w:rPr>
        <w:t>FRANCISCO GILBERTO RUIZ</w:t>
      </w:r>
      <w:r w:rsidR="00F11246">
        <w:rPr>
          <w:rFonts w:ascii="Times New Roman" w:hAnsi="Times New Roman" w:cs="Times New Roman"/>
          <w:b/>
          <w:sz w:val="24"/>
          <w:szCs w:val="24"/>
        </w:rPr>
        <w:t xml:space="preserve"> OSORIO</w:t>
      </w:r>
      <w:r w:rsidR="00C715A9" w:rsidRPr="00C715A9">
        <w:rPr>
          <w:rFonts w:ascii="Times New Roman" w:hAnsi="Times New Roman" w:cs="Times New Roman"/>
          <w:b/>
          <w:sz w:val="24"/>
          <w:szCs w:val="24"/>
        </w:rPr>
        <w:t xml:space="preserve">, </w:t>
      </w:r>
      <w:r w:rsidR="00C715A9" w:rsidRPr="00C715A9">
        <w:rPr>
          <w:rFonts w:ascii="Times New Roman" w:hAnsi="Times New Roman" w:cs="Times New Roman"/>
          <w:sz w:val="24"/>
          <w:szCs w:val="24"/>
        </w:rPr>
        <w:t xml:space="preserve">La cantidad </w:t>
      </w:r>
      <w:r w:rsidR="00C715A9" w:rsidRPr="00C715A9">
        <w:rPr>
          <w:rFonts w:ascii="Times New Roman" w:hAnsi="Times New Roman" w:cs="Times New Roman"/>
          <w:b/>
          <w:sz w:val="24"/>
          <w:szCs w:val="24"/>
        </w:rPr>
        <w:t xml:space="preserve">de </w:t>
      </w:r>
      <w:r w:rsidR="00F11246">
        <w:rPr>
          <w:rFonts w:ascii="Times New Roman" w:hAnsi="Times New Roman" w:cs="Times New Roman"/>
          <w:b/>
          <w:sz w:val="24"/>
          <w:szCs w:val="24"/>
        </w:rPr>
        <w:t>QUINIENTOS CINCUENTA</w:t>
      </w:r>
      <w:r w:rsidR="00C715A9" w:rsidRPr="00C715A9">
        <w:rPr>
          <w:rFonts w:ascii="Times New Roman" w:hAnsi="Times New Roman" w:cs="Times New Roman"/>
          <w:b/>
          <w:sz w:val="24"/>
          <w:szCs w:val="24"/>
        </w:rPr>
        <w:t xml:space="preserve">/100 DÓLARES DE LOS ESTADOS UNIDOS DE AMERICA </w:t>
      </w:r>
      <w:r w:rsidR="00C715A9" w:rsidRPr="00C715A9">
        <w:rPr>
          <w:rFonts w:ascii="Times New Roman" w:hAnsi="Times New Roman" w:cs="Times New Roman"/>
          <w:sz w:val="24"/>
          <w:szCs w:val="24"/>
        </w:rPr>
        <w:t>(</w:t>
      </w:r>
      <w:r w:rsidR="00C715A9" w:rsidRPr="00C715A9">
        <w:rPr>
          <w:rFonts w:ascii="Times New Roman" w:eastAsia="Times New Roman" w:hAnsi="Times New Roman" w:cs="Times New Roman"/>
          <w:b/>
          <w:bCs/>
          <w:color w:val="000000"/>
          <w:sz w:val="24"/>
          <w:szCs w:val="24"/>
          <w:lang w:eastAsia="es-SV"/>
        </w:rPr>
        <w:t>$ </w:t>
      </w:r>
      <w:r w:rsidR="002060FF">
        <w:rPr>
          <w:rFonts w:ascii="Times New Roman" w:eastAsia="Times New Roman" w:hAnsi="Times New Roman" w:cs="Times New Roman"/>
          <w:b/>
          <w:bCs/>
          <w:color w:val="000000"/>
          <w:sz w:val="24"/>
          <w:szCs w:val="24"/>
          <w:lang w:eastAsia="es-SV"/>
        </w:rPr>
        <w:t>550</w:t>
      </w:r>
      <w:r w:rsidR="00C715A9" w:rsidRPr="00C715A9">
        <w:rPr>
          <w:rFonts w:ascii="Times New Roman" w:eastAsia="Times New Roman" w:hAnsi="Times New Roman" w:cs="Times New Roman"/>
          <w:b/>
          <w:bCs/>
          <w:color w:val="000000"/>
          <w:sz w:val="24"/>
          <w:szCs w:val="24"/>
          <w:lang w:eastAsia="es-SV"/>
        </w:rPr>
        <w:t>.</w:t>
      </w:r>
      <w:r w:rsidR="002060FF">
        <w:rPr>
          <w:rFonts w:ascii="Times New Roman" w:eastAsia="Times New Roman" w:hAnsi="Times New Roman" w:cs="Times New Roman"/>
          <w:b/>
          <w:bCs/>
          <w:color w:val="000000"/>
          <w:sz w:val="24"/>
          <w:szCs w:val="24"/>
          <w:lang w:eastAsia="es-SV"/>
        </w:rPr>
        <w:t>00</w:t>
      </w:r>
      <w:r w:rsidR="00C715A9" w:rsidRPr="00C715A9">
        <w:rPr>
          <w:rFonts w:ascii="Times New Roman" w:eastAsia="Times New Roman" w:hAnsi="Times New Roman" w:cs="Times New Roman"/>
          <w:b/>
          <w:bCs/>
          <w:color w:val="000000"/>
          <w:sz w:val="24"/>
          <w:szCs w:val="24"/>
          <w:lang w:eastAsia="es-SV"/>
        </w:rPr>
        <w:t>)</w:t>
      </w:r>
      <w:r w:rsidR="00C715A9" w:rsidRPr="00C715A9">
        <w:rPr>
          <w:rFonts w:ascii="Times New Roman" w:hAnsi="Times New Roman" w:cs="Times New Roman"/>
          <w:sz w:val="24"/>
          <w:szCs w:val="24"/>
        </w:rPr>
        <w:t xml:space="preserve">. En concepto de Pago por la compra de </w:t>
      </w:r>
      <w:r w:rsidR="002060FF">
        <w:rPr>
          <w:rFonts w:ascii="Times New Roman" w:hAnsi="Times New Roman" w:cs="Times New Roman"/>
          <w:sz w:val="24"/>
          <w:szCs w:val="24"/>
        </w:rPr>
        <w:t xml:space="preserve">FIRGIDAIRE DESHUMIFICADOR 24L/DIA, extrae hasta 24L al día controles de un toque sistema de auto apagado opción de drenaje continuo ahorra energía, para ser instalado en la Unidad de Gestión Documental y Archivo de la Alcaldía Municipal de </w:t>
      </w:r>
      <w:r w:rsidR="00C715A9" w:rsidRPr="00C715A9">
        <w:rPr>
          <w:rFonts w:ascii="Times New Roman" w:hAnsi="Times New Roman" w:cs="Times New Roman"/>
          <w:sz w:val="24"/>
          <w:szCs w:val="24"/>
        </w:rPr>
        <w:t>San Rafael Cedros.  P</w:t>
      </w:r>
      <w:proofErr w:type="spellStart"/>
      <w:r w:rsidR="00C715A9" w:rsidRPr="00C715A9">
        <w:rPr>
          <w:rFonts w:ascii="Times New Roman" w:eastAsia="Times New Roman" w:hAnsi="Times New Roman" w:cs="Times New Roman"/>
          <w:sz w:val="24"/>
          <w:szCs w:val="24"/>
          <w:lang w:val="es-MX" w:bidi="en-US"/>
        </w:rPr>
        <w:t>or</w:t>
      </w:r>
      <w:proofErr w:type="spellEnd"/>
      <w:r w:rsidR="00C715A9" w:rsidRPr="00C715A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C715A9" w:rsidRPr="00C715A9">
        <w:rPr>
          <w:rFonts w:ascii="Times New Roman" w:eastAsia="Times New Roman" w:hAnsi="Times New Roman" w:cs="Times New Roman"/>
          <w:b/>
          <w:sz w:val="24"/>
          <w:szCs w:val="24"/>
          <w:lang w:val="es-MX" w:bidi="en-US"/>
        </w:rPr>
        <w:t xml:space="preserve">U.A.C.I. Licenciada </w:t>
      </w:r>
      <w:r w:rsidR="00C715A9" w:rsidRPr="00C715A9">
        <w:rPr>
          <w:rFonts w:ascii="Times New Roman" w:hAnsi="Times New Roman" w:cs="Times New Roman"/>
          <w:b/>
          <w:sz w:val="24"/>
          <w:szCs w:val="24"/>
        </w:rPr>
        <w:t>MARÍA EMMA HERRERA DE JUAREZ</w:t>
      </w:r>
      <w:r w:rsidR="00C715A9" w:rsidRPr="00C715A9">
        <w:rPr>
          <w:rFonts w:ascii="Times New Roman" w:eastAsia="Times New Roman" w:hAnsi="Times New Roman" w:cs="Times New Roman"/>
          <w:b/>
          <w:sz w:val="24"/>
          <w:szCs w:val="24"/>
          <w:lang w:val="es-MX" w:bidi="en-US"/>
        </w:rPr>
        <w:t xml:space="preserve">, </w:t>
      </w:r>
      <w:r w:rsidR="00C715A9" w:rsidRPr="00C715A9">
        <w:rPr>
          <w:rFonts w:ascii="Times New Roman" w:eastAsia="Times New Roman" w:hAnsi="Times New Roman" w:cs="Times New Roman"/>
          <w:sz w:val="24"/>
          <w:szCs w:val="24"/>
          <w:lang w:val="es-MX" w:bidi="en-US"/>
        </w:rPr>
        <w:t xml:space="preserve">elaborar el debido proceso de pago. </w:t>
      </w:r>
      <w:r w:rsidR="002060FF">
        <w:rPr>
          <w:rFonts w:ascii="Times New Roman" w:eastAsia="Times New Roman" w:hAnsi="Times New Roman" w:cs="Times New Roman"/>
          <w:sz w:val="24"/>
          <w:szCs w:val="24"/>
          <w:lang w:val="es-MX" w:bidi="en-US"/>
        </w:rPr>
        <w:t xml:space="preserve">Por lo que en base al artículo 91 del Código Municipal ACUERDA: </w:t>
      </w:r>
      <w:r w:rsidR="00C715A9" w:rsidRPr="00C715A9">
        <w:rPr>
          <w:rFonts w:ascii="Times New Roman" w:eastAsia="Times New Roman" w:hAnsi="Times New Roman" w:cs="Times New Roman"/>
          <w:sz w:val="24"/>
          <w:szCs w:val="24"/>
          <w:lang w:val="es-MX" w:bidi="en-US"/>
        </w:rPr>
        <w:t>G</w:t>
      </w:r>
      <w:r w:rsidR="00C715A9" w:rsidRPr="00C715A9">
        <w:rPr>
          <w:rFonts w:ascii="Times New Roman" w:hAnsi="Times New Roman" w:cs="Times New Roman"/>
          <w:sz w:val="24"/>
          <w:szCs w:val="24"/>
        </w:rPr>
        <w:t xml:space="preserve">irar órdenes a la Tesorera Municipal Licenciada Ester Amanda Hernández para que haga el respectivo pago de la cuenta. </w:t>
      </w:r>
      <w:r w:rsidR="00367401" w:rsidRPr="004A318B">
        <w:rPr>
          <w:rFonts w:ascii="Times New Roman" w:eastAsia="Times New Roman" w:hAnsi="Times New Roman" w:cs="Times New Roman"/>
          <w:b/>
          <w:bCs/>
          <w:sz w:val="24"/>
          <w:szCs w:val="24"/>
          <w:lang w:eastAsia="es-SV"/>
        </w:rPr>
        <w:t>“COMPRA, MANTENIMIENTO Y REPARACION DE MOBILIARIO Y EQUIPO ADMINISTRATIVO E INFORMATICO”</w:t>
      </w:r>
      <w:r w:rsidR="00C715A9" w:rsidRPr="00C715A9">
        <w:rPr>
          <w:rFonts w:ascii="Times New Roman" w:eastAsia="Times New Roman" w:hAnsi="Times New Roman" w:cs="Times New Roman"/>
          <w:b/>
          <w:color w:val="000000"/>
          <w:sz w:val="24"/>
          <w:szCs w:val="24"/>
          <w:lang w:eastAsia="es-SV"/>
        </w:rPr>
        <w:t xml:space="preserve">. </w:t>
      </w:r>
      <w:r w:rsidR="00C715A9" w:rsidRPr="00C715A9">
        <w:rPr>
          <w:rFonts w:ascii="Times New Roman" w:eastAsia="Times New Roman" w:hAnsi="Times New Roman" w:cs="Times New Roman"/>
          <w:b/>
          <w:bCs/>
          <w:color w:val="000000"/>
          <w:sz w:val="24"/>
          <w:szCs w:val="24"/>
          <w:lang w:eastAsia="es-SV"/>
        </w:rPr>
        <w:t xml:space="preserve"> </w:t>
      </w:r>
      <w:r w:rsidR="00C715A9" w:rsidRPr="00C715A9">
        <w:rPr>
          <w:rFonts w:ascii="Times New Roman" w:hAnsi="Times New Roman" w:cs="Times New Roman"/>
          <w:b/>
          <w:sz w:val="24"/>
          <w:szCs w:val="24"/>
        </w:rPr>
        <w:t>COMUNÍQUES</w:t>
      </w:r>
      <w:r w:rsidR="00367401">
        <w:rPr>
          <w:rFonts w:ascii="Times New Roman" w:hAnsi="Times New Roman" w:cs="Times New Roman"/>
          <w:b/>
          <w:sz w:val="24"/>
          <w:szCs w:val="24"/>
        </w:rPr>
        <w:t xml:space="preserve">. </w:t>
      </w:r>
      <w:r w:rsidR="00367401" w:rsidRPr="007A7629">
        <w:rPr>
          <w:rFonts w:ascii="Times New Roman" w:hAnsi="Times New Roman" w:cs="Times New Roman"/>
          <w:b/>
          <w:sz w:val="24"/>
          <w:szCs w:val="24"/>
        </w:rPr>
        <w:t xml:space="preserve">ACUERDO NÚMERO </w:t>
      </w:r>
      <w:r w:rsidR="00367401">
        <w:rPr>
          <w:rFonts w:ascii="Times New Roman" w:hAnsi="Times New Roman" w:cs="Times New Roman"/>
          <w:b/>
          <w:sz w:val="24"/>
          <w:szCs w:val="24"/>
        </w:rPr>
        <w:t>TRES:</w:t>
      </w:r>
      <w:r w:rsidR="00367401" w:rsidRPr="007A7629">
        <w:rPr>
          <w:rFonts w:ascii="Times New Roman" w:hAnsi="Times New Roman" w:cs="Times New Roman"/>
          <w:b/>
          <w:sz w:val="24"/>
          <w:szCs w:val="24"/>
        </w:rPr>
        <w:t xml:space="preserve"> </w:t>
      </w:r>
      <w:r w:rsidR="00367401" w:rsidRPr="007A7629">
        <w:rPr>
          <w:rFonts w:ascii="Times New Roman" w:hAnsi="Times New Roman" w:cs="Times New Roman"/>
          <w:sz w:val="24"/>
          <w:szCs w:val="24"/>
        </w:rPr>
        <w:t xml:space="preserve">El Concejo Municipal en uso de  las facultades que le confiere el </w:t>
      </w:r>
      <w:r w:rsidR="00367401">
        <w:rPr>
          <w:rFonts w:ascii="Times New Roman" w:hAnsi="Times New Roman" w:cs="Times New Roman"/>
          <w:sz w:val="24"/>
          <w:szCs w:val="24"/>
        </w:rPr>
        <w:t xml:space="preserve"> numeral 14 del </w:t>
      </w:r>
      <w:r w:rsidR="00367401" w:rsidRPr="007A7629">
        <w:rPr>
          <w:rFonts w:ascii="Times New Roman" w:hAnsi="Times New Roman" w:cs="Times New Roman"/>
          <w:sz w:val="24"/>
          <w:szCs w:val="24"/>
        </w:rPr>
        <w:t xml:space="preserve">artículo </w:t>
      </w:r>
      <w:r w:rsidR="00367401">
        <w:rPr>
          <w:rFonts w:ascii="Times New Roman" w:hAnsi="Times New Roman" w:cs="Times New Roman"/>
          <w:sz w:val="24"/>
          <w:szCs w:val="24"/>
        </w:rPr>
        <w:t>30</w:t>
      </w:r>
      <w:r w:rsidR="00367401" w:rsidRPr="007A7629">
        <w:rPr>
          <w:rFonts w:ascii="Times New Roman" w:hAnsi="Times New Roman" w:cs="Times New Roman"/>
          <w:sz w:val="24"/>
          <w:szCs w:val="24"/>
        </w:rPr>
        <w:t xml:space="preserve"> del Código municipal, </w:t>
      </w:r>
      <w:r w:rsidR="00367401" w:rsidRPr="007A7629">
        <w:rPr>
          <w:rFonts w:ascii="Times New Roman" w:hAnsi="Times New Roman" w:cs="Times New Roman"/>
          <w:b/>
          <w:sz w:val="24"/>
          <w:szCs w:val="24"/>
        </w:rPr>
        <w:t xml:space="preserve">ACUERDA: </w:t>
      </w:r>
      <w:r w:rsidR="00367401">
        <w:rPr>
          <w:rFonts w:ascii="Times New Roman" w:hAnsi="Times New Roman" w:cs="Times New Roman"/>
          <w:b/>
          <w:sz w:val="24"/>
          <w:szCs w:val="24"/>
        </w:rPr>
        <w:t xml:space="preserve">cancelar a CARLOS ORLANDO RAMIREZ ORTIZ, </w:t>
      </w:r>
      <w:r w:rsidR="00367401" w:rsidRPr="007A7629">
        <w:rPr>
          <w:rFonts w:ascii="Times New Roman" w:hAnsi="Times New Roman" w:cs="Times New Roman"/>
          <w:sz w:val="24"/>
          <w:szCs w:val="24"/>
        </w:rPr>
        <w:t xml:space="preserve">La cantidad </w:t>
      </w:r>
      <w:r w:rsidR="00367401" w:rsidRPr="007A7629">
        <w:rPr>
          <w:rFonts w:ascii="Times New Roman" w:hAnsi="Times New Roman" w:cs="Times New Roman"/>
          <w:b/>
          <w:sz w:val="24"/>
          <w:szCs w:val="24"/>
        </w:rPr>
        <w:t xml:space="preserve">de </w:t>
      </w:r>
      <w:r w:rsidR="00367401">
        <w:rPr>
          <w:rFonts w:ascii="Times New Roman" w:hAnsi="Times New Roman" w:cs="Times New Roman"/>
          <w:b/>
          <w:sz w:val="24"/>
          <w:szCs w:val="24"/>
        </w:rPr>
        <w:t>OCHENTA 00</w:t>
      </w:r>
      <w:r w:rsidR="00367401" w:rsidRPr="007A7629">
        <w:rPr>
          <w:rFonts w:ascii="Times New Roman" w:hAnsi="Times New Roman" w:cs="Times New Roman"/>
          <w:b/>
          <w:sz w:val="24"/>
          <w:szCs w:val="24"/>
        </w:rPr>
        <w:t xml:space="preserve">/100 DÓLARES DE LOS ESTADOS UNIDOS DE AMERICA </w:t>
      </w:r>
      <w:r w:rsidR="00367401" w:rsidRPr="007A7629">
        <w:rPr>
          <w:rFonts w:ascii="Times New Roman" w:hAnsi="Times New Roman" w:cs="Times New Roman"/>
          <w:sz w:val="24"/>
          <w:szCs w:val="24"/>
        </w:rPr>
        <w:t>(</w:t>
      </w:r>
      <w:r w:rsidR="00367401" w:rsidRPr="007A7629">
        <w:rPr>
          <w:rFonts w:ascii="Times New Roman" w:eastAsia="Times New Roman" w:hAnsi="Times New Roman" w:cs="Times New Roman"/>
          <w:b/>
          <w:bCs/>
          <w:color w:val="000000"/>
          <w:sz w:val="24"/>
          <w:szCs w:val="24"/>
          <w:lang w:eastAsia="es-SV"/>
        </w:rPr>
        <w:t>$ </w:t>
      </w:r>
      <w:r w:rsidR="00367401">
        <w:rPr>
          <w:rFonts w:ascii="Times New Roman" w:eastAsia="Times New Roman" w:hAnsi="Times New Roman" w:cs="Times New Roman"/>
          <w:b/>
          <w:bCs/>
          <w:color w:val="000000"/>
          <w:sz w:val="24"/>
          <w:szCs w:val="24"/>
          <w:lang w:eastAsia="es-SV"/>
        </w:rPr>
        <w:t>80.00</w:t>
      </w:r>
      <w:r w:rsidR="00367401" w:rsidRPr="007A7629">
        <w:rPr>
          <w:rFonts w:ascii="Times New Roman" w:eastAsia="Times New Roman" w:hAnsi="Times New Roman" w:cs="Times New Roman"/>
          <w:b/>
          <w:bCs/>
          <w:color w:val="000000"/>
          <w:sz w:val="24"/>
          <w:szCs w:val="24"/>
          <w:lang w:eastAsia="es-SV"/>
        </w:rPr>
        <w:t>)</w:t>
      </w:r>
      <w:r w:rsidR="00367401" w:rsidRPr="007A7629">
        <w:rPr>
          <w:rFonts w:ascii="Times New Roman" w:hAnsi="Times New Roman" w:cs="Times New Roman"/>
          <w:sz w:val="24"/>
          <w:szCs w:val="24"/>
        </w:rPr>
        <w:t xml:space="preserve">. En concepto de pago </w:t>
      </w:r>
      <w:r w:rsidR="00367401">
        <w:rPr>
          <w:rFonts w:ascii="Times New Roman" w:hAnsi="Times New Roman" w:cs="Times New Roman"/>
          <w:sz w:val="24"/>
          <w:szCs w:val="24"/>
        </w:rPr>
        <w:t xml:space="preserve">por la compra de 40 </w:t>
      </w:r>
      <w:proofErr w:type="spellStart"/>
      <w:r w:rsidR="00367401">
        <w:rPr>
          <w:rFonts w:ascii="Times New Roman" w:hAnsi="Times New Roman" w:cs="Times New Roman"/>
          <w:sz w:val="24"/>
          <w:szCs w:val="24"/>
        </w:rPr>
        <w:t>fastener</w:t>
      </w:r>
      <w:proofErr w:type="spellEnd"/>
      <w:r w:rsidR="00367401">
        <w:rPr>
          <w:rFonts w:ascii="Times New Roman" w:hAnsi="Times New Roman" w:cs="Times New Roman"/>
          <w:sz w:val="24"/>
          <w:szCs w:val="24"/>
        </w:rPr>
        <w:t xml:space="preserve"> </w:t>
      </w:r>
      <w:r w:rsidR="00440CDE">
        <w:rPr>
          <w:rFonts w:ascii="Times New Roman" w:hAnsi="Times New Roman" w:cs="Times New Roman"/>
          <w:sz w:val="24"/>
          <w:szCs w:val="24"/>
        </w:rPr>
        <w:t>plásticos y 2 sacudidores plásticos (plumeros) para un mejor funcionamiento de la Unidad de Gestión Documental y Archivo de la Alcaldía Municipal de San Rafael Cedros</w:t>
      </w:r>
      <w:r w:rsidR="00367401" w:rsidRPr="007A7629">
        <w:rPr>
          <w:rFonts w:ascii="Times New Roman" w:hAnsi="Times New Roman" w:cs="Times New Roman"/>
          <w:sz w:val="24"/>
          <w:szCs w:val="24"/>
        </w:rPr>
        <w:t>. P</w:t>
      </w:r>
      <w:proofErr w:type="spellStart"/>
      <w:r w:rsidR="00367401" w:rsidRPr="007A7629">
        <w:rPr>
          <w:rFonts w:ascii="Times New Roman" w:eastAsia="Times New Roman" w:hAnsi="Times New Roman" w:cs="Times New Roman"/>
          <w:sz w:val="24"/>
          <w:szCs w:val="24"/>
          <w:lang w:val="es-MX" w:bidi="en-US"/>
        </w:rPr>
        <w:t>or</w:t>
      </w:r>
      <w:proofErr w:type="spellEnd"/>
      <w:r w:rsidR="00367401"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367401" w:rsidRPr="007A7629">
        <w:rPr>
          <w:rFonts w:ascii="Times New Roman" w:eastAsia="Times New Roman" w:hAnsi="Times New Roman" w:cs="Times New Roman"/>
          <w:b/>
          <w:sz w:val="24"/>
          <w:szCs w:val="24"/>
          <w:lang w:val="es-MX" w:bidi="en-US"/>
        </w:rPr>
        <w:t xml:space="preserve">U.A.C.I. </w:t>
      </w:r>
      <w:r w:rsidR="00367401" w:rsidRPr="00AD6935">
        <w:rPr>
          <w:rFonts w:ascii="Times New Roman" w:eastAsia="Times New Roman" w:hAnsi="Times New Roman" w:cs="Times New Roman"/>
          <w:b/>
          <w:sz w:val="24"/>
          <w:szCs w:val="24"/>
          <w:lang w:val="es-MX" w:bidi="en-US"/>
        </w:rPr>
        <w:lastRenderedPageBreak/>
        <w:t xml:space="preserve">Licenciada </w:t>
      </w:r>
      <w:r w:rsidR="00367401" w:rsidRPr="00AD6935">
        <w:rPr>
          <w:rFonts w:ascii="Times New Roman" w:hAnsi="Times New Roman" w:cs="Times New Roman"/>
          <w:b/>
          <w:sz w:val="24"/>
          <w:szCs w:val="24"/>
        </w:rPr>
        <w:t>MARÍA EMMA HERRERA DE JUAREZ</w:t>
      </w:r>
      <w:r w:rsidR="00367401" w:rsidRPr="007A7629">
        <w:rPr>
          <w:rFonts w:ascii="Times New Roman" w:eastAsia="Times New Roman" w:hAnsi="Times New Roman" w:cs="Times New Roman"/>
          <w:b/>
          <w:sz w:val="24"/>
          <w:szCs w:val="24"/>
          <w:lang w:val="es-MX" w:bidi="en-US"/>
        </w:rPr>
        <w:t xml:space="preserve">, </w:t>
      </w:r>
      <w:r w:rsidR="00367401" w:rsidRPr="007A7629">
        <w:rPr>
          <w:rFonts w:ascii="Times New Roman" w:eastAsia="Times New Roman" w:hAnsi="Times New Roman" w:cs="Times New Roman"/>
          <w:sz w:val="24"/>
          <w:szCs w:val="24"/>
          <w:lang w:val="es-MX" w:bidi="en-US"/>
        </w:rPr>
        <w:t xml:space="preserve">elaborar el debido proceso de pago. </w:t>
      </w:r>
      <w:r w:rsidR="00367401">
        <w:rPr>
          <w:rFonts w:ascii="Times New Roman" w:eastAsia="Times New Roman" w:hAnsi="Times New Roman" w:cs="Times New Roman"/>
          <w:sz w:val="24"/>
          <w:szCs w:val="24"/>
          <w:lang w:val="es-MX" w:bidi="en-US"/>
        </w:rPr>
        <w:t>Por lo que en base al artículo 91 del Código Municipal se acuerda g</w:t>
      </w:r>
      <w:r w:rsidR="00367401" w:rsidRPr="007A7629">
        <w:rPr>
          <w:rFonts w:ascii="Times New Roman" w:hAnsi="Times New Roman" w:cs="Times New Roman"/>
          <w:sz w:val="24"/>
          <w:szCs w:val="24"/>
        </w:rPr>
        <w:t>irar órdenes a la Tesorera Municipal Licenciada Ester Amanda Hernández pa</w:t>
      </w:r>
      <w:r w:rsidR="00367401">
        <w:rPr>
          <w:rFonts w:ascii="Times New Roman" w:hAnsi="Times New Roman" w:cs="Times New Roman"/>
          <w:sz w:val="24"/>
          <w:szCs w:val="24"/>
        </w:rPr>
        <w:t xml:space="preserve">ra que haga el respectivo pago </w:t>
      </w:r>
      <w:r w:rsidR="00367401" w:rsidRPr="007A7629">
        <w:rPr>
          <w:rFonts w:ascii="Times New Roman" w:hAnsi="Times New Roman" w:cs="Times New Roman"/>
          <w:sz w:val="24"/>
          <w:szCs w:val="24"/>
        </w:rPr>
        <w:t xml:space="preserve">de la cuenta. </w:t>
      </w:r>
      <w:r w:rsidR="00367401" w:rsidRPr="00605BBB">
        <w:rPr>
          <w:rFonts w:ascii="Times New Roman" w:hAnsi="Times New Roman" w:cs="Times New Roman"/>
          <w:b/>
          <w:sz w:val="24"/>
          <w:szCs w:val="24"/>
        </w:rPr>
        <w:t>FODES 25% FUNCIONAMIENTO</w:t>
      </w:r>
      <w:r w:rsidR="00367401" w:rsidRPr="007A7629">
        <w:rPr>
          <w:rFonts w:ascii="Times New Roman" w:eastAsia="Times New Roman" w:hAnsi="Times New Roman" w:cs="Times New Roman"/>
          <w:b/>
          <w:color w:val="000000"/>
          <w:sz w:val="24"/>
          <w:szCs w:val="24"/>
          <w:lang w:eastAsia="es-SV"/>
        </w:rPr>
        <w:t>. COMUNIQUESE.</w:t>
      </w:r>
      <w:r w:rsidR="00440CDE" w:rsidRPr="00440CDE">
        <w:rPr>
          <w:rFonts w:ascii="Times New Roman" w:hAnsi="Times New Roman" w:cs="Times New Roman"/>
          <w:b/>
          <w:sz w:val="24"/>
          <w:szCs w:val="24"/>
        </w:rPr>
        <w:t xml:space="preserve"> </w:t>
      </w:r>
      <w:r w:rsidR="00440CDE" w:rsidRPr="007A7629">
        <w:rPr>
          <w:rFonts w:ascii="Times New Roman" w:hAnsi="Times New Roman" w:cs="Times New Roman"/>
          <w:b/>
          <w:sz w:val="24"/>
          <w:szCs w:val="24"/>
        </w:rPr>
        <w:t xml:space="preserve">ACUERDO NÚMERO </w:t>
      </w:r>
      <w:r w:rsidR="00BD11FF">
        <w:rPr>
          <w:rFonts w:ascii="Times New Roman" w:hAnsi="Times New Roman" w:cs="Times New Roman"/>
          <w:b/>
          <w:sz w:val="24"/>
          <w:szCs w:val="24"/>
        </w:rPr>
        <w:t>CUATRO</w:t>
      </w:r>
      <w:r w:rsidR="00440CDE">
        <w:rPr>
          <w:rFonts w:ascii="Times New Roman" w:hAnsi="Times New Roman" w:cs="Times New Roman"/>
          <w:b/>
          <w:sz w:val="24"/>
          <w:szCs w:val="24"/>
        </w:rPr>
        <w:t>:</w:t>
      </w:r>
      <w:r w:rsidR="00440CDE" w:rsidRPr="007A7629">
        <w:rPr>
          <w:rFonts w:ascii="Times New Roman" w:hAnsi="Times New Roman" w:cs="Times New Roman"/>
          <w:b/>
          <w:sz w:val="24"/>
          <w:szCs w:val="24"/>
        </w:rPr>
        <w:t xml:space="preserve"> </w:t>
      </w:r>
      <w:r w:rsidR="00440CDE" w:rsidRPr="007A7629">
        <w:rPr>
          <w:rFonts w:ascii="Times New Roman" w:hAnsi="Times New Roman" w:cs="Times New Roman"/>
          <w:sz w:val="24"/>
          <w:szCs w:val="24"/>
        </w:rPr>
        <w:t xml:space="preserve">El Concejo Municipal en uso de  las facultades que le confiere el </w:t>
      </w:r>
      <w:r w:rsidR="00440CDE">
        <w:rPr>
          <w:rFonts w:ascii="Times New Roman" w:hAnsi="Times New Roman" w:cs="Times New Roman"/>
          <w:sz w:val="24"/>
          <w:szCs w:val="24"/>
        </w:rPr>
        <w:t xml:space="preserve"> numeral 14 del </w:t>
      </w:r>
      <w:r w:rsidR="00440CDE" w:rsidRPr="007A7629">
        <w:rPr>
          <w:rFonts w:ascii="Times New Roman" w:hAnsi="Times New Roman" w:cs="Times New Roman"/>
          <w:sz w:val="24"/>
          <w:szCs w:val="24"/>
        </w:rPr>
        <w:t xml:space="preserve">artículo </w:t>
      </w:r>
      <w:r w:rsidR="00440CDE">
        <w:rPr>
          <w:rFonts w:ascii="Times New Roman" w:hAnsi="Times New Roman" w:cs="Times New Roman"/>
          <w:sz w:val="24"/>
          <w:szCs w:val="24"/>
        </w:rPr>
        <w:t>30</w:t>
      </w:r>
      <w:r w:rsidR="00440CDE" w:rsidRPr="007A7629">
        <w:rPr>
          <w:rFonts w:ascii="Times New Roman" w:hAnsi="Times New Roman" w:cs="Times New Roman"/>
          <w:sz w:val="24"/>
          <w:szCs w:val="24"/>
        </w:rPr>
        <w:t xml:space="preserve"> del Código municipal, </w:t>
      </w:r>
      <w:r w:rsidR="00440CDE" w:rsidRPr="007A7629">
        <w:rPr>
          <w:rFonts w:ascii="Times New Roman" w:hAnsi="Times New Roman" w:cs="Times New Roman"/>
          <w:b/>
          <w:sz w:val="24"/>
          <w:szCs w:val="24"/>
        </w:rPr>
        <w:t xml:space="preserve">ACUERDA: </w:t>
      </w:r>
      <w:r w:rsidR="00440CDE">
        <w:rPr>
          <w:rFonts w:ascii="Times New Roman" w:hAnsi="Times New Roman" w:cs="Times New Roman"/>
          <w:b/>
          <w:sz w:val="24"/>
          <w:szCs w:val="24"/>
        </w:rPr>
        <w:t xml:space="preserve">cancelar a HECTOR ORLANDO GUZMAN RAMOS, </w:t>
      </w:r>
      <w:r w:rsidR="00440CDE" w:rsidRPr="007A7629">
        <w:rPr>
          <w:rFonts w:ascii="Times New Roman" w:hAnsi="Times New Roman" w:cs="Times New Roman"/>
          <w:sz w:val="24"/>
          <w:szCs w:val="24"/>
        </w:rPr>
        <w:t xml:space="preserve">La cantidad </w:t>
      </w:r>
      <w:r w:rsidR="00440CDE" w:rsidRPr="007A7629">
        <w:rPr>
          <w:rFonts w:ascii="Times New Roman" w:hAnsi="Times New Roman" w:cs="Times New Roman"/>
          <w:b/>
          <w:sz w:val="24"/>
          <w:szCs w:val="24"/>
        </w:rPr>
        <w:t xml:space="preserve">de </w:t>
      </w:r>
      <w:r w:rsidR="00440CDE">
        <w:rPr>
          <w:rFonts w:ascii="Times New Roman" w:hAnsi="Times New Roman" w:cs="Times New Roman"/>
          <w:b/>
          <w:sz w:val="24"/>
          <w:szCs w:val="24"/>
        </w:rPr>
        <w:t>CIENTO TREINTA 40</w:t>
      </w:r>
      <w:r w:rsidR="00440CDE" w:rsidRPr="007A7629">
        <w:rPr>
          <w:rFonts w:ascii="Times New Roman" w:hAnsi="Times New Roman" w:cs="Times New Roman"/>
          <w:b/>
          <w:sz w:val="24"/>
          <w:szCs w:val="24"/>
        </w:rPr>
        <w:t xml:space="preserve">/100 DÓLARES DE LOS ESTADOS UNIDOS DE AMERICA </w:t>
      </w:r>
      <w:r w:rsidR="00440CDE" w:rsidRPr="007A7629">
        <w:rPr>
          <w:rFonts w:ascii="Times New Roman" w:hAnsi="Times New Roman" w:cs="Times New Roman"/>
          <w:sz w:val="24"/>
          <w:szCs w:val="24"/>
        </w:rPr>
        <w:t>(</w:t>
      </w:r>
      <w:r w:rsidR="00440CDE" w:rsidRPr="007A7629">
        <w:rPr>
          <w:rFonts w:ascii="Times New Roman" w:eastAsia="Times New Roman" w:hAnsi="Times New Roman" w:cs="Times New Roman"/>
          <w:b/>
          <w:bCs/>
          <w:color w:val="000000"/>
          <w:sz w:val="24"/>
          <w:szCs w:val="24"/>
          <w:lang w:eastAsia="es-SV"/>
        </w:rPr>
        <w:t>$ </w:t>
      </w:r>
      <w:r w:rsidR="00440CDE">
        <w:rPr>
          <w:rFonts w:ascii="Times New Roman" w:eastAsia="Times New Roman" w:hAnsi="Times New Roman" w:cs="Times New Roman"/>
          <w:b/>
          <w:bCs/>
          <w:color w:val="000000"/>
          <w:sz w:val="24"/>
          <w:szCs w:val="24"/>
          <w:lang w:eastAsia="es-SV"/>
        </w:rPr>
        <w:t>130.40</w:t>
      </w:r>
      <w:r w:rsidR="00440CDE" w:rsidRPr="007A7629">
        <w:rPr>
          <w:rFonts w:ascii="Times New Roman" w:eastAsia="Times New Roman" w:hAnsi="Times New Roman" w:cs="Times New Roman"/>
          <w:b/>
          <w:bCs/>
          <w:color w:val="000000"/>
          <w:sz w:val="24"/>
          <w:szCs w:val="24"/>
          <w:lang w:eastAsia="es-SV"/>
        </w:rPr>
        <w:t>)</w:t>
      </w:r>
      <w:r w:rsidR="00440CDE" w:rsidRPr="007A7629">
        <w:rPr>
          <w:rFonts w:ascii="Times New Roman" w:hAnsi="Times New Roman" w:cs="Times New Roman"/>
          <w:sz w:val="24"/>
          <w:szCs w:val="24"/>
        </w:rPr>
        <w:t xml:space="preserve">. En concepto de pago </w:t>
      </w:r>
      <w:r w:rsidR="00440CDE">
        <w:rPr>
          <w:rFonts w:ascii="Times New Roman" w:hAnsi="Times New Roman" w:cs="Times New Roman"/>
          <w:sz w:val="24"/>
          <w:szCs w:val="24"/>
        </w:rPr>
        <w:t>por la compra de 2 juegos de tinta Epson T544 para funcionamiento de la Unidad de Recursos Humanos de la Alcaldía Municipal de San Rafael Cedros</w:t>
      </w:r>
      <w:r w:rsidR="00440CDE" w:rsidRPr="007A7629">
        <w:rPr>
          <w:rFonts w:ascii="Times New Roman" w:hAnsi="Times New Roman" w:cs="Times New Roman"/>
          <w:sz w:val="24"/>
          <w:szCs w:val="24"/>
        </w:rPr>
        <w:t>. P</w:t>
      </w:r>
      <w:proofErr w:type="spellStart"/>
      <w:r w:rsidR="00440CDE" w:rsidRPr="007A7629">
        <w:rPr>
          <w:rFonts w:ascii="Times New Roman" w:eastAsia="Times New Roman" w:hAnsi="Times New Roman" w:cs="Times New Roman"/>
          <w:sz w:val="24"/>
          <w:szCs w:val="24"/>
          <w:lang w:val="es-MX" w:bidi="en-US"/>
        </w:rPr>
        <w:t>or</w:t>
      </w:r>
      <w:proofErr w:type="spellEnd"/>
      <w:r w:rsidR="00440CDE"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440CDE" w:rsidRPr="007A7629">
        <w:rPr>
          <w:rFonts w:ascii="Times New Roman" w:eastAsia="Times New Roman" w:hAnsi="Times New Roman" w:cs="Times New Roman"/>
          <w:b/>
          <w:sz w:val="24"/>
          <w:szCs w:val="24"/>
          <w:lang w:val="es-MX" w:bidi="en-US"/>
        </w:rPr>
        <w:t xml:space="preserve">U.A.C.I. </w:t>
      </w:r>
      <w:r w:rsidR="00440CDE" w:rsidRPr="00AD6935">
        <w:rPr>
          <w:rFonts w:ascii="Times New Roman" w:eastAsia="Times New Roman" w:hAnsi="Times New Roman" w:cs="Times New Roman"/>
          <w:b/>
          <w:sz w:val="24"/>
          <w:szCs w:val="24"/>
          <w:lang w:val="es-MX" w:bidi="en-US"/>
        </w:rPr>
        <w:t xml:space="preserve">Licenciada </w:t>
      </w:r>
      <w:r w:rsidR="00440CDE" w:rsidRPr="00AD6935">
        <w:rPr>
          <w:rFonts w:ascii="Times New Roman" w:hAnsi="Times New Roman" w:cs="Times New Roman"/>
          <w:b/>
          <w:sz w:val="24"/>
          <w:szCs w:val="24"/>
        </w:rPr>
        <w:t>MARÍA EMMA HERRERA DE JUAREZ</w:t>
      </w:r>
      <w:r w:rsidR="00440CDE" w:rsidRPr="007A7629">
        <w:rPr>
          <w:rFonts w:ascii="Times New Roman" w:eastAsia="Times New Roman" w:hAnsi="Times New Roman" w:cs="Times New Roman"/>
          <w:b/>
          <w:sz w:val="24"/>
          <w:szCs w:val="24"/>
          <w:lang w:val="es-MX" w:bidi="en-US"/>
        </w:rPr>
        <w:t xml:space="preserve">, </w:t>
      </w:r>
      <w:r w:rsidR="00440CDE" w:rsidRPr="007A7629">
        <w:rPr>
          <w:rFonts w:ascii="Times New Roman" w:eastAsia="Times New Roman" w:hAnsi="Times New Roman" w:cs="Times New Roman"/>
          <w:sz w:val="24"/>
          <w:szCs w:val="24"/>
          <w:lang w:val="es-MX" w:bidi="en-US"/>
        </w:rPr>
        <w:t xml:space="preserve">elaborar el debido proceso de pago. </w:t>
      </w:r>
      <w:r w:rsidR="00440CDE">
        <w:rPr>
          <w:rFonts w:ascii="Times New Roman" w:eastAsia="Times New Roman" w:hAnsi="Times New Roman" w:cs="Times New Roman"/>
          <w:sz w:val="24"/>
          <w:szCs w:val="24"/>
          <w:lang w:val="es-MX" w:bidi="en-US"/>
        </w:rPr>
        <w:t>Por lo que en base al artículo 91 del Código Municipal se acuerda g</w:t>
      </w:r>
      <w:r w:rsidR="00440CDE" w:rsidRPr="007A7629">
        <w:rPr>
          <w:rFonts w:ascii="Times New Roman" w:hAnsi="Times New Roman" w:cs="Times New Roman"/>
          <w:sz w:val="24"/>
          <w:szCs w:val="24"/>
        </w:rPr>
        <w:t>irar órdenes a la Tesorera Municipal Licenciada Ester Amanda Hernández pa</w:t>
      </w:r>
      <w:r w:rsidR="00440CDE">
        <w:rPr>
          <w:rFonts w:ascii="Times New Roman" w:hAnsi="Times New Roman" w:cs="Times New Roman"/>
          <w:sz w:val="24"/>
          <w:szCs w:val="24"/>
        </w:rPr>
        <w:t xml:space="preserve">ra que haga el respectivo pago </w:t>
      </w:r>
      <w:r w:rsidR="00440CDE" w:rsidRPr="007A7629">
        <w:rPr>
          <w:rFonts w:ascii="Times New Roman" w:hAnsi="Times New Roman" w:cs="Times New Roman"/>
          <w:sz w:val="24"/>
          <w:szCs w:val="24"/>
        </w:rPr>
        <w:t xml:space="preserve">de la cuenta. </w:t>
      </w:r>
      <w:r w:rsidR="00440CDE" w:rsidRPr="00605BBB">
        <w:rPr>
          <w:rFonts w:ascii="Times New Roman" w:hAnsi="Times New Roman" w:cs="Times New Roman"/>
          <w:b/>
          <w:sz w:val="24"/>
          <w:szCs w:val="24"/>
        </w:rPr>
        <w:t>FODES 25% FUNCIONAMIENTO</w:t>
      </w:r>
      <w:r w:rsidR="00440CDE" w:rsidRPr="007A7629">
        <w:rPr>
          <w:rFonts w:ascii="Times New Roman" w:eastAsia="Times New Roman" w:hAnsi="Times New Roman" w:cs="Times New Roman"/>
          <w:b/>
          <w:color w:val="000000"/>
          <w:sz w:val="24"/>
          <w:szCs w:val="24"/>
          <w:lang w:eastAsia="es-SV"/>
        </w:rPr>
        <w:t>. COMUNIQUESE.</w:t>
      </w:r>
      <w:r w:rsidR="00BD11FF" w:rsidRPr="00BD11FF">
        <w:rPr>
          <w:rFonts w:ascii="Times New Roman" w:hAnsi="Times New Roman" w:cs="Times New Roman"/>
          <w:b/>
          <w:sz w:val="24"/>
          <w:szCs w:val="24"/>
        </w:rPr>
        <w:t xml:space="preserve"> </w:t>
      </w:r>
      <w:r w:rsidR="00BD11FF" w:rsidRPr="007A7629">
        <w:rPr>
          <w:rFonts w:ascii="Times New Roman" w:hAnsi="Times New Roman" w:cs="Times New Roman"/>
          <w:b/>
          <w:sz w:val="24"/>
          <w:szCs w:val="24"/>
        </w:rPr>
        <w:t xml:space="preserve">ACUERDO NÚMERO </w:t>
      </w:r>
      <w:r w:rsidR="00BD11FF">
        <w:rPr>
          <w:rFonts w:ascii="Times New Roman" w:hAnsi="Times New Roman" w:cs="Times New Roman"/>
          <w:b/>
          <w:sz w:val="24"/>
          <w:szCs w:val="24"/>
        </w:rPr>
        <w:t>CINCO:</w:t>
      </w:r>
      <w:r w:rsidR="00BD11FF" w:rsidRPr="007A7629">
        <w:rPr>
          <w:rFonts w:ascii="Times New Roman" w:hAnsi="Times New Roman" w:cs="Times New Roman"/>
          <w:b/>
          <w:sz w:val="24"/>
          <w:szCs w:val="24"/>
        </w:rPr>
        <w:t xml:space="preserve"> </w:t>
      </w:r>
      <w:r w:rsidR="00BD11FF" w:rsidRPr="007A7629">
        <w:rPr>
          <w:rFonts w:ascii="Times New Roman" w:hAnsi="Times New Roman" w:cs="Times New Roman"/>
          <w:sz w:val="24"/>
          <w:szCs w:val="24"/>
        </w:rPr>
        <w:t xml:space="preserve">El Concejo Municipal en uso de  las facultades que le confiere el </w:t>
      </w:r>
      <w:r w:rsidR="00BD11FF">
        <w:rPr>
          <w:rFonts w:ascii="Times New Roman" w:hAnsi="Times New Roman" w:cs="Times New Roman"/>
          <w:sz w:val="24"/>
          <w:szCs w:val="24"/>
        </w:rPr>
        <w:t xml:space="preserve"> numeral 14 del </w:t>
      </w:r>
      <w:r w:rsidR="00BD11FF" w:rsidRPr="007A7629">
        <w:rPr>
          <w:rFonts w:ascii="Times New Roman" w:hAnsi="Times New Roman" w:cs="Times New Roman"/>
          <w:sz w:val="24"/>
          <w:szCs w:val="24"/>
        </w:rPr>
        <w:t xml:space="preserve">artículo </w:t>
      </w:r>
      <w:r w:rsidR="00BD11FF">
        <w:rPr>
          <w:rFonts w:ascii="Times New Roman" w:hAnsi="Times New Roman" w:cs="Times New Roman"/>
          <w:sz w:val="24"/>
          <w:szCs w:val="24"/>
        </w:rPr>
        <w:t>30</w:t>
      </w:r>
      <w:r w:rsidR="00BD11FF" w:rsidRPr="007A7629">
        <w:rPr>
          <w:rFonts w:ascii="Times New Roman" w:hAnsi="Times New Roman" w:cs="Times New Roman"/>
          <w:sz w:val="24"/>
          <w:szCs w:val="24"/>
        </w:rPr>
        <w:t xml:space="preserve"> del Código municipal, </w:t>
      </w:r>
      <w:r w:rsidR="00BD11FF" w:rsidRPr="007A7629">
        <w:rPr>
          <w:rFonts w:ascii="Times New Roman" w:hAnsi="Times New Roman" w:cs="Times New Roman"/>
          <w:b/>
          <w:sz w:val="24"/>
          <w:szCs w:val="24"/>
        </w:rPr>
        <w:t xml:space="preserve">ACUERDA: </w:t>
      </w:r>
      <w:r w:rsidR="00BD11FF">
        <w:rPr>
          <w:rFonts w:ascii="Times New Roman" w:hAnsi="Times New Roman" w:cs="Times New Roman"/>
          <w:b/>
          <w:sz w:val="24"/>
          <w:szCs w:val="24"/>
        </w:rPr>
        <w:t xml:space="preserve">cancelar a HECTOR ORLANDO GUZMAN RAMOS, </w:t>
      </w:r>
      <w:r w:rsidR="00BD11FF" w:rsidRPr="007A7629">
        <w:rPr>
          <w:rFonts w:ascii="Times New Roman" w:hAnsi="Times New Roman" w:cs="Times New Roman"/>
          <w:sz w:val="24"/>
          <w:szCs w:val="24"/>
        </w:rPr>
        <w:t xml:space="preserve">La cantidad </w:t>
      </w:r>
      <w:r w:rsidR="00BD11FF" w:rsidRPr="007A7629">
        <w:rPr>
          <w:rFonts w:ascii="Times New Roman" w:hAnsi="Times New Roman" w:cs="Times New Roman"/>
          <w:b/>
          <w:sz w:val="24"/>
          <w:szCs w:val="24"/>
        </w:rPr>
        <w:t xml:space="preserve">de </w:t>
      </w:r>
      <w:r w:rsidR="00BD11FF">
        <w:rPr>
          <w:rFonts w:ascii="Times New Roman" w:hAnsi="Times New Roman" w:cs="Times New Roman"/>
          <w:b/>
          <w:sz w:val="24"/>
          <w:szCs w:val="24"/>
        </w:rPr>
        <w:t>CUATROCIENTOS NOVENTA Y UNO 05</w:t>
      </w:r>
      <w:r w:rsidR="00BD11FF" w:rsidRPr="007A7629">
        <w:rPr>
          <w:rFonts w:ascii="Times New Roman" w:hAnsi="Times New Roman" w:cs="Times New Roman"/>
          <w:b/>
          <w:sz w:val="24"/>
          <w:szCs w:val="24"/>
        </w:rPr>
        <w:t xml:space="preserve">/100 DÓLARES DE LOS ESTADOS UNIDOS DE AMERICA </w:t>
      </w:r>
      <w:r w:rsidR="00BD11FF" w:rsidRPr="007A7629">
        <w:rPr>
          <w:rFonts w:ascii="Times New Roman" w:hAnsi="Times New Roman" w:cs="Times New Roman"/>
          <w:sz w:val="24"/>
          <w:szCs w:val="24"/>
        </w:rPr>
        <w:t>(</w:t>
      </w:r>
      <w:r w:rsidR="00BD11FF" w:rsidRPr="007A7629">
        <w:rPr>
          <w:rFonts w:ascii="Times New Roman" w:eastAsia="Times New Roman" w:hAnsi="Times New Roman" w:cs="Times New Roman"/>
          <w:b/>
          <w:bCs/>
          <w:color w:val="000000"/>
          <w:sz w:val="24"/>
          <w:szCs w:val="24"/>
          <w:lang w:eastAsia="es-SV"/>
        </w:rPr>
        <w:t>$ </w:t>
      </w:r>
      <w:r w:rsidR="00BD11FF">
        <w:rPr>
          <w:rFonts w:ascii="Times New Roman" w:eastAsia="Times New Roman" w:hAnsi="Times New Roman" w:cs="Times New Roman"/>
          <w:b/>
          <w:bCs/>
          <w:color w:val="000000"/>
          <w:sz w:val="24"/>
          <w:szCs w:val="24"/>
          <w:lang w:eastAsia="es-SV"/>
        </w:rPr>
        <w:t>491.05</w:t>
      </w:r>
      <w:r w:rsidR="00BD11FF" w:rsidRPr="007A7629">
        <w:rPr>
          <w:rFonts w:ascii="Times New Roman" w:eastAsia="Times New Roman" w:hAnsi="Times New Roman" w:cs="Times New Roman"/>
          <w:b/>
          <w:bCs/>
          <w:color w:val="000000"/>
          <w:sz w:val="24"/>
          <w:szCs w:val="24"/>
          <w:lang w:eastAsia="es-SV"/>
        </w:rPr>
        <w:t>)</w:t>
      </w:r>
      <w:r w:rsidR="00BD11FF" w:rsidRPr="007A7629">
        <w:rPr>
          <w:rFonts w:ascii="Times New Roman" w:hAnsi="Times New Roman" w:cs="Times New Roman"/>
          <w:sz w:val="24"/>
          <w:szCs w:val="24"/>
        </w:rPr>
        <w:t xml:space="preserve">. En concepto de pago </w:t>
      </w:r>
      <w:r w:rsidR="00BD11FF">
        <w:rPr>
          <w:rFonts w:ascii="Times New Roman" w:hAnsi="Times New Roman" w:cs="Times New Roman"/>
          <w:sz w:val="24"/>
          <w:szCs w:val="24"/>
        </w:rPr>
        <w:t>por la compra de 3 juegos de tinta Epson T504</w:t>
      </w:r>
      <w:r w:rsidR="00A10AE9">
        <w:rPr>
          <w:rFonts w:ascii="Times New Roman" w:hAnsi="Times New Roman" w:cs="Times New Roman"/>
          <w:sz w:val="24"/>
          <w:szCs w:val="24"/>
        </w:rPr>
        <w:t>, 3 juegos de tinta Ep</w:t>
      </w:r>
      <w:r w:rsidR="001B7527">
        <w:rPr>
          <w:rFonts w:ascii="Times New Roman" w:hAnsi="Times New Roman" w:cs="Times New Roman"/>
          <w:sz w:val="24"/>
          <w:szCs w:val="24"/>
        </w:rPr>
        <w:t>son T544</w:t>
      </w:r>
      <w:r w:rsidR="00BD11FF">
        <w:rPr>
          <w:rFonts w:ascii="Times New Roman" w:hAnsi="Times New Roman" w:cs="Times New Roman"/>
          <w:sz w:val="24"/>
          <w:szCs w:val="24"/>
        </w:rPr>
        <w:t xml:space="preserve"> y un tóner CD505A HP 05ª negro, para el funcionamiento de las Unidades de Tesorería, UACI, y Auditoria Interna y Recursos Humanos de la Alcaldía Municipal de San Rafael Cedros</w:t>
      </w:r>
      <w:r w:rsidR="00BD11FF" w:rsidRPr="007A7629">
        <w:rPr>
          <w:rFonts w:ascii="Times New Roman" w:hAnsi="Times New Roman" w:cs="Times New Roman"/>
          <w:sz w:val="24"/>
          <w:szCs w:val="24"/>
        </w:rPr>
        <w:t>. P</w:t>
      </w:r>
      <w:proofErr w:type="spellStart"/>
      <w:r w:rsidR="00BD11FF" w:rsidRPr="007A7629">
        <w:rPr>
          <w:rFonts w:ascii="Times New Roman" w:eastAsia="Times New Roman" w:hAnsi="Times New Roman" w:cs="Times New Roman"/>
          <w:sz w:val="24"/>
          <w:szCs w:val="24"/>
          <w:lang w:val="es-MX" w:bidi="en-US"/>
        </w:rPr>
        <w:t>or</w:t>
      </w:r>
      <w:proofErr w:type="spellEnd"/>
      <w:r w:rsidR="00BD11FF"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BD11FF" w:rsidRPr="007A7629">
        <w:rPr>
          <w:rFonts w:ascii="Times New Roman" w:eastAsia="Times New Roman" w:hAnsi="Times New Roman" w:cs="Times New Roman"/>
          <w:b/>
          <w:sz w:val="24"/>
          <w:szCs w:val="24"/>
          <w:lang w:val="es-MX" w:bidi="en-US"/>
        </w:rPr>
        <w:t xml:space="preserve">U.A.C.I. </w:t>
      </w:r>
      <w:r w:rsidR="00BD11FF" w:rsidRPr="00AD6935">
        <w:rPr>
          <w:rFonts w:ascii="Times New Roman" w:eastAsia="Times New Roman" w:hAnsi="Times New Roman" w:cs="Times New Roman"/>
          <w:b/>
          <w:sz w:val="24"/>
          <w:szCs w:val="24"/>
          <w:lang w:val="es-MX" w:bidi="en-US"/>
        </w:rPr>
        <w:t xml:space="preserve">Licenciada </w:t>
      </w:r>
      <w:r w:rsidR="00BD11FF" w:rsidRPr="00AD6935">
        <w:rPr>
          <w:rFonts w:ascii="Times New Roman" w:hAnsi="Times New Roman" w:cs="Times New Roman"/>
          <w:b/>
          <w:sz w:val="24"/>
          <w:szCs w:val="24"/>
        </w:rPr>
        <w:t>MARÍA EMMA HERRERA DE JUAREZ</w:t>
      </w:r>
      <w:r w:rsidR="00BD11FF" w:rsidRPr="007A7629">
        <w:rPr>
          <w:rFonts w:ascii="Times New Roman" w:eastAsia="Times New Roman" w:hAnsi="Times New Roman" w:cs="Times New Roman"/>
          <w:b/>
          <w:sz w:val="24"/>
          <w:szCs w:val="24"/>
          <w:lang w:val="es-MX" w:bidi="en-US"/>
        </w:rPr>
        <w:t xml:space="preserve">, </w:t>
      </w:r>
      <w:r w:rsidR="00BD11FF" w:rsidRPr="007A7629">
        <w:rPr>
          <w:rFonts w:ascii="Times New Roman" w:eastAsia="Times New Roman" w:hAnsi="Times New Roman" w:cs="Times New Roman"/>
          <w:sz w:val="24"/>
          <w:szCs w:val="24"/>
          <w:lang w:val="es-MX" w:bidi="en-US"/>
        </w:rPr>
        <w:t xml:space="preserve">elaborar el debido proceso de pago. </w:t>
      </w:r>
      <w:r w:rsidR="00BD11FF">
        <w:rPr>
          <w:rFonts w:ascii="Times New Roman" w:eastAsia="Times New Roman" w:hAnsi="Times New Roman" w:cs="Times New Roman"/>
          <w:sz w:val="24"/>
          <w:szCs w:val="24"/>
          <w:lang w:val="es-MX" w:bidi="en-US"/>
        </w:rPr>
        <w:t>Por lo que en base al artículo 91 del Código Municipal se acuerda g</w:t>
      </w:r>
      <w:r w:rsidR="00BD11FF" w:rsidRPr="007A7629">
        <w:rPr>
          <w:rFonts w:ascii="Times New Roman" w:hAnsi="Times New Roman" w:cs="Times New Roman"/>
          <w:sz w:val="24"/>
          <w:szCs w:val="24"/>
        </w:rPr>
        <w:t>irar órdenes a la Tesorera Municipal Licenciada Ester Amanda Hernández pa</w:t>
      </w:r>
      <w:r w:rsidR="00BD11FF">
        <w:rPr>
          <w:rFonts w:ascii="Times New Roman" w:hAnsi="Times New Roman" w:cs="Times New Roman"/>
          <w:sz w:val="24"/>
          <w:szCs w:val="24"/>
        </w:rPr>
        <w:t xml:space="preserve">ra que haga el respectivo pago </w:t>
      </w:r>
      <w:r w:rsidR="00BD11FF" w:rsidRPr="007A7629">
        <w:rPr>
          <w:rFonts w:ascii="Times New Roman" w:hAnsi="Times New Roman" w:cs="Times New Roman"/>
          <w:sz w:val="24"/>
          <w:szCs w:val="24"/>
        </w:rPr>
        <w:t xml:space="preserve">de la cuenta. </w:t>
      </w:r>
      <w:r w:rsidR="00BD11FF" w:rsidRPr="00605BBB">
        <w:rPr>
          <w:rFonts w:ascii="Times New Roman" w:hAnsi="Times New Roman" w:cs="Times New Roman"/>
          <w:b/>
          <w:sz w:val="24"/>
          <w:szCs w:val="24"/>
        </w:rPr>
        <w:t>FODES 25% FUNCIONAMIENTO</w:t>
      </w:r>
      <w:r w:rsidR="00BD11FF" w:rsidRPr="007A7629">
        <w:rPr>
          <w:rFonts w:ascii="Times New Roman" w:eastAsia="Times New Roman" w:hAnsi="Times New Roman" w:cs="Times New Roman"/>
          <w:b/>
          <w:color w:val="000000"/>
          <w:sz w:val="24"/>
          <w:szCs w:val="24"/>
          <w:lang w:eastAsia="es-SV"/>
        </w:rPr>
        <w:t>. COMUNIQUESE.</w:t>
      </w:r>
      <w:r w:rsidR="005526A6" w:rsidRPr="005526A6">
        <w:rPr>
          <w:rFonts w:ascii="Times New Roman" w:hAnsi="Times New Roman" w:cs="Times New Roman"/>
          <w:b/>
        </w:rPr>
        <w:t xml:space="preserve"> </w:t>
      </w:r>
      <w:r w:rsidR="00A10AE9" w:rsidRPr="00A10AE9">
        <w:rPr>
          <w:rFonts w:ascii="Times New Roman" w:hAnsi="Times New Roman" w:cs="Times New Roman"/>
          <w:b/>
          <w:sz w:val="24"/>
          <w:szCs w:val="24"/>
        </w:rPr>
        <w:t>ACUERDO NÚMERO SEIS:</w:t>
      </w:r>
      <w:r w:rsidR="00A10AE9" w:rsidRPr="00A10AE9">
        <w:rPr>
          <w:rFonts w:ascii="Times New Roman" w:hAnsi="Times New Roman" w:cs="Times New Roman"/>
          <w:sz w:val="24"/>
          <w:szCs w:val="24"/>
        </w:rPr>
        <w:t xml:space="preserve"> El Concejo Municipal En base a sus facultades que le confiere el numeral 3° del Artículo 30 del Código Municipal reformado; y  CONSIDERANDO: I.- Que </w:t>
      </w:r>
      <w:r w:rsidR="00A10AE9" w:rsidRPr="00A10AE9">
        <w:rPr>
          <w:rFonts w:ascii="Times New Roman" w:eastAsia="Times New Roman" w:hAnsi="Times New Roman" w:cs="Times New Roman"/>
          <w:sz w:val="24"/>
          <w:szCs w:val="24"/>
          <w:lang w:eastAsia="es-SV"/>
        </w:rPr>
        <w:t xml:space="preserve">de acuerdo a la recomendación de evaluación de ofertas giradas por  La  Comisión de evaluación de ofertas considerando y por la UACI,  a este Concejo Municipal, se  realizó  el   debido   proceso  de  revisión de Ofertas para la formulación de carpetas, quedando como mejor evaluado el </w:t>
      </w:r>
      <w:r w:rsidR="00A10AE9" w:rsidRPr="00681971">
        <w:rPr>
          <w:rFonts w:ascii="Times New Roman" w:eastAsia="Times New Roman" w:hAnsi="Times New Roman" w:cs="Times New Roman"/>
          <w:b/>
          <w:bCs/>
          <w:sz w:val="24"/>
          <w:szCs w:val="24"/>
          <w:lang w:eastAsia="es-SV"/>
        </w:rPr>
        <w:t>ING. REYES OSWALDO ESCOBAR NAVAS</w:t>
      </w:r>
      <w:r w:rsidR="00A10AE9" w:rsidRPr="00A10AE9">
        <w:rPr>
          <w:rFonts w:ascii="Times New Roman" w:eastAsia="Times New Roman" w:hAnsi="Times New Roman" w:cs="Times New Roman"/>
          <w:b/>
          <w:sz w:val="24"/>
          <w:szCs w:val="24"/>
          <w:lang w:eastAsia="es-SV"/>
        </w:rPr>
        <w:t>,</w:t>
      </w:r>
      <w:r w:rsidR="00A10AE9" w:rsidRPr="00A10AE9">
        <w:rPr>
          <w:rFonts w:ascii="Times New Roman" w:eastAsia="Times New Roman" w:hAnsi="Times New Roman" w:cs="Times New Roman"/>
          <w:sz w:val="24"/>
          <w:szCs w:val="24"/>
          <w:lang w:eastAsia="es-SV"/>
        </w:rPr>
        <w:t xml:space="preserve"> por un monto total de </w:t>
      </w:r>
      <w:r w:rsidR="00A10AE9" w:rsidRPr="00A10AE9">
        <w:rPr>
          <w:rFonts w:ascii="Times New Roman" w:eastAsia="Times New Roman" w:hAnsi="Times New Roman" w:cs="Times New Roman"/>
          <w:b/>
          <w:sz w:val="24"/>
          <w:szCs w:val="24"/>
          <w:lang w:eastAsia="es-SV"/>
        </w:rPr>
        <w:t>CUATRO</w:t>
      </w:r>
      <w:r w:rsidR="00A10AE9" w:rsidRPr="00A10AE9">
        <w:rPr>
          <w:rFonts w:ascii="Times New Roman" w:eastAsia="Times New Roman" w:hAnsi="Times New Roman" w:cs="Times New Roman"/>
          <w:sz w:val="24"/>
          <w:szCs w:val="24"/>
          <w:lang w:eastAsia="es-SV"/>
        </w:rPr>
        <w:t xml:space="preserve"> </w:t>
      </w:r>
      <w:r w:rsidR="00A10AE9" w:rsidRPr="00A10AE9">
        <w:rPr>
          <w:rFonts w:ascii="Times New Roman" w:eastAsia="Times New Roman" w:hAnsi="Times New Roman" w:cs="Times New Roman"/>
          <w:b/>
          <w:sz w:val="24"/>
          <w:szCs w:val="24"/>
          <w:lang w:eastAsia="es-SV"/>
        </w:rPr>
        <w:t>MIL CUATROCIENTOS 00/100 DOLARES DE LOS ESTADOS UNIDOS DE AMERICA, ($ 4,400.00)</w:t>
      </w:r>
      <w:r w:rsidR="00A10AE9" w:rsidRPr="00A10AE9">
        <w:rPr>
          <w:rFonts w:ascii="Times New Roman" w:eastAsia="Times New Roman" w:hAnsi="Times New Roman" w:cs="Times New Roman"/>
          <w:sz w:val="24"/>
          <w:szCs w:val="24"/>
          <w:lang w:eastAsia="es-SV"/>
        </w:rPr>
        <w:t>, por ser quien cumple con las mejores condiciones más favorables para nuestra institución</w:t>
      </w:r>
      <w:r w:rsidR="00A10AE9" w:rsidRPr="00A10AE9">
        <w:rPr>
          <w:rFonts w:ascii="Times New Roman" w:hAnsi="Times New Roman" w:cs="Times New Roman"/>
          <w:sz w:val="24"/>
          <w:szCs w:val="24"/>
          <w:lang w:val="es-ES"/>
        </w:rPr>
        <w:t>.</w:t>
      </w:r>
      <w:r w:rsidR="00A10AE9" w:rsidRPr="00A10AE9">
        <w:rPr>
          <w:rFonts w:ascii="Times New Roman" w:eastAsia="Times New Roman" w:hAnsi="Times New Roman" w:cs="Times New Roman"/>
          <w:sz w:val="24"/>
          <w:szCs w:val="24"/>
          <w:lang w:eastAsia="es-SV"/>
        </w:rPr>
        <w:t xml:space="preserve"> Por lo tanto </w:t>
      </w:r>
      <w:r w:rsidR="00A10AE9" w:rsidRPr="00A10AE9">
        <w:rPr>
          <w:rFonts w:ascii="Times New Roman" w:hAnsi="Times New Roman" w:cs="Times New Roman"/>
          <w:b/>
          <w:sz w:val="24"/>
          <w:szCs w:val="24"/>
        </w:rPr>
        <w:t>E</w:t>
      </w:r>
      <w:r w:rsidR="00A10AE9" w:rsidRPr="00A10AE9">
        <w:rPr>
          <w:rFonts w:ascii="Times New Roman" w:hAnsi="Times New Roman" w:cs="Times New Roman"/>
          <w:b/>
          <w:sz w:val="24"/>
          <w:szCs w:val="24"/>
          <w:lang w:val="es-ES"/>
        </w:rPr>
        <w:t>l Concejo Municipal en uso de las facultades que le confiere el Código Municipal</w:t>
      </w:r>
      <w:r w:rsidR="00A10AE9" w:rsidRPr="00A10AE9">
        <w:rPr>
          <w:rFonts w:ascii="Times New Roman" w:hAnsi="Times New Roman" w:cs="Times New Roman"/>
          <w:b/>
          <w:sz w:val="24"/>
          <w:szCs w:val="24"/>
        </w:rPr>
        <w:t xml:space="preserve"> ACUERDA: </w:t>
      </w:r>
      <w:r w:rsidR="00A10AE9" w:rsidRPr="00A10AE9">
        <w:rPr>
          <w:rFonts w:ascii="Times New Roman" w:eastAsia="Times New Roman" w:hAnsi="Times New Roman" w:cs="Times New Roman"/>
          <w:b/>
          <w:sz w:val="24"/>
          <w:szCs w:val="24"/>
          <w:lang w:eastAsia="es-SV"/>
        </w:rPr>
        <w:t xml:space="preserve">LA ADJUDICACIÓN a </w:t>
      </w:r>
      <w:r w:rsidR="00A10AE9" w:rsidRPr="00A10AE9">
        <w:rPr>
          <w:rFonts w:ascii="Times New Roman" w:eastAsia="Times New Roman" w:hAnsi="Times New Roman" w:cs="Times New Roman"/>
          <w:sz w:val="24"/>
          <w:szCs w:val="24"/>
          <w:lang w:eastAsia="es-SV"/>
        </w:rPr>
        <w:t xml:space="preserve">el </w:t>
      </w:r>
      <w:r w:rsidR="00A10AE9" w:rsidRPr="00681971">
        <w:rPr>
          <w:rFonts w:ascii="Times New Roman" w:eastAsia="Times New Roman" w:hAnsi="Times New Roman" w:cs="Times New Roman"/>
          <w:b/>
          <w:bCs/>
          <w:sz w:val="24"/>
          <w:szCs w:val="24"/>
          <w:lang w:eastAsia="es-SV"/>
        </w:rPr>
        <w:t>ING. REYES OSWALDO ESCOBAR NAVAS</w:t>
      </w:r>
      <w:r w:rsidR="00A10AE9" w:rsidRPr="00A10AE9">
        <w:rPr>
          <w:rFonts w:ascii="Times New Roman" w:eastAsia="Times New Roman" w:hAnsi="Times New Roman" w:cs="Times New Roman"/>
          <w:b/>
          <w:sz w:val="24"/>
          <w:szCs w:val="24"/>
          <w:lang w:eastAsia="es-SV"/>
        </w:rPr>
        <w:t>,</w:t>
      </w:r>
      <w:r w:rsidR="00A10AE9" w:rsidRPr="00A10AE9">
        <w:rPr>
          <w:rFonts w:ascii="Times New Roman" w:eastAsia="Times New Roman" w:hAnsi="Times New Roman" w:cs="Times New Roman"/>
          <w:sz w:val="24"/>
          <w:szCs w:val="24"/>
          <w:lang w:eastAsia="es-SV"/>
        </w:rPr>
        <w:t xml:space="preserve"> </w:t>
      </w:r>
      <w:r w:rsidR="00A10AE9" w:rsidRPr="00A10AE9">
        <w:rPr>
          <w:rFonts w:ascii="Times New Roman" w:eastAsia="Times New Roman" w:hAnsi="Times New Roman" w:cs="Times New Roman"/>
          <w:b/>
          <w:sz w:val="24"/>
          <w:szCs w:val="24"/>
          <w:lang w:eastAsia="es-SV"/>
        </w:rPr>
        <w:t xml:space="preserve">, </w:t>
      </w:r>
      <w:r w:rsidR="00A10AE9" w:rsidRPr="00A10AE9">
        <w:rPr>
          <w:rFonts w:ascii="Times New Roman" w:eastAsia="Times New Roman" w:hAnsi="Times New Roman" w:cs="Times New Roman"/>
          <w:sz w:val="24"/>
          <w:szCs w:val="24"/>
          <w:lang w:eastAsia="es-SV"/>
        </w:rPr>
        <w:t xml:space="preserve">por un monto total de </w:t>
      </w:r>
      <w:r w:rsidR="00A10AE9" w:rsidRPr="00A10AE9">
        <w:rPr>
          <w:rFonts w:ascii="Times New Roman" w:eastAsia="Times New Roman" w:hAnsi="Times New Roman" w:cs="Times New Roman"/>
          <w:b/>
          <w:sz w:val="24"/>
          <w:szCs w:val="24"/>
          <w:lang w:eastAsia="es-SV"/>
        </w:rPr>
        <w:t>CUATRO</w:t>
      </w:r>
      <w:r w:rsidR="00A10AE9" w:rsidRPr="00A10AE9">
        <w:rPr>
          <w:rFonts w:ascii="Times New Roman" w:eastAsia="Times New Roman" w:hAnsi="Times New Roman" w:cs="Times New Roman"/>
          <w:sz w:val="24"/>
          <w:szCs w:val="24"/>
          <w:lang w:eastAsia="es-SV"/>
        </w:rPr>
        <w:t xml:space="preserve"> </w:t>
      </w:r>
      <w:r w:rsidR="00A10AE9" w:rsidRPr="00A10AE9">
        <w:rPr>
          <w:rFonts w:ascii="Times New Roman" w:eastAsia="Times New Roman" w:hAnsi="Times New Roman" w:cs="Times New Roman"/>
          <w:b/>
          <w:sz w:val="24"/>
          <w:szCs w:val="24"/>
          <w:lang w:eastAsia="es-SV"/>
        </w:rPr>
        <w:t>MIL CUATROCIENTOS 00/100 DOLARES DE LOS ESTADOS UNIDOS DE AMERICA, ($ 4,400.00)</w:t>
      </w:r>
      <w:r w:rsidR="00A10AE9" w:rsidRPr="00A10AE9">
        <w:rPr>
          <w:rFonts w:ascii="Times New Roman" w:eastAsia="Times New Roman" w:hAnsi="Times New Roman" w:cs="Times New Roman"/>
          <w:sz w:val="24"/>
          <w:szCs w:val="24"/>
          <w:lang w:eastAsia="es-SV"/>
        </w:rPr>
        <w:t xml:space="preserve">, para la elaboración de las carpetas técnicas de los proyectos </w:t>
      </w:r>
      <w:r w:rsidR="00A10AE9" w:rsidRPr="00A10AE9">
        <w:rPr>
          <w:rFonts w:ascii="Times New Roman" w:eastAsia="Times New Roman" w:hAnsi="Times New Roman" w:cs="Times New Roman"/>
          <w:sz w:val="24"/>
          <w:szCs w:val="24"/>
          <w:lang w:val="es-MX" w:bidi="en-US"/>
        </w:rPr>
        <w:t xml:space="preserve">1)- </w:t>
      </w:r>
      <w:r w:rsidR="00A10AE9" w:rsidRPr="00A10AE9">
        <w:rPr>
          <w:rFonts w:ascii="Times New Roman" w:eastAsia="Times New Roman" w:hAnsi="Times New Roman" w:cs="Times New Roman"/>
          <w:b/>
          <w:bCs/>
          <w:sz w:val="24"/>
          <w:szCs w:val="24"/>
          <w:lang w:eastAsia="es-SV"/>
        </w:rPr>
        <w:t>“</w:t>
      </w:r>
      <w:r w:rsidR="00A10AE9" w:rsidRPr="00681971">
        <w:rPr>
          <w:rFonts w:ascii="Times New Roman" w:eastAsia="Times New Roman" w:hAnsi="Times New Roman" w:cs="Times New Roman"/>
          <w:sz w:val="24"/>
          <w:szCs w:val="24"/>
          <w:lang w:eastAsia="es-SV"/>
        </w:rPr>
        <w:t>CONSTRUCCION DE PASARELAS PEATONALES SOBRE RIO CHAGUITE CANTON SOLEDAD Y PASARELAS PEATONALES SOBRE RILLITO  CASERIO LOS SANCHEZ CANTON SOLEDAD, SAN RAFAEL CEDROS, DEPARTAMENTO DE CUSCATLAN</w:t>
      </w:r>
      <w:r w:rsidR="00A10AE9" w:rsidRPr="00A10AE9">
        <w:rPr>
          <w:rFonts w:ascii="Times New Roman" w:eastAsia="Times New Roman" w:hAnsi="Times New Roman" w:cs="Times New Roman"/>
          <w:b/>
          <w:bCs/>
          <w:sz w:val="24"/>
          <w:szCs w:val="24"/>
          <w:lang w:eastAsia="es-SV"/>
        </w:rPr>
        <w:t>”</w:t>
      </w:r>
      <w:r w:rsidR="00A10AE9" w:rsidRPr="00A10AE9">
        <w:rPr>
          <w:rFonts w:ascii="Times New Roman" w:hAnsi="Times New Roman" w:cs="Times New Roman"/>
          <w:sz w:val="24"/>
          <w:szCs w:val="24"/>
        </w:rPr>
        <w:t>,</w:t>
      </w:r>
      <w:r w:rsidR="00A10AE9" w:rsidRPr="00A10AE9">
        <w:rPr>
          <w:rFonts w:ascii="Times New Roman" w:hAnsi="Times New Roman" w:cs="Times New Roman"/>
          <w:b/>
          <w:sz w:val="24"/>
          <w:szCs w:val="24"/>
        </w:rPr>
        <w:t xml:space="preserve"> 2)- “</w:t>
      </w:r>
      <w:r w:rsidR="00A10AE9" w:rsidRPr="00681971">
        <w:rPr>
          <w:rFonts w:ascii="Times New Roman" w:eastAsia="Times New Roman" w:hAnsi="Times New Roman" w:cs="Times New Roman"/>
          <w:sz w:val="24"/>
          <w:szCs w:val="24"/>
          <w:lang w:eastAsia="es-SV"/>
        </w:rPr>
        <w:t xml:space="preserve">CONSSTRUCCION DE MUROS DE RETENCION PAR AMITIGACION DE RIESGOS EN FAMILIAS DE BARRIO EL CALVARIO Y BARRIO LAS DELICIAS DE SAN RAFAEL CEDROS, DEPARTAMENTO </w:t>
      </w:r>
      <w:r w:rsidR="00A10AE9" w:rsidRPr="00681971">
        <w:rPr>
          <w:rFonts w:ascii="Times New Roman" w:eastAsia="Times New Roman" w:hAnsi="Times New Roman" w:cs="Times New Roman"/>
          <w:sz w:val="24"/>
          <w:szCs w:val="24"/>
          <w:lang w:eastAsia="es-SV"/>
        </w:rPr>
        <w:lastRenderedPageBreak/>
        <w:t>DE CUSCATLAN</w:t>
      </w:r>
      <w:r w:rsidR="00A10AE9" w:rsidRPr="00A10AE9">
        <w:rPr>
          <w:rFonts w:ascii="Times New Roman" w:eastAsia="Times New Roman" w:hAnsi="Times New Roman" w:cs="Times New Roman"/>
          <w:sz w:val="24"/>
          <w:szCs w:val="24"/>
          <w:lang w:eastAsia="es-SV"/>
        </w:rPr>
        <w:t>”</w:t>
      </w:r>
      <w:r w:rsidR="00A10AE9" w:rsidRPr="00A10AE9">
        <w:rPr>
          <w:rFonts w:ascii="Times New Roman" w:hAnsi="Times New Roman" w:cs="Times New Roman"/>
          <w:sz w:val="24"/>
          <w:szCs w:val="24"/>
        </w:rPr>
        <w:t xml:space="preserve"> 3)- “</w:t>
      </w:r>
      <w:r w:rsidR="00A10AE9" w:rsidRPr="00681971">
        <w:rPr>
          <w:rFonts w:ascii="Times New Roman" w:eastAsia="Times New Roman" w:hAnsi="Times New Roman" w:cs="Times New Roman"/>
          <w:sz w:val="24"/>
          <w:szCs w:val="24"/>
          <w:lang w:eastAsia="es-SV"/>
        </w:rPr>
        <w:t>CONSTRUCCION DE DRENAJE DE AGUAS LLUVIAS COLONIA LAS MERCEDES SEGUNDA ETPA, KM 40 MUNICIPIO DE SAN RAFAEL CEDROS, DEPARTAMENTO</w:t>
      </w:r>
      <w:r w:rsidR="00A10AE9" w:rsidRPr="00A10AE9">
        <w:rPr>
          <w:rFonts w:ascii="Times New Roman" w:eastAsia="Times New Roman" w:hAnsi="Times New Roman" w:cs="Times New Roman"/>
          <w:sz w:val="24"/>
          <w:szCs w:val="24"/>
          <w:lang w:eastAsia="es-SV"/>
        </w:rPr>
        <w:t>”</w:t>
      </w:r>
      <w:r w:rsidR="00A10AE9" w:rsidRPr="00A10AE9">
        <w:rPr>
          <w:rFonts w:ascii="Times New Roman" w:eastAsia="Times New Roman" w:hAnsi="Times New Roman" w:cs="Times New Roman"/>
          <w:b/>
          <w:sz w:val="24"/>
          <w:szCs w:val="24"/>
          <w:lang w:eastAsia="es-SV"/>
        </w:rPr>
        <w:t>.</w:t>
      </w:r>
      <w:r w:rsidR="00A10AE9" w:rsidRPr="00A10AE9">
        <w:rPr>
          <w:rFonts w:ascii="Times New Roman" w:hAnsi="Times New Roman" w:cs="Times New Roman"/>
          <w:sz w:val="24"/>
          <w:szCs w:val="24"/>
          <w:lang w:val="es-ES"/>
        </w:rPr>
        <w:t xml:space="preserve"> </w:t>
      </w:r>
      <w:r w:rsidR="00A10AE9" w:rsidRPr="00A10AE9">
        <w:rPr>
          <w:rFonts w:ascii="Times New Roman" w:eastAsia="Times New Roman" w:hAnsi="Times New Roman" w:cs="Times New Roman"/>
          <w:sz w:val="24"/>
          <w:szCs w:val="24"/>
          <w:lang w:eastAsia="es-SV"/>
        </w:rPr>
        <w:t xml:space="preserve">Por </w:t>
      </w:r>
      <w:r w:rsidR="00A10AE9" w:rsidRPr="00A10AE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10AE9" w:rsidRPr="00A10AE9">
        <w:rPr>
          <w:rFonts w:ascii="Times New Roman" w:eastAsia="Times New Roman" w:hAnsi="Times New Roman" w:cs="Times New Roman"/>
          <w:b/>
          <w:sz w:val="24"/>
          <w:szCs w:val="24"/>
          <w:lang w:val="es-MX" w:bidi="en-US"/>
        </w:rPr>
        <w:t xml:space="preserve">U.A.C.I. Licenciada </w:t>
      </w:r>
      <w:r w:rsidR="00A10AE9" w:rsidRPr="00A10AE9">
        <w:rPr>
          <w:rFonts w:ascii="Times New Roman" w:hAnsi="Times New Roman" w:cs="Times New Roman"/>
          <w:b/>
          <w:sz w:val="24"/>
          <w:szCs w:val="24"/>
        </w:rPr>
        <w:t>MARÍA EMMA HERRERA DE JUAREZ</w:t>
      </w:r>
      <w:r w:rsidR="00A10AE9" w:rsidRPr="00A10AE9">
        <w:rPr>
          <w:rFonts w:ascii="Times New Roman" w:eastAsia="Times New Roman" w:hAnsi="Times New Roman" w:cs="Times New Roman"/>
          <w:b/>
          <w:sz w:val="24"/>
          <w:szCs w:val="24"/>
          <w:lang w:val="es-MX" w:bidi="en-US"/>
        </w:rPr>
        <w:t xml:space="preserve">, </w:t>
      </w:r>
      <w:r w:rsidR="00A10AE9" w:rsidRPr="00A10AE9">
        <w:rPr>
          <w:rFonts w:ascii="Times New Roman" w:eastAsia="Times New Roman" w:hAnsi="Times New Roman" w:cs="Times New Roman"/>
          <w:sz w:val="24"/>
          <w:szCs w:val="24"/>
          <w:lang w:val="es-MX" w:bidi="en-US"/>
        </w:rPr>
        <w:t>elaborar el debido proceso. Por lo que en base al artículo 91 del Código Municipal se le</w:t>
      </w:r>
      <w:r w:rsidR="00A10AE9" w:rsidRPr="00A10AE9">
        <w:rPr>
          <w:rFonts w:ascii="Times New Roman" w:hAnsi="Times New Roman" w:cs="Times New Roman"/>
          <w:sz w:val="24"/>
          <w:szCs w:val="24"/>
        </w:rPr>
        <w:t xml:space="preserve"> ordena a la Tesorera Municipal Licenciada Ester Amanda Hernández para que haga el respectivo pago, de la cuenta. 5% PRE-INVERSIÓN.</w:t>
      </w:r>
      <w:r w:rsidR="00A10AE9" w:rsidRPr="00A10AE9">
        <w:rPr>
          <w:rFonts w:ascii="Times New Roman" w:eastAsia="Times New Roman" w:hAnsi="Times New Roman" w:cs="Times New Roman"/>
          <w:b/>
          <w:bCs/>
          <w:color w:val="000000"/>
          <w:sz w:val="24"/>
          <w:szCs w:val="24"/>
          <w:lang w:eastAsia="es-SV"/>
        </w:rPr>
        <w:t xml:space="preserve"> COMUNIQUESE A DONDE CORRESPONDA.</w:t>
      </w:r>
    </w:p>
    <w:tbl>
      <w:tblPr>
        <w:tblW w:w="8936" w:type="dxa"/>
        <w:tblLayout w:type="fixed"/>
        <w:tblCellMar>
          <w:left w:w="70" w:type="dxa"/>
          <w:right w:w="70" w:type="dxa"/>
        </w:tblCellMar>
        <w:tblLook w:val="04A0" w:firstRow="1" w:lastRow="0" w:firstColumn="1" w:lastColumn="0" w:noHBand="0" w:noVBand="1"/>
      </w:tblPr>
      <w:tblGrid>
        <w:gridCol w:w="263"/>
        <w:gridCol w:w="3202"/>
        <w:gridCol w:w="533"/>
        <w:gridCol w:w="533"/>
        <w:gridCol w:w="801"/>
        <w:gridCol w:w="401"/>
        <w:gridCol w:w="533"/>
        <w:gridCol w:w="801"/>
        <w:gridCol w:w="400"/>
        <w:gridCol w:w="533"/>
        <w:gridCol w:w="936"/>
      </w:tblGrid>
      <w:tr w:rsidR="009179EB" w:rsidRPr="00681971" w:rsidTr="00A10AE9">
        <w:trPr>
          <w:trHeight w:val="486"/>
        </w:trPr>
        <w:tc>
          <w:tcPr>
            <w:tcW w:w="263"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5526A6" w:rsidRPr="00681971" w:rsidRDefault="005526A6"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ANTIDAD</w:t>
            </w:r>
          </w:p>
        </w:tc>
        <w:tc>
          <w:tcPr>
            <w:tcW w:w="3202"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5526A6" w:rsidRPr="00681971" w:rsidRDefault="005526A6" w:rsidP="00135887">
            <w:pPr>
              <w:spacing w:after="0" w:line="240" w:lineRule="auto"/>
              <w:jc w:val="center"/>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DESCRIPCION</w:t>
            </w:r>
          </w:p>
        </w:tc>
        <w:tc>
          <w:tcPr>
            <w:tcW w:w="533" w:type="dxa"/>
            <w:tcBorders>
              <w:top w:val="single" w:sz="4" w:space="0" w:color="auto"/>
              <w:left w:val="nil"/>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ind w:left="-431" w:hanging="65"/>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 </w:t>
            </w:r>
          </w:p>
        </w:tc>
        <w:tc>
          <w:tcPr>
            <w:tcW w:w="1334" w:type="dxa"/>
            <w:gridSpan w:val="2"/>
            <w:tcBorders>
              <w:top w:val="single" w:sz="4" w:space="0" w:color="auto"/>
              <w:left w:val="nil"/>
              <w:bottom w:val="single" w:sz="4" w:space="0" w:color="auto"/>
              <w:right w:val="single" w:sz="4" w:space="0" w:color="000000"/>
            </w:tcBorders>
            <w:shd w:val="clear" w:color="auto" w:fill="FFC000"/>
            <w:vAlign w:val="bottom"/>
            <w:hideMark/>
          </w:tcPr>
          <w:p w:rsidR="005526A6" w:rsidRPr="00681971" w:rsidRDefault="005526A6" w:rsidP="00135887">
            <w:pPr>
              <w:spacing w:after="0" w:line="240" w:lineRule="auto"/>
              <w:jc w:val="center"/>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ING. REYES OSWALDO ESCOBAR NAVAS</w:t>
            </w:r>
          </w:p>
        </w:tc>
        <w:tc>
          <w:tcPr>
            <w:tcW w:w="1735" w:type="dxa"/>
            <w:gridSpan w:val="3"/>
            <w:tcBorders>
              <w:top w:val="single" w:sz="4" w:space="0" w:color="auto"/>
              <w:left w:val="nil"/>
              <w:bottom w:val="single" w:sz="4" w:space="0" w:color="auto"/>
              <w:right w:val="single" w:sz="4" w:space="0" w:color="000000"/>
            </w:tcBorders>
            <w:shd w:val="clear" w:color="000000" w:fill="538DD5"/>
            <w:vAlign w:val="bottom"/>
            <w:hideMark/>
          </w:tcPr>
          <w:p w:rsidR="005526A6" w:rsidRPr="00681971" w:rsidRDefault="005526A6" w:rsidP="00135887">
            <w:pPr>
              <w:spacing w:after="0" w:line="240" w:lineRule="auto"/>
              <w:jc w:val="center"/>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MARTINEZ GONZALEZ INGENIEROS S.A DE C.V.</w:t>
            </w:r>
          </w:p>
        </w:tc>
        <w:tc>
          <w:tcPr>
            <w:tcW w:w="1869" w:type="dxa"/>
            <w:gridSpan w:val="3"/>
            <w:tcBorders>
              <w:top w:val="single" w:sz="4" w:space="0" w:color="auto"/>
              <w:left w:val="nil"/>
              <w:bottom w:val="single" w:sz="4" w:space="0" w:color="auto"/>
              <w:right w:val="single" w:sz="4" w:space="0" w:color="000000"/>
            </w:tcBorders>
            <w:shd w:val="clear" w:color="000000" w:fill="538DD5"/>
            <w:vAlign w:val="bottom"/>
            <w:hideMark/>
          </w:tcPr>
          <w:p w:rsidR="005526A6" w:rsidRPr="00681971" w:rsidRDefault="005526A6" w:rsidP="00135887">
            <w:pPr>
              <w:spacing w:after="0" w:line="240" w:lineRule="auto"/>
              <w:jc w:val="center"/>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INVERIOSNES E&amp; M S.A DE C.V.</w:t>
            </w:r>
          </w:p>
        </w:tc>
      </w:tr>
      <w:tr w:rsidR="009179EB" w:rsidRPr="00681971" w:rsidTr="00A10AE9">
        <w:trPr>
          <w:trHeight w:val="929"/>
        </w:trPr>
        <w:tc>
          <w:tcPr>
            <w:tcW w:w="263" w:type="dxa"/>
            <w:vMerge/>
            <w:tcBorders>
              <w:top w:val="single" w:sz="4" w:space="0" w:color="auto"/>
              <w:left w:val="single" w:sz="4" w:space="0" w:color="auto"/>
              <w:bottom w:val="single" w:sz="4" w:space="0" w:color="000000"/>
              <w:right w:val="single" w:sz="4" w:space="0" w:color="auto"/>
            </w:tcBorders>
            <w:vAlign w:val="center"/>
            <w:hideMark/>
          </w:tcPr>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p>
        </w:tc>
        <w:tc>
          <w:tcPr>
            <w:tcW w:w="3202" w:type="dxa"/>
            <w:vMerge/>
            <w:tcBorders>
              <w:top w:val="single" w:sz="4" w:space="0" w:color="auto"/>
              <w:left w:val="single" w:sz="4" w:space="0" w:color="auto"/>
              <w:bottom w:val="single" w:sz="4" w:space="0" w:color="000000"/>
              <w:right w:val="single" w:sz="4" w:space="0" w:color="auto"/>
            </w:tcBorders>
            <w:vAlign w:val="center"/>
            <w:hideMark/>
          </w:tcPr>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p>
        </w:tc>
        <w:tc>
          <w:tcPr>
            <w:tcW w:w="533" w:type="dxa"/>
            <w:tcBorders>
              <w:top w:val="single" w:sz="4" w:space="0" w:color="auto"/>
              <w:left w:val="nil"/>
              <w:bottom w:val="single" w:sz="4" w:space="0" w:color="auto"/>
              <w:right w:val="single" w:sz="4" w:space="0" w:color="auto"/>
            </w:tcBorders>
            <w:shd w:val="clear" w:color="000000" w:fill="538DD5"/>
            <w:noWrap/>
            <w:vAlign w:val="bottom"/>
            <w:hideMark/>
          </w:tcPr>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 </w:t>
            </w:r>
          </w:p>
          <w:p w:rsidR="009179EB" w:rsidRPr="00681971" w:rsidRDefault="009179EB" w:rsidP="00135887">
            <w:pPr>
              <w:spacing w:after="0" w:line="240" w:lineRule="auto"/>
              <w:jc w:val="center"/>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UNIDAD</w:t>
            </w:r>
          </w:p>
        </w:tc>
        <w:tc>
          <w:tcPr>
            <w:tcW w:w="533" w:type="dxa"/>
            <w:tcBorders>
              <w:top w:val="nil"/>
              <w:left w:val="nil"/>
              <w:bottom w:val="single" w:sz="4" w:space="0" w:color="auto"/>
              <w:right w:val="single" w:sz="4" w:space="0" w:color="auto"/>
            </w:tcBorders>
            <w:shd w:val="clear" w:color="auto" w:fill="FFC000"/>
            <w:noWrap/>
            <w:vAlign w:val="bottom"/>
            <w:hideMark/>
          </w:tcPr>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 </w:t>
            </w:r>
          </w:p>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PRECIO UNITARIO</w:t>
            </w:r>
          </w:p>
        </w:tc>
        <w:tc>
          <w:tcPr>
            <w:tcW w:w="800" w:type="dxa"/>
            <w:tcBorders>
              <w:top w:val="nil"/>
              <w:left w:val="nil"/>
              <w:bottom w:val="single" w:sz="4" w:space="0" w:color="auto"/>
              <w:right w:val="single" w:sz="4" w:space="0" w:color="auto"/>
            </w:tcBorders>
            <w:shd w:val="clear" w:color="auto" w:fill="FFC000"/>
            <w:noWrap/>
            <w:vAlign w:val="bottom"/>
            <w:hideMark/>
          </w:tcPr>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 </w:t>
            </w:r>
          </w:p>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TOTAL</w:t>
            </w:r>
          </w:p>
        </w:tc>
        <w:tc>
          <w:tcPr>
            <w:tcW w:w="401" w:type="dxa"/>
            <w:tcBorders>
              <w:top w:val="nil"/>
              <w:left w:val="single" w:sz="4" w:space="0" w:color="auto"/>
              <w:bottom w:val="single" w:sz="4" w:space="0" w:color="000000"/>
              <w:right w:val="single" w:sz="4" w:space="0" w:color="auto"/>
            </w:tcBorders>
            <w:shd w:val="clear" w:color="000000" w:fill="538DD5"/>
            <w:vAlign w:val="bottom"/>
            <w:hideMark/>
          </w:tcPr>
          <w:p w:rsidR="009179EB" w:rsidRPr="00681971" w:rsidRDefault="009179EB" w:rsidP="00135887">
            <w:pPr>
              <w:spacing w:after="0" w:line="240" w:lineRule="auto"/>
              <w:jc w:val="center"/>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UNIDAD</w:t>
            </w:r>
          </w:p>
        </w:tc>
        <w:tc>
          <w:tcPr>
            <w:tcW w:w="533" w:type="dxa"/>
            <w:tcBorders>
              <w:top w:val="nil"/>
              <w:left w:val="nil"/>
              <w:bottom w:val="single" w:sz="4" w:space="0" w:color="auto"/>
              <w:right w:val="single" w:sz="4" w:space="0" w:color="auto"/>
            </w:tcBorders>
            <w:shd w:val="clear" w:color="000000" w:fill="538DD5"/>
            <w:noWrap/>
            <w:vAlign w:val="bottom"/>
            <w:hideMark/>
          </w:tcPr>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 </w:t>
            </w:r>
          </w:p>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PRECIO UNITARIO</w:t>
            </w:r>
          </w:p>
        </w:tc>
        <w:tc>
          <w:tcPr>
            <w:tcW w:w="800" w:type="dxa"/>
            <w:tcBorders>
              <w:top w:val="nil"/>
              <w:left w:val="nil"/>
              <w:bottom w:val="single" w:sz="4" w:space="0" w:color="auto"/>
              <w:right w:val="single" w:sz="4" w:space="0" w:color="auto"/>
            </w:tcBorders>
            <w:shd w:val="clear" w:color="000000" w:fill="538DD5"/>
            <w:noWrap/>
            <w:vAlign w:val="bottom"/>
            <w:hideMark/>
          </w:tcPr>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 </w:t>
            </w:r>
          </w:p>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TOTAL</w:t>
            </w:r>
          </w:p>
        </w:tc>
        <w:tc>
          <w:tcPr>
            <w:tcW w:w="400" w:type="dxa"/>
            <w:tcBorders>
              <w:top w:val="nil"/>
              <w:left w:val="single" w:sz="4" w:space="0" w:color="auto"/>
              <w:bottom w:val="single" w:sz="4" w:space="0" w:color="000000"/>
              <w:right w:val="single" w:sz="4" w:space="0" w:color="auto"/>
            </w:tcBorders>
            <w:shd w:val="clear" w:color="000000" w:fill="538DD5"/>
            <w:noWrap/>
            <w:vAlign w:val="bottom"/>
            <w:hideMark/>
          </w:tcPr>
          <w:p w:rsidR="009179EB" w:rsidRPr="00681971" w:rsidRDefault="009179EB" w:rsidP="00135887">
            <w:pPr>
              <w:spacing w:after="0" w:line="240" w:lineRule="auto"/>
              <w:jc w:val="center"/>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UNIDAD</w:t>
            </w:r>
          </w:p>
        </w:tc>
        <w:tc>
          <w:tcPr>
            <w:tcW w:w="533" w:type="dxa"/>
            <w:tcBorders>
              <w:top w:val="nil"/>
              <w:left w:val="nil"/>
              <w:bottom w:val="single" w:sz="4" w:space="0" w:color="auto"/>
              <w:right w:val="single" w:sz="4" w:space="0" w:color="auto"/>
            </w:tcBorders>
            <w:shd w:val="clear" w:color="000000" w:fill="538DD5"/>
            <w:noWrap/>
            <w:vAlign w:val="bottom"/>
            <w:hideMark/>
          </w:tcPr>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 </w:t>
            </w:r>
          </w:p>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PRECIO UNITARIO</w:t>
            </w:r>
          </w:p>
        </w:tc>
        <w:tc>
          <w:tcPr>
            <w:tcW w:w="935" w:type="dxa"/>
            <w:tcBorders>
              <w:top w:val="nil"/>
              <w:left w:val="nil"/>
              <w:bottom w:val="single" w:sz="4" w:space="0" w:color="auto"/>
              <w:right w:val="single" w:sz="4" w:space="0" w:color="auto"/>
            </w:tcBorders>
            <w:shd w:val="clear" w:color="000000" w:fill="538DD5"/>
            <w:noWrap/>
            <w:vAlign w:val="bottom"/>
            <w:hideMark/>
          </w:tcPr>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 </w:t>
            </w:r>
          </w:p>
          <w:p w:rsidR="009179EB" w:rsidRPr="00681971" w:rsidRDefault="009179EB" w:rsidP="00135887">
            <w:pPr>
              <w:spacing w:after="0" w:line="240" w:lineRule="auto"/>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TOTAL</w:t>
            </w:r>
          </w:p>
        </w:tc>
      </w:tr>
      <w:tr w:rsidR="009179EB" w:rsidRPr="00681971" w:rsidTr="00A10AE9">
        <w:trPr>
          <w:trHeight w:val="242"/>
        </w:trPr>
        <w:tc>
          <w:tcPr>
            <w:tcW w:w="263" w:type="dxa"/>
            <w:tcBorders>
              <w:top w:val="nil"/>
              <w:left w:val="single" w:sz="4" w:space="0" w:color="auto"/>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3202" w:type="dxa"/>
            <w:tcBorders>
              <w:top w:val="nil"/>
              <w:left w:val="nil"/>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533" w:type="dxa"/>
            <w:tcBorders>
              <w:top w:val="single" w:sz="4" w:space="0" w:color="auto"/>
              <w:left w:val="nil"/>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jc w:val="center"/>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S.G</w:t>
            </w:r>
          </w:p>
        </w:tc>
        <w:tc>
          <w:tcPr>
            <w:tcW w:w="533" w:type="dxa"/>
            <w:tcBorders>
              <w:top w:val="single" w:sz="4" w:space="0" w:color="auto"/>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800" w:type="dxa"/>
            <w:tcBorders>
              <w:top w:val="single" w:sz="4" w:space="0" w:color="auto"/>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401" w:type="dxa"/>
            <w:tcBorders>
              <w:top w:val="nil"/>
              <w:left w:val="nil"/>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533" w:type="dxa"/>
            <w:tcBorders>
              <w:top w:val="single" w:sz="4" w:space="0" w:color="auto"/>
              <w:left w:val="nil"/>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800" w:type="dxa"/>
            <w:tcBorders>
              <w:top w:val="single" w:sz="4" w:space="0" w:color="auto"/>
              <w:left w:val="nil"/>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400" w:type="dxa"/>
            <w:tcBorders>
              <w:top w:val="nil"/>
              <w:left w:val="nil"/>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533" w:type="dxa"/>
            <w:tcBorders>
              <w:top w:val="single" w:sz="4" w:space="0" w:color="auto"/>
              <w:left w:val="nil"/>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935" w:type="dxa"/>
            <w:tcBorders>
              <w:top w:val="single" w:sz="4" w:space="0" w:color="auto"/>
              <w:left w:val="nil"/>
              <w:bottom w:val="single" w:sz="4" w:space="0" w:color="auto"/>
              <w:right w:val="single" w:sz="4" w:space="0" w:color="auto"/>
            </w:tcBorders>
            <w:shd w:val="clear" w:color="000000" w:fill="538DD5"/>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r>
      <w:tr w:rsidR="009179EB" w:rsidRPr="00681971" w:rsidTr="00A10AE9">
        <w:trPr>
          <w:trHeight w:val="1083"/>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b/>
                <w:bCs/>
                <w:sz w:val="16"/>
                <w:szCs w:val="16"/>
                <w:lang w:eastAsia="es-SV"/>
              </w:rPr>
            </w:pPr>
            <w:r w:rsidRPr="00681971">
              <w:rPr>
                <w:rFonts w:ascii="Times New Roman" w:eastAsia="Times New Roman" w:hAnsi="Times New Roman" w:cs="Times New Roman"/>
                <w:b/>
                <w:bCs/>
                <w:sz w:val="16"/>
                <w:szCs w:val="16"/>
                <w:lang w:eastAsia="es-SV"/>
              </w:rPr>
              <w:t>1</w:t>
            </w:r>
          </w:p>
        </w:tc>
        <w:tc>
          <w:tcPr>
            <w:tcW w:w="3202" w:type="dxa"/>
            <w:tcBorders>
              <w:top w:val="nil"/>
              <w:left w:val="nil"/>
              <w:bottom w:val="single" w:sz="4" w:space="0" w:color="auto"/>
              <w:right w:val="single" w:sz="4" w:space="0" w:color="auto"/>
            </w:tcBorders>
            <w:shd w:val="clear" w:color="auto" w:fill="auto"/>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CONSTRUCCION DE PASARELAS PEATONALES SOBRE RIO CHAGUITE CANTON SOLEDAD Y PASARELAS PEATONALES SOBRE RILLITO  CASERIO LOS SANCHEZ CANTON SOLEDAD, SAN RAFAEL CEDROS, DEPARTAMENTO DE CUSCATLAN</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C/U</w:t>
            </w:r>
          </w:p>
        </w:tc>
        <w:tc>
          <w:tcPr>
            <w:tcW w:w="533" w:type="dxa"/>
            <w:tcBorders>
              <w:top w:val="nil"/>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800" w:type="dxa"/>
            <w:tcBorders>
              <w:top w:val="nil"/>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401"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C/U</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800"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400"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C/U</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935"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r>
      <w:tr w:rsidR="009179EB" w:rsidRPr="00681971" w:rsidTr="00A10AE9">
        <w:trPr>
          <w:trHeight w:val="682"/>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2</w:t>
            </w:r>
          </w:p>
        </w:tc>
        <w:tc>
          <w:tcPr>
            <w:tcW w:w="3202" w:type="dxa"/>
            <w:tcBorders>
              <w:top w:val="nil"/>
              <w:left w:val="nil"/>
              <w:bottom w:val="single" w:sz="4" w:space="0" w:color="auto"/>
              <w:right w:val="single" w:sz="4" w:space="0" w:color="auto"/>
            </w:tcBorders>
            <w:shd w:val="clear" w:color="auto" w:fill="auto"/>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CONSTRUCCION DE DRENAJE DE AGUAS LLUVIAS COLONIA LAS MERCEDES SEGUNDA ETPA, KM 40 MUNICIPIO DE SAN RAFAEL CEDROS, DEPARTAMENTO DE CUSCATLAN</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C/U</w:t>
            </w:r>
          </w:p>
        </w:tc>
        <w:tc>
          <w:tcPr>
            <w:tcW w:w="533" w:type="dxa"/>
            <w:tcBorders>
              <w:top w:val="nil"/>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800" w:type="dxa"/>
            <w:tcBorders>
              <w:top w:val="nil"/>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401"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C/U</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800"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400"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C/U</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935"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r>
      <w:tr w:rsidR="00A10AE9" w:rsidRPr="00681971" w:rsidTr="00A10AE9">
        <w:trPr>
          <w:trHeight w:val="958"/>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3</w:t>
            </w:r>
          </w:p>
        </w:tc>
        <w:tc>
          <w:tcPr>
            <w:tcW w:w="3202" w:type="dxa"/>
            <w:tcBorders>
              <w:top w:val="nil"/>
              <w:left w:val="nil"/>
              <w:bottom w:val="single" w:sz="4" w:space="0" w:color="auto"/>
              <w:right w:val="single" w:sz="4" w:space="0" w:color="auto"/>
            </w:tcBorders>
            <w:shd w:val="clear" w:color="auto" w:fill="auto"/>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xml:space="preserve">CONSSTRUCCION DE MUROS DE RETENCION PAR AMITIGACION DE RIESGOS EN FAMILIAS DE BARRIO EL CALVARIO Y BARRIO LAS DELICIAS DE SAN RAFAEL CEDROS, DEPARTAMENTO DE CUSCATLAN </w:t>
            </w:r>
          </w:p>
        </w:tc>
        <w:tc>
          <w:tcPr>
            <w:tcW w:w="533" w:type="dxa"/>
            <w:tcBorders>
              <w:top w:val="nil"/>
              <w:left w:val="nil"/>
              <w:bottom w:val="single" w:sz="4" w:space="0" w:color="auto"/>
              <w:right w:val="single" w:sz="4" w:space="0" w:color="auto"/>
            </w:tcBorders>
            <w:shd w:val="clear" w:color="auto" w:fill="auto"/>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C/U</w:t>
            </w:r>
          </w:p>
        </w:tc>
        <w:tc>
          <w:tcPr>
            <w:tcW w:w="533" w:type="dxa"/>
            <w:tcBorders>
              <w:top w:val="nil"/>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800" w:type="dxa"/>
            <w:tcBorders>
              <w:top w:val="nil"/>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401" w:type="dxa"/>
            <w:tcBorders>
              <w:top w:val="nil"/>
              <w:left w:val="nil"/>
              <w:bottom w:val="single" w:sz="4" w:space="0" w:color="auto"/>
              <w:right w:val="single" w:sz="4" w:space="0" w:color="auto"/>
            </w:tcBorders>
            <w:shd w:val="clear" w:color="auto" w:fill="auto"/>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C/U</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800"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400" w:type="dxa"/>
            <w:tcBorders>
              <w:top w:val="nil"/>
              <w:left w:val="nil"/>
              <w:bottom w:val="single" w:sz="4" w:space="0" w:color="auto"/>
              <w:right w:val="single" w:sz="4" w:space="0" w:color="auto"/>
            </w:tcBorders>
            <w:shd w:val="clear" w:color="auto" w:fill="auto"/>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C/U</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935"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r>
      <w:tr w:rsidR="009179EB" w:rsidRPr="00681971" w:rsidTr="00A10AE9">
        <w:trPr>
          <w:trHeight w:val="121"/>
        </w:trPr>
        <w:tc>
          <w:tcPr>
            <w:tcW w:w="263" w:type="dxa"/>
            <w:tcBorders>
              <w:top w:val="nil"/>
              <w:left w:val="single" w:sz="4" w:space="0" w:color="auto"/>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3202"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533" w:type="dxa"/>
            <w:tcBorders>
              <w:top w:val="nil"/>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p>
        </w:tc>
        <w:tc>
          <w:tcPr>
            <w:tcW w:w="800" w:type="dxa"/>
            <w:tcBorders>
              <w:top w:val="nil"/>
              <w:left w:val="nil"/>
              <w:bottom w:val="single" w:sz="4" w:space="0" w:color="auto"/>
              <w:right w:val="single" w:sz="4" w:space="0" w:color="auto"/>
            </w:tcBorders>
            <w:shd w:val="clear" w:color="auto" w:fill="FFC000"/>
            <w:noWrap/>
            <w:vAlign w:val="bottom"/>
            <w:hideMark/>
          </w:tcPr>
          <w:p w:rsidR="005526A6" w:rsidRPr="00681971" w:rsidRDefault="005526A6" w:rsidP="00135887">
            <w:pPr>
              <w:spacing w:after="0" w:line="240" w:lineRule="auto"/>
              <w:jc w:val="center"/>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$4,400.00</w:t>
            </w:r>
          </w:p>
        </w:tc>
        <w:tc>
          <w:tcPr>
            <w:tcW w:w="401"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9620C6">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xml:space="preserve">     </w:t>
            </w:r>
          </w:p>
        </w:tc>
        <w:tc>
          <w:tcPr>
            <w:tcW w:w="800"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xml:space="preserve">   $5,000.00</w:t>
            </w:r>
          </w:p>
        </w:tc>
        <w:tc>
          <w:tcPr>
            <w:tcW w:w="400"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w:t>
            </w:r>
          </w:p>
        </w:tc>
        <w:tc>
          <w:tcPr>
            <w:tcW w:w="533"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9620C6">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xml:space="preserve">   </w:t>
            </w:r>
          </w:p>
        </w:tc>
        <w:tc>
          <w:tcPr>
            <w:tcW w:w="935" w:type="dxa"/>
            <w:tcBorders>
              <w:top w:val="nil"/>
              <w:left w:val="nil"/>
              <w:bottom w:val="single" w:sz="4" w:space="0" w:color="auto"/>
              <w:right w:val="single" w:sz="4" w:space="0" w:color="auto"/>
            </w:tcBorders>
            <w:shd w:val="clear" w:color="auto" w:fill="auto"/>
            <w:noWrap/>
            <w:vAlign w:val="bottom"/>
            <w:hideMark/>
          </w:tcPr>
          <w:p w:rsidR="005526A6" w:rsidRPr="00681971" w:rsidRDefault="005526A6" w:rsidP="00135887">
            <w:pPr>
              <w:spacing w:after="0" w:line="240" w:lineRule="auto"/>
              <w:rPr>
                <w:rFonts w:ascii="Times New Roman" w:eastAsia="Times New Roman" w:hAnsi="Times New Roman" w:cs="Times New Roman"/>
                <w:sz w:val="16"/>
                <w:szCs w:val="16"/>
                <w:lang w:eastAsia="es-SV"/>
              </w:rPr>
            </w:pPr>
            <w:r w:rsidRPr="00681971">
              <w:rPr>
                <w:rFonts w:ascii="Times New Roman" w:eastAsia="Times New Roman" w:hAnsi="Times New Roman" w:cs="Times New Roman"/>
                <w:sz w:val="16"/>
                <w:szCs w:val="16"/>
                <w:lang w:eastAsia="es-SV"/>
              </w:rPr>
              <w:t xml:space="preserve">   $5,500.00</w:t>
            </w:r>
          </w:p>
        </w:tc>
      </w:tr>
    </w:tbl>
    <w:p w:rsidR="009362A7" w:rsidRPr="00A10AE9" w:rsidRDefault="00A10AE9" w:rsidP="009362A7">
      <w:pPr>
        <w:pStyle w:val="Prrafodelista"/>
        <w:spacing w:line="240" w:lineRule="auto"/>
        <w:ind w:left="142"/>
        <w:jc w:val="both"/>
        <w:rPr>
          <w:rFonts w:ascii="Times New Roman" w:eastAsia="Times New Roman" w:hAnsi="Times New Roman" w:cs="Times New Roman"/>
          <w:b/>
          <w:bCs/>
          <w:color w:val="000000"/>
          <w:sz w:val="24"/>
          <w:szCs w:val="24"/>
          <w:lang w:eastAsia="es-SV"/>
        </w:rPr>
      </w:pPr>
      <w:r w:rsidRPr="009362A7">
        <w:rPr>
          <w:rFonts w:ascii="Times New Roman" w:eastAsia="Times New Roman" w:hAnsi="Times New Roman" w:cs="Times New Roman"/>
          <w:sz w:val="24"/>
          <w:szCs w:val="24"/>
          <w:lang w:val="es-MX" w:bidi="en-US"/>
        </w:rPr>
        <w:t>Por lo que en base al artículo 91 del Código Municipal se le</w:t>
      </w:r>
      <w:r w:rsidRPr="009362A7">
        <w:rPr>
          <w:rFonts w:ascii="Times New Roman" w:hAnsi="Times New Roman" w:cs="Times New Roman"/>
          <w:sz w:val="24"/>
          <w:szCs w:val="24"/>
        </w:rPr>
        <w:t xml:space="preserve"> ordena a la Tesorera Municipal Licenciada Ester Amanda Hernández para que haga el respectivo pago, de la cuenta. 5% PRE-INVERSIÓN.</w:t>
      </w:r>
      <w:r w:rsidRPr="009362A7">
        <w:rPr>
          <w:rFonts w:ascii="Times New Roman" w:eastAsia="Times New Roman" w:hAnsi="Times New Roman" w:cs="Times New Roman"/>
          <w:b/>
          <w:bCs/>
          <w:color w:val="000000"/>
          <w:sz w:val="24"/>
          <w:szCs w:val="24"/>
          <w:lang w:eastAsia="es-SV"/>
        </w:rPr>
        <w:t xml:space="preserve"> COMUNIQUESE A DONDE CORRESPONDA.</w:t>
      </w:r>
      <w:r w:rsidR="009362A7" w:rsidRPr="009362A7">
        <w:rPr>
          <w:rFonts w:ascii="Times New Roman" w:hAnsi="Times New Roman" w:cs="Times New Roman"/>
          <w:b/>
          <w:sz w:val="24"/>
          <w:szCs w:val="24"/>
        </w:rPr>
        <w:t xml:space="preserve"> </w:t>
      </w:r>
      <w:r w:rsidR="009362A7" w:rsidRPr="00A10AE9">
        <w:rPr>
          <w:rFonts w:ascii="Times New Roman" w:hAnsi="Times New Roman" w:cs="Times New Roman"/>
          <w:b/>
          <w:sz w:val="24"/>
          <w:szCs w:val="24"/>
        </w:rPr>
        <w:t>ACUERDO NÚMERO S</w:t>
      </w:r>
      <w:r w:rsidR="007831E2">
        <w:rPr>
          <w:rFonts w:ascii="Times New Roman" w:hAnsi="Times New Roman" w:cs="Times New Roman"/>
          <w:b/>
          <w:sz w:val="24"/>
          <w:szCs w:val="24"/>
        </w:rPr>
        <w:t>IETE</w:t>
      </w:r>
      <w:r w:rsidR="009362A7" w:rsidRPr="00A10AE9">
        <w:rPr>
          <w:rFonts w:ascii="Times New Roman" w:hAnsi="Times New Roman" w:cs="Times New Roman"/>
          <w:b/>
          <w:sz w:val="24"/>
          <w:szCs w:val="24"/>
        </w:rPr>
        <w:t>:</w:t>
      </w:r>
      <w:r w:rsidR="009362A7" w:rsidRPr="00A10AE9">
        <w:rPr>
          <w:rFonts w:ascii="Times New Roman" w:hAnsi="Times New Roman" w:cs="Times New Roman"/>
          <w:sz w:val="24"/>
          <w:szCs w:val="24"/>
        </w:rPr>
        <w:t xml:space="preserve"> El Concejo Municipal En base a sus facultades que le confiere el numeral 3° del Artículo 30 del Código Municipal reformado; y  CONSIDERANDO: I.- Que </w:t>
      </w:r>
      <w:r w:rsidR="009362A7" w:rsidRPr="00A10AE9">
        <w:rPr>
          <w:rFonts w:ascii="Times New Roman" w:eastAsia="Times New Roman" w:hAnsi="Times New Roman" w:cs="Times New Roman"/>
          <w:sz w:val="24"/>
          <w:szCs w:val="24"/>
          <w:lang w:eastAsia="es-SV"/>
        </w:rPr>
        <w:t>de acuerdo a la recomendación de evaluación de ofertas giradas por  La  Comisión de evaluación de ofertas considerando y por la UACI,  a este Concejo Municipal, se  realizó  el   debido   proceso  de  revisión de Ofertas para la formulación de carpetas, quedando como mejor evaluado l</w:t>
      </w:r>
      <w:r w:rsidR="00845EF7">
        <w:rPr>
          <w:rFonts w:ascii="Times New Roman" w:eastAsia="Times New Roman" w:hAnsi="Times New Roman" w:cs="Times New Roman"/>
          <w:sz w:val="24"/>
          <w:szCs w:val="24"/>
          <w:lang w:eastAsia="es-SV"/>
        </w:rPr>
        <w:t>a</w:t>
      </w:r>
      <w:r w:rsidR="009362A7" w:rsidRPr="00A10AE9">
        <w:rPr>
          <w:rFonts w:ascii="Times New Roman" w:eastAsia="Times New Roman" w:hAnsi="Times New Roman" w:cs="Times New Roman"/>
          <w:sz w:val="24"/>
          <w:szCs w:val="24"/>
          <w:lang w:eastAsia="es-SV"/>
        </w:rPr>
        <w:t xml:space="preserve"> </w:t>
      </w:r>
      <w:r w:rsidR="00553B12">
        <w:rPr>
          <w:rFonts w:ascii="Times New Roman" w:eastAsia="Times New Roman" w:hAnsi="Times New Roman" w:cs="Times New Roman"/>
          <w:sz w:val="24"/>
          <w:szCs w:val="24"/>
          <w:lang w:eastAsia="es-SV"/>
        </w:rPr>
        <w:t xml:space="preserve">Empresa </w:t>
      </w:r>
      <w:r w:rsidR="00553B12" w:rsidRPr="00553B12">
        <w:rPr>
          <w:rFonts w:ascii="Times New Roman" w:eastAsia="Times New Roman" w:hAnsi="Times New Roman" w:cs="Times New Roman"/>
          <w:b/>
          <w:sz w:val="24"/>
          <w:szCs w:val="24"/>
          <w:lang w:eastAsia="es-SV"/>
        </w:rPr>
        <w:t>HUCARR, EDIFICACIONES</w:t>
      </w:r>
      <w:r w:rsidR="00553B12">
        <w:rPr>
          <w:rFonts w:ascii="Times New Roman" w:eastAsia="Times New Roman" w:hAnsi="Times New Roman" w:cs="Times New Roman"/>
          <w:b/>
          <w:sz w:val="24"/>
          <w:szCs w:val="24"/>
          <w:lang w:eastAsia="es-SV"/>
        </w:rPr>
        <w:t>,</w:t>
      </w:r>
      <w:r w:rsidR="00553B12" w:rsidRPr="00553B12">
        <w:rPr>
          <w:rFonts w:ascii="Times New Roman" w:eastAsia="Times New Roman" w:hAnsi="Times New Roman" w:cs="Times New Roman"/>
          <w:b/>
          <w:sz w:val="24"/>
          <w:szCs w:val="24"/>
          <w:lang w:eastAsia="es-SV"/>
        </w:rPr>
        <w:t xml:space="preserve"> S. A. de C. V.</w:t>
      </w:r>
      <w:r w:rsidR="00553B12">
        <w:rPr>
          <w:rFonts w:ascii="Times New Roman" w:eastAsia="Times New Roman" w:hAnsi="Times New Roman" w:cs="Times New Roman"/>
          <w:sz w:val="24"/>
          <w:szCs w:val="24"/>
          <w:lang w:eastAsia="es-SV"/>
        </w:rPr>
        <w:t>,</w:t>
      </w:r>
      <w:r w:rsidR="009362A7" w:rsidRPr="00A10AE9">
        <w:rPr>
          <w:rFonts w:ascii="Times New Roman" w:eastAsia="Times New Roman" w:hAnsi="Times New Roman" w:cs="Times New Roman"/>
          <w:sz w:val="24"/>
          <w:szCs w:val="24"/>
          <w:lang w:eastAsia="es-SV"/>
        </w:rPr>
        <w:t xml:space="preserve"> por un monto total de </w:t>
      </w:r>
      <w:r w:rsidR="009362A7" w:rsidRPr="00A10AE9">
        <w:rPr>
          <w:rFonts w:ascii="Times New Roman" w:eastAsia="Times New Roman" w:hAnsi="Times New Roman" w:cs="Times New Roman"/>
          <w:b/>
          <w:sz w:val="24"/>
          <w:szCs w:val="24"/>
          <w:lang w:eastAsia="es-SV"/>
        </w:rPr>
        <w:t>CUATRO</w:t>
      </w:r>
      <w:r w:rsidR="009362A7" w:rsidRPr="00A10AE9">
        <w:rPr>
          <w:rFonts w:ascii="Times New Roman" w:eastAsia="Times New Roman" w:hAnsi="Times New Roman" w:cs="Times New Roman"/>
          <w:sz w:val="24"/>
          <w:szCs w:val="24"/>
          <w:lang w:eastAsia="es-SV"/>
        </w:rPr>
        <w:t xml:space="preserve"> </w:t>
      </w:r>
      <w:r w:rsidR="009362A7" w:rsidRPr="00A10AE9">
        <w:rPr>
          <w:rFonts w:ascii="Times New Roman" w:eastAsia="Times New Roman" w:hAnsi="Times New Roman" w:cs="Times New Roman"/>
          <w:b/>
          <w:sz w:val="24"/>
          <w:szCs w:val="24"/>
          <w:lang w:eastAsia="es-SV"/>
        </w:rPr>
        <w:t xml:space="preserve">MIL </w:t>
      </w:r>
      <w:r w:rsidR="00845EF7">
        <w:rPr>
          <w:rFonts w:ascii="Times New Roman" w:eastAsia="Times New Roman" w:hAnsi="Times New Roman" w:cs="Times New Roman"/>
          <w:b/>
          <w:sz w:val="24"/>
          <w:szCs w:val="24"/>
          <w:lang w:eastAsia="es-SV"/>
        </w:rPr>
        <w:t>TRESCIENTOS TREINTA</w:t>
      </w:r>
      <w:r w:rsidR="009362A7" w:rsidRPr="00A10AE9">
        <w:rPr>
          <w:rFonts w:ascii="Times New Roman" w:eastAsia="Times New Roman" w:hAnsi="Times New Roman" w:cs="Times New Roman"/>
          <w:b/>
          <w:sz w:val="24"/>
          <w:szCs w:val="24"/>
          <w:lang w:eastAsia="es-SV"/>
        </w:rPr>
        <w:t xml:space="preserve"> </w:t>
      </w:r>
      <w:r w:rsidR="00845EF7">
        <w:rPr>
          <w:rFonts w:ascii="Times New Roman" w:eastAsia="Times New Roman" w:hAnsi="Times New Roman" w:cs="Times New Roman"/>
          <w:b/>
          <w:sz w:val="24"/>
          <w:szCs w:val="24"/>
          <w:lang w:eastAsia="es-SV"/>
        </w:rPr>
        <w:t>96</w:t>
      </w:r>
      <w:r w:rsidR="009362A7" w:rsidRPr="00A10AE9">
        <w:rPr>
          <w:rFonts w:ascii="Times New Roman" w:eastAsia="Times New Roman" w:hAnsi="Times New Roman" w:cs="Times New Roman"/>
          <w:b/>
          <w:sz w:val="24"/>
          <w:szCs w:val="24"/>
          <w:lang w:eastAsia="es-SV"/>
        </w:rPr>
        <w:t>/100 DOLARES DE LOS ESTADOS UNIDOS DE AMERICA, ($ 4,</w:t>
      </w:r>
      <w:r w:rsidR="00845EF7">
        <w:rPr>
          <w:rFonts w:ascii="Times New Roman" w:eastAsia="Times New Roman" w:hAnsi="Times New Roman" w:cs="Times New Roman"/>
          <w:b/>
          <w:sz w:val="24"/>
          <w:szCs w:val="24"/>
          <w:lang w:eastAsia="es-SV"/>
        </w:rPr>
        <w:t>330.96</w:t>
      </w:r>
      <w:r w:rsidR="009362A7" w:rsidRPr="00A10AE9">
        <w:rPr>
          <w:rFonts w:ascii="Times New Roman" w:eastAsia="Times New Roman" w:hAnsi="Times New Roman" w:cs="Times New Roman"/>
          <w:b/>
          <w:sz w:val="24"/>
          <w:szCs w:val="24"/>
          <w:lang w:eastAsia="es-SV"/>
        </w:rPr>
        <w:t>)</w:t>
      </w:r>
      <w:r w:rsidR="009362A7" w:rsidRPr="00A10AE9">
        <w:rPr>
          <w:rFonts w:ascii="Times New Roman" w:eastAsia="Times New Roman" w:hAnsi="Times New Roman" w:cs="Times New Roman"/>
          <w:sz w:val="24"/>
          <w:szCs w:val="24"/>
          <w:lang w:eastAsia="es-SV"/>
        </w:rPr>
        <w:t>, por ser quien cumple con las mejores condiciones más favorables para nuestra institución</w:t>
      </w:r>
      <w:r w:rsidR="009362A7" w:rsidRPr="00A10AE9">
        <w:rPr>
          <w:rFonts w:ascii="Times New Roman" w:hAnsi="Times New Roman" w:cs="Times New Roman"/>
          <w:sz w:val="24"/>
          <w:szCs w:val="24"/>
          <w:lang w:val="es-ES"/>
        </w:rPr>
        <w:t>.</w:t>
      </w:r>
      <w:r w:rsidR="009362A7" w:rsidRPr="00A10AE9">
        <w:rPr>
          <w:rFonts w:ascii="Times New Roman" w:eastAsia="Times New Roman" w:hAnsi="Times New Roman" w:cs="Times New Roman"/>
          <w:sz w:val="24"/>
          <w:szCs w:val="24"/>
          <w:lang w:eastAsia="es-SV"/>
        </w:rPr>
        <w:t xml:space="preserve"> Por lo tanto </w:t>
      </w:r>
      <w:r w:rsidR="009362A7" w:rsidRPr="00A10AE9">
        <w:rPr>
          <w:rFonts w:ascii="Times New Roman" w:hAnsi="Times New Roman" w:cs="Times New Roman"/>
          <w:b/>
          <w:sz w:val="24"/>
          <w:szCs w:val="24"/>
        </w:rPr>
        <w:t>E</w:t>
      </w:r>
      <w:r w:rsidR="009362A7" w:rsidRPr="00A10AE9">
        <w:rPr>
          <w:rFonts w:ascii="Times New Roman" w:hAnsi="Times New Roman" w:cs="Times New Roman"/>
          <w:b/>
          <w:sz w:val="24"/>
          <w:szCs w:val="24"/>
          <w:lang w:val="es-ES"/>
        </w:rPr>
        <w:t>l Concejo Municipal en uso de las facultades que le confiere el Código Municipal</w:t>
      </w:r>
      <w:r w:rsidR="009362A7" w:rsidRPr="00A10AE9">
        <w:rPr>
          <w:rFonts w:ascii="Times New Roman" w:hAnsi="Times New Roman" w:cs="Times New Roman"/>
          <w:b/>
          <w:sz w:val="24"/>
          <w:szCs w:val="24"/>
        </w:rPr>
        <w:t xml:space="preserve"> ACUERDA: </w:t>
      </w:r>
      <w:r w:rsidR="009362A7" w:rsidRPr="00A10AE9">
        <w:rPr>
          <w:rFonts w:ascii="Times New Roman" w:eastAsia="Times New Roman" w:hAnsi="Times New Roman" w:cs="Times New Roman"/>
          <w:b/>
          <w:sz w:val="24"/>
          <w:szCs w:val="24"/>
          <w:lang w:eastAsia="es-SV"/>
        </w:rPr>
        <w:t xml:space="preserve">LA ADJUDICACIÓN a </w:t>
      </w:r>
      <w:r w:rsidR="00D22C56" w:rsidRPr="00A10AE9">
        <w:rPr>
          <w:rFonts w:ascii="Times New Roman" w:eastAsia="Times New Roman" w:hAnsi="Times New Roman" w:cs="Times New Roman"/>
          <w:sz w:val="24"/>
          <w:szCs w:val="24"/>
          <w:lang w:eastAsia="es-SV"/>
        </w:rPr>
        <w:t>l</w:t>
      </w:r>
      <w:r w:rsidR="00D22C56">
        <w:rPr>
          <w:rFonts w:ascii="Times New Roman" w:eastAsia="Times New Roman" w:hAnsi="Times New Roman" w:cs="Times New Roman"/>
          <w:sz w:val="24"/>
          <w:szCs w:val="24"/>
          <w:lang w:eastAsia="es-SV"/>
        </w:rPr>
        <w:t>a</w:t>
      </w:r>
      <w:r w:rsidR="00D22C56" w:rsidRPr="00A10AE9">
        <w:rPr>
          <w:rFonts w:ascii="Times New Roman" w:eastAsia="Times New Roman" w:hAnsi="Times New Roman" w:cs="Times New Roman"/>
          <w:sz w:val="24"/>
          <w:szCs w:val="24"/>
          <w:lang w:eastAsia="es-SV"/>
        </w:rPr>
        <w:t xml:space="preserve"> </w:t>
      </w:r>
      <w:r w:rsidR="00553B12">
        <w:rPr>
          <w:rFonts w:ascii="Times New Roman" w:eastAsia="Times New Roman" w:hAnsi="Times New Roman" w:cs="Times New Roman"/>
          <w:sz w:val="24"/>
          <w:szCs w:val="24"/>
          <w:lang w:eastAsia="es-SV"/>
        </w:rPr>
        <w:t xml:space="preserve">Empresa </w:t>
      </w:r>
      <w:r w:rsidR="00553B12" w:rsidRPr="00553B12">
        <w:rPr>
          <w:rFonts w:ascii="Times New Roman" w:eastAsia="Times New Roman" w:hAnsi="Times New Roman" w:cs="Times New Roman"/>
          <w:b/>
          <w:sz w:val="24"/>
          <w:szCs w:val="24"/>
          <w:lang w:eastAsia="es-SV"/>
        </w:rPr>
        <w:t>HUCARR, EDIFICACIONES</w:t>
      </w:r>
      <w:r w:rsidR="00553B12">
        <w:rPr>
          <w:rFonts w:ascii="Times New Roman" w:eastAsia="Times New Roman" w:hAnsi="Times New Roman" w:cs="Times New Roman"/>
          <w:b/>
          <w:sz w:val="24"/>
          <w:szCs w:val="24"/>
          <w:lang w:eastAsia="es-SV"/>
        </w:rPr>
        <w:t>,</w:t>
      </w:r>
      <w:r w:rsidR="00553B12" w:rsidRPr="00553B12">
        <w:rPr>
          <w:rFonts w:ascii="Times New Roman" w:eastAsia="Times New Roman" w:hAnsi="Times New Roman" w:cs="Times New Roman"/>
          <w:b/>
          <w:sz w:val="24"/>
          <w:szCs w:val="24"/>
          <w:lang w:eastAsia="es-SV"/>
        </w:rPr>
        <w:t xml:space="preserve"> S. A. de C. V.</w:t>
      </w:r>
      <w:r w:rsidR="00553B12">
        <w:rPr>
          <w:rFonts w:ascii="Times New Roman" w:eastAsia="Times New Roman" w:hAnsi="Times New Roman" w:cs="Times New Roman"/>
          <w:sz w:val="24"/>
          <w:szCs w:val="24"/>
          <w:lang w:eastAsia="es-SV"/>
        </w:rPr>
        <w:t>,</w:t>
      </w:r>
      <w:r w:rsidR="00553B12" w:rsidRPr="00A10AE9">
        <w:rPr>
          <w:rFonts w:ascii="Times New Roman" w:eastAsia="Times New Roman" w:hAnsi="Times New Roman" w:cs="Times New Roman"/>
          <w:sz w:val="24"/>
          <w:szCs w:val="24"/>
          <w:lang w:eastAsia="es-SV"/>
        </w:rPr>
        <w:t xml:space="preserve"> </w:t>
      </w:r>
      <w:r w:rsidR="00D22C56" w:rsidRPr="00A10AE9">
        <w:rPr>
          <w:rFonts w:ascii="Times New Roman" w:eastAsia="Times New Roman" w:hAnsi="Times New Roman" w:cs="Times New Roman"/>
          <w:sz w:val="24"/>
          <w:szCs w:val="24"/>
          <w:lang w:eastAsia="es-SV"/>
        </w:rPr>
        <w:t xml:space="preserve">por un monto total de </w:t>
      </w:r>
      <w:r w:rsidR="00D22C56" w:rsidRPr="00A10AE9">
        <w:rPr>
          <w:rFonts w:ascii="Times New Roman" w:eastAsia="Times New Roman" w:hAnsi="Times New Roman" w:cs="Times New Roman"/>
          <w:b/>
          <w:sz w:val="24"/>
          <w:szCs w:val="24"/>
          <w:lang w:eastAsia="es-SV"/>
        </w:rPr>
        <w:t>CUATRO</w:t>
      </w:r>
      <w:r w:rsidR="00D22C56" w:rsidRPr="00A10AE9">
        <w:rPr>
          <w:rFonts w:ascii="Times New Roman" w:eastAsia="Times New Roman" w:hAnsi="Times New Roman" w:cs="Times New Roman"/>
          <w:sz w:val="24"/>
          <w:szCs w:val="24"/>
          <w:lang w:eastAsia="es-SV"/>
        </w:rPr>
        <w:t xml:space="preserve"> </w:t>
      </w:r>
      <w:r w:rsidR="00D22C56" w:rsidRPr="00A10AE9">
        <w:rPr>
          <w:rFonts w:ascii="Times New Roman" w:eastAsia="Times New Roman" w:hAnsi="Times New Roman" w:cs="Times New Roman"/>
          <w:b/>
          <w:sz w:val="24"/>
          <w:szCs w:val="24"/>
          <w:lang w:eastAsia="es-SV"/>
        </w:rPr>
        <w:t xml:space="preserve">MIL </w:t>
      </w:r>
      <w:r w:rsidR="00D22C56">
        <w:rPr>
          <w:rFonts w:ascii="Times New Roman" w:eastAsia="Times New Roman" w:hAnsi="Times New Roman" w:cs="Times New Roman"/>
          <w:b/>
          <w:sz w:val="24"/>
          <w:szCs w:val="24"/>
          <w:lang w:eastAsia="es-SV"/>
        </w:rPr>
        <w:t>TRESCIENTOS TREINTA</w:t>
      </w:r>
      <w:r w:rsidR="00D22C56" w:rsidRPr="00A10AE9">
        <w:rPr>
          <w:rFonts w:ascii="Times New Roman" w:eastAsia="Times New Roman" w:hAnsi="Times New Roman" w:cs="Times New Roman"/>
          <w:b/>
          <w:sz w:val="24"/>
          <w:szCs w:val="24"/>
          <w:lang w:eastAsia="es-SV"/>
        </w:rPr>
        <w:t xml:space="preserve"> </w:t>
      </w:r>
      <w:r w:rsidR="00D22C56">
        <w:rPr>
          <w:rFonts w:ascii="Times New Roman" w:eastAsia="Times New Roman" w:hAnsi="Times New Roman" w:cs="Times New Roman"/>
          <w:b/>
          <w:sz w:val="24"/>
          <w:szCs w:val="24"/>
          <w:lang w:eastAsia="es-SV"/>
        </w:rPr>
        <w:t>96</w:t>
      </w:r>
      <w:r w:rsidR="00D22C56" w:rsidRPr="00A10AE9">
        <w:rPr>
          <w:rFonts w:ascii="Times New Roman" w:eastAsia="Times New Roman" w:hAnsi="Times New Roman" w:cs="Times New Roman"/>
          <w:b/>
          <w:sz w:val="24"/>
          <w:szCs w:val="24"/>
          <w:lang w:eastAsia="es-SV"/>
        </w:rPr>
        <w:t>/100 DOLARES DE LOS ESTADOS UNIDOS DE AMERICA, ($ 4,</w:t>
      </w:r>
      <w:r w:rsidR="00D22C56">
        <w:rPr>
          <w:rFonts w:ascii="Times New Roman" w:eastAsia="Times New Roman" w:hAnsi="Times New Roman" w:cs="Times New Roman"/>
          <w:b/>
          <w:sz w:val="24"/>
          <w:szCs w:val="24"/>
          <w:lang w:eastAsia="es-SV"/>
        </w:rPr>
        <w:t>330.96</w:t>
      </w:r>
      <w:r w:rsidR="00D22C56" w:rsidRPr="00A10AE9">
        <w:rPr>
          <w:rFonts w:ascii="Times New Roman" w:eastAsia="Times New Roman" w:hAnsi="Times New Roman" w:cs="Times New Roman"/>
          <w:b/>
          <w:sz w:val="24"/>
          <w:szCs w:val="24"/>
          <w:lang w:eastAsia="es-SV"/>
        </w:rPr>
        <w:t>)</w:t>
      </w:r>
      <w:r w:rsidR="00D22C56" w:rsidRPr="00A10AE9">
        <w:rPr>
          <w:rFonts w:ascii="Times New Roman" w:eastAsia="Times New Roman" w:hAnsi="Times New Roman" w:cs="Times New Roman"/>
          <w:sz w:val="24"/>
          <w:szCs w:val="24"/>
          <w:lang w:eastAsia="es-SV"/>
        </w:rPr>
        <w:t xml:space="preserve">, </w:t>
      </w:r>
      <w:r w:rsidR="009362A7" w:rsidRPr="00A10AE9">
        <w:rPr>
          <w:rFonts w:ascii="Times New Roman" w:eastAsia="Times New Roman" w:hAnsi="Times New Roman" w:cs="Times New Roman"/>
          <w:sz w:val="24"/>
          <w:szCs w:val="24"/>
          <w:lang w:eastAsia="es-SV"/>
        </w:rPr>
        <w:t xml:space="preserve">para la elaboración de las carpetas técnicas de los proyectos </w:t>
      </w:r>
      <w:r w:rsidR="009362A7" w:rsidRPr="00A10AE9">
        <w:rPr>
          <w:rFonts w:ascii="Times New Roman" w:eastAsia="Times New Roman" w:hAnsi="Times New Roman" w:cs="Times New Roman"/>
          <w:sz w:val="24"/>
          <w:szCs w:val="24"/>
          <w:lang w:val="es-MX" w:bidi="en-US"/>
        </w:rPr>
        <w:t xml:space="preserve">1)- </w:t>
      </w:r>
      <w:r w:rsidR="009362A7" w:rsidRPr="00845EF7">
        <w:rPr>
          <w:rFonts w:ascii="Times New Roman" w:eastAsia="Times New Roman" w:hAnsi="Times New Roman" w:cs="Times New Roman"/>
          <w:b/>
          <w:bCs/>
          <w:sz w:val="24"/>
          <w:szCs w:val="24"/>
          <w:lang w:eastAsia="es-SV"/>
        </w:rPr>
        <w:lastRenderedPageBreak/>
        <w:t>“</w:t>
      </w:r>
      <w:r w:rsidR="007831E2" w:rsidRPr="009362A7">
        <w:rPr>
          <w:rFonts w:ascii="Times New Roman" w:eastAsia="Times New Roman" w:hAnsi="Times New Roman" w:cs="Times New Roman"/>
          <w:sz w:val="24"/>
          <w:szCs w:val="24"/>
          <w:lang w:eastAsia="es-SV"/>
        </w:rPr>
        <w:t>CONTRUCCION DE DRENAJE DE AGUAS LLUVIAS DE CALLE ANEXO AL COMPLEJO EDUCATIVO TOMAS ALVA EDISON, CANTON SESPINAL DE SAN RAFAEL CEDROS, DEPARTAMENTO DE CUSCATLAN</w:t>
      </w:r>
      <w:r w:rsidR="009362A7" w:rsidRPr="00845EF7">
        <w:rPr>
          <w:rFonts w:ascii="Times New Roman" w:eastAsia="Times New Roman" w:hAnsi="Times New Roman" w:cs="Times New Roman"/>
          <w:b/>
          <w:bCs/>
          <w:sz w:val="24"/>
          <w:szCs w:val="24"/>
          <w:lang w:eastAsia="es-SV"/>
        </w:rPr>
        <w:t>”</w:t>
      </w:r>
      <w:r w:rsidR="009362A7" w:rsidRPr="00845EF7">
        <w:rPr>
          <w:rFonts w:ascii="Times New Roman" w:hAnsi="Times New Roman" w:cs="Times New Roman"/>
          <w:sz w:val="24"/>
          <w:szCs w:val="24"/>
        </w:rPr>
        <w:t>,</w:t>
      </w:r>
      <w:r w:rsidR="009362A7" w:rsidRPr="00845EF7">
        <w:rPr>
          <w:rFonts w:ascii="Times New Roman" w:hAnsi="Times New Roman" w:cs="Times New Roman"/>
          <w:b/>
          <w:sz w:val="24"/>
          <w:szCs w:val="24"/>
        </w:rPr>
        <w:t xml:space="preserve"> 2)- “</w:t>
      </w:r>
      <w:r w:rsidR="00845EF7" w:rsidRPr="009362A7">
        <w:rPr>
          <w:rFonts w:ascii="Times New Roman" w:eastAsia="Times New Roman" w:hAnsi="Times New Roman" w:cs="Times New Roman"/>
          <w:sz w:val="24"/>
          <w:szCs w:val="24"/>
          <w:lang w:eastAsia="es-SV"/>
        </w:rPr>
        <w:t>PAVIEMTACION CON CONCRETO HIDRAULICO DE TRAMO DE CALLE CASERIO LAS CRUCITAS DEL MUNICIPIO DE SAN RAFAEL CEDROS, DEPARTAMENTO DE CUSCATLAN</w:t>
      </w:r>
      <w:r w:rsidR="009362A7" w:rsidRPr="00A10AE9">
        <w:rPr>
          <w:rFonts w:ascii="Times New Roman" w:eastAsia="Times New Roman" w:hAnsi="Times New Roman" w:cs="Times New Roman"/>
          <w:sz w:val="24"/>
          <w:szCs w:val="24"/>
          <w:lang w:eastAsia="es-SV"/>
        </w:rPr>
        <w:t>”</w:t>
      </w:r>
      <w:r w:rsidR="009362A7" w:rsidRPr="00A10AE9">
        <w:rPr>
          <w:rFonts w:ascii="Times New Roman" w:eastAsia="Times New Roman" w:hAnsi="Times New Roman" w:cs="Times New Roman"/>
          <w:b/>
          <w:sz w:val="24"/>
          <w:szCs w:val="24"/>
          <w:lang w:eastAsia="es-SV"/>
        </w:rPr>
        <w:t>.</w:t>
      </w:r>
      <w:r w:rsidR="009362A7" w:rsidRPr="00A10AE9">
        <w:rPr>
          <w:rFonts w:ascii="Times New Roman" w:hAnsi="Times New Roman" w:cs="Times New Roman"/>
          <w:sz w:val="24"/>
          <w:szCs w:val="24"/>
          <w:lang w:val="es-ES"/>
        </w:rPr>
        <w:t xml:space="preserve"> </w:t>
      </w:r>
      <w:r w:rsidR="009362A7" w:rsidRPr="00A10AE9">
        <w:rPr>
          <w:rFonts w:ascii="Times New Roman" w:eastAsia="Times New Roman" w:hAnsi="Times New Roman" w:cs="Times New Roman"/>
          <w:sz w:val="24"/>
          <w:szCs w:val="24"/>
          <w:lang w:eastAsia="es-SV"/>
        </w:rPr>
        <w:t xml:space="preserve">Por </w:t>
      </w:r>
      <w:r w:rsidR="009362A7" w:rsidRPr="00A10AE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362A7" w:rsidRPr="00A10AE9">
        <w:rPr>
          <w:rFonts w:ascii="Times New Roman" w:eastAsia="Times New Roman" w:hAnsi="Times New Roman" w:cs="Times New Roman"/>
          <w:b/>
          <w:sz w:val="24"/>
          <w:szCs w:val="24"/>
          <w:lang w:val="es-MX" w:bidi="en-US"/>
        </w:rPr>
        <w:t xml:space="preserve">U.A.C.I. Licenciada </w:t>
      </w:r>
      <w:r w:rsidR="009362A7" w:rsidRPr="00A10AE9">
        <w:rPr>
          <w:rFonts w:ascii="Times New Roman" w:hAnsi="Times New Roman" w:cs="Times New Roman"/>
          <w:b/>
          <w:sz w:val="24"/>
          <w:szCs w:val="24"/>
        </w:rPr>
        <w:t>MARÍA EMMA HERRERA DE JUAREZ</w:t>
      </w:r>
      <w:r w:rsidR="009362A7" w:rsidRPr="00A10AE9">
        <w:rPr>
          <w:rFonts w:ascii="Times New Roman" w:eastAsia="Times New Roman" w:hAnsi="Times New Roman" w:cs="Times New Roman"/>
          <w:b/>
          <w:sz w:val="24"/>
          <w:szCs w:val="24"/>
          <w:lang w:val="es-MX" w:bidi="en-US"/>
        </w:rPr>
        <w:t xml:space="preserve">, </w:t>
      </w:r>
      <w:r w:rsidR="009362A7" w:rsidRPr="00A10AE9">
        <w:rPr>
          <w:rFonts w:ascii="Times New Roman" w:eastAsia="Times New Roman" w:hAnsi="Times New Roman" w:cs="Times New Roman"/>
          <w:sz w:val="24"/>
          <w:szCs w:val="24"/>
          <w:lang w:val="es-MX" w:bidi="en-US"/>
        </w:rPr>
        <w:t>elaborar el debido proceso. Por lo que en base al artículo 91 del Código Municipal se le</w:t>
      </w:r>
      <w:r w:rsidR="009362A7" w:rsidRPr="00A10AE9">
        <w:rPr>
          <w:rFonts w:ascii="Times New Roman" w:hAnsi="Times New Roman" w:cs="Times New Roman"/>
          <w:sz w:val="24"/>
          <w:szCs w:val="24"/>
        </w:rPr>
        <w:t xml:space="preserve"> ordena a la Tesorera Municipal Licenciada Ester Amanda Hernández para que haga el respectivo pago, de la cuenta. 5% PRE-INVERSIÓN.</w:t>
      </w:r>
      <w:r w:rsidR="009362A7" w:rsidRPr="00A10AE9">
        <w:rPr>
          <w:rFonts w:ascii="Times New Roman" w:eastAsia="Times New Roman" w:hAnsi="Times New Roman" w:cs="Times New Roman"/>
          <w:b/>
          <w:bCs/>
          <w:color w:val="000000"/>
          <w:sz w:val="24"/>
          <w:szCs w:val="24"/>
          <w:lang w:eastAsia="es-SV"/>
        </w:rPr>
        <w:t xml:space="preserve"> COMUNIQUESE A DONDE CORRESPONDA.</w:t>
      </w:r>
    </w:p>
    <w:tbl>
      <w:tblPr>
        <w:tblW w:w="9144" w:type="dxa"/>
        <w:tblLayout w:type="fixed"/>
        <w:tblCellMar>
          <w:left w:w="70" w:type="dxa"/>
          <w:right w:w="70" w:type="dxa"/>
        </w:tblCellMar>
        <w:tblLook w:val="04A0" w:firstRow="1" w:lastRow="0" w:firstColumn="1" w:lastColumn="0" w:noHBand="0" w:noVBand="1"/>
      </w:tblPr>
      <w:tblGrid>
        <w:gridCol w:w="281"/>
        <w:gridCol w:w="2975"/>
        <w:gridCol w:w="283"/>
        <w:gridCol w:w="851"/>
        <w:gridCol w:w="850"/>
        <w:gridCol w:w="284"/>
        <w:gridCol w:w="850"/>
        <w:gridCol w:w="851"/>
        <w:gridCol w:w="203"/>
        <w:gridCol w:w="858"/>
        <w:gridCol w:w="858"/>
      </w:tblGrid>
      <w:tr w:rsidR="007831E2" w:rsidRPr="009362A7" w:rsidTr="00845EF7">
        <w:trPr>
          <w:trHeight w:val="520"/>
        </w:trPr>
        <w:tc>
          <w:tcPr>
            <w:tcW w:w="281"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9362A7" w:rsidRPr="009362A7" w:rsidRDefault="009362A7"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CANTIDAD</w:t>
            </w:r>
          </w:p>
        </w:tc>
        <w:tc>
          <w:tcPr>
            <w:tcW w:w="2975"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9362A7" w:rsidRPr="009362A7" w:rsidRDefault="009362A7" w:rsidP="009362A7">
            <w:pPr>
              <w:spacing w:after="0" w:line="240" w:lineRule="auto"/>
              <w:jc w:val="center"/>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DESCRIPCION</w:t>
            </w:r>
          </w:p>
        </w:tc>
        <w:tc>
          <w:tcPr>
            <w:tcW w:w="283" w:type="dxa"/>
            <w:tcBorders>
              <w:top w:val="single" w:sz="4" w:space="0" w:color="auto"/>
              <w:left w:val="nil"/>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 </w:t>
            </w:r>
          </w:p>
        </w:tc>
        <w:tc>
          <w:tcPr>
            <w:tcW w:w="1701" w:type="dxa"/>
            <w:gridSpan w:val="2"/>
            <w:tcBorders>
              <w:top w:val="single" w:sz="4" w:space="0" w:color="auto"/>
              <w:left w:val="nil"/>
              <w:bottom w:val="single" w:sz="4" w:space="0" w:color="auto"/>
              <w:right w:val="single" w:sz="4" w:space="0" w:color="000000"/>
            </w:tcBorders>
            <w:shd w:val="clear" w:color="auto" w:fill="FFC000"/>
            <w:vAlign w:val="bottom"/>
            <w:hideMark/>
          </w:tcPr>
          <w:p w:rsidR="009362A7" w:rsidRPr="009362A7" w:rsidRDefault="00553B12" w:rsidP="009362A7">
            <w:pPr>
              <w:spacing w:after="0" w:line="240" w:lineRule="auto"/>
              <w:jc w:val="center"/>
              <w:rPr>
                <w:rFonts w:ascii="Times New Roman" w:eastAsia="Times New Roman" w:hAnsi="Times New Roman" w:cs="Times New Roman"/>
                <w:b/>
                <w:bCs/>
                <w:sz w:val="18"/>
                <w:szCs w:val="18"/>
                <w:lang w:eastAsia="es-SV"/>
              </w:rPr>
            </w:pPr>
            <w:r>
              <w:rPr>
                <w:rFonts w:ascii="Times New Roman" w:eastAsia="Times New Roman" w:hAnsi="Times New Roman" w:cs="Times New Roman"/>
                <w:sz w:val="24"/>
                <w:szCs w:val="24"/>
                <w:lang w:eastAsia="es-SV"/>
              </w:rPr>
              <w:t xml:space="preserve">Empresa </w:t>
            </w:r>
            <w:r w:rsidRPr="00553B12">
              <w:rPr>
                <w:rFonts w:ascii="Times New Roman" w:eastAsia="Times New Roman" w:hAnsi="Times New Roman" w:cs="Times New Roman"/>
                <w:b/>
                <w:sz w:val="24"/>
                <w:szCs w:val="24"/>
                <w:lang w:eastAsia="es-SV"/>
              </w:rPr>
              <w:t>HUCARR, EDIFICACIONES</w:t>
            </w:r>
            <w:r>
              <w:rPr>
                <w:rFonts w:ascii="Times New Roman" w:eastAsia="Times New Roman" w:hAnsi="Times New Roman" w:cs="Times New Roman"/>
                <w:b/>
                <w:sz w:val="24"/>
                <w:szCs w:val="24"/>
                <w:lang w:eastAsia="es-SV"/>
              </w:rPr>
              <w:t>,</w:t>
            </w:r>
            <w:r w:rsidRPr="00553B12">
              <w:rPr>
                <w:rFonts w:ascii="Times New Roman" w:eastAsia="Times New Roman" w:hAnsi="Times New Roman" w:cs="Times New Roman"/>
                <w:b/>
                <w:sz w:val="24"/>
                <w:szCs w:val="24"/>
                <w:lang w:eastAsia="es-SV"/>
              </w:rPr>
              <w:t xml:space="preserve"> S. A. de C. V.</w:t>
            </w:r>
          </w:p>
        </w:tc>
        <w:tc>
          <w:tcPr>
            <w:tcW w:w="1985" w:type="dxa"/>
            <w:gridSpan w:val="3"/>
            <w:tcBorders>
              <w:top w:val="single" w:sz="4" w:space="0" w:color="auto"/>
              <w:left w:val="nil"/>
              <w:bottom w:val="single" w:sz="4" w:space="0" w:color="auto"/>
              <w:right w:val="single" w:sz="4" w:space="0" w:color="000000"/>
            </w:tcBorders>
            <w:shd w:val="clear" w:color="000000" w:fill="538DD5"/>
            <w:vAlign w:val="bottom"/>
            <w:hideMark/>
          </w:tcPr>
          <w:p w:rsidR="009362A7" w:rsidRPr="009362A7" w:rsidRDefault="009362A7" w:rsidP="009362A7">
            <w:pPr>
              <w:spacing w:after="0" w:line="240" w:lineRule="auto"/>
              <w:jc w:val="center"/>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ING. ENRIQUE ALBERTO VELENZUELA AMAYYA</w:t>
            </w:r>
          </w:p>
        </w:tc>
        <w:tc>
          <w:tcPr>
            <w:tcW w:w="1919" w:type="dxa"/>
            <w:gridSpan w:val="3"/>
            <w:tcBorders>
              <w:top w:val="single" w:sz="4" w:space="0" w:color="auto"/>
              <w:left w:val="nil"/>
              <w:bottom w:val="single" w:sz="4" w:space="0" w:color="auto"/>
              <w:right w:val="single" w:sz="4" w:space="0" w:color="000000"/>
            </w:tcBorders>
            <w:shd w:val="clear" w:color="000000" w:fill="538DD5"/>
            <w:vAlign w:val="bottom"/>
            <w:hideMark/>
          </w:tcPr>
          <w:p w:rsidR="009362A7" w:rsidRPr="009362A7" w:rsidRDefault="009362A7" w:rsidP="009362A7">
            <w:pPr>
              <w:spacing w:after="0" w:line="240" w:lineRule="auto"/>
              <w:jc w:val="center"/>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ARQ. MARIA EUGENIA MEDINA VALDEZ</w:t>
            </w:r>
          </w:p>
        </w:tc>
      </w:tr>
      <w:tr w:rsidR="007831E2" w:rsidRPr="009362A7" w:rsidTr="00845EF7">
        <w:trPr>
          <w:trHeight w:val="1273"/>
        </w:trPr>
        <w:tc>
          <w:tcPr>
            <w:tcW w:w="281" w:type="dxa"/>
            <w:vMerge/>
            <w:tcBorders>
              <w:top w:val="single" w:sz="4" w:space="0" w:color="auto"/>
              <w:left w:val="single" w:sz="4" w:space="0" w:color="auto"/>
              <w:bottom w:val="single" w:sz="4" w:space="0" w:color="000000"/>
              <w:right w:val="single" w:sz="4" w:space="0" w:color="auto"/>
            </w:tcBorders>
            <w:vAlign w:val="center"/>
            <w:hideMark/>
          </w:tcPr>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p>
        </w:tc>
        <w:tc>
          <w:tcPr>
            <w:tcW w:w="2975" w:type="dxa"/>
            <w:vMerge/>
            <w:tcBorders>
              <w:top w:val="single" w:sz="4" w:space="0" w:color="auto"/>
              <w:left w:val="single" w:sz="4" w:space="0" w:color="auto"/>
              <w:bottom w:val="single" w:sz="4" w:space="0" w:color="000000"/>
              <w:right w:val="single" w:sz="4" w:space="0" w:color="auto"/>
            </w:tcBorders>
            <w:vAlign w:val="center"/>
            <w:hideMark/>
          </w:tcPr>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p>
        </w:tc>
        <w:tc>
          <w:tcPr>
            <w:tcW w:w="283" w:type="dxa"/>
            <w:tcBorders>
              <w:top w:val="single" w:sz="4" w:space="0" w:color="auto"/>
              <w:left w:val="nil"/>
              <w:bottom w:val="single" w:sz="4" w:space="0" w:color="auto"/>
              <w:right w:val="single" w:sz="4" w:space="0" w:color="auto"/>
            </w:tcBorders>
            <w:shd w:val="clear" w:color="000000" w:fill="538DD5"/>
            <w:noWrap/>
            <w:vAlign w:val="bottom"/>
            <w:hideMark/>
          </w:tcPr>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 </w:t>
            </w:r>
          </w:p>
          <w:p w:rsidR="007831E2" w:rsidRPr="009362A7" w:rsidRDefault="007831E2" w:rsidP="009362A7">
            <w:pPr>
              <w:spacing w:after="0" w:line="240" w:lineRule="auto"/>
              <w:jc w:val="center"/>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UNIDAD</w:t>
            </w:r>
          </w:p>
        </w:tc>
        <w:tc>
          <w:tcPr>
            <w:tcW w:w="851" w:type="dxa"/>
            <w:tcBorders>
              <w:top w:val="nil"/>
              <w:left w:val="nil"/>
              <w:bottom w:val="single" w:sz="4" w:space="0" w:color="auto"/>
              <w:right w:val="single" w:sz="4" w:space="0" w:color="auto"/>
            </w:tcBorders>
            <w:shd w:val="clear" w:color="auto" w:fill="FFC000"/>
            <w:noWrap/>
            <w:vAlign w:val="bottom"/>
            <w:hideMark/>
          </w:tcPr>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 </w:t>
            </w:r>
          </w:p>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PRECIO UNITARIO</w:t>
            </w:r>
          </w:p>
        </w:tc>
        <w:tc>
          <w:tcPr>
            <w:tcW w:w="850" w:type="dxa"/>
            <w:tcBorders>
              <w:top w:val="nil"/>
              <w:left w:val="nil"/>
              <w:bottom w:val="single" w:sz="4" w:space="0" w:color="auto"/>
              <w:right w:val="single" w:sz="4" w:space="0" w:color="auto"/>
            </w:tcBorders>
            <w:shd w:val="clear" w:color="auto" w:fill="FFC000"/>
            <w:noWrap/>
            <w:vAlign w:val="bottom"/>
            <w:hideMark/>
          </w:tcPr>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 </w:t>
            </w:r>
          </w:p>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TOTAL</w:t>
            </w:r>
          </w:p>
        </w:tc>
        <w:tc>
          <w:tcPr>
            <w:tcW w:w="284" w:type="dxa"/>
            <w:tcBorders>
              <w:top w:val="nil"/>
              <w:left w:val="single" w:sz="4" w:space="0" w:color="auto"/>
              <w:bottom w:val="single" w:sz="4" w:space="0" w:color="auto"/>
              <w:right w:val="single" w:sz="4" w:space="0" w:color="auto"/>
            </w:tcBorders>
            <w:shd w:val="clear" w:color="000000" w:fill="538DD5"/>
            <w:vAlign w:val="bottom"/>
            <w:hideMark/>
          </w:tcPr>
          <w:p w:rsidR="007831E2" w:rsidRPr="009362A7" w:rsidRDefault="007831E2" w:rsidP="009362A7">
            <w:pPr>
              <w:spacing w:after="0" w:line="240" w:lineRule="auto"/>
              <w:jc w:val="center"/>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UNIDAD</w:t>
            </w:r>
          </w:p>
        </w:tc>
        <w:tc>
          <w:tcPr>
            <w:tcW w:w="850" w:type="dxa"/>
            <w:tcBorders>
              <w:top w:val="nil"/>
              <w:left w:val="nil"/>
              <w:bottom w:val="single" w:sz="4" w:space="0" w:color="auto"/>
              <w:right w:val="single" w:sz="4" w:space="0" w:color="auto"/>
            </w:tcBorders>
            <w:shd w:val="clear" w:color="000000" w:fill="538DD5"/>
            <w:noWrap/>
            <w:vAlign w:val="bottom"/>
            <w:hideMark/>
          </w:tcPr>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 </w:t>
            </w:r>
          </w:p>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PRECIO UNITARIO</w:t>
            </w:r>
          </w:p>
        </w:tc>
        <w:tc>
          <w:tcPr>
            <w:tcW w:w="851" w:type="dxa"/>
            <w:tcBorders>
              <w:top w:val="nil"/>
              <w:left w:val="nil"/>
              <w:bottom w:val="single" w:sz="4" w:space="0" w:color="auto"/>
              <w:right w:val="single" w:sz="4" w:space="0" w:color="auto"/>
            </w:tcBorders>
            <w:shd w:val="clear" w:color="000000" w:fill="538DD5"/>
            <w:noWrap/>
            <w:vAlign w:val="bottom"/>
            <w:hideMark/>
          </w:tcPr>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 </w:t>
            </w:r>
          </w:p>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TOTAL</w:t>
            </w:r>
          </w:p>
        </w:tc>
        <w:tc>
          <w:tcPr>
            <w:tcW w:w="203" w:type="dxa"/>
            <w:tcBorders>
              <w:top w:val="nil"/>
              <w:left w:val="single" w:sz="4" w:space="0" w:color="auto"/>
              <w:bottom w:val="single" w:sz="4" w:space="0" w:color="000000"/>
              <w:right w:val="single" w:sz="4" w:space="0" w:color="auto"/>
            </w:tcBorders>
            <w:shd w:val="clear" w:color="000000" w:fill="538DD5"/>
            <w:noWrap/>
            <w:vAlign w:val="bottom"/>
            <w:hideMark/>
          </w:tcPr>
          <w:p w:rsidR="007831E2" w:rsidRPr="009362A7" w:rsidRDefault="007831E2" w:rsidP="009362A7">
            <w:pPr>
              <w:spacing w:after="0" w:line="240" w:lineRule="auto"/>
              <w:jc w:val="center"/>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UNIDAD</w:t>
            </w:r>
          </w:p>
        </w:tc>
        <w:tc>
          <w:tcPr>
            <w:tcW w:w="858" w:type="dxa"/>
            <w:tcBorders>
              <w:top w:val="nil"/>
              <w:left w:val="nil"/>
              <w:bottom w:val="single" w:sz="4" w:space="0" w:color="auto"/>
              <w:right w:val="single" w:sz="4" w:space="0" w:color="auto"/>
            </w:tcBorders>
            <w:shd w:val="clear" w:color="000000" w:fill="538DD5"/>
            <w:noWrap/>
            <w:vAlign w:val="bottom"/>
            <w:hideMark/>
          </w:tcPr>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 </w:t>
            </w:r>
          </w:p>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PRECIO UNITARIO</w:t>
            </w:r>
          </w:p>
        </w:tc>
        <w:tc>
          <w:tcPr>
            <w:tcW w:w="858" w:type="dxa"/>
            <w:tcBorders>
              <w:top w:val="nil"/>
              <w:left w:val="nil"/>
              <w:bottom w:val="single" w:sz="4" w:space="0" w:color="auto"/>
              <w:right w:val="single" w:sz="4" w:space="0" w:color="auto"/>
            </w:tcBorders>
            <w:shd w:val="clear" w:color="000000" w:fill="538DD5"/>
            <w:noWrap/>
            <w:vAlign w:val="bottom"/>
            <w:hideMark/>
          </w:tcPr>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 </w:t>
            </w:r>
          </w:p>
          <w:p w:rsidR="007831E2" w:rsidRPr="009362A7" w:rsidRDefault="007831E2" w:rsidP="009362A7">
            <w:pPr>
              <w:spacing w:after="0" w:line="240" w:lineRule="auto"/>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TOTAL</w:t>
            </w:r>
          </w:p>
        </w:tc>
      </w:tr>
      <w:tr w:rsidR="007831E2" w:rsidRPr="009362A7" w:rsidTr="00845EF7">
        <w:trPr>
          <w:trHeight w:val="231"/>
        </w:trPr>
        <w:tc>
          <w:tcPr>
            <w:tcW w:w="281" w:type="dxa"/>
            <w:tcBorders>
              <w:top w:val="nil"/>
              <w:left w:val="single" w:sz="4" w:space="0" w:color="auto"/>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c>
          <w:tcPr>
            <w:tcW w:w="2975" w:type="dxa"/>
            <w:tcBorders>
              <w:top w:val="nil"/>
              <w:left w:val="nil"/>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c>
          <w:tcPr>
            <w:tcW w:w="283" w:type="dxa"/>
            <w:tcBorders>
              <w:top w:val="single" w:sz="4" w:space="0" w:color="auto"/>
              <w:left w:val="nil"/>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jc w:val="center"/>
              <w:rPr>
                <w:rFonts w:ascii="Times New Roman" w:eastAsia="Times New Roman" w:hAnsi="Times New Roman" w:cs="Times New Roman"/>
                <w:b/>
                <w:bCs/>
                <w:sz w:val="18"/>
                <w:szCs w:val="18"/>
                <w:lang w:eastAsia="es-SV"/>
              </w:rPr>
            </w:pPr>
            <w:r w:rsidRPr="009362A7">
              <w:rPr>
                <w:rFonts w:ascii="Times New Roman" w:eastAsia="Times New Roman" w:hAnsi="Times New Roman" w:cs="Times New Roman"/>
                <w:b/>
                <w:bCs/>
                <w:sz w:val="18"/>
                <w:szCs w:val="18"/>
                <w:lang w:eastAsia="es-SV"/>
              </w:rPr>
              <w:t>S.G</w:t>
            </w:r>
          </w:p>
        </w:tc>
        <w:tc>
          <w:tcPr>
            <w:tcW w:w="851" w:type="dxa"/>
            <w:tcBorders>
              <w:top w:val="single" w:sz="4" w:space="0" w:color="auto"/>
              <w:left w:val="nil"/>
              <w:bottom w:val="single" w:sz="4" w:space="0" w:color="auto"/>
              <w:right w:val="single" w:sz="4" w:space="0" w:color="auto"/>
            </w:tcBorders>
            <w:shd w:val="clear" w:color="auto" w:fill="FFC000"/>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c>
          <w:tcPr>
            <w:tcW w:w="850" w:type="dxa"/>
            <w:tcBorders>
              <w:top w:val="single" w:sz="4" w:space="0" w:color="auto"/>
              <w:left w:val="nil"/>
              <w:bottom w:val="single" w:sz="4" w:space="0" w:color="auto"/>
              <w:right w:val="single" w:sz="4" w:space="0" w:color="auto"/>
            </w:tcBorders>
            <w:shd w:val="clear" w:color="auto" w:fill="FFC000"/>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c>
          <w:tcPr>
            <w:tcW w:w="284" w:type="dxa"/>
            <w:tcBorders>
              <w:top w:val="nil"/>
              <w:left w:val="nil"/>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c>
          <w:tcPr>
            <w:tcW w:w="850" w:type="dxa"/>
            <w:tcBorders>
              <w:top w:val="nil"/>
              <w:left w:val="nil"/>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c>
          <w:tcPr>
            <w:tcW w:w="851" w:type="dxa"/>
            <w:tcBorders>
              <w:top w:val="nil"/>
              <w:left w:val="nil"/>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c>
          <w:tcPr>
            <w:tcW w:w="203" w:type="dxa"/>
            <w:tcBorders>
              <w:top w:val="nil"/>
              <w:left w:val="nil"/>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c>
          <w:tcPr>
            <w:tcW w:w="858" w:type="dxa"/>
            <w:tcBorders>
              <w:top w:val="single" w:sz="4" w:space="0" w:color="auto"/>
              <w:left w:val="nil"/>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c>
          <w:tcPr>
            <w:tcW w:w="858" w:type="dxa"/>
            <w:tcBorders>
              <w:top w:val="single" w:sz="4" w:space="0" w:color="auto"/>
              <w:left w:val="nil"/>
              <w:bottom w:val="single" w:sz="4" w:space="0" w:color="auto"/>
              <w:right w:val="single" w:sz="4" w:space="0" w:color="auto"/>
            </w:tcBorders>
            <w:shd w:val="clear" w:color="000000" w:fill="538DD5"/>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8"/>
                <w:szCs w:val="18"/>
                <w:lang w:eastAsia="es-SV"/>
              </w:rPr>
            </w:pPr>
            <w:r w:rsidRPr="009362A7">
              <w:rPr>
                <w:rFonts w:ascii="Times New Roman" w:eastAsia="Times New Roman" w:hAnsi="Times New Roman" w:cs="Times New Roman"/>
                <w:sz w:val="18"/>
                <w:szCs w:val="18"/>
                <w:lang w:eastAsia="es-SV"/>
              </w:rPr>
              <w:t> </w:t>
            </w:r>
          </w:p>
        </w:tc>
      </w:tr>
      <w:tr w:rsidR="007831E2" w:rsidRPr="009362A7" w:rsidTr="00845EF7">
        <w:trPr>
          <w:trHeight w:val="1052"/>
        </w:trPr>
        <w:tc>
          <w:tcPr>
            <w:tcW w:w="281" w:type="dxa"/>
            <w:tcBorders>
              <w:top w:val="nil"/>
              <w:left w:val="single" w:sz="4" w:space="0" w:color="auto"/>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Arial" w:eastAsia="Times New Roman" w:hAnsi="Arial" w:cs="Arial"/>
                <w:b/>
                <w:bCs/>
                <w:sz w:val="16"/>
                <w:szCs w:val="16"/>
                <w:lang w:eastAsia="es-SV"/>
              </w:rPr>
            </w:pPr>
            <w:r w:rsidRPr="009362A7">
              <w:rPr>
                <w:rFonts w:ascii="Arial" w:eastAsia="Times New Roman" w:hAnsi="Arial" w:cs="Arial"/>
                <w:b/>
                <w:bCs/>
                <w:sz w:val="16"/>
                <w:szCs w:val="16"/>
                <w:lang w:eastAsia="es-SV"/>
              </w:rPr>
              <w:t>1</w:t>
            </w:r>
          </w:p>
        </w:tc>
        <w:tc>
          <w:tcPr>
            <w:tcW w:w="2975" w:type="dxa"/>
            <w:tcBorders>
              <w:top w:val="nil"/>
              <w:left w:val="nil"/>
              <w:bottom w:val="single" w:sz="4" w:space="0" w:color="auto"/>
              <w:right w:val="single" w:sz="4" w:space="0" w:color="auto"/>
            </w:tcBorders>
            <w:shd w:val="clear" w:color="auto" w:fill="auto"/>
            <w:vAlign w:val="bottom"/>
            <w:hideMark/>
          </w:tcPr>
          <w:p w:rsidR="009362A7" w:rsidRPr="009362A7" w:rsidRDefault="009362A7" w:rsidP="009362A7">
            <w:pPr>
              <w:spacing w:after="0" w:line="240" w:lineRule="auto"/>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CONTRUCCION DE DRENAJE DE AGUAS LLUVIAS DE CALLE ANEXO AL COMPLEJO EDUCATIVO TOMAS ALVA EDISON, CANTON SESPINAL DE SAN RAFAEL CEDROS, DEPARTAMENTO DE CUSCATLAN</w:t>
            </w:r>
          </w:p>
        </w:tc>
        <w:tc>
          <w:tcPr>
            <w:tcW w:w="283"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C/U</w:t>
            </w:r>
          </w:p>
        </w:tc>
        <w:tc>
          <w:tcPr>
            <w:tcW w:w="851" w:type="dxa"/>
            <w:tcBorders>
              <w:top w:val="nil"/>
              <w:left w:val="nil"/>
              <w:bottom w:val="single" w:sz="4" w:space="0" w:color="auto"/>
              <w:right w:val="single" w:sz="4" w:space="0" w:color="auto"/>
            </w:tcBorders>
            <w:shd w:val="clear" w:color="auto" w:fill="FFC000"/>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$2,794.96</w:t>
            </w:r>
          </w:p>
        </w:tc>
        <w:tc>
          <w:tcPr>
            <w:tcW w:w="850" w:type="dxa"/>
            <w:tcBorders>
              <w:top w:val="nil"/>
              <w:left w:val="nil"/>
              <w:bottom w:val="single" w:sz="4" w:space="0" w:color="auto"/>
              <w:right w:val="single" w:sz="4" w:space="0" w:color="auto"/>
            </w:tcBorders>
            <w:shd w:val="clear" w:color="auto" w:fill="FFC000"/>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$2,794.96</w:t>
            </w:r>
          </w:p>
        </w:tc>
        <w:tc>
          <w:tcPr>
            <w:tcW w:w="284"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C/U</w:t>
            </w:r>
          </w:p>
        </w:tc>
        <w:tc>
          <w:tcPr>
            <w:tcW w:w="850"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$3,185.00</w:t>
            </w:r>
          </w:p>
        </w:tc>
        <w:tc>
          <w:tcPr>
            <w:tcW w:w="851"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$3,185.00</w:t>
            </w:r>
          </w:p>
        </w:tc>
        <w:tc>
          <w:tcPr>
            <w:tcW w:w="203"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C/U</w:t>
            </w:r>
          </w:p>
        </w:tc>
        <w:tc>
          <w:tcPr>
            <w:tcW w:w="858"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$3,125.00</w:t>
            </w:r>
          </w:p>
        </w:tc>
        <w:tc>
          <w:tcPr>
            <w:tcW w:w="858"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$3,125.00</w:t>
            </w:r>
          </w:p>
        </w:tc>
      </w:tr>
      <w:tr w:rsidR="007831E2" w:rsidRPr="009362A7" w:rsidTr="00845EF7">
        <w:trPr>
          <w:trHeight w:val="907"/>
        </w:trPr>
        <w:tc>
          <w:tcPr>
            <w:tcW w:w="281" w:type="dxa"/>
            <w:tcBorders>
              <w:top w:val="nil"/>
              <w:left w:val="single" w:sz="4" w:space="0" w:color="auto"/>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Arial" w:eastAsia="Times New Roman" w:hAnsi="Arial" w:cs="Arial"/>
                <w:sz w:val="16"/>
                <w:szCs w:val="16"/>
                <w:lang w:eastAsia="es-SV"/>
              </w:rPr>
            </w:pPr>
            <w:r w:rsidRPr="009362A7">
              <w:rPr>
                <w:rFonts w:ascii="Arial" w:eastAsia="Times New Roman" w:hAnsi="Arial" w:cs="Arial"/>
                <w:sz w:val="16"/>
                <w:szCs w:val="16"/>
                <w:lang w:eastAsia="es-SV"/>
              </w:rPr>
              <w:t>2</w:t>
            </w:r>
          </w:p>
        </w:tc>
        <w:tc>
          <w:tcPr>
            <w:tcW w:w="2975" w:type="dxa"/>
            <w:tcBorders>
              <w:top w:val="nil"/>
              <w:left w:val="nil"/>
              <w:bottom w:val="single" w:sz="4" w:space="0" w:color="auto"/>
              <w:right w:val="single" w:sz="4" w:space="0" w:color="auto"/>
            </w:tcBorders>
            <w:shd w:val="clear" w:color="auto" w:fill="auto"/>
            <w:vAlign w:val="bottom"/>
            <w:hideMark/>
          </w:tcPr>
          <w:p w:rsidR="009362A7" w:rsidRPr="009362A7" w:rsidRDefault="009362A7" w:rsidP="009362A7">
            <w:pPr>
              <w:spacing w:after="0" w:line="240" w:lineRule="auto"/>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 xml:space="preserve">PAVIEMTACION CON CONCRETO HIDRAULICO DE TRAMO DE CALLE CASERIO LAS CRUCITAS DEL MUNICIPIO DE SAN RAFAEL CEDROS, DEPARTAMENTO DE CUSCATLAN </w:t>
            </w:r>
          </w:p>
        </w:tc>
        <w:tc>
          <w:tcPr>
            <w:tcW w:w="283"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C/U</w:t>
            </w:r>
          </w:p>
        </w:tc>
        <w:tc>
          <w:tcPr>
            <w:tcW w:w="851" w:type="dxa"/>
            <w:tcBorders>
              <w:top w:val="nil"/>
              <w:left w:val="nil"/>
              <w:bottom w:val="single" w:sz="4" w:space="0" w:color="auto"/>
              <w:right w:val="single" w:sz="4" w:space="0" w:color="auto"/>
            </w:tcBorders>
            <w:shd w:val="clear" w:color="auto" w:fill="FFC000"/>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$1,536.00</w:t>
            </w:r>
          </w:p>
        </w:tc>
        <w:tc>
          <w:tcPr>
            <w:tcW w:w="850" w:type="dxa"/>
            <w:tcBorders>
              <w:top w:val="nil"/>
              <w:left w:val="nil"/>
              <w:bottom w:val="single" w:sz="4" w:space="0" w:color="auto"/>
              <w:right w:val="single" w:sz="4" w:space="0" w:color="auto"/>
            </w:tcBorders>
            <w:shd w:val="clear" w:color="auto" w:fill="FFC000"/>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$1,536.00</w:t>
            </w:r>
          </w:p>
        </w:tc>
        <w:tc>
          <w:tcPr>
            <w:tcW w:w="284"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C/U</w:t>
            </w:r>
          </w:p>
        </w:tc>
        <w:tc>
          <w:tcPr>
            <w:tcW w:w="850"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$1,950.00</w:t>
            </w:r>
          </w:p>
        </w:tc>
        <w:tc>
          <w:tcPr>
            <w:tcW w:w="851"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$1,950.00</w:t>
            </w:r>
          </w:p>
        </w:tc>
        <w:tc>
          <w:tcPr>
            <w:tcW w:w="203"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C/U</w:t>
            </w:r>
          </w:p>
        </w:tc>
        <w:tc>
          <w:tcPr>
            <w:tcW w:w="858"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$2,120.00</w:t>
            </w:r>
          </w:p>
        </w:tc>
        <w:tc>
          <w:tcPr>
            <w:tcW w:w="858"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$2,120.00</w:t>
            </w:r>
          </w:p>
        </w:tc>
      </w:tr>
      <w:tr w:rsidR="007831E2" w:rsidRPr="009362A7" w:rsidTr="00845EF7">
        <w:trPr>
          <w:trHeight w:val="231"/>
        </w:trPr>
        <w:tc>
          <w:tcPr>
            <w:tcW w:w="281" w:type="dxa"/>
            <w:tcBorders>
              <w:top w:val="nil"/>
              <w:left w:val="single" w:sz="4" w:space="0" w:color="auto"/>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rPr>
                <w:rFonts w:ascii="Arial" w:eastAsia="Times New Roman" w:hAnsi="Arial" w:cs="Arial"/>
                <w:sz w:val="16"/>
                <w:szCs w:val="16"/>
                <w:lang w:eastAsia="es-SV"/>
              </w:rPr>
            </w:pPr>
            <w:r w:rsidRPr="009362A7">
              <w:rPr>
                <w:rFonts w:ascii="Arial" w:eastAsia="Times New Roman" w:hAnsi="Arial" w:cs="Arial"/>
                <w:sz w:val="16"/>
                <w:szCs w:val="16"/>
                <w:lang w:eastAsia="es-SV"/>
              </w:rPr>
              <w:t> </w:t>
            </w:r>
          </w:p>
        </w:tc>
        <w:tc>
          <w:tcPr>
            <w:tcW w:w="2975"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 </w:t>
            </w:r>
          </w:p>
        </w:tc>
        <w:tc>
          <w:tcPr>
            <w:tcW w:w="283"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 </w:t>
            </w:r>
          </w:p>
        </w:tc>
        <w:tc>
          <w:tcPr>
            <w:tcW w:w="851" w:type="dxa"/>
            <w:tcBorders>
              <w:top w:val="nil"/>
              <w:left w:val="nil"/>
              <w:bottom w:val="single" w:sz="4" w:space="0" w:color="auto"/>
              <w:right w:val="single" w:sz="4" w:space="0" w:color="auto"/>
            </w:tcBorders>
            <w:shd w:val="clear" w:color="auto" w:fill="FFC000"/>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p>
        </w:tc>
        <w:tc>
          <w:tcPr>
            <w:tcW w:w="850" w:type="dxa"/>
            <w:tcBorders>
              <w:top w:val="nil"/>
              <w:left w:val="nil"/>
              <w:bottom w:val="single" w:sz="4" w:space="0" w:color="auto"/>
              <w:right w:val="single" w:sz="4" w:space="0" w:color="auto"/>
            </w:tcBorders>
            <w:shd w:val="clear" w:color="auto" w:fill="FFC000"/>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$4,330.96</w:t>
            </w:r>
          </w:p>
        </w:tc>
        <w:tc>
          <w:tcPr>
            <w:tcW w:w="284"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right"/>
              <w:rPr>
                <w:rFonts w:ascii="Times New Roman" w:eastAsia="Times New Roman" w:hAnsi="Times New Roman" w:cs="Times New Roman"/>
                <w:sz w:val="16"/>
                <w:szCs w:val="16"/>
                <w:lang w:eastAsia="es-SV"/>
              </w:rPr>
            </w:pPr>
          </w:p>
        </w:tc>
        <w:tc>
          <w:tcPr>
            <w:tcW w:w="851"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right"/>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$5,135.00</w:t>
            </w:r>
          </w:p>
        </w:tc>
        <w:tc>
          <w:tcPr>
            <w:tcW w:w="203"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 </w:t>
            </w:r>
          </w:p>
        </w:tc>
        <w:tc>
          <w:tcPr>
            <w:tcW w:w="858"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p>
        </w:tc>
        <w:tc>
          <w:tcPr>
            <w:tcW w:w="858" w:type="dxa"/>
            <w:tcBorders>
              <w:top w:val="nil"/>
              <w:left w:val="nil"/>
              <w:bottom w:val="single" w:sz="4" w:space="0" w:color="auto"/>
              <w:right w:val="single" w:sz="4" w:space="0" w:color="auto"/>
            </w:tcBorders>
            <w:shd w:val="clear" w:color="auto" w:fill="auto"/>
            <w:noWrap/>
            <w:vAlign w:val="bottom"/>
            <w:hideMark/>
          </w:tcPr>
          <w:p w:rsidR="009362A7" w:rsidRPr="009362A7" w:rsidRDefault="009362A7" w:rsidP="009362A7">
            <w:pPr>
              <w:spacing w:after="0" w:line="240" w:lineRule="auto"/>
              <w:jc w:val="center"/>
              <w:rPr>
                <w:rFonts w:ascii="Times New Roman" w:eastAsia="Times New Roman" w:hAnsi="Times New Roman" w:cs="Times New Roman"/>
                <w:sz w:val="16"/>
                <w:szCs w:val="16"/>
                <w:lang w:eastAsia="es-SV"/>
              </w:rPr>
            </w:pPr>
            <w:r w:rsidRPr="009362A7">
              <w:rPr>
                <w:rFonts w:ascii="Times New Roman" w:eastAsia="Times New Roman" w:hAnsi="Times New Roman" w:cs="Times New Roman"/>
                <w:sz w:val="16"/>
                <w:szCs w:val="16"/>
                <w:lang w:eastAsia="es-SV"/>
              </w:rPr>
              <w:t>$5,245.00</w:t>
            </w:r>
          </w:p>
        </w:tc>
      </w:tr>
    </w:tbl>
    <w:p w:rsidR="00440CDE" w:rsidRPr="00C715A9" w:rsidRDefault="00D22C56" w:rsidP="000E3F99">
      <w:pPr>
        <w:pStyle w:val="Prrafodelista"/>
        <w:spacing w:line="240" w:lineRule="auto"/>
        <w:ind w:left="142"/>
        <w:jc w:val="both"/>
        <w:rPr>
          <w:sz w:val="24"/>
          <w:szCs w:val="24"/>
        </w:rPr>
      </w:pPr>
      <w:r w:rsidRPr="00A10AE9">
        <w:rPr>
          <w:rFonts w:ascii="Times New Roman" w:eastAsia="Times New Roman" w:hAnsi="Times New Roman" w:cs="Times New Roman"/>
          <w:sz w:val="24"/>
          <w:szCs w:val="24"/>
          <w:lang w:val="es-MX" w:bidi="en-US"/>
        </w:rPr>
        <w:t>Por lo que en base al artículo 91 del Código Municipal se le</w:t>
      </w:r>
      <w:r w:rsidRPr="00A10AE9">
        <w:rPr>
          <w:rFonts w:ascii="Times New Roman" w:hAnsi="Times New Roman" w:cs="Times New Roman"/>
          <w:sz w:val="24"/>
          <w:szCs w:val="24"/>
        </w:rPr>
        <w:t xml:space="preserve"> ordena a la Tesorera Municipal Licenciada Ester Amanda Hernández para que haga el respectivo pago, de la cuenta. 5% PRE-INVERSIÓN.</w:t>
      </w:r>
      <w:r w:rsidRPr="00A10AE9">
        <w:rPr>
          <w:rFonts w:ascii="Times New Roman" w:eastAsia="Times New Roman" w:hAnsi="Times New Roman" w:cs="Times New Roman"/>
          <w:b/>
          <w:bCs/>
          <w:color w:val="000000"/>
          <w:sz w:val="24"/>
          <w:szCs w:val="24"/>
          <w:lang w:eastAsia="es-SV"/>
        </w:rPr>
        <w:t xml:space="preserve"> COMUNIQUESE A DONDE CORRESPONDA.</w:t>
      </w:r>
      <w:r w:rsidR="000E3F99">
        <w:rPr>
          <w:rFonts w:ascii="Times New Roman" w:eastAsia="Times New Roman" w:hAnsi="Times New Roman" w:cs="Times New Roman"/>
          <w:b/>
          <w:bCs/>
          <w:color w:val="000000"/>
          <w:sz w:val="24"/>
          <w:szCs w:val="24"/>
          <w:lang w:eastAsia="es-SV"/>
        </w:rPr>
        <w:t xml:space="preserve"> </w:t>
      </w:r>
      <w:r w:rsidR="00DD15C8" w:rsidRPr="00DD1AA9">
        <w:rPr>
          <w:rFonts w:ascii="Times New Roman" w:hAnsi="Times New Roman" w:cs="Times New Roman"/>
          <w:b/>
        </w:rPr>
        <w:t xml:space="preserve">ACUERDO NUMERO </w:t>
      </w:r>
      <w:r w:rsidR="00135887">
        <w:rPr>
          <w:rFonts w:ascii="Times New Roman" w:hAnsi="Times New Roman" w:cs="Times New Roman"/>
          <w:b/>
        </w:rPr>
        <w:t>OCHO</w:t>
      </w:r>
      <w:r w:rsidR="00DD15C8" w:rsidRPr="00DD1AA9">
        <w:rPr>
          <w:rFonts w:ascii="Times New Roman" w:hAnsi="Times New Roman" w:cs="Times New Roman"/>
          <w:b/>
        </w:rPr>
        <w:t>.</w:t>
      </w:r>
      <w:r w:rsidR="00DD15C8" w:rsidRPr="00DD1AA9">
        <w:rPr>
          <w:rFonts w:ascii="Times New Roman" w:hAnsi="Times New Roman" w:cs="Times New Roman"/>
        </w:rPr>
        <w:t xml:space="preserve"> </w:t>
      </w:r>
      <w:r w:rsidR="00DD15C8" w:rsidRPr="00DD1AA9">
        <w:rPr>
          <w:rFonts w:ascii="Times New Roman" w:hAnsi="Times New Roman" w:cs="Times New Roman"/>
          <w:b/>
        </w:rPr>
        <w:t xml:space="preserve"> </w:t>
      </w:r>
      <w:r w:rsidR="00DD15C8" w:rsidRPr="00DD1AA9">
        <w:rPr>
          <w:rFonts w:ascii="Times New Roman" w:hAnsi="Times New Roman" w:cs="Times New Roman"/>
        </w:rPr>
        <w:t xml:space="preserve">El Concejo Municipal. </w:t>
      </w:r>
      <w:r w:rsidR="00DD15C8" w:rsidRPr="00DD1AA9">
        <w:rPr>
          <w:rFonts w:ascii="Times New Roman" w:hAnsi="Times New Roman" w:cs="Times New Roman"/>
          <w:b/>
        </w:rPr>
        <w:t>CONSIDERANDO I</w:t>
      </w:r>
      <w:r w:rsidR="00DD15C8" w:rsidRPr="00DD1AA9">
        <w:rPr>
          <w:rFonts w:ascii="Times New Roman" w:hAnsi="Times New Roman" w:cs="Times New Roman"/>
        </w:rPr>
        <w:t xml:space="preserve">: Que por acuerdo número 31 del acta 44 de fecha 25/11/2019, se aprobó </w:t>
      </w:r>
      <w:r w:rsidR="00DD15C8" w:rsidRPr="00DD1AA9">
        <w:rPr>
          <w:rFonts w:ascii="Times New Roman" w:hAnsi="Times New Roman" w:cs="Times New Roman"/>
          <w:b/>
        </w:rPr>
        <w:t>EL</w:t>
      </w:r>
      <w:r w:rsidR="00DD15C8" w:rsidRPr="00DD1AA9">
        <w:rPr>
          <w:rFonts w:ascii="Times New Roman" w:hAnsi="Times New Roman" w:cs="Times New Roman"/>
        </w:rPr>
        <w:t xml:space="preserve"> </w:t>
      </w:r>
      <w:r w:rsidR="00DD15C8" w:rsidRPr="00DD1AA9">
        <w:rPr>
          <w:rFonts w:ascii="Times New Roman" w:eastAsia="Times New Roman" w:hAnsi="Times New Roman" w:cs="Times New Roman"/>
          <w:b/>
          <w:lang w:val="es-MX" w:bidi="en-US"/>
        </w:rPr>
        <w:t>PROYECTO</w:t>
      </w:r>
      <w:r w:rsidR="00DD15C8" w:rsidRPr="00DD1AA9">
        <w:rPr>
          <w:rFonts w:ascii="Times New Roman" w:eastAsia="Times New Roman" w:hAnsi="Times New Roman" w:cs="Times New Roman"/>
          <w:lang w:val="es-MX" w:bidi="en-US"/>
        </w:rPr>
        <w:t xml:space="preserve"> </w:t>
      </w:r>
      <w:r w:rsidR="00DD15C8" w:rsidRPr="00E714B6">
        <w:rPr>
          <w:rFonts w:ascii="Times New Roman" w:eastAsia="Times New Roman" w:hAnsi="Times New Roman" w:cs="Times New Roman"/>
          <w:b/>
          <w:bCs/>
          <w:sz w:val="24"/>
          <w:szCs w:val="24"/>
          <w:lang w:eastAsia="es-SV"/>
        </w:rPr>
        <w:t>“</w:t>
      </w:r>
      <w:r w:rsidR="00E714B6" w:rsidRPr="00E714B6">
        <w:rPr>
          <w:rFonts w:ascii="Times New Roman" w:eastAsia="Times New Roman" w:hAnsi="Times New Roman" w:cs="Times New Roman"/>
          <w:b/>
          <w:sz w:val="24"/>
          <w:szCs w:val="24"/>
          <w:lang w:eastAsia="es-SV"/>
        </w:rPr>
        <w:t>PAVIMENTO ASFALTICA DE CALLE 4° AVENIDA SUR BARRIO CONCEPCIÓN, SAN RAFAEL CEDROS, DEPARTAMENTO DE CUSCATLÁN</w:t>
      </w:r>
      <w:r w:rsidR="00E714B6" w:rsidRPr="0090077A">
        <w:rPr>
          <w:rFonts w:ascii="Times New Roman" w:eastAsia="Times New Roman" w:hAnsi="Times New Roman" w:cs="Times New Roman"/>
          <w:b/>
          <w:sz w:val="20"/>
          <w:szCs w:val="20"/>
          <w:lang w:eastAsia="es-SV"/>
        </w:rPr>
        <w:t>”</w:t>
      </w:r>
      <w:r w:rsidR="00E714B6">
        <w:rPr>
          <w:rFonts w:ascii="Times New Roman" w:eastAsia="Times New Roman" w:hAnsi="Times New Roman" w:cs="Times New Roman"/>
          <w:b/>
          <w:sz w:val="20"/>
          <w:szCs w:val="20"/>
          <w:lang w:eastAsia="es-SV"/>
        </w:rPr>
        <w:t xml:space="preserve"> </w:t>
      </w:r>
      <w:r w:rsidR="00DD15C8" w:rsidRPr="00DD1AA9">
        <w:rPr>
          <w:rFonts w:ascii="Times New Roman" w:hAnsi="Times New Roman" w:cs="Times New Roman"/>
        </w:rPr>
        <w:t>el cual se realizara bajo la modalidad de Licitación Pública 0</w:t>
      </w:r>
      <w:r w:rsidR="00A14F33">
        <w:rPr>
          <w:rFonts w:ascii="Times New Roman" w:hAnsi="Times New Roman" w:cs="Times New Roman"/>
        </w:rPr>
        <w:t>4</w:t>
      </w:r>
      <w:r w:rsidR="00DD15C8" w:rsidRPr="00DD1AA9">
        <w:rPr>
          <w:rFonts w:ascii="Times New Roman" w:hAnsi="Times New Roman" w:cs="Times New Roman"/>
        </w:rPr>
        <w:t xml:space="preserve">/2020 AMSRC, para la contratación del Realizador del proyecto </w:t>
      </w:r>
      <w:r w:rsidR="00DD15C8" w:rsidRPr="00DD1AA9">
        <w:rPr>
          <w:rFonts w:ascii="Times New Roman" w:eastAsia="Times New Roman" w:hAnsi="Times New Roman" w:cs="Times New Roman"/>
          <w:lang w:val="es-MX" w:bidi="en-US"/>
        </w:rPr>
        <w:t xml:space="preserve"> </w:t>
      </w:r>
      <w:r w:rsidR="00A14F33" w:rsidRPr="00E714B6">
        <w:rPr>
          <w:rFonts w:ascii="Times New Roman" w:eastAsia="Times New Roman" w:hAnsi="Times New Roman" w:cs="Times New Roman"/>
          <w:b/>
          <w:bCs/>
          <w:sz w:val="24"/>
          <w:szCs w:val="24"/>
          <w:lang w:eastAsia="es-SV"/>
        </w:rPr>
        <w:t>“</w:t>
      </w:r>
      <w:r w:rsidR="00A14F33" w:rsidRPr="00E714B6">
        <w:rPr>
          <w:rFonts w:ascii="Times New Roman" w:eastAsia="Times New Roman" w:hAnsi="Times New Roman" w:cs="Times New Roman"/>
          <w:b/>
          <w:sz w:val="24"/>
          <w:szCs w:val="24"/>
          <w:lang w:eastAsia="es-SV"/>
        </w:rPr>
        <w:t>PAVIMENTO ASFALTICA DE CALLE 4° AVENIDA SUR BARRIO CONCEPCIÓN, SAN RAFAEL CEDROS, DEPARTAMENTO DE CUSCATLÁN</w:t>
      </w:r>
      <w:r w:rsidR="00A14F33" w:rsidRPr="0090077A">
        <w:rPr>
          <w:rFonts w:ascii="Times New Roman" w:eastAsia="Times New Roman" w:hAnsi="Times New Roman" w:cs="Times New Roman"/>
          <w:b/>
          <w:sz w:val="20"/>
          <w:szCs w:val="20"/>
          <w:lang w:eastAsia="es-SV"/>
        </w:rPr>
        <w:t>”</w:t>
      </w:r>
      <w:r w:rsidR="00DD15C8" w:rsidRPr="00DD1AA9">
        <w:rPr>
          <w:rFonts w:ascii="Times New Roman" w:eastAsia="Times New Roman" w:hAnsi="Times New Roman" w:cs="Times New Roman"/>
          <w:b/>
          <w:bCs/>
          <w:lang w:eastAsia="es-SV"/>
        </w:rPr>
        <w:t xml:space="preserve">. </w:t>
      </w:r>
      <w:r w:rsidR="00DD15C8" w:rsidRPr="00DD1AA9">
        <w:rPr>
          <w:rFonts w:ascii="Times New Roman" w:hAnsi="Times New Roman" w:cs="Times New Roman"/>
          <w:b/>
        </w:rPr>
        <w:t xml:space="preserve"> II. </w:t>
      </w:r>
      <w:r w:rsidR="00DD15C8" w:rsidRPr="00DD1AA9">
        <w:rPr>
          <w:rFonts w:ascii="Times New Roman" w:hAnsi="Times New Roman" w:cs="Times New Roman"/>
        </w:rPr>
        <w:t xml:space="preserve">Que la jefa de UACI realizo la invitación en el sitio web de COMPRASAL </w:t>
      </w:r>
      <w:r w:rsidR="00DD15C8" w:rsidRPr="005C56B5">
        <w:rPr>
          <w:rFonts w:ascii="Times New Roman" w:hAnsi="Times New Roman" w:cs="Times New Roman"/>
          <w:b/>
        </w:rPr>
        <w:t>I</w:t>
      </w:r>
      <w:r w:rsidR="00A14F33" w:rsidRPr="005C56B5">
        <w:rPr>
          <w:rFonts w:ascii="Times New Roman" w:hAnsi="Times New Roman" w:cs="Times New Roman"/>
          <w:b/>
        </w:rPr>
        <w:t>I</w:t>
      </w:r>
      <w:r w:rsidR="00DD15C8" w:rsidRPr="005C56B5">
        <w:rPr>
          <w:rFonts w:ascii="Times New Roman" w:hAnsi="Times New Roman" w:cs="Times New Roman"/>
          <w:b/>
        </w:rPr>
        <w:t>I</w:t>
      </w:r>
      <w:r w:rsidR="00A14F33" w:rsidRPr="005C56B5">
        <w:rPr>
          <w:rFonts w:ascii="Times New Roman" w:hAnsi="Times New Roman" w:cs="Times New Roman"/>
          <w:b/>
        </w:rPr>
        <w:t>-</w:t>
      </w:r>
      <w:r w:rsidR="00DD15C8" w:rsidRPr="00DD1AA9">
        <w:rPr>
          <w:rFonts w:ascii="Times New Roman" w:hAnsi="Times New Roman" w:cs="Times New Roman"/>
        </w:rPr>
        <w:t xml:space="preserve"> Que la comisión de evaluación de ofertas del Proceso de Licitación Pública  </w:t>
      </w:r>
      <w:r w:rsidR="00DD15C8" w:rsidRPr="00DD1AA9">
        <w:rPr>
          <w:rFonts w:ascii="Times New Roman" w:hAnsi="Times New Roman" w:cs="Times New Roman"/>
          <w:b/>
        </w:rPr>
        <w:t>0</w:t>
      </w:r>
      <w:r w:rsidR="00A14F33">
        <w:rPr>
          <w:rFonts w:ascii="Times New Roman" w:hAnsi="Times New Roman" w:cs="Times New Roman"/>
          <w:b/>
        </w:rPr>
        <w:t>4</w:t>
      </w:r>
      <w:r w:rsidR="00DD15C8" w:rsidRPr="00DD1AA9">
        <w:rPr>
          <w:rFonts w:ascii="Times New Roman" w:hAnsi="Times New Roman" w:cs="Times New Roman"/>
          <w:b/>
        </w:rPr>
        <w:t xml:space="preserve">/2020, AMSRC  SELECCIÓN DE REALIZADOR PARA LA EJECUCION DEL  PROYECTO: </w:t>
      </w:r>
      <w:r w:rsidR="005C56B5" w:rsidRPr="00E714B6">
        <w:rPr>
          <w:rFonts w:ascii="Times New Roman" w:eastAsia="Times New Roman" w:hAnsi="Times New Roman" w:cs="Times New Roman"/>
          <w:b/>
          <w:bCs/>
          <w:sz w:val="24"/>
          <w:szCs w:val="24"/>
          <w:lang w:eastAsia="es-SV"/>
        </w:rPr>
        <w:t>“</w:t>
      </w:r>
      <w:r w:rsidR="005C56B5" w:rsidRPr="00E714B6">
        <w:rPr>
          <w:rFonts w:ascii="Times New Roman" w:eastAsia="Times New Roman" w:hAnsi="Times New Roman" w:cs="Times New Roman"/>
          <w:b/>
          <w:sz w:val="24"/>
          <w:szCs w:val="24"/>
          <w:lang w:eastAsia="es-SV"/>
        </w:rPr>
        <w:t xml:space="preserve">PAVIMENTO ASFALTICA DE CALLE 4° AVENIDA SUR BARRIO CONCEPCIÓN, SAN RAFAEL CEDROS, </w:t>
      </w:r>
      <w:r w:rsidR="005C56B5" w:rsidRPr="00E714B6">
        <w:rPr>
          <w:rFonts w:ascii="Times New Roman" w:eastAsia="Times New Roman" w:hAnsi="Times New Roman" w:cs="Times New Roman"/>
          <w:b/>
          <w:sz w:val="24"/>
          <w:szCs w:val="24"/>
          <w:lang w:eastAsia="es-SV"/>
        </w:rPr>
        <w:lastRenderedPageBreak/>
        <w:t>DEPARTAMENTO DE CUSCATLÁN</w:t>
      </w:r>
      <w:r w:rsidR="005C56B5" w:rsidRPr="0090077A">
        <w:rPr>
          <w:rFonts w:ascii="Times New Roman" w:eastAsia="Times New Roman" w:hAnsi="Times New Roman" w:cs="Times New Roman"/>
          <w:b/>
          <w:sz w:val="20"/>
          <w:szCs w:val="20"/>
          <w:lang w:eastAsia="es-SV"/>
        </w:rPr>
        <w:t>”</w:t>
      </w:r>
      <w:r w:rsidR="005C56B5">
        <w:rPr>
          <w:rFonts w:ascii="Times New Roman" w:eastAsia="Times New Roman" w:hAnsi="Times New Roman" w:cs="Times New Roman"/>
          <w:b/>
          <w:sz w:val="20"/>
          <w:szCs w:val="20"/>
          <w:lang w:eastAsia="es-SV"/>
        </w:rPr>
        <w:t xml:space="preserve"> </w:t>
      </w:r>
      <w:r w:rsidR="00DD15C8" w:rsidRPr="00DD1AA9">
        <w:rPr>
          <w:rFonts w:ascii="Times New Roman" w:hAnsi="Times New Roman" w:cs="Times New Roman"/>
        </w:rPr>
        <w:t xml:space="preserve">ha remitido </w:t>
      </w:r>
      <w:r w:rsidR="005C56B5">
        <w:rPr>
          <w:rFonts w:ascii="Times New Roman" w:hAnsi="Times New Roman" w:cs="Times New Roman"/>
        </w:rPr>
        <w:t xml:space="preserve">cuadro comparativo </w:t>
      </w:r>
      <w:r w:rsidR="00DD15C8" w:rsidRPr="00DD1AA9">
        <w:rPr>
          <w:rFonts w:ascii="Times New Roman" w:hAnsi="Times New Roman" w:cs="Times New Roman"/>
        </w:rPr>
        <w:t xml:space="preserve">de evaluación  con fecha </w:t>
      </w:r>
      <w:r w:rsidR="005C56B5">
        <w:rPr>
          <w:rFonts w:ascii="Times New Roman" w:hAnsi="Times New Roman" w:cs="Times New Roman"/>
        </w:rPr>
        <w:t>19</w:t>
      </w:r>
      <w:r w:rsidR="00DD15C8" w:rsidRPr="00DD1AA9">
        <w:rPr>
          <w:rFonts w:ascii="Times New Roman" w:hAnsi="Times New Roman" w:cs="Times New Roman"/>
        </w:rPr>
        <w:t xml:space="preserve"> de </w:t>
      </w:r>
      <w:r w:rsidR="005C56B5">
        <w:rPr>
          <w:rFonts w:ascii="Times New Roman" w:hAnsi="Times New Roman" w:cs="Times New Roman"/>
        </w:rPr>
        <w:t>junio</w:t>
      </w:r>
      <w:r w:rsidR="00DD15C8" w:rsidRPr="00DD1AA9">
        <w:rPr>
          <w:rFonts w:ascii="Times New Roman" w:hAnsi="Times New Roman" w:cs="Times New Roman"/>
        </w:rPr>
        <w:t xml:space="preserve"> 2020,  del proyecto antes mencionado en la cual manifiesta que recibió y evaluó las siguiente ofertas a), </w:t>
      </w:r>
      <w:r w:rsidR="005C56B5">
        <w:rPr>
          <w:rFonts w:ascii="Times New Roman" w:hAnsi="Times New Roman" w:cs="Times New Roman"/>
        </w:rPr>
        <w:t>HERBER ABRAHAM MOLINA PADILLA</w:t>
      </w:r>
      <w:r w:rsidR="00DD15C8" w:rsidRPr="00DD1AA9">
        <w:rPr>
          <w:rFonts w:ascii="Times New Roman" w:hAnsi="Times New Roman" w:cs="Times New Roman"/>
        </w:rPr>
        <w:t xml:space="preserve">,  por un monto de  </w:t>
      </w:r>
      <w:r w:rsidR="005C56B5" w:rsidRPr="005C56B5">
        <w:rPr>
          <w:rFonts w:ascii="Times New Roman" w:hAnsi="Times New Roman" w:cs="Times New Roman"/>
          <w:b/>
        </w:rPr>
        <w:t xml:space="preserve">TREINTA Y CUATRO </w:t>
      </w:r>
      <w:r w:rsidR="00DD15C8" w:rsidRPr="005C56B5">
        <w:rPr>
          <w:rFonts w:ascii="Times New Roman" w:hAnsi="Times New Roman" w:cs="Times New Roman"/>
          <w:b/>
        </w:rPr>
        <w:t xml:space="preserve">MIL </w:t>
      </w:r>
      <w:r w:rsidR="005C56B5" w:rsidRPr="005C56B5">
        <w:rPr>
          <w:rFonts w:ascii="Times New Roman" w:hAnsi="Times New Roman" w:cs="Times New Roman"/>
          <w:b/>
        </w:rPr>
        <w:t>00</w:t>
      </w:r>
      <w:r w:rsidR="00DD15C8" w:rsidRPr="005C56B5">
        <w:rPr>
          <w:rFonts w:ascii="Times New Roman" w:hAnsi="Times New Roman" w:cs="Times New Roman"/>
          <w:b/>
        </w:rPr>
        <w:t>/100 DOLARES,</w:t>
      </w:r>
      <w:r w:rsidR="00DD15C8" w:rsidRPr="00DD1AA9">
        <w:rPr>
          <w:rFonts w:ascii="Times New Roman" w:hAnsi="Times New Roman" w:cs="Times New Roman"/>
        </w:rPr>
        <w:t xml:space="preserve"> b) La Empresa </w:t>
      </w:r>
      <w:r w:rsidR="00B53164" w:rsidRPr="00B53164">
        <w:rPr>
          <w:rFonts w:ascii="Arial" w:eastAsia="Times New Roman" w:hAnsi="Arial" w:cs="Arial"/>
          <w:b/>
          <w:bCs/>
          <w:sz w:val="24"/>
          <w:szCs w:val="24"/>
          <w:lang w:eastAsia="es-SV"/>
        </w:rPr>
        <w:t>SERVICIOS INTEGRALES DE CONSTRUCCION S.A DE C.V</w:t>
      </w:r>
      <w:r w:rsidR="00B53164" w:rsidRPr="00135887">
        <w:rPr>
          <w:rFonts w:ascii="Arial" w:eastAsia="Times New Roman" w:hAnsi="Arial" w:cs="Arial"/>
          <w:b/>
          <w:bCs/>
          <w:sz w:val="16"/>
          <w:szCs w:val="16"/>
          <w:lang w:eastAsia="es-SV"/>
        </w:rPr>
        <w:t>.</w:t>
      </w:r>
      <w:r w:rsidR="00DD15C8" w:rsidRPr="00DD1AA9">
        <w:rPr>
          <w:rFonts w:ascii="Times New Roman" w:hAnsi="Times New Roman" w:cs="Times New Roman"/>
        </w:rPr>
        <w:t xml:space="preserve"> por un monto de </w:t>
      </w:r>
      <w:r w:rsidR="00B53164" w:rsidRPr="00B53164">
        <w:rPr>
          <w:rFonts w:ascii="Times New Roman" w:hAnsi="Times New Roman" w:cs="Times New Roman"/>
          <w:b/>
        </w:rPr>
        <w:t>TREINTA Y CUATRO MIL NOVECIENTOS NOVENTA Y SEIS 63</w:t>
      </w:r>
      <w:r w:rsidR="00DD15C8" w:rsidRPr="00B53164">
        <w:rPr>
          <w:rFonts w:ascii="Times New Roman" w:hAnsi="Times New Roman" w:cs="Times New Roman"/>
          <w:b/>
        </w:rPr>
        <w:t>/100 DOLARES</w:t>
      </w:r>
      <w:r w:rsidR="00DD15C8" w:rsidRPr="00DD1AA9">
        <w:rPr>
          <w:rFonts w:ascii="Times New Roman" w:hAnsi="Times New Roman" w:cs="Times New Roman"/>
        </w:rPr>
        <w:t xml:space="preserve">, </w:t>
      </w:r>
      <w:r w:rsidR="00B53164" w:rsidRPr="00B53164">
        <w:rPr>
          <w:rFonts w:ascii="Times New Roman" w:eastAsia="Times New Roman" w:hAnsi="Times New Roman" w:cs="Times New Roman"/>
          <w:bCs/>
          <w:sz w:val="24"/>
          <w:szCs w:val="24"/>
          <w:lang w:eastAsia="es-SV"/>
        </w:rPr>
        <w:t>Ingeniero . MARVIN YOVANNY MANCIA</w:t>
      </w:r>
      <w:r w:rsidR="00B53164">
        <w:rPr>
          <w:rFonts w:ascii="Arial" w:eastAsia="Times New Roman" w:hAnsi="Arial" w:cs="Arial"/>
          <w:b/>
          <w:bCs/>
          <w:sz w:val="16"/>
          <w:szCs w:val="16"/>
          <w:lang w:eastAsia="es-SV"/>
        </w:rPr>
        <w:t xml:space="preserve">, </w:t>
      </w:r>
      <w:r w:rsidR="00B53164" w:rsidRPr="00DD1AA9">
        <w:rPr>
          <w:rFonts w:ascii="Times New Roman" w:hAnsi="Times New Roman" w:cs="Times New Roman"/>
        </w:rPr>
        <w:t>por un monto de</w:t>
      </w:r>
      <w:r w:rsidR="00B53164">
        <w:rPr>
          <w:rFonts w:ascii="Times New Roman" w:hAnsi="Times New Roman" w:cs="Times New Roman"/>
        </w:rPr>
        <w:t xml:space="preserve"> </w:t>
      </w:r>
      <w:r w:rsidR="00B53164" w:rsidRPr="00B53164">
        <w:rPr>
          <w:rFonts w:ascii="Times New Roman" w:hAnsi="Times New Roman" w:cs="Times New Roman"/>
          <w:b/>
        </w:rPr>
        <w:t xml:space="preserve">TREINTA Y CINCO MIL CUATROCIENTOS NOVENTA Y NUEVE 39/100 DOLARES. </w:t>
      </w:r>
      <w:r w:rsidR="00B53164" w:rsidRPr="00DD1AA9">
        <w:rPr>
          <w:rFonts w:ascii="Times New Roman" w:hAnsi="Times New Roman" w:cs="Times New Roman"/>
        </w:rPr>
        <w:t xml:space="preserve"> </w:t>
      </w:r>
      <w:r w:rsidR="00DD15C8" w:rsidRPr="00DD1AA9">
        <w:rPr>
          <w:rFonts w:ascii="Times New Roman" w:hAnsi="Times New Roman" w:cs="Times New Roman"/>
        </w:rPr>
        <w:t xml:space="preserve">III. Que  la comisión reviso y analizo cada una de la oferta presentas de la </w:t>
      </w:r>
      <w:r w:rsidR="00B53164">
        <w:rPr>
          <w:rFonts w:ascii="Times New Roman" w:hAnsi="Times New Roman" w:cs="Times New Roman"/>
        </w:rPr>
        <w:t xml:space="preserve">carpeta </w:t>
      </w:r>
      <w:r w:rsidR="00DD15C8" w:rsidRPr="00DD1AA9">
        <w:rPr>
          <w:rFonts w:ascii="Times New Roman" w:hAnsi="Times New Roman" w:cs="Times New Roman"/>
        </w:rPr>
        <w:t>técnica y económica, de las cuales se revisó cada uno de los ítems de la</w:t>
      </w:r>
      <w:r w:rsidR="00B53164">
        <w:rPr>
          <w:rFonts w:ascii="Times New Roman" w:hAnsi="Times New Roman" w:cs="Times New Roman"/>
        </w:rPr>
        <w:t>s</w:t>
      </w:r>
      <w:r w:rsidR="00DD15C8" w:rsidRPr="00DD1AA9">
        <w:rPr>
          <w:rFonts w:ascii="Times New Roman" w:hAnsi="Times New Roman" w:cs="Times New Roman"/>
        </w:rPr>
        <w:t xml:space="preserve"> oferta</w:t>
      </w:r>
      <w:r w:rsidR="00B53164">
        <w:rPr>
          <w:rFonts w:ascii="Times New Roman" w:hAnsi="Times New Roman" w:cs="Times New Roman"/>
        </w:rPr>
        <w:t>s</w:t>
      </w:r>
      <w:r w:rsidR="00DD15C8" w:rsidRPr="00DD1AA9">
        <w:rPr>
          <w:rFonts w:ascii="Times New Roman" w:hAnsi="Times New Roman" w:cs="Times New Roman"/>
        </w:rPr>
        <w:t xml:space="preserve"> económica  del examen preliminar y correcciones de errores u omisiones subsanable, el monto evaluado es por la cantidad de </w:t>
      </w:r>
      <w:r w:rsidR="00B53164" w:rsidRPr="005C56B5">
        <w:rPr>
          <w:rFonts w:ascii="Times New Roman" w:hAnsi="Times New Roman" w:cs="Times New Roman"/>
          <w:b/>
        </w:rPr>
        <w:t>TREINTA Y CUATRO MIL 00/100 DOLARES,</w:t>
      </w:r>
      <w:r w:rsidR="00B53164" w:rsidRPr="00DD1AA9">
        <w:rPr>
          <w:rFonts w:ascii="Times New Roman" w:hAnsi="Times New Roman" w:cs="Times New Roman"/>
        </w:rPr>
        <w:t xml:space="preserve"> b) La Empresa </w:t>
      </w:r>
      <w:r w:rsidR="00B53164" w:rsidRPr="00B53164">
        <w:rPr>
          <w:rFonts w:ascii="Arial" w:eastAsia="Times New Roman" w:hAnsi="Arial" w:cs="Arial"/>
          <w:b/>
          <w:bCs/>
          <w:sz w:val="24"/>
          <w:szCs w:val="24"/>
          <w:lang w:eastAsia="es-SV"/>
        </w:rPr>
        <w:t>SERVICIOS INTEGRALES DE CONSTRUCCION S.A DE C.V</w:t>
      </w:r>
      <w:r w:rsidR="00B53164" w:rsidRPr="00135887">
        <w:rPr>
          <w:rFonts w:ascii="Arial" w:eastAsia="Times New Roman" w:hAnsi="Arial" w:cs="Arial"/>
          <w:b/>
          <w:bCs/>
          <w:sz w:val="16"/>
          <w:szCs w:val="16"/>
          <w:lang w:eastAsia="es-SV"/>
        </w:rPr>
        <w:t>.</w:t>
      </w:r>
      <w:r w:rsidR="00B53164" w:rsidRPr="00DD1AA9">
        <w:rPr>
          <w:rFonts w:ascii="Times New Roman" w:hAnsi="Times New Roman" w:cs="Times New Roman"/>
        </w:rPr>
        <w:t xml:space="preserve"> por un monto de </w:t>
      </w:r>
      <w:r w:rsidR="00B53164" w:rsidRPr="00B53164">
        <w:rPr>
          <w:rFonts w:ascii="Times New Roman" w:hAnsi="Times New Roman" w:cs="Times New Roman"/>
          <w:b/>
        </w:rPr>
        <w:t>TREINTA Y CUATRO MIL NOVECIENTOS NOVENTA Y SEIS 63/100 DOLARES</w:t>
      </w:r>
      <w:r w:rsidR="00B53164" w:rsidRPr="00DD1AA9">
        <w:rPr>
          <w:rFonts w:ascii="Times New Roman" w:hAnsi="Times New Roman" w:cs="Times New Roman"/>
        </w:rPr>
        <w:t xml:space="preserve">, </w:t>
      </w:r>
      <w:r w:rsidR="000B36DF" w:rsidRPr="00B53164">
        <w:rPr>
          <w:rFonts w:ascii="Times New Roman" w:eastAsia="Times New Roman" w:hAnsi="Times New Roman" w:cs="Times New Roman"/>
          <w:bCs/>
          <w:sz w:val="24"/>
          <w:szCs w:val="24"/>
          <w:lang w:eastAsia="es-SV"/>
        </w:rPr>
        <w:t xml:space="preserve">Ingeniero. </w:t>
      </w:r>
      <w:r w:rsidR="00B53164" w:rsidRPr="00B53164">
        <w:rPr>
          <w:rFonts w:ascii="Times New Roman" w:eastAsia="Times New Roman" w:hAnsi="Times New Roman" w:cs="Times New Roman"/>
          <w:bCs/>
          <w:sz w:val="24"/>
          <w:szCs w:val="24"/>
          <w:lang w:eastAsia="es-SV"/>
        </w:rPr>
        <w:t>MARVIN YOVANNY MANCIA</w:t>
      </w:r>
      <w:r w:rsidR="00B53164">
        <w:rPr>
          <w:rFonts w:ascii="Arial" w:eastAsia="Times New Roman" w:hAnsi="Arial" w:cs="Arial"/>
          <w:b/>
          <w:bCs/>
          <w:sz w:val="16"/>
          <w:szCs w:val="16"/>
          <w:lang w:eastAsia="es-SV"/>
        </w:rPr>
        <w:t xml:space="preserve">, </w:t>
      </w:r>
      <w:r w:rsidR="00B53164" w:rsidRPr="00DD1AA9">
        <w:rPr>
          <w:rFonts w:ascii="Times New Roman" w:hAnsi="Times New Roman" w:cs="Times New Roman"/>
        </w:rPr>
        <w:t>por un monto de</w:t>
      </w:r>
      <w:r w:rsidR="00B53164">
        <w:rPr>
          <w:rFonts w:ascii="Times New Roman" w:hAnsi="Times New Roman" w:cs="Times New Roman"/>
        </w:rPr>
        <w:t xml:space="preserve"> </w:t>
      </w:r>
      <w:r w:rsidR="00B53164" w:rsidRPr="00B53164">
        <w:rPr>
          <w:rFonts w:ascii="Times New Roman" w:hAnsi="Times New Roman" w:cs="Times New Roman"/>
          <w:b/>
        </w:rPr>
        <w:t>TREINTA Y CINCO MIL CUATROCIENTOS NOVENTA Y NUEVE 39/100 DOLARES.</w:t>
      </w:r>
      <w:r w:rsidR="00DD15C8" w:rsidRPr="00DD1AA9">
        <w:rPr>
          <w:rFonts w:ascii="Times New Roman" w:hAnsi="Times New Roman" w:cs="Times New Roman"/>
        </w:rPr>
        <w:t xml:space="preserve"> Por lo que la comisión recomienda Adjudicar la oferta presentada por </w:t>
      </w:r>
      <w:r w:rsidR="000B36DF">
        <w:rPr>
          <w:rFonts w:ascii="Times New Roman" w:hAnsi="Times New Roman" w:cs="Times New Roman"/>
        </w:rPr>
        <w:t>HERBER ABRAHAM MOLINA PADILLA</w:t>
      </w:r>
      <w:r w:rsidR="000B36DF" w:rsidRPr="00DD1AA9">
        <w:rPr>
          <w:rFonts w:ascii="Times New Roman" w:hAnsi="Times New Roman" w:cs="Times New Roman"/>
        </w:rPr>
        <w:t xml:space="preserve">,  por un monto de  </w:t>
      </w:r>
      <w:r w:rsidR="000B36DF" w:rsidRPr="005C56B5">
        <w:rPr>
          <w:rFonts w:ascii="Times New Roman" w:hAnsi="Times New Roman" w:cs="Times New Roman"/>
          <w:b/>
        </w:rPr>
        <w:t>TREINTA Y CUATRO MIL 00/100 DOLARES,</w:t>
      </w:r>
      <w:r w:rsidR="000B36DF" w:rsidRPr="00DD1AA9">
        <w:rPr>
          <w:rFonts w:ascii="Times New Roman" w:hAnsi="Times New Roman" w:cs="Times New Roman"/>
        </w:rPr>
        <w:t xml:space="preserve"> </w:t>
      </w:r>
      <w:r w:rsidR="00DD15C8" w:rsidRPr="00DD1AA9">
        <w:rPr>
          <w:rFonts w:ascii="Times New Roman" w:hAnsi="Times New Roman" w:cs="Times New Roman"/>
        </w:rPr>
        <w:t xml:space="preserve">por ser </w:t>
      </w:r>
      <w:r w:rsidR="000B36DF">
        <w:rPr>
          <w:rFonts w:ascii="Times New Roman" w:hAnsi="Times New Roman" w:cs="Times New Roman"/>
        </w:rPr>
        <w:t>quien</w:t>
      </w:r>
      <w:r w:rsidR="00DD15C8" w:rsidRPr="00DD1AA9">
        <w:rPr>
          <w:rFonts w:ascii="Times New Roman" w:hAnsi="Times New Roman" w:cs="Times New Roman"/>
        </w:rPr>
        <w:t xml:space="preserve"> alcanzo el mayor puntaje en la evaluación técnica y económica. Por lo que El Concejo Municipal con base al Inciso 1 del Art. 18 de la ley de Adquisiciones y Contrataciones de la Administración Pública (LACAP), y numeral 9 del 30 del Código Municipal. </w:t>
      </w:r>
      <w:r w:rsidR="00DD15C8" w:rsidRPr="00DD1AA9">
        <w:rPr>
          <w:rFonts w:ascii="Times New Roman" w:hAnsi="Times New Roman" w:cs="Times New Roman"/>
          <w:b/>
        </w:rPr>
        <w:t>ACUERDA:</w:t>
      </w:r>
      <w:r w:rsidR="00DD15C8" w:rsidRPr="00DD1AA9">
        <w:rPr>
          <w:rFonts w:ascii="Times New Roman" w:hAnsi="Times New Roman" w:cs="Times New Roman"/>
        </w:rPr>
        <w:t xml:space="preserve"> Adjudicar la Oferta presentada por </w:t>
      </w:r>
      <w:r w:rsidR="000B36DF">
        <w:rPr>
          <w:rFonts w:ascii="Times New Roman" w:hAnsi="Times New Roman" w:cs="Times New Roman"/>
        </w:rPr>
        <w:t>HERBER ABRAHAM MOLINA PADILLA</w:t>
      </w:r>
      <w:r w:rsidR="000B36DF" w:rsidRPr="00DD1AA9">
        <w:rPr>
          <w:rFonts w:ascii="Times New Roman" w:hAnsi="Times New Roman" w:cs="Times New Roman"/>
        </w:rPr>
        <w:t xml:space="preserve">,  por un monto de  </w:t>
      </w:r>
      <w:r w:rsidR="000B36DF" w:rsidRPr="005C56B5">
        <w:rPr>
          <w:rFonts w:ascii="Times New Roman" w:hAnsi="Times New Roman" w:cs="Times New Roman"/>
          <w:b/>
        </w:rPr>
        <w:t>TREINTA Y CUATRO MIL 00/100 DOLARES,</w:t>
      </w:r>
      <w:r w:rsidR="00DD15C8" w:rsidRPr="00DD1AA9">
        <w:rPr>
          <w:rFonts w:ascii="Times New Roman" w:hAnsi="Times New Roman" w:cs="Times New Roman"/>
        </w:rPr>
        <w:t xml:space="preserve"> por alcanzar el mayor puntaje de evaluación por un plazo de ejecución de </w:t>
      </w:r>
      <w:r w:rsidR="000B36DF">
        <w:rPr>
          <w:rFonts w:ascii="Times New Roman" w:hAnsi="Times New Roman" w:cs="Times New Roman"/>
        </w:rPr>
        <w:t>45 días</w:t>
      </w:r>
      <w:r w:rsidR="00DD15C8" w:rsidRPr="00DD1AA9">
        <w:rPr>
          <w:rFonts w:ascii="Times New Roman" w:hAnsi="Times New Roman" w:cs="Times New Roman"/>
        </w:rPr>
        <w:t xml:space="preserve"> calendarios</w:t>
      </w:r>
      <w:r w:rsidR="000B36DF">
        <w:rPr>
          <w:rFonts w:ascii="Times New Roman" w:hAnsi="Times New Roman" w:cs="Times New Roman"/>
        </w:rPr>
        <w:t xml:space="preserve"> después de la orden de inicio</w:t>
      </w:r>
      <w:r w:rsidR="00DD15C8" w:rsidRPr="00DD1AA9">
        <w:rPr>
          <w:rFonts w:ascii="Times New Roman" w:hAnsi="Times New Roman" w:cs="Times New Roman"/>
        </w:rPr>
        <w:t xml:space="preserve">, y de conformidad al Inciso 4 del Art. 30 de la misma Ley de Adquisiciones y Contrataciones de la Administración Pública (LACAP), y numeral 16 del Art. 30 del mismo Código Municipal. Acuerda. Facultar al señor Alcalde Municipal José Tomas Cornejo Mejía, para que en nombre y representación de la Municipalidad firme contrato para la ejecución del proyecto relacionado con </w:t>
      </w:r>
      <w:r w:rsidR="000B36DF">
        <w:rPr>
          <w:rFonts w:ascii="Times New Roman" w:hAnsi="Times New Roman" w:cs="Times New Roman"/>
        </w:rPr>
        <w:t>HERBER ABRAHAM MOLINA PADILLA</w:t>
      </w:r>
      <w:r w:rsidR="000B36DF" w:rsidRPr="00DD1AA9">
        <w:rPr>
          <w:rFonts w:ascii="Times New Roman" w:hAnsi="Times New Roman" w:cs="Times New Roman"/>
        </w:rPr>
        <w:t xml:space="preserve">,  </w:t>
      </w:r>
      <w:r w:rsidR="000B36DF" w:rsidRPr="000B36DF">
        <w:rPr>
          <w:rFonts w:ascii="Times New Roman" w:hAnsi="Times New Roman" w:cs="Times New Roman"/>
          <w:b/>
        </w:rPr>
        <w:t>EJECUTESE Y</w:t>
      </w:r>
      <w:r w:rsidR="00DD15C8" w:rsidRPr="00DD1AA9">
        <w:rPr>
          <w:rFonts w:ascii="Times New Roman" w:hAnsi="Times New Roman" w:cs="Times New Roman"/>
        </w:rPr>
        <w:t xml:space="preserve"> </w:t>
      </w:r>
      <w:r w:rsidR="00DD15C8" w:rsidRPr="00DD1AA9">
        <w:rPr>
          <w:rFonts w:ascii="Times New Roman" w:hAnsi="Times New Roman" w:cs="Times New Roman"/>
          <w:b/>
        </w:rPr>
        <w:t>NOTIFIQUESE</w:t>
      </w:r>
      <w:r w:rsidR="000B36DF">
        <w:rPr>
          <w:rFonts w:ascii="Times New Roman" w:hAnsi="Times New Roman" w:cs="Times New Roman"/>
          <w:b/>
        </w:rPr>
        <w:t xml:space="preserve"> A DONDE CORRESPONDE</w:t>
      </w:r>
      <w:r w:rsidR="00DD15C8" w:rsidRPr="00DD1AA9">
        <w:rPr>
          <w:rFonts w:ascii="Times New Roman" w:hAnsi="Times New Roman" w:cs="Times New Roman"/>
          <w:b/>
        </w:rPr>
        <w:t>.</w:t>
      </w:r>
    </w:p>
    <w:tbl>
      <w:tblPr>
        <w:tblW w:w="9209" w:type="dxa"/>
        <w:tblLayout w:type="fixed"/>
        <w:tblCellMar>
          <w:left w:w="70" w:type="dxa"/>
          <w:right w:w="70" w:type="dxa"/>
        </w:tblCellMar>
        <w:tblLook w:val="04A0" w:firstRow="1" w:lastRow="0" w:firstColumn="1" w:lastColumn="0" w:noHBand="0" w:noVBand="1"/>
      </w:tblPr>
      <w:tblGrid>
        <w:gridCol w:w="562"/>
        <w:gridCol w:w="2122"/>
        <w:gridCol w:w="537"/>
        <w:gridCol w:w="807"/>
        <w:gridCol w:w="941"/>
        <w:gridCol w:w="537"/>
        <w:gridCol w:w="807"/>
        <w:gridCol w:w="1078"/>
        <w:gridCol w:w="826"/>
        <w:gridCol w:w="992"/>
      </w:tblGrid>
      <w:tr w:rsidR="00135887" w:rsidRPr="00135887" w:rsidTr="00064945">
        <w:trPr>
          <w:trHeight w:val="467"/>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135887" w:rsidRPr="00135887" w:rsidRDefault="00135887" w:rsidP="00064945">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CANTIDAD</w:t>
            </w:r>
          </w:p>
        </w:tc>
        <w:tc>
          <w:tcPr>
            <w:tcW w:w="2122"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135887" w:rsidRPr="00135887" w:rsidRDefault="00135887" w:rsidP="00135887">
            <w:pPr>
              <w:spacing w:after="0" w:line="240" w:lineRule="auto"/>
              <w:jc w:val="center"/>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DESCRIPCION</w:t>
            </w:r>
          </w:p>
        </w:tc>
        <w:tc>
          <w:tcPr>
            <w:tcW w:w="537" w:type="dxa"/>
            <w:tcBorders>
              <w:top w:val="single" w:sz="4" w:space="0" w:color="auto"/>
              <w:left w:val="nil"/>
              <w:bottom w:val="single" w:sz="4" w:space="0" w:color="auto"/>
              <w:right w:val="single" w:sz="4" w:space="0" w:color="auto"/>
            </w:tcBorders>
            <w:shd w:val="clear" w:color="000000" w:fill="8DB4E2"/>
            <w:noWrap/>
            <w:vAlign w:val="bottom"/>
            <w:hideMark/>
          </w:tcPr>
          <w:p w:rsidR="00135887" w:rsidRPr="00135887" w:rsidRDefault="00135887"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w:t>
            </w:r>
          </w:p>
        </w:tc>
        <w:tc>
          <w:tcPr>
            <w:tcW w:w="1748" w:type="dxa"/>
            <w:gridSpan w:val="2"/>
            <w:tcBorders>
              <w:top w:val="single" w:sz="4" w:space="0" w:color="auto"/>
              <w:left w:val="nil"/>
              <w:bottom w:val="single" w:sz="4" w:space="0" w:color="auto"/>
              <w:right w:val="single" w:sz="4" w:space="0" w:color="000000"/>
            </w:tcBorders>
            <w:shd w:val="clear" w:color="auto" w:fill="FFC000"/>
            <w:vAlign w:val="bottom"/>
            <w:hideMark/>
          </w:tcPr>
          <w:p w:rsidR="00135887" w:rsidRPr="00135887" w:rsidRDefault="00135887"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xml:space="preserve">HERBER ABRAHAM MOLINA PADILLA </w:t>
            </w:r>
          </w:p>
        </w:tc>
        <w:tc>
          <w:tcPr>
            <w:tcW w:w="2422" w:type="dxa"/>
            <w:gridSpan w:val="3"/>
            <w:tcBorders>
              <w:top w:val="single" w:sz="4" w:space="0" w:color="auto"/>
              <w:left w:val="nil"/>
              <w:bottom w:val="single" w:sz="4" w:space="0" w:color="auto"/>
              <w:right w:val="single" w:sz="4" w:space="0" w:color="auto"/>
            </w:tcBorders>
            <w:shd w:val="clear" w:color="000000" w:fill="8DB4E2"/>
            <w:vAlign w:val="bottom"/>
            <w:hideMark/>
          </w:tcPr>
          <w:p w:rsidR="00135887" w:rsidRPr="00135887" w:rsidRDefault="00135887" w:rsidP="00135887">
            <w:pPr>
              <w:spacing w:after="0" w:line="240" w:lineRule="auto"/>
              <w:jc w:val="center"/>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SERVICIOS INTEGRALES DE CONSTRUCCION S.A DE C.V.</w:t>
            </w:r>
          </w:p>
        </w:tc>
        <w:tc>
          <w:tcPr>
            <w:tcW w:w="1818"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135887" w:rsidRPr="00135887" w:rsidRDefault="00135887" w:rsidP="00135887">
            <w:pPr>
              <w:spacing w:after="0" w:line="240" w:lineRule="auto"/>
              <w:jc w:val="center"/>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ING. MARVIN YOVANNY MANCIA</w:t>
            </w:r>
          </w:p>
        </w:tc>
      </w:tr>
      <w:tr w:rsidR="00A14F33" w:rsidRPr="00135887" w:rsidTr="00064945">
        <w:trPr>
          <w:trHeight w:val="283"/>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A14F33" w:rsidRPr="00135887" w:rsidRDefault="00A14F33" w:rsidP="00135887">
            <w:pPr>
              <w:spacing w:after="0" w:line="240" w:lineRule="auto"/>
              <w:rPr>
                <w:rFonts w:ascii="Arial" w:eastAsia="Times New Roman" w:hAnsi="Arial" w:cs="Arial"/>
                <w:b/>
                <w:bCs/>
                <w:sz w:val="16"/>
                <w:szCs w:val="16"/>
                <w:lang w:eastAsia="es-SV"/>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rsidR="00A14F33" w:rsidRPr="00135887" w:rsidRDefault="00A14F33" w:rsidP="00135887">
            <w:pPr>
              <w:spacing w:after="0" w:line="240" w:lineRule="auto"/>
              <w:rPr>
                <w:rFonts w:ascii="Arial" w:eastAsia="Times New Roman" w:hAnsi="Arial" w:cs="Arial"/>
                <w:b/>
                <w:bCs/>
                <w:sz w:val="16"/>
                <w:szCs w:val="16"/>
                <w:lang w:eastAsia="es-SV"/>
              </w:rPr>
            </w:pPr>
          </w:p>
        </w:tc>
        <w:tc>
          <w:tcPr>
            <w:tcW w:w="537" w:type="dxa"/>
            <w:vMerge w:val="restart"/>
            <w:tcBorders>
              <w:top w:val="single" w:sz="4" w:space="0" w:color="auto"/>
              <w:left w:val="nil"/>
              <w:right w:val="single" w:sz="4" w:space="0" w:color="auto"/>
            </w:tcBorders>
            <w:shd w:val="clear" w:color="000000" w:fill="8DB4E2"/>
            <w:noWrap/>
            <w:vAlign w:val="bottom"/>
            <w:hideMark/>
          </w:tcPr>
          <w:p w:rsidR="00A14F33" w:rsidRPr="00135887" w:rsidRDefault="00A14F33"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w:t>
            </w:r>
          </w:p>
          <w:p w:rsidR="00A14F33" w:rsidRPr="00135887" w:rsidRDefault="00A14F33" w:rsidP="00135887">
            <w:pPr>
              <w:spacing w:after="0" w:line="240" w:lineRule="auto"/>
              <w:jc w:val="center"/>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UNIDAD</w:t>
            </w:r>
          </w:p>
        </w:tc>
        <w:tc>
          <w:tcPr>
            <w:tcW w:w="807" w:type="dxa"/>
            <w:vMerge w:val="restart"/>
            <w:tcBorders>
              <w:top w:val="nil"/>
              <w:left w:val="nil"/>
              <w:right w:val="single" w:sz="4" w:space="0" w:color="auto"/>
            </w:tcBorders>
            <w:shd w:val="clear" w:color="auto" w:fill="FFC000"/>
            <w:noWrap/>
            <w:vAlign w:val="bottom"/>
            <w:hideMark/>
          </w:tcPr>
          <w:p w:rsidR="00A14F33" w:rsidRPr="00135887" w:rsidRDefault="00A14F33"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w:t>
            </w:r>
          </w:p>
          <w:p w:rsidR="00A14F33" w:rsidRPr="00135887" w:rsidRDefault="00A14F33"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PRECIO. UNI.</w:t>
            </w:r>
          </w:p>
        </w:tc>
        <w:tc>
          <w:tcPr>
            <w:tcW w:w="941" w:type="dxa"/>
            <w:vMerge w:val="restart"/>
            <w:tcBorders>
              <w:top w:val="nil"/>
              <w:left w:val="nil"/>
              <w:right w:val="single" w:sz="4" w:space="0" w:color="auto"/>
            </w:tcBorders>
            <w:shd w:val="clear" w:color="auto" w:fill="FFC000"/>
            <w:noWrap/>
            <w:vAlign w:val="bottom"/>
            <w:hideMark/>
          </w:tcPr>
          <w:p w:rsidR="00A14F33" w:rsidRPr="00135887" w:rsidRDefault="00A14F33"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w:t>
            </w:r>
          </w:p>
          <w:p w:rsidR="00A14F33" w:rsidRPr="00135887" w:rsidRDefault="00A14F33"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xml:space="preserve">TOTAL </w:t>
            </w:r>
          </w:p>
        </w:tc>
        <w:tc>
          <w:tcPr>
            <w:tcW w:w="537" w:type="dxa"/>
            <w:vMerge w:val="restart"/>
            <w:tcBorders>
              <w:top w:val="nil"/>
              <w:left w:val="single" w:sz="4" w:space="0" w:color="auto"/>
              <w:bottom w:val="single" w:sz="4" w:space="0" w:color="000000"/>
              <w:right w:val="single" w:sz="4" w:space="0" w:color="auto"/>
            </w:tcBorders>
            <w:shd w:val="clear" w:color="000000" w:fill="8DB4E2"/>
            <w:noWrap/>
            <w:vAlign w:val="bottom"/>
            <w:hideMark/>
          </w:tcPr>
          <w:p w:rsidR="00A14F33" w:rsidRPr="00135887" w:rsidRDefault="00A14F33" w:rsidP="00135887">
            <w:pPr>
              <w:spacing w:after="0" w:line="240" w:lineRule="auto"/>
              <w:jc w:val="center"/>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UNIDAD</w:t>
            </w:r>
          </w:p>
        </w:tc>
        <w:tc>
          <w:tcPr>
            <w:tcW w:w="807" w:type="dxa"/>
            <w:tcBorders>
              <w:top w:val="single" w:sz="4" w:space="0" w:color="auto"/>
              <w:left w:val="nil"/>
              <w:right w:val="single" w:sz="4" w:space="0" w:color="auto"/>
            </w:tcBorders>
            <w:shd w:val="clear" w:color="000000" w:fill="8DB4E2"/>
            <w:noWrap/>
            <w:vAlign w:val="bottom"/>
            <w:hideMark/>
          </w:tcPr>
          <w:p w:rsidR="00A14F33" w:rsidRPr="00135887" w:rsidRDefault="00A14F33"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w:t>
            </w:r>
          </w:p>
        </w:tc>
        <w:tc>
          <w:tcPr>
            <w:tcW w:w="1078" w:type="dxa"/>
            <w:tcBorders>
              <w:top w:val="single" w:sz="4" w:space="0" w:color="auto"/>
              <w:left w:val="single" w:sz="4" w:space="0" w:color="auto"/>
              <w:right w:val="single" w:sz="4" w:space="0" w:color="000000"/>
            </w:tcBorders>
            <w:shd w:val="clear" w:color="000000" w:fill="8DB4E2"/>
            <w:vAlign w:val="bottom"/>
          </w:tcPr>
          <w:p w:rsidR="00A14F33" w:rsidRPr="00135887" w:rsidRDefault="00A14F33" w:rsidP="00135887">
            <w:pPr>
              <w:spacing w:after="0" w:line="240" w:lineRule="auto"/>
              <w:rPr>
                <w:rFonts w:ascii="Arial" w:eastAsia="Times New Roman" w:hAnsi="Arial" w:cs="Arial"/>
                <w:b/>
                <w:bCs/>
                <w:sz w:val="16"/>
                <w:szCs w:val="16"/>
                <w:lang w:eastAsia="es-SV"/>
              </w:rPr>
            </w:pPr>
          </w:p>
        </w:tc>
        <w:tc>
          <w:tcPr>
            <w:tcW w:w="826" w:type="dxa"/>
            <w:tcBorders>
              <w:top w:val="single" w:sz="4" w:space="0" w:color="auto"/>
              <w:left w:val="nil"/>
              <w:right w:val="single" w:sz="4" w:space="0" w:color="auto"/>
            </w:tcBorders>
            <w:shd w:val="clear" w:color="auto" w:fill="8EAADB" w:themeFill="accent5" w:themeFillTint="99"/>
            <w:noWrap/>
            <w:vAlign w:val="bottom"/>
            <w:hideMark/>
          </w:tcPr>
          <w:p w:rsidR="00A14F33" w:rsidRPr="00135887" w:rsidRDefault="00A14F33"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w:t>
            </w:r>
          </w:p>
        </w:tc>
        <w:tc>
          <w:tcPr>
            <w:tcW w:w="992" w:type="dxa"/>
            <w:tcBorders>
              <w:top w:val="single" w:sz="4" w:space="0" w:color="auto"/>
              <w:left w:val="nil"/>
              <w:right w:val="single" w:sz="4" w:space="0" w:color="auto"/>
            </w:tcBorders>
            <w:shd w:val="clear" w:color="auto" w:fill="8EAADB" w:themeFill="accent5" w:themeFillTint="99"/>
            <w:vAlign w:val="bottom"/>
          </w:tcPr>
          <w:p w:rsidR="00A14F33" w:rsidRPr="00135887" w:rsidRDefault="00A14F33" w:rsidP="00A14F33">
            <w:pPr>
              <w:spacing w:after="0" w:line="240" w:lineRule="auto"/>
              <w:rPr>
                <w:rFonts w:ascii="Arial" w:eastAsia="Times New Roman" w:hAnsi="Arial" w:cs="Arial"/>
                <w:b/>
                <w:bCs/>
                <w:sz w:val="16"/>
                <w:szCs w:val="16"/>
                <w:lang w:eastAsia="es-SV"/>
              </w:rPr>
            </w:pPr>
          </w:p>
        </w:tc>
      </w:tr>
      <w:tr w:rsidR="00135887" w:rsidRPr="00135887" w:rsidTr="00064945">
        <w:trPr>
          <w:trHeight w:val="428"/>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135887" w:rsidRPr="00135887" w:rsidRDefault="00135887" w:rsidP="00135887">
            <w:pPr>
              <w:spacing w:after="0" w:line="240" w:lineRule="auto"/>
              <w:rPr>
                <w:rFonts w:ascii="Arial" w:eastAsia="Times New Roman" w:hAnsi="Arial" w:cs="Arial"/>
                <w:b/>
                <w:bCs/>
                <w:sz w:val="16"/>
                <w:szCs w:val="16"/>
                <w:lang w:eastAsia="es-SV"/>
              </w:rPr>
            </w:pPr>
          </w:p>
        </w:tc>
        <w:tc>
          <w:tcPr>
            <w:tcW w:w="2122" w:type="dxa"/>
            <w:vMerge/>
            <w:tcBorders>
              <w:top w:val="single" w:sz="4" w:space="0" w:color="auto"/>
              <w:left w:val="single" w:sz="4" w:space="0" w:color="auto"/>
              <w:bottom w:val="single" w:sz="4" w:space="0" w:color="000000"/>
              <w:right w:val="single" w:sz="4" w:space="0" w:color="auto"/>
            </w:tcBorders>
            <w:vAlign w:val="center"/>
            <w:hideMark/>
          </w:tcPr>
          <w:p w:rsidR="00135887" w:rsidRPr="00135887" w:rsidRDefault="00135887" w:rsidP="00135887">
            <w:pPr>
              <w:spacing w:after="0" w:line="240" w:lineRule="auto"/>
              <w:rPr>
                <w:rFonts w:ascii="Arial" w:eastAsia="Times New Roman" w:hAnsi="Arial" w:cs="Arial"/>
                <w:b/>
                <w:bCs/>
                <w:sz w:val="16"/>
                <w:szCs w:val="16"/>
                <w:lang w:eastAsia="es-SV"/>
              </w:rPr>
            </w:pPr>
          </w:p>
        </w:tc>
        <w:tc>
          <w:tcPr>
            <w:tcW w:w="537" w:type="dxa"/>
            <w:vMerge/>
            <w:tcBorders>
              <w:left w:val="nil"/>
              <w:bottom w:val="single" w:sz="4" w:space="0" w:color="auto"/>
              <w:right w:val="single" w:sz="4" w:space="0" w:color="auto"/>
            </w:tcBorders>
            <w:shd w:val="clear" w:color="000000" w:fill="8DB4E2"/>
            <w:noWrap/>
            <w:vAlign w:val="bottom"/>
            <w:hideMark/>
          </w:tcPr>
          <w:p w:rsidR="00135887" w:rsidRPr="00135887" w:rsidRDefault="00135887" w:rsidP="00135887">
            <w:pPr>
              <w:spacing w:after="0" w:line="240" w:lineRule="auto"/>
              <w:jc w:val="center"/>
              <w:rPr>
                <w:rFonts w:ascii="Arial" w:eastAsia="Times New Roman" w:hAnsi="Arial" w:cs="Arial"/>
                <w:b/>
                <w:bCs/>
                <w:sz w:val="16"/>
                <w:szCs w:val="16"/>
                <w:lang w:eastAsia="es-SV"/>
              </w:rPr>
            </w:pPr>
          </w:p>
        </w:tc>
        <w:tc>
          <w:tcPr>
            <w:tcW w:w="807" w:type="dxa"/>
            <w:vMerge/>
            <w:tcBorders>
              <w:left w:val="nil"/>
              <w:bottom w:val="single" w:sz="4" w:space="0" w:color="auto"/>
              <w:right w:val="single" w:sz="4" w:space="0" w:color="auto"/>
            </w:tcBorders>
            <w:shd w:val="clear" w:color="auto" w:fill="FFC000"/>
            <w:vAlign w:val="bottom"/>
            <w:hideMark/>
          </w:tcPr>
          <w:p w:rsidR="00135887" w:rsidRPr="00135887" w:rsidRDefault="00135887" w:rsidP="00135887">
            <w:pPr>
              <w:spacing w:after="0" w:line="240" w:lineRule="auto"/>
              <w:rPr>
                <w:rFonts w:ascii="Arial" w:eastAsia="Times New Roman" w:hAnsi="Arial" w:cs="Arial"/>
                <w:b/>
                <w:bCs/>
                <w:sz w:val="16"/>
                <w:szCs w:val="16"/>
                <w:lang w:eastAsia="es-SV"/>
              </w:rPr>
            </w:pPr>
          </w:p>
        </w:tc>
        <w:tc>
          <w:tcPr>
            <w:tcW w:w="941" w:type="dxa"/>
            <w:vMerge/>
            <w:tcBorders>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rPr>
                <w:rFonts w:ascii="Arial" w:eastAsia="Times New Roman" w:hAnsi="Arial" w:cs="Arial"/>
                <w:b/>
                <w:bCs/>
                <w:sz w:val="16"/>
                <w:szCs w:val="16"/>
                <w:lang w:eastAsia="es-SV"/>
              </w:rPr>
            </w:pPr>
          </w:p>
        </w:tc>
        <w:tc>
          <w:tcPr>
            <w:tcW w:w="537" w:type="dxa"/>
            <w:vMerge/>
            <w:tcBorders>
              <w:top w:val="nil"/>
              <w:left w:val="single" w:sz="4" w:space="0" w:color="auto"/>
              <w:bottom w:val="single" w:sz="4" w:space="0" w:color="000000"/>
              <w:right w:val="single" w:sz="4" w:space="0" w:color="auto"/>
            </w:tcBorders>
            <w:vAlign w:val="center"/>
            <w:hideMark/>
          </w:tcPr>
          <w:p w:rsidR="00135887" w:rsidRPr="00135887" w:rsidRDefault="00135887" w:rsidP="00135887">
            <w:pPr>
              <w:spacing w:after="0" w:line="240" w:lineRule="auto"/>
              <w:rPr>
                <w:rFonts w:ascii="Arial" w:eastAsia="Times New Roman" w:hAnsi="Arial" w:cs="Arial"/>
                <w:b/>
                <w:bCs/>
                <w:sz w:val="16"/>
                <w:szCs w:val="16"/>
                <w:lang w:eastAsia="es-SV"/>
              </w:rPr>
            </w:pPr>
          </w:p>
        </w:tc>
        <w:tc>
          <w:tcPr>
            <w:tcW w:w="807" w:type="dxa"/>
            <w:tcBorders>
              <w:top w:val="nil"/>
              <w:left w:val="nil"/>
              <w:bottom w:val="single" w:sz="4" w:space="0" w:color="auto"/>
              <w:right w:val="single" w:sz="4" w:space="0" w:color="auto"/>
            </w:tcBorders>
            <w:shd w:val="clear" w:color="000000" w:fill="8DB4E2"/>
            <w:vAlign w:val="bottom"/>
            <w:hideMark/>
          </w:tcPr>
          <w:p w:rsidR="00135887" w:rsidRPr="00135887" w:rsidRDefault="00135887"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PRECIO. UNI.</w:t>
            </w:r>
          </w:p>
        </w:tc>
        <w:tc>
          <w:tcPr>
            <w:tcW w:w="1078" w:type="dxa"/>
            <w:tcBorders>
              <w:top w:val="nil"/>
              <w:left w:val="nil"/>
              <w:bottom w:val="single" w:sz="4" w:space="0" w:color="auto"/>
              <w:right w:val="single" w:sz="4" w:space="0" w:color="auto"/>
            </w:tcBorders>
            <w:shd w:val="clear" w:color="000000" w:fill="8DB4E2"/>
            <w:noWrap/>
            <w:vAlign w:val="bottom"/>
            <w:hideMark/>
          </w:tcPr>
          <w:p w:rsidR="00135887" w:rsidRPr="00135887" w:rsidRDefault="00135887" w:rsidP="00135887">
            <w:pPr>
              <w:spacing w:after="0" w:line="240" w:lineRule="auto"/>
              <w:jc w:val="center"/>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xml:space="preserve">TOTAL </w:t>
            </w:r>
          </w:p>
        </w:tc>
        <w:tc>
          <w:tcPr>
            <w:tcW w:w="826" w:type="dxa"/>
            <w:tcBorders>
              <w:top w:val="nil"/>
              <w:left w:val="nil"/>
              <w:bottom w:val="single" w:sz="4" w:space="0" w:color="auto"/>
              <w:right w:val="single" w:sz="4" w:space="0" w:color="auto"/>
            </w:tcBorders>
            <w:shd w:val="clear" w:color="auto" w:fill="8EAADB" w:themeFill="accent5" w:themeFillTint="99"/>
            <w:vAlign w:val="bottom"/>
            <w:hideMark/>
          </w:tcPr>
          <w:p w:rsidR="00135887" w:rsidRPr="00135887" w:rsidRDefault="00135887"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PRECIO. UNI.</w:t>
            </w:r>
          </w:p>
        </w:tc>
        <w:tc>
          <w:tcPr>
            <w:tcW w:w="992" w:type="dxa"/>
            <w:tcBorders>
              <w:top w:val="nil"/>
              <w:left w:val="nil"/>
              <w:bottom w:val="single" w:sz="4" w:space="0" w:color="auto"/>
              <w:right w:val="single" w:sz="4" w:space="0" w:color="auto"/>
            </w:tcBorders>
            <w:shd w:val="clear" w:color="auto" w:fill="8EAADB" w:themeFill="accent5" w:themeFillTint="99"/>
            <w:noWrap/>
            <w:vAlign w:val="bottom"/>
            <w:hideMark/>
          </w:tcPr>
          <w:p w:rsidR="00135887" w:rsidRPr="00135887" w:rsidRDefault="00135887" w:rsidP="00135887">
            <w:pPr>
              <w:spacing w:after="0" w:line="240" w:lineRule="auto"/>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 xml:space="preserve">TOTAL </w:t>
            </w:r>
          </w:p>
        </w:tc>
      </w:tr>
      <w:tr w:rsidR="00135887" w:rsidRPr="00135887" w:rsidTr="00064945">
        <w:trPr>
          <w:trHeight w:val="693"/>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064945">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826.8</w:t>
            </w:r>
          </w:p>
        </w:tc>
        <w:tc>
          <w:tcPr>
            <w:tcW w:w="2122" w:type="dxa"/>
            <w:tcBorders>
              <w:top w:val="nil"/>
              <w:left w:val="nil"/>
              <w:bottom w:val="single" w:sz="4" w:space="0" w:color="auto"/>
              <w:right w:val="single" w:sz="4" w:space="0" w:color="auto"/>
            </w:tcBorders>
            <w:shd w:val="clear" w:color="auto" w:fill="auto"/>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LIMPIEZA PROFUNDA, ELIMINACION A MANO DE FRAGUADO DE EMPEDRADO EN MAL ESTADO</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$1.40</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$1,153.84</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$2.20</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$1,818.96</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$1.47</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$1,215.40</w:t>
            </w:r>
          </w:p>
        </w:tc>
      </w:tr>
      <w:tr w:rsidR="00135887" w:rsidRPr="00135887" w:rsidTr="00064945">
        <w:trPr>
          <w:trHeight w:val="1132"/>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064945">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206.7</w:t>
            </w:r>
          </w:p>
        </w:tc>
        <w:tc>
          <w:tcPr>
            <w:tcW w:w="2122" w:type="dxa"/>
            <w:tcBorders>
              <w:top w:val="nil"/>
              <w:left w:val="nil"/>
              <w:bottom w:val="single" w:sz="4" w:space="0" w:color="auto"/>
              <w:right w:val="single" w:sz="4" w:space="0" w:color="auto"/>
            </w:tcBorders>
            <w:shd w:val="clear" w:color="auto" w:fill="auto"/>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REPARACION DE DEFORMACIONES EN ADOQUINADO EXISTENTES,  LEVANTAR ADQUIN EN ZONA DAÑADA Y RECONSTRUIR CON SUELO CEMENTO</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$17.63</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$3,643.71</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$22.04</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$4,555.67</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$23.50</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$4,857.45</w:t>
            </w:r>
          </w:p>
        </w:tc>
      </w:tr>
      <w:tr w:rsidR="00135887" w:rsidRPr="00135887" w:rsidTr="00064945">
        <w:trPr>
          <w:trHeight w:val="206"/>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064945">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96</w:t>
            </w:r>
          </w:p>
        </w:tc>
        <w:tc>
          <w:tcPr>
            <w:tcW w:w="2122" w:type="dxa"/>
            <w:tcBorders>
              <w:top w:val="nil"/>
              <w:left w:val="nil"/>
              <w:bottom w:val="single" w:sz="4" w:space="0" w:color="auto"/>
              <w:right w:val="single" w:sz="4" w:space="0" w:color="auto"/>
            </w:tcBorders>
            <w:shd w:val="clear" w:color="auto" w:fill="auto"/>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REPARACION DE CORDON Y CAMA DE AGUA EXISTENTE</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$14.69</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$1,410.24</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$17.63</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135887">
              <w:rPr>
                <w:rFonts w:ascii="Arial" w:eastAsia="Times New Roman" w:hAnsi="Arial" w:cs="Arial"/>
                <w:sz w:val="16"/>
                <w:szCs w:val="16"/>
                <w:lang w:eastAsia="es-SV"/>
              </w:rPr>
              <w:t>$1,692.48</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$19.10</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$1,833.60</w:t>
            </w:r>
          </w:p>
        </w:tc>
      </w:tr>
      <w:tr w:rsidR="00135887" w:rsidRPr="00135887" w:rsidTr="00064945">
        <w:trPr>
          <w:trHeight w:val="43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064945">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86.05</w:t>
            </w:r>
          </w:p>
        </w:tc>
        <w:tc>
          <w:tcPr>
            <w:tcW w:w="2122" w:type="dxa"/>
            <w:tcBorders>
              <w:top w:val="nil"/>
              <w:left w:val="nil"/>
              <w:bottom w:val="single" w:sz="4" w:space="0" w:color="auto"/>
              <w:right w:val="single" w:sz="4" w:space="0" w:color="auto"/>
            </w:tcBorders>
            <w:shd w:val="clear" w:color="auto" w:fill="auto"/>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CAPA DE NIVELATORIA CON LODOCRETO e=5CM</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ML</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$39.66</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$3,413.08</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ML</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$27.18</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135887">
              <w:rPr>
                <w:rFonts w:ascii="Arial" w:eastAsia="Times New Roman" w:hAnsi="Arial" w:cs="Arial"/>
                <w:sz w:val="16"/>
                <w:szCs w:val="16"/>
                <w:lang w:eastAsia="es-SV"/>
              </w:rPr>
              <w:t>$2,338.84</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$29.38</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$2,528.15</w:t>
            </w:r>
          </w:p>
        </w:tc>
      </w:tr>
      <w:tr w:rsidR="00135887" w:rsidRPr="00135887" w:rsidTr="00064945">
        <w:trPr>
          <w:trHeight w:val="56"/>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064945">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826.8</w:t>
            </w:r>
          </w:p>
        </w:tc>
        <w:tc>
          <w:tcPr>
            <w:tcW w:w="2122" w:type="dxa"/>
            <w:tcBorders>
              <w:top w:val="nil"/>
              <w:left w:val="nil"/>
              <w:bottom w:val="single" w:sz="4" w:space="0" w:color="auto"/>
              <w:right w:val="single" w:sz="4" w:space="0" w:color="auto"/>
            </w:tcBorders>
            <w:shd w:val="clear" w:color="auto" w:fill="auto"/>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IMPRIMACION RIEGO D ELIJA CURADO RAPIDO</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$2.57</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$2,125.50</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$1.47</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135887">
              <w:rPr>
                <w:rFonts w:ascii="Arial" w:eastAsia="Times New Roman" w:hAnsi="Arial" w:cs="Arial"/>
                <w:sz w:val="16"/>
                <w:szCs w:val="16"/>
                <w:lang w:eastAsia="es-SV"/>
              </w:rPr>
              <w:t>$1,214.29</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$2.94</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$2,430.79</w:t>
            </w:r>
          </w:p>
        </w:tc>
      </w:tr>
      <w:tr w:rsidR="00135887" w:rsidRPr="00135887" w:rsidTr="00064945">
        <w:trPr>
          <w:trHeight w:val="43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064945">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826.8</w:t>
            </w:r>
          </w:p>
        </w:tc>
        <w:tc>
          <w:tcPr>
            <w:tcW w:w="2122" w:type="dxa"/>
            <w:tcBorders>
              <w:top w:val="nil"/>
              <w:left w:val="nil"/>
              <w:bottom w:val="single" w:sz="4" w:space="0" w:color="auto"/>
              <w:right w:val="single" w:sz="4" w:space="0" w:color="auto"/>
            </w:tcBorders>
            <w:shd w:val="clear" w:color="auto" w:fill="auto"/>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CARPETA ASFALTICA EN CALIENTE e=5CM</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$24.97</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$20,647.68</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$26.44</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135887">
              <w:rPr>
                <w:rFonts w:ascii="Arial" w:eastAsia="Times New Roman" w:hAnsi="Arial" w:cs="Arial"/>
                <w:sz w:val="16"/>
                <w:szCs w:val="16"/>
                <w:lang w:eastAsia="es-SV"/>
              </w:rPr>
              <w:t>$21,860.59</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$24.97</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$20,645.20</w:t>
            </w:r>
          </w:p>
        </w:tc>
      </w:tr>
      <w:tr w:rsidR="00135887" w:rsidRPr="00135887" w:rsidTr="00064945">
        <w:trPr>
          <w:trHeight w:val="29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064945">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lastRenderedPageBreak/>
              <w:t>16</w:t>
            </w:r>
          </w:p>
        </w:tc>
        <w:tc>
          <w:tcPr>
            <w:tcW w:w="2122" w:type="dxa"/>
            <w:tcBorders>
              <w:top w:val="nil"/>
              <w:left w:val="nil"/>
              <w:bottom w:val="single" w:sz="4" w:space="0" w:color="auto"/>
              <w:right w:val="single" w:sz="4" w:space="0" w:color="auto"/>
            </w:tcBorders>
            <w:shd w:val="clear" w:color="auto" w:fill="auto"/>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 xml:space="preserve">BADENES DE CONCRETO </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$225.09</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$940.16</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M2</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$58.76</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135887">
              <w:rPr>
                <w:rFonts w:ascii="Arial" w:eastAsia="Times New Roman" w:hAnsi="Arial" w:cs="Arial"/>
                <w:sz w:val="16"/>
                <w:szCs w:val="16"/>
                <w:lang w:eastAsia="es-SV"/>
              </w:rPr>
              <w:t>$940.16</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$73.45</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$1,175.20</w:t>
            </w:r>
          </w:p>
        </w:tc>
      </w:tr>
      <w:tr w:rsidR="00135887" w:rsidRPr="00135887" w:rsidTr="00064945">
        <w:trPr>
          <w:trHeight w:val="41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064945">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w:t>
            </w:r>
          </w:p>
        </w:tc>
        <w:tc>
          <w:tcPr>
            <w:tcW w:w="2122" w:type="dxa"/>
            <w:tcBorders>
              <w:top w:val="nil"/>
              <w:left w:val="nil"/>
              <w:bottom w:val="single" w:sz="4" w:space="0" w:color="auto"/>
              <w:right w:val="single" w:sz="4" w:space="0" w:color="auto"/>
            </w:tcBorders>
            <w:shd w:val="clear" w:color="auto" w:fill="auto"/>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ROTULO DE IDENTIFICACION</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UNIDAD</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$225.09</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$225.09</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UNIDAD</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$281.84</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135887">
              <w:rPr>
                <w:rFonts w:ascii="Arial" w:eastAsia="Times New Roman" w:hAnsi="Arial" w:cs="Arial"/>
                <w:sz w:val="16"/>
                <w:szCs w:val="16"/>
                <w:lang w:eastAsia="es-SV"/>
              </w:rPr>
              <w:t>$281.84</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$293.80</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$293.80</w:t>
            </w:r>
          </w:p>
        </w:tc>
      </w:tr>
      <w:tr w:rsidR="00135887" w:rsidRPr="00135887" w:rsidTr="00064945">
        <w:trPr>
          <w:trHeight w:val="283"/>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064945">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1</w:t>
            </w:r>
          </w:p>
        </w:tc>
        <w:tc>
          <w:tcPr>
            <w:tcW w:w="2122" w:type="dxa"/>
            <w:tcBorders>
              <w:top w:val="nil"/>
              <w:left w:val="nil"/>
              <w:bottom w:val="single" w:sz="4" w:space="0" w:color="auto"/>
              <w:right w:val="single" w:sz="4" w:space="0" w:color="auto"/>
            </w:tcBorders>
            <w:shd w:val="clear" w:color="auto" w:fill="auto"/>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INSTALACIONES PROVISIONALES</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UNIDAD</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$440.70</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$440.70</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center"/>
              <w:rPr>
                <w:rFonts w:ascii="Arial" w:eastAsia="Times New Roman" w:hAnsi="Arial" w:cs="Arial"/>
                <w:sz w:val="16"/>
                <w:szCs w:val="16"/>
                <w:lang w:eastAsia="es-SV"/>
              </w:rPr>
            </w:pPr>
            <w:r w:rsidRPr="00135887">
              <w:rPr>
                <w:rFonts w:ascii="Arial" w:eastAsia="Times New Roman" w:hAnsi="Arial" w:cs="Arial"/>
                <w:sz w:val="16"/>
                <w:szCs w:val="16"/>
                <w:lang w:eastAsia="es-SV"/>
              </w:rPr>
              <w:t>UNIDAD</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$293.80</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135887">
              <w:rPr>
                <w:rFonts w:ascii="Arial" w:eastAsia="Times New Roman" w:hAnsi="Arial" w:cs="Arial"/>
                <w:sz w:val="16"/>
                <w:szCs w:val="16"/>
                <w:lang w:eastAsia="es-SV"/>
              </w:rPr>
              <w:t>$293.80</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$519.81</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sz w:val="16"/>
                <w:szCs w:val="16"/>
                <w:lang w:eastAsia="es-SV"/>
              </w:rPr>
            </w:pPr>
            <w:r w:rsidRPr="00135887">
              <w:rPr>
                <w:rFonts w:ascii="Arial" w:eastAsia="Times New Roman" w:hAnsi="Arial" w:cs="Arial"/>
                <w:sz w:val="16"/>
                <w:szCs w:val="16"/>
                <w:lang w:eastAsia="es-SV"/>
              </w:rPr>
              <w:t>$519.81</w:t>
            </w:r>
          </w:p>
        </w:tc>
      </w:tr>
      <w:tr w:rsidR="00135887" w:rsidRPr="00135887" w:rsidTr="00064945">
        <w:trPr>
          <w:trHeight w:val="438"/>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 </w:t>
            </w:r>
          </w:p>
        </w:tc>
        <w:tc>
          <w:tcPr>
            <w:tcW w:w="212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 </w:t>
            </w:r>
            <w:r>
              <w:rPr>
                <w:rFonts w:ascii="Arial" w:eastAsia="Times New Roman" w:hAnsi="Arial" w:cs="Arial"/>
                <w:sz w:val="16"/>
                <w:szCs w:val="16"/>
                <w:lang w:eastAsia="es-SV"/>
              </w:rPr>
              <w:t xml:space="preserve">                             TOTAL</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 </w:t>
            </w:r>
          </w:p>
        </w:tc>
        <w:tc>
          <w:tcPr>
            <w:tcW w:w="807"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$991.80</w:t>
            </w:r>
          </w:p>
        </w:tc>
        <w:tc>
          <w:tcPr>
            <w:tcW w:w="941" w:type="dxa"/>
            <w:tcBorders>
              <w:top w:val="nil"/>
              <w:left w:val="nil"/>
              <w:bottom w:val="single" w:sz="4" w:space="0" w:color="auto"/>
              <w:right w:val="single" w:sz="4" w:space="0" w:color="auto"/>
            </w:tcBorders>
            <w:shd w:val="clear" w:color="auto" w:fill="FFC000"/>
            <w:noWrap/>
            <w:vAlign w:val="bottom"/>
            <w:hideMark/>
          </w:tcPr>
          <w:p w:rsidR="00135887" w:rsidRPr="00135887" w:rsidRDefault="00135887" w:rsidP="00135887">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$34,000.00</w:t>
            </w:r>
          </w:p>
        </w:tc>
        <w:tc>
          <w:tcPr>
            <w:tcW w:w="53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rPr>
                <w:rFonts w:ascii="Arial" w:eastAsia="Times New Roman" w:hAnsi="Arial" w:cs="Arial"/>
                <w:sz w:val="16"/>
                <w:szCs w:val="16"/>
                <w:lang w:eastAsia="es-SV"/>
              </w:rPr>
            </w:pPr>
            <w:r w:rsidRPr="00135887">
              <w:rPr>
                <w:rFonts w:ascii="Arial" w:eastAsia="Times New Roman" w:hAnsi="Arial" w:cs="Arial"/>
                <w:sz w:val="16"/>
                <w:szCs w:val="16"/>
                <w:lang w:eastAsia="es-SV"/>
              </w:rPr>
              <w:t> </w:t>
            </w:r>
          </w:p>
        </w:tc>
        <w:tc>
          <w:tcPr>
            <w:tcW w:w="807"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$731.36</w:t>
            </w:r>
          </w:p>
        </w:tc>
        <w:tc>
          <w:tcPr>
            <w:tcW w:w="1078"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$34,996.63</w:t>
            </w:r>
          </w:p>
        </w:tc>
        <w:tc>
          <w:tcPr>
            <w:tcW w:w="826"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$988.42</w:t>
            </w:r>
          </w:p>
        </w:tc>
        <w:tc>
          <w:tcPr>
            <w:tcW w:w="992" w:type="dxa"/>
            <w:tcBorders>
              <w:top w:val="nil"/>
              <w:left w:val="nil"/>
              <w:bottom w:val="single" w:sz="4" w:space="0" w:color="auto"/>
              <w:right w:val="single" w:sz="4" w:space="0" w:color="auto"/>
            </w:tcBorders>
            <w:shd w:val="clear" w:color="auto" w:fill="auto"/>
            <w:noWrap/>
            <w:vAlign w:val="bottom"/>
            <w:hideMark/>
          </w:tcPr>
          <w:p w:rsidR="00135887" w:rsidRPr="00135887" w:rsidRDefault="00135887" w:rsidP="00135887">
            <w:pPr>
              <w:spacing w:after="0" w:line="240" w:lineRule="auto"/>
              <w:jc w:val="right"/>
              <w:rPr>
                <w:rFonts w:ascii="Arial" w:eastAsia="Times New Roman" w:hAnsi="Arial" w:cs="Arial"/>
                <w:b/>
                <w:bCs/>
                <w:sz w:val="16"/>
                <w:szCs w:val="16"/>
                <w:lang w:eastAsia="es-SV"/>
              </w:rPr>
            </w:pPr>
            <w:r w:rsidRPr="00135887">
              <w:rPr>
                <w:rFonts w:ascii="Arial" w:eastAsia="Times New Roman" w:hAnsi="Arial" w:cs="Arial"/>
                <w:b/>
                <w:bCs/>
                <w:sz w:val="16"/>
                <w:szCs w:val="16"/>
                <w:lang w:eastAsia="es-SV"/>
              </w:rPr>
              <w:t>$35,499.39</w:t>
            </w:r>
          </w:p>
        </w:tc>
      </w:tr>
    </w:tbl>
    <w:p w:rsidR="0044627D" w:rsidRDefault="00064945" w:rsidP="00064945">
      <w:pPr>
        <w:pStyle w:val="Prrafodelista"/>
        <w:spacing w:line="240" w:lineRule="auto"/>
        <w:ind w:left="0"/>
        <w:jc w:val="both"/>
        <w:rPr>
          <w:rFonts w:ascii="Times New Roman" w:hAnsi="Times New Roman" w:cs="Times New Roman"/>
        </w:rPr>
      </w:pPr>
      <w:r w:rsidRPr="000B36DF">
        <w:rPr>
          <w:rFonts w:ascii="Times New Roman" w:hAnsi="Times New Roman" w:cs="Times New Roman"/>
          <w:b/>
        </w:rPr>
        <w:t>EJECUTESE Y</w:t>
      </w:r>
      <w:r w:rsidRPr="00DD1AA9">
        <w:rPr>
          <w:rFonts w:ascii="Times New Roman" w:hAnsi="Times New Roman" w:cs="Times New Roman"/>
        </w:rPr>
        <w:t xml:space="preserve"> </w:t>
      </w:r>
      <w:r w:rsidRPr="00DD1AA9">
        <w:rPr>
          <w:rFonts w:ascii="Times New Roman" w:hAnsi="Times New Roman" w:cs="Times New Roman"/>
          <w:b/>
        </w:rPr>
        <w:t>NOTIFIQUESE</w:t>
      </w:r>
      <w:r>
        <w:rPr>
          <w:rFonts w:ascii="Times New Roman" w:hAnsi="Times New Roman" w:cs="Times New Roman"/>
          <w:b/>
        </w:rPr>
        <w:t xml:space="preserve"> A DONDE CORRESPONDE</w:t>
      </w:r>
      <w:r w:rsidRPr="00DD1AA9">
        <w:rPr>
          <w:rFonts w:ascii="Times New Roman" w:hAnsi="Times New Roman" w:cs="Times New Roman"/>
          <w:b/>
        </w:rPr>
        <w:t>.</w:t>
      </w:r>
      <w:r w:rsidR="000E3F99">
        <w:rPr>
          <w:rFonts w:ascii="Times New Roman" w:hAnsi="Times New Roman" w:cs="Times New Roman"/>
          <w:b/>
        </w:rPr>
        <w:t xml:space="preserve"> </w:t>
      </w:r>
      <w:r w:rsidRPr="00DD1AA9">
        <w:rPr>
          <w:rFonts w:ascii="Times New Roman" w:hAnsi="Times New Roman" w:cs="Times New Roman"/>
          <w:b/>
        </w:rPr>
        <w:t xml:space="preserve">ACUERDO NUMERO </w:t>
      </w:r>
      <w:r>
        <w:rPr>
          <w:rFonts w:ascii="Times New Roman" w:hAnsi="Times New Roman" w:cs="Times New Roman"/>
          <w:b/>
        </w:rPr>
        <w:t>NUEVE</w:t>
      </w:r>
      <w:r w:rsidRPr="00DD1AA9">
        <w:rPr>
          <w:rFonts w:ascii="Times New Roman" w:hAnsi="Times New Roman" w:cs="Times New Roman"/>
          <w:b/>
        </w:rPr>
        <w:t>.</w:t>
      </w:r>
      <w:r w:rsidRPr="00DD1AA9">
        <w:rPr>
          <w:rFonts w:ascii="Times New Roman" w:hAnsi="Times New Roman" w:cs="Times New Roman"/>
        </w:rPr>
        <w:t xml:space="preserve"> </w:t>
      </w:r>
      <w:r w:rsidRPr="00DD1AA9">
        <w:rPr>
          <w:rFonts w:ascii="Times New Roman" w:hAnsi="Times New Roman" w:cs="Times New Roman"/>
          <w:b/>
        </w:rPr>
        <w:t xml:space="preserve"> </w:t>
      </w:r>
      <w:r w:rsidRPr="00DD1AA9">
        <w:rPr>
          <w:rFonts w:ascii="Times New Roman" w:hAnsi="Times New Roman" w:cs="Times New Roman"/>
        </w:rPr>
        <w:t xml:space="preserve">El Concejo Municipal. </w:t>
      </w:r>
      <w:r w:rsidRPr="00DD1AA9">
        <w:rPr>
          <w:rFonts w:ascii="Times New Roman" w:hAnsi="Times New Roman" w:cs="Times New Roman"/>
          <w:b/>
        </w:rPr>
        <w:t>CONSIDERANDO I</w:t>
      </w:r>
      <w:r w:rsidRPr="00DD1AA9">
        <w:rPr>
          <w:rFonts w:ascii="Times New Roman" w:hAnsi="Times New Roman" w:cs="Times New Roman"/>
        </w:rPr>
        <w:t xml:space="preserve">: Que por acuerdo número </w:t>
      </w:r>
      <w:r w:rsidR="00C50EFB">
        <w:rPr>
          <w:rFonts w:ascii="Times New Roman" w:hAnsi="Times New Roman" w:cs="Times New Roman"/>
        </w:rPr>
        <w:t>15</w:t>
      </w:r>
      <w:r w:rsidRPr="00DD1AA9">
        <w:rPr>
          <w:rFonts w:ascii="Times New Roman" w:hAnsi="Times New Roman" w:cs="Times New Roman"/>
        </w:rPr>
        <w:t xml:space="preserve"> del acta </w:t>
      </w:r>
      <w:r w:rsidR="00C50EFB">
        <w:rPr>
          <w:rFonts w:ascii="Times New Roman" w:hAnsi="Times New Roman" w:cs="Times New Roman"/>
        </w:rPr>
        <w:t>10</w:t>
      </w:r>
      <w:r w:rsidRPr="00DD1AA9">
        <w:rPr>
          <w:rFonts w:ascii="Times New Roman" w:hAnsi="Times New Roman" w:cs="Times New Roman"/>
        </w:rPr>
        <w:t xml:space="preserve"> de fecha </w:t>
      </w:r>
      <w:r w:rsidR="00C50EFB">
        <w:rPr>
          <w:rFonts w:ascii="Times New Roman" w:hAnsi="Times New Roman" w:cs="Times New Roman"/>
        </w:rPr>
        <w:t>03/03/2020</w:t>
      </w:r>
      <w:r w:rsidRPr="00DD1AA9">
        <w:rPr>
          <w:rFonts w:ascii="Times New Roman" w:hAnsi="Times New Roman" w:cs="Times New Roman"/>
        </w:rPr>
        <w:t xml:space="preserve">, se aprobó </w:t>
      </w:r>
      <w:r w:rsidRPr="00DD1AA9">
        <w:rPr>
          <w:rFonts w:ascii="Times New Roman" w:hAnsi="Times New Roman" w:cs="Times New Roman"/>
          <w:b/>
        </w:rPr>
        <w:t>EL</w:t>
      </w:r>
      <w:r w:rsidRPr="00DD1AA9">
        <w:rPr>
          <w:rFonts w:ascii="Times New Roman" w:hAnsi="Times New Roman" w:cs="Times New Roman"/>
        </w:rPr>
        <w:t xml:space="preserve"> </w:t>
      </w:r>
      <w:r w:rsidRPr="00DD1AA9">
        <w:rPr>
          <w:rFonts w:ascii="Times New Roman" w:eastAsia="Times New Roman" w:hAnsi="Times New Roman" w:cs="Times New Roman"/>
          <w:b/>
          <w:lang w:val="es-MX" w:bidi="en-US"/>
        </w:rPr>
        <w:t>PROYECTO</w:t>
      </w:r>
      <w:r w:rsidRPr="00DD1AA9">
        <w:rPr>
          <w:rFonts w:ascii="Times New Roman" w:eastAsia="Times New Roman" w:hAnsi="Times New Roman" w:cs="Times New Roman"/>
          <w:lang w:val="es-MX" w:bidi="en-US"/>
        </w:rPr>
        <w:t xml:space="preserve"> </w:t>
      </w:r>
      <w:r w:rsidRPr="00E714B6">
        <w:rPr>
          <w:rFonts w:ascii="Times New Roman" w:eastAsia="Times New Roman" w:hAnsi="Times New Roman" w:cs="Times New Roman"/>
          <w:b/>
          <w:bCs/>
          <w:sz w:val="24"/>
          <w:szCs w:val="24"/>
          <w:lang w:eastAsia="es-SV"/>
        </w:rPr>
        <w:t>“</w:t>
      </w:r>
      <w:r w:rsidRPr="00E714B6">
        <w:rPr>
          <w:rFonts w:ascii="Times New Roman" w:eastAsia="Times New Roman" w:hAnsi="Times New Roman" w:cs="Times New Roman"/>
          <w:b/>
          <w:sz w:val="24"/>
          <w:szCs w:val="24"/>
          <w:lang w:eastAsia="es-SV"/>
        </w:rPr>
        <w:t xml:space="preserve">PAVIMENTO ASFALTICA DE </w:t>
      </w:r>
      <w:r w:rsidR="005B521E">
        <w:rPr>
          <w:rFonts w:ascii="Times New Roman" w:eastAsia="Times New Roman" w:hAnsi="Times New Roman" w:cs="Times New Roman"/>
          <w:b/>
          <w:sz w:val="24"/>
          <w:szCs w:val="24"/>
          <w:lang w:eastAsia="es-SV"/>
        </w:rPr>
        <w:t xml:space="preserve">AVENIDA LAS MERCEDES, COLONIA LAS MERCEDES, </w:t>
      </w:r>
      <w:r w:rsidRPr="00E714B6">
        <w:rPr>
          <w:rFonts w:ascii="Times New Roman" w:eastAsia="Times New Roman" w:hAnsi="Times New Roman" w:cs="Times New Roman"/>
          <w:b/>
          <w:sz w:val="24"/>
          <w:szCs w:val="24"/>
          <w:lang w:eastAsia="es-SV"/>
        </w:rPr>
        <w:t>CALLE</w:t>
      </w:r>
      <w:r w:rsidR="005B521E">
        <w:rPr>
          <w:rFonts w:ascii="Times New Roman" w:eastAsia="Times New Roman" w:hAnsi="Times New Roman" w:cs="Times New Roman"/>
          <w:b/>
          <w:sz w:val="24"/>
          <w:szCs w:val="24"/>
          <w:lang w:eastAsia="es-SV"/>
        </w:rPr>
        <w:t xml:space="preserve"> A LA CANCHA MUNICIPAL DE</w:t>
      </w:r>
      <w:r w:rsidRPr="00E714B6">
        <w:rPr>
          <w:rFonts w:ascii="Times New Roman" w:eastAsia="Times New Roman" w:hAnsi="Times New Roman" w:cs="Times New Roman"/>
          <w:b/>
          <w:sz w:val="24"/>
          <w:szCs w:val="24"/>
          <w:lang w:eastAsia="es-SV"/>
        </w:rPr>
        <w:t xml:space="preserve"> SAN RAFAEL CEDROS, DEPARTAMENTO DE CUSCATLÁN</w:t>
      </w:r>
      <w:r w:rsidRPr="0090077A">
        <w:rPr>
          <w:rFonts w:ascii="Times New Roman" w:eastAsia="Times New Roman" w:hAnsi="Times New Roman" w:cs="Times New Roman"/>
          <w:b/>
          <w:sz w:val="20"/>
          <w:szCs w:val="20"/>
          <w:lang w:eastAsia="es-SV"/>
        </w:rPr>
        <w:t>”</w:t>
      </w:r>
      <w:r>
        <w:rPr>
          <w:rFonts w:ascii="Times New Roman" w:eastAsia="Times New Roman" w:hAnsi="Times New Roman" w:cs="Times New Roman"/>
          <w:b/>
          <w:sz w:val="20"/>
          <w:szCs w:val="20"/>
          <w:lang w:eastAsia="es-SV"/>
        </w:rPr>
        <w:t xml:space="preserve"> </w:t>
      </w:r>
      <w:r w:rsidRPr="00DD1AA9">
        <w:rPr>
          <w:rFonts w:ascii="Times New Roman" w:hAnsi="Times New Roman" w:cs="Times New Roman"/>
        </w:rPr>
        <w:t>el cual se realizara bajo la modalidad de Licitación Pública 0</w:t>
      </w:r>
      <w:r w:rsidR="005B521E">
        <w:rPr>
          <w:rFonts w:ascii="Times New Roman" w:hAnsi="Times New Roman" w:cs="Times New Roman"/>
        </w:rPr>
        <w:t>6</w:t>
      </w:r>
      <w:r w:rsidRPr="00DD1AA9">
        <w:rPr>
          <w:rFonts w:ascii="Times New Roman" w:hAnsi="Times New Roman" w:cs="Times New Roman"/>
        </w:rPr>
        <w:t xml:space="preserve">/2020 AMSRC, para la contratación del Realizador del proyecto </w:t>
      </w:r>
      <w:r w:rsidRPr="00DD1AA9">
        <w:rPr>
          <w:rFonts w:ascii="Times New Roman" w:eastAsia="Times New Roman" w:hAnsi="Times New Roman" w:cs="Times New Roman"/>
          <w:lang w:val="es-MX" w:bidi="en-US"/>
        </w:rPr>
        <w:t xml:space="preserve"> </w:t>
      </w:r>
      <w:r w:rsidR="005B521E" w:rsidRPr="00E714B6">
        <w:rPr>
          <w:rFonts w:ascii="Times New Roman" w:eastAsia="Times New Roman" w:hAnsi="Times New Roman" w:cs="Times New Roman"/>
          <w:b/>
          <w:bCs/>
          <w:sz w:val="24"/>
          <w:szCs w:val="24"/>
          <w:lang w:eastAsia="es-SV"/>
        </w:rPr>
        <w:t>“</w:t>
      </w:r>
      <w:r w:rsidR="005B521E" w:rsidRPr="00E714B6">
        <w:rPr>
          <w:rFonts w:ascii="Times New Roman" w:eastAsia="Times New Roman" w:hAnsi="Times New Roman" w:cs="Times New Roman"/>
          <w:b/>
          <w:sz w:val="24"/>
          <w:szCs w:val="24"/>
          <w:lang w:eastAsia="es-SV"/>
        </w:rPr>
        <w:t xml:space="preserve">PAVIMENTO ASFALTICA DE </w:t>
      </w:r>
      <w:r w:rsidR="005B521E">
        <w:rPr>
          <w:rFonts w:ascii="Times New Roman" w:eastAsia="Times New Roman" w:hAnsi="Times New Roman" w:cs="Times New Roman"/>
          <w:b/>
          <w:sz w:val="24"/>
          <w:szCs w:val="24"/>
          <w:lang w:eastAsia="es-SV"/>
        </w:rPr>
        <w:t xml:space="preserve">AVENIDA LAS MERCEDES, COLONIA LAS MERCEDES, </w:t>
      </w:r>
      <w:r w:rsidR="005B521E" w:rsidRPr="00E714B6">
        <w:rPr>
          <w:rFonts w:ascii="Times New Roman" w:eastAsia="Times New Roman" w:hAnsi="Times New Roman" w:cs="Times New Roman"/>
          <w:b/>
          <w:sz w:val="24"/>
          <w:szCs w:val="24"/>
          <w:lang w:eastAsia="es-SV"/>
        </w:rPr>
        <w:t>CALLE</w:t>
      </w:r>
      <w:r w:rsidR="005B521E">
        <w:rPr>
          <w:rFonts w:ascii="Times New Roman" w:eastAsia="Times New Roman" w:hAnsi="Times New Roman" w:cs="Times New Roman"/>
          <w:b/>
          <w:sz w:val="24"/>
          <w:szCs w:val="24"/>
          <w:lang w:eastAsia="es-SV"/>
        </w:rPr>
        <w:t xml:space="preserve"> A LA CANCHA MUNICIPAL DE</w:t>
      </w:r>
      <w:r w:rsidR="005B521E" w:rsidRPr="00E714B6">
        <w:rPr>
          <w:rFonts w:ascii="Times New Roman" w:eastAsia="Times New Roman" w:hAnsi="Times New Roman" w:cs="Times New Roman"/>
          <w:b/>
          <w:sz w:val="24"/>
          <w:szCs w:val="24"/>
          <w:lang w:eastAsia="es-SV"/>
        </w:rPr>
        <w:t xml:space="preserve"> SAN RAFAEL CEDROS, DEPARTAMENTO DE CUSCATLÁN</w:t>
      </w:r>
      <w:r w:rsidR="005B521E" w:rsidRPr="0090077A">
        <w:rPr>
          <w:rFonts w:ascii="Times New Roman" w:eastAsia="Times New Roman" w:hAnsi="Times New Roman" w:cs="Times New Roman"/>
          <w:b/>
          <w:sz w:val="20"/>
          <w:szCs w:val="20"/>
          <w:lang w:eastAsia="es-SV"/>
        </w:rPr>
        <w:t>”</w:t>
      </w:r>
      <w:r w:rsidR="005B521E">
        <w:rPr>
          <w:rFonts w:ascii="Times New Roman" w:eastAsia="Times New Roman" w:hAnsi="Times New Roman" w:cs="Times New Roman"/>
          <w:b/>
          <w:sz w:val="20"/>
          <w:szCs w:val="20"/>
          <w:lang w:eastAsia="es-SV"/>
        </w:rPr>
        <w:t>-</w:t>
      </w:r>
      <w:r w:rsidRPr="00DD1AA9">
        <w:rPr>
          <w:rFonts w:ascii="Times New Roman" w:eastAsia="Times New Roman" w:hAnsi="Times New Roman" w:cs="Times New Roman"/>
          <w:b/>
          <w:bCs/>
          <w:lang w:eastAsia="es-SV"/>
        </w:rPr>
        <w:t xml:space="preserve"> </w:t>
      </w:r>
      <w:r w:rsidRPr="00DD1AA9">
        <w:rPr>
          <w:rFonts w:ascii="Times New Roman" w:hAnsi="Times New Roman" w:cs="Times New Roman"/>
          <w:b/>
        </w:rPr>
        <w:t xml:space="preserve"> II. </w:t>
      </w:r>
      <w:r w:rsidRPr="00DD1AA9">
        <w:rPr>
          <w:rFonts w:ascii="Times New Roman" w:hAnsi="Times New Roman" w:cs="Times New Roman"/>
        </w:rPr>
        <w:t xml:space="preserve">Que la jefa de UACI realizo la invitación en el sitio web de COMPRASAL </w:t>
      </w:r>
      <w:r w:rsidRPr="005C56B5">
        <w:rPr>
          <w:rFonts w:ascii="Times New Roman" w:hAnsi="Times New Roman" w:cs="Times New Roman"/>
          <w:b/>
        </w:rPr>
        <w:t>III-</w:t>
      </w:r>
      <w:r w:rsidRPr="00DD1AA9">
        <w:rPr>
          <w:rFonts w:ascii="Times New Roman" w:hAnsi="Times New Roman" w:cs="Times New Roman"/>
        </w:rPr>
        <w:t xml:space="preserve"> Que la comisión de evaluación de ofertas del Proceso de Licitación Pública  </w:t>
      </w:r>
      <w:r w:rsidRPr="00DD1AA9">
        <w:rPr>
          <w:rFonts w:ascii="Times New Roman" w:hAnsi="Times New Roman" w:cs="Times New Roman"/>
          <w:b/>
        </w:rPr>
        <w:t>0</w:t>
      </w:r>
      <w:r w:rsidR="00FE730E">
        <w:rPr>
          <w:rFonts w:ascii="Times New Roman" w:hAnsi="Times New Roman" w:cs="Times New Roman"/>
          <w:b/>
        </w:rPr>
        <w:t>6</w:t>
      </w:r>
      <w:r w:rsidRPr="00DD1AA9">
        <w:rPr>
          <w:rFonts w:ascii="Times New Roman" w:hAnsi="Times New Roman" w:cs="Times New Roman"/>
          <w:b/>
        </w:rPr>
        <w:t xml:space="preserve">/2020, AMSRC  SELECCIÓN DE REALIZADOR PARA LA EJECUCION DEL  PROYECTO: </w:t>
      </w:r>
      <w:r w:rsidR="005B521E" w:rsidRPr="00E714B6">
        <w:rPr>
          <w:rFonts w:ascii="Times New Roman" w:eastAsia="Times New Roman" w:hAnsi="Times New Roman" w:cs="Times New Roman"/>
          <w:b/>
          <w:bCs/>
          <w:sz w:val="24"/>
          <w:szCs w:val="24"/>
          <w:lang w:eastAsia="es-SV"/>
        </w:rPr>
        <w:t>“</w:t>
      </w:r>
      <w:r w:rsidR="005B521E" w:rsidRPr="00E714B6">
        <w:rPr>
          <w:rFonts w:ascii="Times New Roman" w:eastAsia="Times New Roman" w:hAnsi="Times New Roman" w:cs="Times New Roman"/>
          <w:b/>
          <w:sz w:val="24"/>
          <w:szCs w:val="24"/>
          <w:lang w:eastAsia="es-SV"/>
        </w:rPr>
        <w:t xml:space="preserve">PAVIMENTO ASFALTICA DE </w:t>
      </w:r>
      <w:r w:rsidR="005B521E">
        <w:rPr>
          <w:rFonts w:ascii="Times New Roman" w:eastAsia="Times New Roman" w:hAnsi="Times New Roman" w:cs="Times New Roman"/>
          <w:b/>
          <w:sz w:val="24"/>
          <w:szCs w:val="24"/>
          <w:lang w:eastAsia="es-SV"/>
        </w:rPr>
        <w:t xml:space="preserve">AVENIDA LAS MERCEDES, COLONIA LAS MERCEDES, </w:t>
      </w:r>
      <w:r w:rsidR="005B521E" w:rsidRPr="00E714B6">
        <w:rPr>
          <w:rFonts w:ascii="Times New Roman" w:eastAsia="Times New Roman" w:hAnsi="Times New Roman" w:cs="Times New Roman"/>
          <w:b/>
          <w:sz w:val="24"/>
          <w:szCs w:val="24"/>
          <w:lang w:eastAsia="es-SV"/>
        </w:rPr>
        <w:t>CALLE</w:t>
      </w:r>
      <w:r w:rsidR="005B521E">
        <w:rPr>
          <w:rFonts w:ascii="Times New Roman" w:eastAsia="Times New Roman" w:hAnsi="Times New Roman" w:cs="Times New Roman"/>
          <w:b/>
          <w:sz w:val="24"/>
          <w:szCs w:val="24"/>
          <w:lang w:eastAsia="es-SV"/>
        </w:rPr>
        <w:t xml:space="preserve"> A LA CANCHA MUNICIPAL DE</w:t>
      </w:r>
      <w:r w:rsidR="005B521E" w:rsidRPr="00E714B6">
        <w:rPr>
          <w:rFonts w:ascii="Times New Roman" w:eastAsia="Times New Roman" w:hAnsi="Times New Roman" w:cs="Times New Roman"/>
          <w:b/>
          <w:sz w:val="24"/>
          <w:szCs w:val="24"/>
          <w:lang w:eastAsia="es-SV"/>
        </w:rPr>
        <w:t xml:space="preserve"> SAN RAFAEL CEDROS, DEPARTAMENTO DE CUSCATLÁN</w:t>
      </w:r>
      <w:r w:rsidR="005B521E" w:rsidRPr="0090077A">
        <w:rPr>
          <w:rFonts w:ascii="Times New Roman" w:eastAsia="Times New Roman" w:hAnsi="Times New Roman" w:cs="Times New Roman"/>
          <w:b/>
          <w:sz w:val="20"/>
          <w:szCs w:val="20"/>
          <w:lang w:eastAsia="es-SV"/>
        </w:rPr>
        <w:t>”</w:t>
      </w:r>
      <w:r w:rsidR="005B521E" w:rsidRPr="00E714B6">
        <w:rPr>
          <w:rFonts w:ascii="Times New Roman" w:eastAsia="Times New Roman" w:hAnsi="Times New Roman" w:cs="Times New Roman"/>
          <w:b/>
          <w:bCs/>
          <w:sz w:val="24"/>
          <w:szCs w:val="24"/>
          <w:lang w:eastAsia="es-SV"/>
        </w:rPr>
        <w:t xml:space="preserve"> </w:t>
      </w:r>
      <w:r w:rsidRPr="00DD1AA9">
        <w:rPr>
          <w:rFonts w:ascii="Times New Roman" w:hAnsi="Times New Roman" w:cs="Times New Roman"/>
        </w:rPr>
        <w:t xml:space="preserve">ha remitido </w:t>
      </w:r>
      <w:r>
        <w:rPr>
          <w:rFonts w:ascii="Times New Roman" w:hAnsi="Times New Roman" w:cs="Times New Roman"/>
        </w:rPr>
        <w:t xml:space="preserve">cuadro comparativo </w:t>
      </w:r>
      <w:r w:rsidRPr="00DD1AA9">
        <w:rPr>
          <w:rFonts w:ascii="Times New Roman" w:hAnsi="Times New Roman" w:cs="Times New Roman"/>
        </w:rPr>
        <w:t xml:space="preserve">de evaluación  con fecha </w:t>
      </w:r>
      <w:r w:rsidR="005B521E">
        <w:rPr>
          <w:rFonts w:ascii="Times New Roman" w:hAnsi="Times New Roman" w:cs="Times New Roman"/>
        </w:rPr>
        <w:t>29</w:t>
      </w:r>
      <w:r w:rsidRPr="00DD1AA9">
        <w:rPr>
          <w:rFonts w:ascii="Times New Roman" w:hAnsi="Times New Roman" w:cs="Times New Roman"/>
        </w:rPr>
        <w:t xml:space="preserve"> de </w:t>
      </w:r>
      <w:r>
        <w:rPr>
          <w:rFonts w:ascii="Times New Roman" w:hAnsi="Times New Roman" w:cs="Times New Roman"/>
        </w:rPr>
        <w:t>junio</w:t>
      </w:r>
      <w:r w:rsidRPr="00DD1AA9">
        <w:rPr>
          <w:rFonts w:ascii="Times New Roman" w:hAnsi="Times New Roman" w:cs="Times New Roman"/>
        </w:rPr>
        <w:t xml:space="preserve"> 2020,  del proyecto antes mencionado en la cual manifiesta que recibió y evaluó las siguiente</w:t>
      </w:r>
      <w:r w:rsidR="006B1D3B">
        <w:rPr>
          <w:rFonts w:ascii="Times New Roman" w:hAnsi="Times New Roman" w:cs="Times New Roman"/>
        </w:rPr>
        <w:t>s</w:t>
      </w:r>
      <w:r w:rsidRPr="00DD1AA9">
        <w:rPr>
          <w:rFonts w:ascii="Times New Roman" w:hAnsi="Times New Roman" w:cs="Times New Roman"/>
        </w:rPr>
        <w:t xml:space="preserve"> ofertas a), </w:t>
      </w:r>
      <w:r w:rsidR="005B521E" w:rsidRPr="0097317A">
        <w:rPr>
          <w:rFonts w:ascii="Times New Roman" w:eastAsia="Times New Roman" w:hAnsi="Times New Roman" w:cs="Times New Roman"/>
          <w:b/>
          <w:bCs/>
          <w:sz w:val="24"/>
          <w:szCs w:val="24"/>
          <w:lang w:eastAsia="es-SV"/>
        </w:rPr>
        <w:t>INVERIONES E&amp;M S.A DE C.V.</w:t>
      </w:r>
      <w:r w:rsidRPr="006B1D3B">
        <w:rPr>
          <w:rFonts w:ascii="Times New Roman" w:hAnsi="Times New Roman" w:cs="Times New Roman"/>
          <w:sz w:val="24"/>
          <w:szCs w:val="24"/>
        </w:rPr>
        <w:t xml:space="preserve">,  por un monto de </w:t>
      </w:r>
      <w:r w:rsidR="005B521E" w:rsidRPr="006B1D3B">
        <w:rPr>
          <w:rFonts w:ascii="Times New Roman" w:hAnsi="Times New Roman" w:cs="Times New Roman"/>
          <w:b/>
          <w:sz w:val="24"/>
          <w:szCs w:val="24"/>
        </w:rPr>
        <w:t xml:space="preserve">CUARENTA Y CINCO </w:t>
      </w:r>
      <w:r w:rsidRPr="006B1D3B">
        <w:rPr>
          <w:rFonts w:ascii="Times New Roman" w:hAnsi="Times New Roman" w:cs="Times New Roman"/>
          <w:b/>
          <w:sz w:val="24"/>
          <w:szCs w:val="24"/>
        </w:rPr>
        <w:t xml:space="preserve">MIL </w:t>
      </w:r>
      <w:r w:rsidR="005B521E" w:rsidRPr="006B1D3B">
        <w:rPr>
          <w:rFonts w:ascii="Times New Roman" w:hAnsi="Times New Roman" w:cs="Times New Roman"/>
          <w:b/>
          <w:sz w:val="24"/>
          <w:szCs w:val="24"/>
        </w:rPr>
        <w:t xml:space="preserve">TRESCIENTOS NOVENTA Y </w:t>
      </w:r>
      <w:r w:rsidR="00541D93">
        <w:rPr>
          <w:rFonts w:ascii="Times New Roman" w:hAnsi="Times New Roman" w:cs="Times New Roman"/>
          <w:b/>
          <w:sz w:val="24"/>
          <w:szCs w:val="24"/>
        </w:rPr>
        <w:t>CUATRO</w:t>
      </w:r>
      <w:r w:rsidR="005B521E" w:rsidRPr="006B1D3B">
        <w:rPr>
          <w:rFonts w:ascii="Times New Roman" w:hAnsi="Times New Roman" w:cs="Times New Roman"/>
          <w:b/>
          <w:sz w:val="24"/>
          <w:szCs w:val="24"/>
        </w:rPr>
        <w:t xml:space="preserve"> 59</w:t>
      </w:r>
      <w:r w:rsidRPr="006B1D3B">
        <w:rPr>
          <w:rFonts w:ascii="Times New Roman" w:hAnsi="Times New Roman" w:cs="Times New Roman"/>
          <w:b/>
          <w:sz w:val="24"/>
          <w:szCs w:val="24"/>
        </w:rPr>
        <w:t>/100 DOLARES,</w:t>
      </w:r>
      <w:r w:rsidRPr="006B1D3B">
        <w:rPr>
          <w:rFonts w:ascii="Times New Roman" w:hAnsi="Times New Roman" w:cs="Times New Roman"/>
          <w:sz w:val="24"/>
          <w:szCs w:val="24"/>
        </w:rPr>
        <w:t xml:space="preserve"> b) La Empresa </w:t>
      </w:r>
      <w:r w:rsidR="006B1D3B" w:rsidRPr="0097317A">
        <w:rPr>
          <w:rFonts w:ascii="Times New Roman" w:eastAsia="Times New Roman" w:hAnsi="Times New Roman" w:cs="Times New Roman"/>
          <w:b/>
          <w:bCs/>
          <w:sz w:val="24"/>
          <w:szCs w:val="24"/>
          <w:lang w:eastAsia="es-SV"/>
        </w:rPr>
        <w:t>R&amp;R INGENIEROS S.A DE C.V.</w:t>
      </w:r>
      <w:r w:rsidRPr="006B1D3B">
        <w:rPr>
          <w:rFonts w:ascii="Times New Roman" w:hAnsi="Times New Roman" w:cs="Times New Roman"/>
          <w:sz w:val="24"/>
          <w:szCs w:val="24"/>
        </w:rPr>
        <w:t xml:space="preserve"> por un monto de </w:t>
      </w:r>
      <w:r w:rsidR="006B1D3B" w:rsidRPr="006B1D3B">
        <w:rPr>
          <w:rFonts w:ascii="Times New Roman" w:hAnsi="Times New Roman" w:cs="Times New Roman"/>
          <w:b/>
          <w:sz w:val="24"/>
          <w:szCs w:val="24"/>
        </w:rPr>
        <w:t>CUARENTA Y SIETE MIL TRES 15</w:t>
      </w:r>
      <w:r w:rsidRPr="006B1D3B">
        <w:rPr>
          <w:rFonts w:ascii="Times New Roman" w:hAnsi="Times New Roman" w:cs="Times New Roman"/>
          <w:b/>
          <w:sz w:val="24"/>
          <w:szCs w:val="24"/>
        </w:rPr>
        <w:t>/100 DOLARES</w:t>
      </w:r>
      <w:r w:rsidRPr="006B1D3B">
        <w:rPr>
          <w:rFonts w:ascii="Times New Roman" w:hAnsi="Times New Roman" w:cs="Times New Roman"/>
          <w:sz w:val="24"/>
          <w:szCs w:val="24"/>
        </w:rPr>
        <w:t xml:space="preserve">, </w:t>
      </w:r>
      <w:r w:rsidR="006B1D3B" w:rsidRPr="0097317A">
        <w:rPr>
          <w:rFonts w:ascii="Times New Roman" w:eastAsia="Times New Roman" w:hAnsi="Times New Roman" w:cs="Times New Roman"/>
          <w:b/>
          <w:bCs/>
          <w:sz w:val="24"/>
          <w:szCs w:val="24"/>
          <w:lang w:eastAsia="es-SV"/>
        </w:rPr>
        <w:t>I</w:t>
      </w:r>
      <w:r w:rsidR="006B1D3B" w:rsidRPr="006B1D3B">
        <w:rPr>
          <w:rFonts w:ascii="Times New Roman" w:eastAsia="Times New Roman" w:hAnsi="Times New Roman" w:cs="Times New Roman"/>
          <w:b/>
          <w:bCs/>
          <w:sz w:val="24"/>
          <w:szCs w:val="24"/>
          <w:lang w:eastAsia="es-SV"/>
        </w:rPr>
        <w:t xml:space="preserve">ngeniero </w:t>
      </w:r>
      <w:r w:rsidR="006B1D3B" w:rsidRPr="0097317A">
        <w:rPr>
          <w:rFonts w:ascii="Times New Roman" w:eastAsia="Times New Roman" w:hAnsi="Times New Roman" w:cs="Times New Roman"/>
          <w:b/>
          <w:bCs/>
          <w:sz w:val="24"/>
          <w:szCs w:val="24"/>
          <w:lang w:eastAsia="es-SV"/>
        </w:rPr>
        <w:t>CESAR ANTONIO RIVAS OLIVARES</w:t>
      </w:r>
      <w:r w:rsidRPr="006B1D3B">
        <w:rPr>
          <w:rFonts w:ascii="Times New Roman" w:eastAsia="Times New Roman" w:hAnsi="Times New Roman" w:cs="Times New Roman"/>
          <w:b/>
          <w:bCs/>
          <w:sz w:val="24"/>
          <w:szCs w:val="24"/>
          <w:lang w:eastAsia="es-SV"/>
        </w:rPr>
        <w:t xml:space="preserve">, </w:t>
      </w:r>
      <w:r w:rsidRPr="006B1D3B">
        <w:rPr>
          <w:rFonts w:ascii="Times New Roman" w:hAnsi="Times New Roman" w:cs="Times New Roman"/>
          <w:sz w:val="24"/>
          <w:szCs w:val="24"/>
        </w:rPr>
        <w:t xml:space="preserve">por un monto de </w:t>
      </w:r>
      <w:r w:rsidR="006B1D3B" w:rsidRPr="006B1D3B">
        <w:rPr>
          <w:rFonts w:ascii="Times New Roman" w:hAnsi="Times New Roman" w:cs="Times New Roman"/>
          <w:b/>
          <w:sz w:val="24"/>
          <w:szCs w:val="24"/>
        </w:rPr>
        <w:t>CUARENTA Y SIETE MIL CUATROCIENTOS NOVENTA Y NUEVE 70</w:t>
      </w:r>
      <w:r w:rsidRPr="006B1D3B">
        <w:rPr>
          <w:rFonts w:ascii="Times New Roman" w:hAnsi="Times New Roman" w:cs="Times New Roman"/>
          <w:b/>
          <w:sz w:val="24"/>
          <w:szCs w:val="24"/>
        </w:rPr>
        <w:t>/100 DOLARES.</w:t>
      </w:r>
      <w:r w:rsidRPr="00B53164">
        <w:rPr>
          <w:rFonts w:ascii="Times New Roman" w:hAnsi="Times New Roman" w:cs="Times New Roman"/>
          <w:b/>
        </w:rPr>
        <w:t xml:space="preserve"> </w:t>
      </w:r>
      <w:r w:rsidRPr="00DD1AA9">
        <w:rPr>
          <w:rFonts w:ascii="Times New Roman" w:hAnsi="Times New Roman" w:cs="Times New Roman"/>
        </w:rPr>
        <w:t xml:space="preserve"> III. Que  la comisión reviso y analizo cada una de la oferta presentas de la </w:t>
      </w:r>
      <w:r>
        <w:rPr>
          <w:rFonts w:ascii="Times New Roman" w:hAnsi="Times New Roman" w:cs="Times New Roman"/>
        </w:rPr>
        <w:t xml:space="preserve">carpeta </w:t>
      </w:r>
      <w:r w:rsidRPr="00DD1AA9">
        <w:rPr>
          <w:rFonts w:ascii="Times New Roman" w:hAnsi="Times New Roman" w:cs="Times New Roman"/>
        </w:rPr>
        <w:t>técnica y económica, de las cuales se revisó cada uno de los ítems de la</w:t>
      </w:r>
      <w:r>
        <w:rPr>
          <w:rFonts w:ascii="Times New Roman" w:hAnsi="Times New Roman" w:cs="Times New Roman"/>
        </w:rPr>
        <w:t>s</w:t>
      </w:r>
      <w:r w:rsidRPr="00DD1AA9">
        <w:rPr>
          <w:rFonts w:ascii="Times New Roman" w:hAnsi="Times New Roman" w:cs="Times New Roman"/>
        </w:rPr>
        <w:t xml:space="preserve"> oferta</w:t>
      </w:r>
      <w:r>
        <w:rPr>
          <w:rFonts w:ascii="Times New Roman" w:hAnsi="Times New Roman" w:cs="Times New Roman"/>
        </w:rPr>
        <w:t>s</w:t>
      </w:r>
      <w:r w:rsidRPr="00DD1AA9">
        <w:rPr>
          <w:rFonts w:ascii="Times New Roman" w:hAnsi="Times New Roman" w:cs="Times New Roman"/>
        </w:rPr>
        <w:t xml:space="preserve"> económica  del examen preliminar y correcciones de errores u omisiones subsanable, el monto evaluado es por la cantidad de </w:t>
      </w:r>
      <w:r w:rsidR="006B1D3B" w:rsidRPr="006B1D3B">
        <w:rPr>
          <w:rFonts w:ascii="Times New Roman" w:hAnsi="Times New Roman" w:cs="Times New Roman"/>
          <w:b/>
          <w:sz w:val="24"/>
          <w:szCs w:val="24"/>
        </w:rPr>
        <w:t xml:space="preserve">CUARENTA Y CINCO MIL TRESCIENTOS NOVENTA Y </w:t>
      </w:r>
      <w:r w:rsidR="00541D93">
        <w:rPr>
          <w:rFonts w:ascii="Times New Roman" w:hAnsi="Times New Roman" w:cs="Times New Roman"/>
          <w:b/>
          <w:sz w:val="24"/>
          <w:szCs w:val="24"/>
        </w:rPr>
        <w:t>CUATRO</w:t>
      </w:r>
      <w:r w:rsidR="006B1D3B" w:rsidRPr="006B1D3B">
        <w:rPr>
          <w:rFonts w:ascii="Times New Roman" w:hAnsi="Times New Roman" w:cs="Times New Roman"/>
          <w:b/>
          <w:sz w:val="24"/>
          <w:szCs w:val="24"/>
        </w:rPr>
        <w:t xml:space="preserve"> 59/100 DOLARES,</w:t>
      </w:r>
      <w:r w:rsidRPr="00DD1AA9">
        <w:rPr>
          <w:rFonts w:ascii="Times New Roman" w:hAnsi="Times New Roman" w:cs="Times New Roman"/>
        </w:rPr>
        <w:t xml:space="preserve"> b) </w:t>
      </w:r>
      <w:r w:rsidR="006B1D3B" w:rsidRPr="006B1D3B">
        <w:rPr>
          <w:rFonts w:ascii="Times New Roman" w:hAnsi="Times New Roman" w:cs="Times New Roman"/>
          <w:sz w:val="24"/>
          <w:szCs w:val="24"/>
        </w:rPr>
        <w:t xml:space="preserve">La Empresa </w:t>
      </w:r>
      <w:r w:rsidR="006B1D3B" w:rsidRPr="0097317A">
        <w:rPr>
          <w:rFonts w:ascii="Times New Roman" w:eastAsia="Times New Roman" w:hAnsi="Times New Roman" w:cs="Times New Roman"/>
          <w:b/>
          <w:bCs/>
          <w:sz w:val="24"/>
          <w:szCs w:val="24"/>
          <w:lang w:eastAsia="es-SV"/>
        </w:rPr>
        <w:t>R&amp;R INGENIEROS S.A DE C.V.</w:t>
      </w:r>
      <w:r w:rsidR="006B1D3B" w:rsidRPr="006B1D3B">
        <w:rPr>
          <w:rFonts w:ascii="Times New Roman" w:hAnsi="Times New Roman" w:cs="Times New Roman"/>
          <w:sz w:val="24"/>
          <w:szCs w:val="24"/>
        </w:rPr>
        <w:t xml:space="preserve"> por un monto de </w:t>
      </w:r>
      <w:r w:rsidR="006B1D3B" w:rsidRPr="006B1D3B">
        <w:rPr>
          <w:rFonts w:ascii="Times New Roman" w:hAnsi="Times New Roman" w:cs="Times New Roman"/>
          <w:b/>
          <w:sz w:val="24"/>
          <w:szCs w:val="24"/>
        </w:rPr>
        <w:t>CUARENTA Y SIETE MIL TRES 15/100 DOLARES</w:t>
      </w:r>
      <w:r w:rsidR="006B1D3B" w:rsidRPr="006B1D3B">
        <w:rPr>
          <w:rFonts w:ascii="Times New Roman" w:hAnsi="Times New Roman" w:cs="Times New Roman"/>
          <w:sz w:val="24"/>
          <w:szCs w:val="24"/>
        </w:rPr>
        <w:t xml:space="preserve">, </w:t>
      </w:r>
      <w:r w:rsidR="006B1D3B" w:rsidRPr="0097317A">
        <w:rPr>
          <w:rFonts w:ascii="Times New Roman" w:eastAsia="Times New Roman" w:hAnsi="Times New Roman" w:cs="Times New Roman"/>
          <w:b/>
          <w:bCs/>
          <w:sz w:val="24"/>
          <w:szCs w:val="24"/>
          <w:lang w:eastAsia="es-SV"/>
        </w:rPr>
        <w:t>I</w:t>
      </w:r>
      <w:r w:rsidR="006B1D3B" w:rsidRPr="006B1D3B">
        <w:rPr>
          <w:rFonts w:ascii="Times New Roman" w:eastAsia="Times New Roman" w:hAnsi="Times New Roman" w:cs="Times New Roman"/>
          <w:b/>
          <w:bCs/>
          <w:sz w:val="24"/>
          <w:szCs w:val="24"/>
          <w:lang w:eastAsia="es-SV"/>
        </w:rPr>
        <w:t xml:space="preserve">ngeniero </w:t>
      </w:r>
      <w:r w:rsidR="006B1D3B" w:rsidRPr="0097317A">
        <w:rPr>
          <w:rFonts w:ascii="Times New Roman" w:eastAsia="Times New Roman" w:hAnsi="Times New Roman" w:cs="Times New Roman"/>
          <w:b/>
          <w:bCs/>
          <w:sz w:val="24"/>
          <w:szCs w:val="24"/>
          <w:lang w:eastAsia="es-SV"/>
        </w:rPr>
        <w:t>CESAR ANTONIO RIVAS OLIVARES</w:t>
      </w:r>
      <w:r w:rsidR="006B1D3B" w:rsidRPr="006B1D3B">
        <w:rPr>
          <w:rFonts w:ascii="Times New Roman" w:eastAsia="Times New Roman" w:hAnsi="Times New Roman" w:cs="Times New Roman"/>
          <w:b/>
          <w:bCs/>
          <w:sz w:val="24"/>
          <w:szCs w:val="24"/>
          <w:lang w:eastAsia="es-SV"/>
        </w:rPr>
        <w:t xml:space="preserve">, </w:t>
      </w:r>
      <w:r w:rsidR="006B1D3B" w:rsidRPr="006B1D3B">
        <w:rPr>
          <w:rFonts w:ascii="Times New Roman" w:hAnsi="Times New Roman" w:cs="Times New Roman"/>
          <w:sz w:val="24"/>
          <w:szCs w:val="24"/>
        </w:rPr>
        <w:t xml:space="preserve">por un monto de </w:t>
      </w:r>
      <w:r w:rsidR="006B1D3B" w:rsidRPr="006B1D3B">
        <w:rPr>
          <w:rFonts w:ascii="Times New Roman" w:hAnsi="Times New Roman" w:cs="Times New Roman"/>
          <w:b/>
          <w:sz w:val="24"/>
          <w:szCs w:val="24"/>
        </w:rPr>
        <w:t>CUARENTA Y SIETE MIL CUATROCIENTOS NOVENTA Y NUEVE 70/100 DOLARES.</w:t>
      </w:r>
      <w:r w:rsidRPr="00DD1AA9">
        <w:rPr>
          <w:rFonts w:ascii="Times New Roman" w:hAnsi="Times New Roman" w:cs="Times New Roman"/>
        </w:rPr>
        <w:t xml:space="preserve"> Por lo que la comisión recomienda Adjudicar la oferta presentada por </w:t>
      </w:r>
      <w:r w:rsidR="003467FA" w:rsidRPr="0097317A">
        <w:rPr>
          <w:rFonts w:ascii="Times New Roman" w:eastAsia="Times New Roman" w:hAnsi="Times New Roman" w:cs="Times New Roman"/>
          <w:b/>
          <w:bCs/>
          <w:sz w:val="24"/>
          <w:szCs w:val="24"/>
          <w:lang w:eastAsia="es-SV"/>
        </w:rPr>
        <w:t>INVERIONES E&amp;M S.A DE C.V.</w:t>
      </w:r>
      <w:r w:rsidR="003467FA" w:rsidRPr="006B1D3B">
        <w:rPr>
          <w:rFonts w:ascii="Times New Roman" w:hAnsi="Times New Roman" w:cs="Times New Roman"/>
          <w:sz w:val="24"/>
          <w:szCs w:val="24"/>
        </w:rPr>
        <w:t xml:space="preserve">,  por un monto de </w:t>
      </w:r>
      <w:r w:rsidR="003467FA" w:rsidRPr="006B1D3B">
        <w:rPr>
          <w:rFonts w:ascii="Times New Roman" w:hAnsi="Times New Roman" w:cs="Times New Roman"/>
          <w:b/>
          <w:sz w:val="24"/>
          <w:szCs w:val="24"/>
        </w:rPr>
        <w:t xml:space="preserve">CUARENTA Y CINCO MIL TRESCIENTOS NOVENTA Y </w:t>
      </w:r>
      <w:r w:rsidR="00AD2291">
        <w:rPr>
          <w:rFonts w:ascii="Times New Roman" w:hAnsi="Times New Roman" w:cs="Times New Roman"/>
          <w:b/>
          <w:sz w:val="24"/>
          <w:szCs w:val="24"/>
        </w:rPr>
        <w:t>CUATRO</w:t>
      </w:r>
      <w:r w:rsidR="003467FA" w:rsidRPr="006B1D3B">
        <w:rPr>
          <w:rFonts w:ascii="Times New Roman" w:hAnsi="Times New Roman" w:cs="Times New Roman"/>
          <w:b/>
          <w:sz w:val="24"/>
          <w:szCs w:val="24"/>
        </w:rPr>
        <w:t xml:space="preserve"> 59/100 DOLARES,</w:t>
      </w:r>
      <w:r w:rsidRPr="00DD1AA9">
        <w:rPr>
          <w:rFonts w:ascii="Times New Roman" w:hAnsi="Times New Roman" w:cs="Times New Roman"/>
        </w:rPr>
        <w:t xml:space="preserve"> por ser </w:t>
      </w:r>
      <w:r>
        <w:rPr>
          <w:rFonts w:ascii="Times New Roman" w:hAnsi="Times New Roman" w:cs="Times New Roman"/>
        </w:rPr>
        <w:t>quien</w:t>
      </w:r>
      <w:r w:rsidRPr="00DD1AA9">
        <w:rPr>
          <w:rFonts w:ascii="Times New Roman" w:hAnsi="Times New Roman" w:cs="Times New Roman"/>
        </w:rPr>
        <w:t xml:space="preserve"> alcanzo el mayor puntaje en la evaluación técnica y económica. Por lo que El Concejo Municipal con base al Inciso 1 del Art. 18 de la ley de Adquisiciones y Contrataciones de la Administración Pública (LACAP), y numeral 9 del 30 del Código Municipal. </w:t>
      </w:r>
      <w:r w:rsidRPr="00DD1AA9">
        <w:rPr>
          <w:rFonts w:ascii="Times New Roman" w:hAnsi="Times New Roman" w:cs="Times New Roman"/>
          <w:b/>
        </w:rPr>
        <w:t>ACUERDA:</w:t>
      </w:r>
      <w:r w:rsidRPr="00DD1AA9">
        <w:rPr>
          <w:rFonts w:ascii="Times New Roman" w:hAnsi="Times New Roman" w:cs="Times New Roman"/>
        </w:rPr>
        <w:t xml:space="preserve"> Adjudicar la Oferta presentada por </w:t>
      </w:r>
      <w:r w:rsidR="003467FA" w:rsidRPr="0097317A">
        <w:rPr>
          <w:rFonts w:ascii="Times New Roman" w:eastAsia="Times New Roman" w:hAnsi="Times New Roman" w:cs="Times New Roman"/>
          <w:b/>
          <w:bCs/>
          <w:sz w:val="24"/>
          <w:szCs w:val="24"/>
          <w:lang w:eastAsia="es-SV"/>
        </w:rPr>
        <w:t>INVERIONES E&amp;M S.A DE C.V.</w:t>
      </w:r>
      <w:r w:rsidR="003467FA" w:rsidRPr="006B1D3B">
        <w:rPr>
          <w:rFonts w:ascii="Times New Roman" w:hAnsi="Times New Roman" w:cs="Times New Roman"/>
          <w:sz w:val="24"/>
          <w:szCs w:val="24"/>
        </w:rPr>
        <w:t xml:space="preserve">,  por un monto de </w:t>
      </w:r>
      <w:r w:rsidR="003467FA" w:rsidRPr="006B1D3B">
        <w:rPr>
          <w:rFonts w:ascii="Times New Roman" w:hAnsi="Times New Roman" w:cs="Times New Roman"/>
          <w:b/>
          <w:sz w:val="24"/>
          <w:szCs w:val="24"/>
        </w:rPr>
        <w:t xml:space="preserve">CUARENTA Y CINCO MIL TRESCIENTOS NOVENTA Y </w:t>
      </w:r>
      <w:r w:rsidR="00AD2291">
        <w:rPr>
          <w:rFonts w:ascii="Times New Roman" w:hAnsi="Times New Roman" w:cs="Times New Roman"/>
          <w:b/>
          <w:sz w:val="24"/>
          <w:szCs w:val="24"/>
        </w:rPr>
        <w:t>CUATRO</w:t>
      </w:r>
      <w:r w:rsidR="003467FA" w:rsidRPr="006B1D3B">
        <w:rPr>
          <w:rFonts w:ascii="Times New Roman" w:hAnsi="Times New Roman" w:cs="Times New Roman"/>
          <w:b/>
          <w:sz w:val="24"/>
          <w:szCs w:val="24"/>
        </w:rPr>
        <w:t xml:space="preserve"> 59/100 DOLARES,</w:t>
      </w:r>
      <w:r w:rsidRPr="00DD1AA9">
        <w:rPr>
          <w:rFonts w:ascii="Times New Roman" w:hAnsi="Times New Roman" w:cs="Times New Roman"/>
        </w:rPr>
        <w:t xml:space="preserve"> por alcanzar el mayor puntaje de evaluación por un plazo de ejecución de </w:t>
      </w:r>
      <w:r>
        <w:rPr>
          <w:rFonts w:ascii="Times New Roman" w:hAnsi="Times New Roman" w:cs="Times New Roman"/>
        </w:rPr>
        <w:t>45 días</w:t>
      </w:r>
      <w:r w:rsidRPr="00DD1AA9">
        <w:rPr>
          <w:rFonts w:ascii="Times New Roman" w:hAnsi="Times New Roman" w:cs="Times New Roman"/>
        </w:rPr>
        <w:t xml:space="preserve"> calendarios</w:t>
      </w:r>
      <w:r>
        <w:rPr>
          <w:rFonts w:ascii="Times New Roman" w:hAnsi="Times New Roman" w:cs="Times New Roman"/>
        </w:rPr>
        <w:t xml:space="preserve"> después de la orden de inicio</w:t>
      </w:r>
      <w:r w:rsidRPr="00DD1AA9">
        <w:rPr>
          <w:rFonts w:ascii="Times New Roman" w:hAnsi="Times New Roman" w:cs="Times New Roman"/>
        </w:rPr>
        <w:t xml:space="preserve">, y de conformidad al Inciso 4 del Art. 30 de la misma Ley de Adquisiciones y Contrataciones de la Administración Pública (LACAP), y numeral 16 del Art. 30 del mismo Código Municipal. Acuerda. Facultar al señor Alcalde Municipal José Tomas Cornejo Mejía, para que en nombre y representación de la Municipalidad firme contrato para la ejecución del proyecto relacionado con </w:t>
      </w:r>
      <w:r w:rsidR="003467FA" w:rsidRPr="0097317A">
        <w:rPr>
          <w:rFonts w:ascii="Times New Roman" w:eastAsia="Times New Roman" w:hAnsi="Times New Roman" w:cs="Times New Roman"/>
          <w:b/>
          <w:bCs/>
          <w:sz w:val="24"/>
          <w:szCs w:val="24"/>
          <w:lang w:eastAsia="es-SV"/>
        </w:rPr>
        <w:t>INVERIONES E&amp;M S.A DE C.V.</w:t>
      </w:r>
      <w:r w:rsidR="003467FA" w:rsidRPr="006B1D3B">
        <w:rPr>
          <w:rFonts w:ascii="Times New Roman" w:hAnsi="Times New Roman" w:cs="Times New Roman"/>
          <w:sz w:val="24"/>
          <w:szCs w:val="24"/>
        </w:rPr>
        <w:t xml:space="preserve">,  por un monto de </w:t>
      </w:r>
      <w:r w:rsidR="003467FA" w:rsidRPr="006B1D3B">
        <w:rPr>
          <w:rFonts w:ascii="Times New Roman" w:hAnsi="Times New Roman" w:cs="Times New Roman"/>
          <w:b/>
          <w:sz w:val="24"/>
          <w:szCs w:val="24"/>
        </w:rPr>
        <w:t xml:space="preserve">CUARENTA Y CINCO MIL TRESCIENTOS NOVENTA Y </w:t>
      </w:r>
      <w:r w:rsidR="00AD2291">
        <w:rPr>
          <w:rFonts w:ascii="Times New Roman" w:hAnsi="Times New Roman" w:cs="Times New Roman"/>
          <w:b/>
          <w:sz w:val="24"/>
          <w:szCs w:val="24"/>
        </w:rPr>
        <w:t>CUATRO</w:t>
      </w:r>
      <w:r w:rsidR="003467FA" w:rsidRPr="006B1D3B">
        <w:rPr>
          <w:rFonts w:ascii="Times New Roman" w:hAnsi="Times New Roman" w:cs="Times New Roman"/>
          <w:b/>
          <w:sz w:val="24"/>
          <w:szCs w:val="24"/>
        </w:rPr>
        <w:t xml:space="preserve"> 59/100 DOLARES,</w:t>
      </w:r>
      <w:r w:rsidRPr="00DD1AA9">
        <w:rPr>
          <w:rFonts w:ascii="Times New Roman" w:hAnsi="Times New Roman" w:cs="Times New Roman"/>
        </w:rPr>
        <w:t xml:space="preserve">  </w:t>
      </w:r>
    </w:p>
    <w:tbl>
      <w:tblPr>
        <w:tblW w:w="10561" w:type="dxa"/>
        <w:tblLayout w:type="fixed"/>
        <w:tblCellMar>
          <w:left w:w="70" w:type="dxa"/>
          <w:right w:w="70" w:type="dxa"/>
        </w:tblCellMar>
        <w:tblLook w:val="04A0" w:firstRow="1" w:lastRow="0" w:firstColumn="1" w:lastColumn="0" w:noHBand="0" w:noVBand="1"/>
      </w:tblPr>
      <w:tblGrid>
        <w:gridCol w:w="160"/>
        <w:gridCol w:w="452"/>
        <w:gridCol w:w="29"/>
        <w:gridCol w:w="1671"/>
        <w:gridCol w:w="290"/>
        <w:gridCol w:w="120"/>
        <w:gridCol w:w="11"/>
        <w:gridCol w:w="426"/>
        <w:gridCol w:w="520"/>
        <w:gridCol w:w="15"/>
        <w:gridCol w:w="310"/>
        <w:gridCol w:w="633"/>
        <w:gridCol w:w="17"/>
        <w:gridCol w:w="333"/>
        <w:gridCol w:w="62"/>
        <w:gridCol w:w="13"/>
        <w:gridCol w:w="345"/>
        <w:gridCol w:w="329"/>
        <w:gridCol w:w="516"/>
        <w:gridCol w:w="169"/>
        <w:gridCol w:w="279"/>
        <w:gridCol w:w="540"/>
        <w:gridCol w:w="696"/>
        <w:gridCol w:w="149"/>
        <w:gridCol w:w="819"/>
        <w:gridCol w:w="13"/>
        <w:gridCol w:w="155"/>
        <w:gridCol w:w="898"/>
        <w:gridCol w:w="209"/>
        <w:gridCol w:w="195"/>
        <w:gridCol w:w="187"/>
      </w:tblGrid>
      <w:tr w:rsidR="009B0918" w:rsidRPr="0044627D" w:rsidTr="000E3F99">
        <w:trPr>
          <w:gridAfter w:val="6"/>
          <w:wAfter w:w="1657" w:type="dxa"/>
          <w:trHeight w:val="272"/>
        </w:trPr>
        <w:tc>
          <w:tcPr>
            <w:tcW w:w="641" w:type="dxa"/>
            <w:gridSpan w:val="3"/>
            <w:vMerge w:val="restart"/>
            <w:tcBorders>
              <w:top w:val="single" w:sz="4" w:space="0" w:color="auto"/>
              <w:left w:val="single" w:sz="4" w:space="0" w:color="auto"/>
              <w:right w:val="single" w:sz="4" w:space="0" w:color="auto"/>
            </w:tcBorders>
            <w:shd w:val="clear" w:color="000000" w:fill="8DB4E2"/>
            <w:noWrap/>
            <w:vAlign w:val="center"/>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lastRenderedPageBreak/>
              <w:t>CANTIDAD</w:t>
            </w:r>
          </w:p>
        </w:tc>
        <w:tc>
          <w:tcPr>
            <w:tcW w:w="1671" w:type="dxa"/>
            <w:vMerge w:val="restart"/>
            <w:tcBorders>
              <w:top w:val="single" w:sz="4" w:space="0" w:color="auto"/>
              <w:left w:val="single" w:sz="4" w:space="0" w:color="auto"/>
              <w:right w:val="single" w:sz="4" w:space="0" w:color="auto"/>
            </w:tcBorders>
            <w:shd w:val="clear" w:color="000000" w:fill="8DB4E2"/>
            <w:noWrap/>
            <w:vAlign w:val="center"/>
            <w:hideMark/>
          </w:tcPr>
          <w:p w:rsidR="009B0918" w:rsidRPr="0044627D" w:rsidRDefault="009B0918" w:rsidP="0044627D">
            <w:pPr>
              <w:spacing w:after="0" w:line="240" w:lineRule="auto"/>
              <w:jc w:val="center"/>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DESCRIPCION</w:t>
            </w:r>
          </w:p>
        </w:tc>
        <w:tc>
          <w:tcPr>
            <w:tcW w:w="2342" w:type="dxa"/>
            <w:gridSpan w:val="9"/>
            <w:tcBorders>
              <w:top w:val="single" w:sz="4" w:space="0" w:color="auto"/>
              <w:left w:val="nil"/>
              <w:bottom w:val="single" w:sz="4" w:space="0" w:color="auto"/>
              <w:right w:val="single" w:sz="4" w:space="0" w:color="000000"/>
            </w:tcBorders>
            <w:shd w:val="clear" w:color="auto" w:fill="FFFF00"/>
            <w:noWrap/>
            <w:vAlign w:val="bottom"/>
            <w:hideMark/>
          </w:tcPr>
          <w:p w:rsidR="009B0918" w:rsidRPr="009B0918" w:rsidRDefault="009B0918" w:rsidP="0044627D">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 </w:t>
            </w:r>
          </w:p>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INVERIONES E&amp;M S.A DE C.V.</w:t>
            </w:r>
          </w:p>
        </w:tc>
        <w:tc>
          <w:tcPr>
            <w:tcW w:w="1767" w:type="dxa"/>
            <w:gridSpan w:val="7"/>
            <w:tcBorders>
              <w:top w:val="single" w:sz="4" w:space="0" w:color="auto"/>
              <w:left w:val="nil"/>
              <w:bottom w:val="single" w:sz="4" w:space="0" w:color="auto"/>
              <w:right w:val="single" w:sz="4" w:space="0" w:color="auto"/>
            </w:tcBorders>
            <w:shd w:val="clear" w:color="000000" w:fill="8DB4E2"/>
            <w:vAlign w:val="bottom"/>
            <w:hideMark/>
          </w:tcPr>
          <w:p w:rsidR="009B0918" w:rsidRPr="0044627D" w:rsidRDefault="009B0918" w:rsidP="0044627D">
            <w:pPr>
              <w:spacing w:after="0" w:line="240" w:lineRule="auto"/>
              <w:jc w:val="center"/>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R&amp;R INGENIEROS S.A DE C.V.</w:t>
            </w:r>
          </w:p>
        </w:tc>
        <w:tc>
          <w:tcPr>
            <w:tcW w:w="2483" w:type="dxa"/>
            <w:gridSpan w:val="5"/>
            <w:tcBorders>
              <w:top w:val="single" w:sz="4" w:space="0" w:color="auto"/>
              <w:left w:val="single" w:sz="4" w:space="0" w:color="auto"/>
              <w:bottom w:val="single" w:sz="4" w:space="0" w:color="auto"/>
              <w:right w:val="nil"/>
            </w:tcBorders>
            <w:shd w:val="clear" w:color="000000" w:fill="8DB4E2"/>
            <w:vAlign w:val="center"/>
            <w:hideMark/>
          </w:tcPr>
          <w:p w:rsidR="009B0918" w:rsidRPr="0044627D" w:rsidRDefault="009B0918" w:rsidP="0044627D">
            <w:pPr>
              <w:spacing w:after="0" w:line="240" w:lineRule="auto"/>
              <w:jc w:val="center"/>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ING. CESAR ANTONIO RIVAS OLIVARES</w:t>
            </w:r>
          </w:p>
        </w:tc>
      </w:tr>
      <w:tr w:rsidR="009B0918" w:rsidRPr="0044627D" w:rsidTr="000E3F99">
        <w:trPr>
          <w:gridAfter w:val="5"/>
          <w:wAfter w:w="1644" w:type="dxa"/>
          <w:trHeight w:val="170"/>
        </w:trPr>
        <w:tc>
          <w:tcPr>
            <w:tcW w:w="641" w:type="dxa"/>
            <w:gridSpan w:val="3"/>
            <w:vMerge/>
            <w:tcBorders>
              <w:left w:val="single" w:sz="4" w:space="0" w:color="auto"/>
              <w:right w:val="single" w:sz="4" w:space="0" w:color="auto"/>
            </w:tcBorders>
            <w:vAlign w:val="center"/>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p>
        </w:tc>
        <w:tc>
          <w:tcPr>
            <w:tcW w:w="1671" w:type="dxa"/>
            <w:vMerge/>
            <w:tcBorders>
              <w:left w:val="single" w:sz="4" w:space="0" w:color="auto"/>
              <w:right w:val="single" w:sz="4" w:space="0" w:color="auto"/>
            </w:tcBorders>
            <w:vAlign w:val="center"/>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p>
        </w:tc>
        <w:tc>
          <w:tcPr>
            <w:tcW w:w="421" w:type="dxa"/>
            <w:gridSpan w:val="3"/>
            <w:tcBorders>
              <w:top w:val="nil"/>
              <w:left w:val="nil"/>
              <w:right w:val="single" w:sz="4" w:space="0" w:color="auto"/>
            </w:tcBorders>
            <w:shd w:val="clear" w:color="auto" w:fill="FFFF00"/>
            <w:noWrap/>
            <w:vAlign w:val="bottom"/>
            <w:hideMark/>
          </w:tcPr>
          <w:p w:rsidR="009B0918" w:rsidRPr="0044627D" w:rsidRDefault="009B0918" w:rsidP="009B0918">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 </w:t>
            </w:r>
          </w:p>
        </w:tc>
        <w:tc>
          <w:tcPr>
            <w:tcW w:w="946" w:type="dxa"/>
            <w:gridSpan w:val="2"/>
            <w:tcBorders>
              <w:top w:val="nil"/>
              <w:left w:val="nil"/>
              <w:right w:val="single" w:sz="4" w:space="0" w:color="auto"/>
            </w:tcBorders>
            <w:shd w:val="clear" w:color="auto" w:fill="FFFF00"/>
            <w:vAlign w:val="bottom"/>
          </w:tcPr>
          <w:p w:rsidR="009B0918" w:rsidRPr="009B0918" w:rsidRDefault="009B0918">
            <w:pPr>
              <w:rPr>
                <w:rFonts w:ascii="Times New Roman" w:eastAsia="Times New Roman" w:hAnsi="Times New Roman" w:cs="Times New Roman"/>
                <w:b/>
                <w:bCs/>
                <w:sz w:val="16"/>
                <w:szCs w:val="16"/>
                <w:lang w:eastAsia="es-SV"/>
              </w:rPr>
            </w:pPr>
          </w:p>
          <w:p w:rsidR="009B0918" w:rsidRPr="009B0918" w:rsidRDefault="009B0918" w:rsidP="0044627D">
            <w:pPr>
              <w:spacing w:after="0" w:line="240" w:lineRule="auto"/>
              <w:rPr>
                <w:rFonts w:ascii="Times New Roman" w:eastAsia="Times New Roman" w:hAnsi="Times New Roman" w:cs="Times New Roman"/>
                <w:b/>
                <w:bCs/>
                <w:sz w:val="16"/>
                <w:szCs w:val="16"/>
                <w:lang w:eastAsia="es-SV"/>
              </w:rPr>
            </w:pPr>
          </w:p>
        </w:tc>
        <w:tc>
          <w:tcPr>
            <w:tcW w:w="958" w:type="dxa"/>
            <w:gridSpan w:val="3"/>
            <w:tcBorders>
              <w:top w:val="nil"/>
              <w:left w:val="single" w:sz="4" w:space="0" w:color="auto"/>
              <w:right w:val="single" w:sz="4" w:space="0" w:color="000000"/>
            </w:tcBorders>
            <w:shd w:val="clear" w:color="auto" w:fill="FFFF00"/>
            <w:vAlign w:val="bottom"/>
          </w:tcPr>
          <w:p w:rsidR="009B0918" w:rsidRPr="009B0918" w:rsidRDefault="009B0918">
            <w:pPr>
              <w:rPr>
                <w:rFonts w:ascii="Times New Roman" w:eastAsia="Times New Roman" w:hAnsi="Times New Roman" w:cs="Times New Roman"/>
                <w:b/>
                <w:bCs/>
                <w:sz w:val="16"/>
                <w:szCs w:val="16"/>
                <w:lang w:eastAsia="es-SV"/>
              </w:rPr>
            </w:pPr>
          </w:p>
          <w:p w:rsidR="009B0918" w:rsidRPr="009B0918" w:rsidRDefault="009B0918" w:rsidP="0044627D">
            <w:pPr>
              <w:spacing w:after="0" w:line="240" w:lineRule="auto"/>
              <w:rPr>
                <w:rFonts w:ascii="Times New Roman" w:eastAsia="Times New Roman" w:hAnsi="Times New Roman" w:cs="Times New Roman"/>
                <w:b/>
                <w:bCs/>
                <w:sz w:val="16"/>
                <w:szCs w:val="16"/>
                <w:lang w:eastAsia="es-SV"/>
              </w:rPr>
            </w:pPr>
          </w:p>
        </w:tc>
        <w:tc>
          <w:tcPr>
            <w:tcW w:w="412" w:type="dxa"/>
            <w:gridSpan w:val="3"/>
            <w:vMerge w:val="restart"/>
            <w:tcBorders>
              <w:top w:val="nil"/>
              <w:left w:val="single" w:sz="4" w:space="0" w:color="auto"/>
              <w:right w:val="single" w:sz="4" w:space="0" w:color="auto"/>
            </w:tcBorders>
            <w:shd w:val="clear" w:color="auto" w:fill="5B9BD5" w:themeFill="accent1"/>
            <w:noWrap/>
            <w:vAlign w:val="bottom"/>
            <w:hideMark/>
          </w:tcPr>
          <w:p w:rsidR="009B0918" w:rsidRPr="0044627D" w:rsidRDefault="009B0918" w:rsidP="0044627D">
            <w:pPr>
              <w:spacing w:after="0" w:line="240" w:lineRule="auto"/>
              <w:jc w:val="center"/>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UNIDAD</w:t>
            </w:r>
          </w:p>
        </w:tc>
        <w:tc>
          <w:tcPr>
            <w:tcW w:w="687" w:type="dxa"/>
            <w:gridSpan w:val="3"/>
            <w:tcBorders>
              <w:top w:val="single" w:sz="4" w:space="0" w:color="auto"/>
              <w:left w:val="nil"/>
              <w:right w:val="single" w:sz="4" w:space="0" w:color="auto"/>
            </w:tcBorders>
            <w:shd w:val="clear" w:color="000000" w:fill="8DB4E2"/>
            <w:noWrap/>
            <w:vAlign w:val="bottom"/>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 </w:t>
            </w:r>
          </w:p>
        </w:tc>
        <w:tc>
          <w:tcPr>
            <w:tcW w:w="964" w:type="dxa"/>
            <w:gridSpan w:val="3"/>
            <w:tcBorders>
              <w:top w:val="single" w:sz="4" w:space="0" w:color="auto"/>
              <w:left w:val="single" w:sz="4" w:space="0" w:color="auto"/>
              <w:right w:val="single" w:sz="4" w:space="0" w:color="000000"/>
            </w:tcBorders>
            <w:shd w:val="clear" w:color="000000" w:fill="8DB4E2"/>
            <w:vAlign w:val="bottom"/>
          </w:tcPr>
          <w:p w:rsidR="009B0918" w:rsidRPr="009B0918" w:rsidRDefault="009B0918" w:rsidP="009B0918">
            <w:pPr>
              <w:spacing w:after="0" w:line="240" w:lineRule="auto"/>
              <w:rPr>
                <w:rFonts w:ascii="Times New Roman" w:eastAsia="Times New Roman" w:hAnsi="Times New Roman" w:cs="Times New Roman"/>
                <w:b/>
                <w:bCs/>
                <w:sz w:val="16"/>
                <w:szCs w:val="16"/>
                <w:lang w:eastAsia="es-SV"/>
              </w:rPr>
            </w:pPr>
          </w:p>
        </w:tc>
        <w:tc>
          <w:tcPr>
            <w:tcW w:w="1236" w:type="dxa"/>
            <w:gridSpan w:val="2"/>
            <w:tcBorders>
              <w:top w:val="single" w:sz="4" w:space="0" w:color="auto"/>
              <w:left w:val="nil"/>
              <w:right w:val="single" w:sz="4" w:space="0" w:color="auto"/>
            </w:tcBorders>
            <w:shd w:val="clear" w:color="000000" w:fill="8DB4E2"/>
            <w:noWrap/>
            <w:vAlign w:val="bottom"/>
            <w:hideMark/>
          </w:tcPr>
          <w:p w:rsidR="009B0918" w:rsidRPr="0044627D" w:rsidRDefault="009B0918" w:rsidP="009B0918">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 PRECIO. UNI.</w:t>
            </w:r>
          </w:p>
        </w:tc>
        <w:tc>
          <w:tcPr>
            <w:tcW w:w="981" w:type="dxa"/>
            <w:gridSpan w:val="3"/>
            <w:tcBorders>
              <w:top w:val="single" w:sz="4" w:space="0" w:color="auto"/>
              <w:left w:val="single" w:sz="4" w:space="0" w:color="auto"/>
              <w:right w:val="single" w:sz="4" w:space="0" w:color="000000"/>
            </w:tcBorders>
            <w:shd w:val="clear" w:color="000000" w:fill="8DB4E2"/>
            <w:vAlign w:val="bottom"/>
          </w:tcPr>
          <w:p w:rsidR="009B0918" w:rsidRPr="009B0918" w:rsidRDefault="009B0918" w:rsidP="0044627D">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 xml:space="preserve">TOTAL </w:t>
            </w:r>
          </w:p>
        </w:tc>
      </w:tr>
      <w:tr w:rsidR="00B53B9D" w:rsidRPr="0044627D" w:rsidTr="000E3F99">
        <w:trPr>
          <w:gridAfter w:val="6"/>
          <w:wAfter w:w="1657" w:type="dxa"/>
          <w:trHeight w:val="214"/>
        </w:trPr>
        <w:tc>
          <w:tcPr>
            <w:tcW w:w="641" w:type="dxa"/>
            <w:gridSpan w:val="3"/>
            <w:vMerge/>
            <w:tcBorders>
              <w:left w:val="single" w:sz="4" w:space="0" w:color="auto"/>
              <w:right w:val="single" w:sz="4" w:space="0" w:color="auto"/>
            </w:tcBorders>
            <w:vAlign w:val="center"/>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p>
        </w:tc>
        <w:tc>
          <w:tcPr>
            <w:tcW w:w="1671" w:type="dxa"/>
            <w:vMerge/>
            <w:tcBorders>
              <w:left w:val="single" w:sz="4" w:space="0" w:color="auto"/>
              <w:right w:val="single" w:sz="4" w:space="0" w:color="auto"/>
            </w:tcBorders>
            <w:vAlign w:val="center"/>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p>
        </w:tc>
        <w:tc>
          <w:tcPr>
            <w:tcW w:w="421" w:type="dxa"/>
            <w:gridSpan w:val="3"/>
            <w:tcBorders>
              <w:top w:val="nil"/>
              <w:left w:val="nil"/>
              <w:right w:val="single" w:sz="4" w:space="0" w:color="auto"/>
            </w:tcBorders>
            <w:shd w:val="clear" w:color="auto" w:fill="FFFF00"/>
            <w:noWrap/>
            <w:vAlign w:val="bottom"/>
            <w:hideMark/>
          </w:tcPr>
          <w:p w:rsidR="009B0918" w:rsidRPr="0044627D" w:rsidRDefault="009B0918" w:rsidP="0044627D">
            <w:pPr>
              <w:spacing w:after="0" w:line="240" w:lineRule="auto"/>
              <w:jc w:val="center"/>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UNIDAD</w:t>
            </w:r>
          </w:p>
        </w:tc>
        <w:tc>
          <w:tcPr>
            <w:tcW w:w="946" w:type="dxa"/>
            <w:gridSpan w:val="2"/>
            <w:tcBorders>
              <w:top w:val="nil"/>
              <w:left w:val="nil"/>
              <w:right w:val="single" w:sz="4" w:space="0" w:color="auto"/>
            </w:tcBorders>
            <w:shd w:val="clear" w:color="auto" w:fill="FFFF00"/>
            <w:vAlign w:val="bottom"/>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PRECIO. UNI.</w:t>
            </w:r>
          </w:p>
        </w:tc>
        <w:tc>
          <w:tcPr>
            <w:tcW w:w="958" w:type="dxa"/>
            <w:gridSpan w:val="3"/>
            <w:tcBorders>
              <w:left w:val="nil"/>
              <w:right w:val="single" w:sz="4" w:space="0" w:color="auto"/>
            </w:tcBorders>
            <w:shd w:val="clear" w:color="auto" w:fill="FFFF00"/>
            <w:noWrap/>
            <w:vAlign w:val="bottom"/>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 xml:space="preserve">TOTAL </w:t>
            </w:r>
          </w:p>
        </w:tc>
        <w:tc>
          <w:tcPr>
            <w:tcW w:w="412" w:type="dxa"/>
            <w:gridSpan w:val="3"/>
            <w:vMerge/>
            <w:tcBorders>
              <w:left w:val="single" w:sz="4" w:space="0" w:color="auto"/>
              <w:right w:val="single" w:sz="4" w:space="0" w:color="auto"/>
            </w:tcBorders>
            <w:shd w:val="clear" w:color="auto" w:fill="5B9BD5" w:themeFill="accent1"/>
            <w:vAlign w:val="center"/>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p>
        </w:tc>
        <w:tc>
          <w:tcPr>
            <w:tcW w:w="687" w:type="dxa"/>
            <w:gridSpan w:val="3"/>
            <w:tcBorders>
              <w:top w:val="nil"/>
              <w:left w:val="nil"/>
              <w:right w:val="single" w:sz="4" w:space="0" w:color="auto"/>
            </w:tcBorders>
            <w:shd w:val="clear" w:color="000000" w:fill="8DB4E2"/>
            <w:vAlign w:val="bottom"/>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PRECIO. UNI.</w:t>
            </w:r>
          </w:p>
        </w:tc>
        <w:tc>
          <w:tcPr>
            <w:tcW w:w="964" w:type="dxa"/>
            <w:gridSpan w:val="3"/>
            <w:tcBorders>
              <w:top w:val="nil"/>
              <w:left w:val="nil"/>
              <w:right w:val="single" w:sz="4" w:space="0" w:color="auto"/>
            </w:tcBorders>
            <w:shd w:val="clear" w:color="000000" w:fill="8DB4E2"/>
            <w:noWrap/>
            <w:vAlign w:val="bottom"/>
            <w:hideMark/>
          </w:tcPr>
          <w:p w:rsidR="009B0918" w:rsidRPr="0044627D" w:rsidRDefault="009B0918" w:rsidP="0044627D">
            <w:pPr>
              <w:spacing w:after="0" w:line="240" w:lineRule="auto"/>
              <w:jc w:val="center"/>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 xml:space="preserve">TOTAL </w:t>
            </w:r>
          </w:p>
        </w:tc>
        <w:tc>
          <w:tcPr>
            <w:tcW w:w="1236" w:type="dxa"/>
            <w:gridSpan w:val="2"/>
            <w:tcBorders>
              <w:left w:val="nil"/>
              <w:right w:val="single" w:sz="4" w:space="0" w:color="auto"/>
            </w:tcBorders>
            <w:shd w:val="clear" w:color="000000" w:fill="8DB4E2"/>
            <w:vAlign w:val="bottom"/>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p>
        </w:tc>
        <w:tc>
          <w:tcPr>
            <w:tcW w:w="968" w:type="dxa"/>
            <w:gridSpan w:val="2"/>
            <w:tcBorders>
              <w:left w:val="single" w:sz="4" w:space="0" w:color="auto"/>
              <w:right w:val="single" w:sz="4" w:space="0" w:color="000000"/>
            </w:tcBorders>
            <w:shd w:val="clear" w:color="000000" w:fill="8DB4E2"/>
            <w:noWrap/>
            <w:vAlign w:val="bottom"/>
            <w:hideMark/>
          </w:tcPr>
          <w:p w:rsidR="009B0918" w:rsidRPr="0044627D" w:rsidRDefault="009B0918" w:rsidP="0044627D">
            <w:pPr>
              <w:spacing w:after="0" w:line="240" w:lineRule="auto"/>
              <w:rPr>
                <w:rFonts w:ascii="Times New Roman" w:eastAsia="Times New Roman" w:hAnsi="Times New Roman" w:cs="Times New Roman"/>
                <w:b/>
                <w:bCs/>
                <w:sz w:val="16"/>
                <w:szCs w:val="16"/>
                <w:lang w:eastAsia="es-SV"/>
              </w:rPr>
            </w:pPr>
          </w:p>
        </w:tc>
      </w:tr>
      <w:tr w:rsidR="009B0918" w:rsidRPr="0044627D" w:rsidTr="000E3F99">
        <w:trPr>
          <w:gridAfter w:val="6"/>
          <w:wAfter w:w="1657" w:type="dxa"/>
          <w:trHeight w:val="37"/>
        </w:trPr>
        <w:tc>
          <w:tcPr>
            <w:tcW w:w="641" w:type="dxa"/>
            <w:gridSpan w:val="3"/>
            <w:tcBorders>
              <w:top w:val="nil"/>
              <w:left w:val="single" w:sz="4" w:space="0" w:color="auto"/>
              <w:bottom w:val="single" w:sz="4" w:space="0" w:color="auto"/>
              <w:right w:val="single" w:sz="4" w:space="0" w:color="auto"/>
            </w:tcBorders>
            <w:shd w:val="clear" w:color="000000" w:fill="8DB4E2"/>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1671" w:type="dxa"/>
            <w:tcBorders>
              <w:top w:val="nil"/>
              <w:left w:val="nil"/>
              <w:bottom w:val="single" w:sz="4" w:space="0" w:color="auto"/>
              <w:right w:val="single" w:sz="4" w:space="0" w:color="auto"/>
            </w:tcBorders>
            <w:shd w:val="clear" w:color="000000" w:fill="8DB4E2"/>
            <w:noWrap/>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421"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946" w:type="dxa"/>
            <w:gridSpan w:val="2"/>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958"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412" w:type="dxa"/>
            <w:gridSpan w:val="3"/>
            <w:tcBorders>
              <w:top w:val="nil"/>
              <w:left w:val="nil"/>
              <w:bottom w:val="single" w:sz="4" w:space="0" w:color="auto"/>
              <w:right w:val="single" w:sz="4" w:space="0" w:color="auto"/>
            </w:tcBorders>
            <w:shd w:val="clear" w:color="auto" w:fill="5B9BD5" w:themeFill="accent1"/>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687" w:type="dxa"/>
            <w:gridSpan w:val="3"/>
            <w:tcBorders>
              <w:top w:val="nil"/>
              <w:left w:val="nil"/>
              <w:bottom w:val="single" w:sz="4" w:space="0" w:color="auto"/>
              <w:right w:val="single" w:sz="4" w:space="0" w:color="auto"/>
            </w:tcBorders>
            <w:shd w:val="clear" w:color="000000" w:fill="8DB4E2"/>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964" w:type="dxa"/>
            <w:gridSpan w:val="3"/>
            <w:tcBorders>
              <w:top w:val="nil"/>
              <w:left w:val="nil"/>
              <w:bottom w:val="single" w:sz="4" w:space="0" w:color="auto"/>
              <w:right w:val="single" w:sz="4" w:space="0" w:color="auto"/>
            </w:tcBorders>
            <w:shd w:val="clear" w:color="000000" w:fill="8DB4E2"/>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1236" w:type="dxa"/>
            <w:gridSpan w:val="2"/>
            <w:tcBorders>
              <w:top w:val="nil"/>
              <w:left w:val="nil"/>
              <w:bottom w:val="single" w:sz="4" w:space="0" w:color="auto"/>
              <w:right w:val="single" w:sz="4" w:space="0" w:color="auto"/>
            </w:tcBorders>
            <w:shd w:val="clear" w:color="000000" w:fill="8DB4E2"/>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968" w:type="dxa"/>
            <w:gridSpan w:val="2"/>
            <w:tcBorders>
              <w:top w:val="nil"/>
              <w:left w:val="nil"/>
              <w:bottom w:val="single" w:sz="4" w:space="0" w:color="auto"/>
              <w:right w:val="single" w:sz="4" w:space="0" w:color="auto"/>
            </w:tcBorders>
            <w:shd w:val="clear" w:color="000000" w:fill="8DB4E2"/>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r>
      <w:tr w:rsidR="009B0918" w:rsidRPr="0044627D" w:rsidTr="000E3F99">
        <w:trPr>
          <w:gridAfter w:val="6"/>
          <w:wAfter w:w="1657" w:type="dxa"/>
          <w:trHeight w:val="170"/>
        </w:trPr>
        <w:tc>
          <w:tcPr>
            <w:tcW w:w="641" w:type="dxa"/>
            <w:gridSpan w:val="3"/>
            <w:tcBorders>
              <w:top w:val="nil"/>
              <w:left w:val="single" w:sz="4" w:space="0" w:color="auto"/>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1721.04</w:t>
            </w:r>
          </w:p>
        </w:tc>
        <w:tc>
          <w:tcPr>
            <w:tcW w:w="1671" w:type="dxa"/>
            <w:tcBorders>
              <w:top w:val="nil"/>
              <w:left w:val="nil"/>
              <w:bottom w:val="single" w:sz="4" w:space="0" w:color="auto"/>
              <w:right w:val="single" w:sz="4" w:space="0" w:color="auto"/>
            </w:tcBorders>
            <w:shd w:val="clear" w:color="auto" w:fill="auto"/>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LIMPIEZA</w:t>
            </w:r>
          </w:p>
        </w:tc>
        <w:tc>
          <w:tcPr>
            <w:tcW w:w="410" w:type="dxa"/>
            <w:gridSpan w:val="2"/>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M2</w:t>
            </w:r>
          </w:p>
        </w:tc>
        <w:tc>
          <w:tcPr>
            <w:tcW w:w="972" w:type="dxa"/>
            <w:gridSpan w:val="4"/>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$0.71</w:t>
            </w:r>
          </w:p>
        </w:tc>
        <w:tc>
          <w:tcPr>
            <w:tcW w:w="960"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$1,215.48</w:t>
            </w:r>
          </w:p>
        </w:tc>
        <w:tc>
          <w:tcPr>
            <w:tcW w:w="408"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M2</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$0.69</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$1,187.52</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$1.12</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$1,927.56</w:t>
            </w:r>
          </w:p>
        </w:tc>
      </w:tr>
      <w:tr w:rsidR="009B0918" w:rsidRPr="0044627D" w:rsidTr="000E3F99">
        <w:trPr>
          <w:gridAfter w:val="6"/>
          <w:wAfter w:w="1657" w:type="dxa"/>
          <w:trHeight w:val="170"/>
        </w:trPr>
        <w:tc>
          <w:tcPr>
            <w:tcW w:w="641" w:type="dxa"/>
            <w:gridSpan w:val="3"/>
            <w:tcBorders>
              <w:top w:val="nil"/>
              <w:left w:val="single" w:sz="4" w:space="0" w:color="auto"/>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43.026</w:t>
            </w:r>
          </w:p>
        </w:tc>
        <w:tc>
          <w:tcPr>
            <w:tcW w:w="1671" w:type="dxa"/>
            <w:tcBorders>
              <w:top w:val="nil"/>
              <w:left w:val="nil"/>
              <w:bottom w:val="single" w:sz="4" w:space="0" w:color="auto"/>
              <w:right w:val="single" w:sz="4" w:space="0" w:color="auto"/>
            </w:tcBorders>
            <w:shd w:val="clear" w:color="auto" w:fill="auto"/>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CAPA NIVELATORIA CON LODOCRETO E=5CM</w:t>
            </w:r>
          </w:p>
        </w:tc>
        <w:tc>
          <w:tcPr>
            <w:tcW w:w="410" w:type="dxa"/>
            <w:gridSpan w:val="2"/>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M3</w:t>
            </w:r>
          </w:p>
        </w:tc>
        <w:tc>
          <w:tcPr>
            <w:tcW w:w="972" w:type="dxa"/>
            <w:gridSpan w:val="4"/>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$21.19</w:t>
            </w:r>
          </w:p>
        </w:tc>
        <w:tc>
          <w:tcPr>
            <w:tcW w:w="960"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$911.61</w:t>
            </w:r>
          </w:p>
        </w:tc>
        <w:tc>
          <w:tcPr>
            <w:tcW w:w="408"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M3</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$16.54</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$711.72</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$20.98</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$902.77</w:t>
            </w:r>
          </w:p>
        </w:tc>
      </w:tr>
      <w:tr w:rsidR="009B0918" w:rsidRPr="0044627D" w:rsidTr="000E3F99">
        <w:trPr>
          <w:gridAfter w:val="6"/>
          <w:wAfter w:w="1657" w:type="dxa"/>
          <w:trHeight w:val="170"/>
        </w:trPr>
        <w:tc>
          <w:tcPr>
            <w:tcW w:w="641" w:type="dxa"/>
            <w:gridSpan w:val="3"/>
            <w:tcBorders>
              <w:top w:val="nil"/>
              <w:left w:val="single" w:sz="4" w:space="0" w:color="auto"/>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1721.04</w:t>
            </w:r>
          </w:p>
        </w:tc>
        <w:tc>
          <w:tcPr>
            <w:tcW w:w="1671" w:type="dxa"/>
            <w:tcBorders>
              <w:top w:val="nil"/>
              <w:left w:val="nil"/>
              <w:bottom w:val="single" w:sz="4" w:space="0" w:color="auto"/>
              <w:right w:val="single" w:sz="4" w:space="0" w:color="auto"/>
            </w:tcBorders>
            <w:shd w:val="clear" w:color="auto" w:fill="auto"/>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IMPRIMACION RIEGO DE LIGA CURADO RAPIDO</w:t>
            </w:r>
          </w:p>
        </w:tc>
        <w:tc>
          <w:tcPr>
            <w:tcW w:w="410" w:type="dxa"/>
            <w:gridSpan w:val="2"/>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M2</w:t>
            </w:r>
          </w:p>
        </w:tc>
        <w:tc>
          <w:tcPr>
            <w:tcW w:w="972" w:type="dxa"/>
            <w:gridSpan w:val="4"/>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$1.41</w:t>
            </w:r>
          </w:p>
        </w:tc>
        <w:tc>
          <w:tcPr>
            <w:tcW w:w="960"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$2,430.97</w:t>
            </w:r>
          </w:p>
        </w:tc>
        <w:tc>
          <w:tcPr>
            <w:tcW w:w="408"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M2</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$2.76</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$4,750.07</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$2.10</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$3,614.18</w:t>
            </w:r>
          </w:p>
        </w:tc>
      </w:tr>
      <w:tr w:rsidR="009B0918" w:rsidRPr="0044627D" w:rsidTr="000E3F99">
        <w:trPr>
          <w:gridAfter w:val="6"/>
          <w:wAfter w:w="1657" w:type="dxa"/>
          <w:trHeight w:val="170"/>
        </w:trPr>
        <w:tc>
          <w:tcPr>
            <w:tcW w:w="641" w:type="dxa"/>
            <w:gridSpan w:val="3"/>
            <w:tcBorders>
              <w:top w:val="nil"/>
              <w:left w:val="single" w:sz="4" w:space="0" w:color="auto"/>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1721.04</w:t>
            </w:r>
          </w:p>
        </w:tc>
        <w:tc>
          <w:tcPr>
            <w:tcW w:w="1671" w:type="dxa"/>
            <w:tcBorders>
              <w:top w:val="nil"/>
              <w:left w:val="nil"/>
              <w:bottom w:val="single" w:sz="4" w:space="0" w:color="auto"/>
              <w:right w:val="single" w:sz="4" w:space="0" w:color="auto"/>
            </w:tcBorders>
            <w:shd w:val="clear" w:color="auto" w:fill="auto"/>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CARPETA ASFALTICA EN CALIENTE e=5cm</w:t>
            </w:r>
          </w:p>
        </w:tc>
        <w:tc>
          <w:tcPr>
            <w:tcW w:w="410" w:type="dxa"/>
            <w:gridSpan w:val="2"/>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M2</w:t>
            </w:r>
          </w:p>
        </w:tc>
        <w:tc>
          <w:tcPr>
            <w:tcW w:w="972" w:type="dxa"/>
            <w:gridSpan w:val="4"/>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$22.95</w:t>
            </w:r>
          </w:p>
        </w:tc>
        <w:tc>
          <w:tcPr>
            <w:tcW w:w="960"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$39,503.25</w:t>
            </w:r>
          </w:p>
        </w:tc>
        <w:tc>
          <w:tcPr>
            <w:tcW w:w="408"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M2</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$22.06</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$37,966.14</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$23.07</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$39,704.39</w:t>
            </w:r>
          </w:p>
        </w:tc>
      </w:tr>
      <w:tr w:rsidR="009B0918" w:rsidRPr="0044627D" w:rsidTr="000E3F99">
        <w:trPr>
          <w:gridAfter w:val="6"/>
          <w:wAfter w:w="1657" w:type="dxa"/>
          <w:trHeight w:val="170"/>
        </w:trPr>
        <w:tc>
          <w:tcPr>
            <w:tcW w:w="641" w:type="dxa"/>
            <w:gridSpan w:val="3"/>
            <w:tcBorders>
              <w:top w:val="nil"/>
              <w:left w:val="single" w:sz="4" w:space="0" w:color="auto"/>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17.6</w:t>
            </w:r>
          </w:p>
        </w:tc>
        <w:tc>
          <w:tcPr>
            <w:tcW w:w="1671" w:type="dxa"/>
            <w:tcBorders>
              <w:top w:val="nil"/>
              <w:left w:val="nil"/>
              <w:bottom w:val="single" w:sz="4" w:space="0" w:color="auto"/>
              <w:right w:val="single" w:sz="4" w:space="0" w:color="auto"/>
            </w:tcBorders>
            <w:shd w:val="clear" w:color="auto" w:fill="auto"/>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BADENES DE CONCRETO</w:t>
            </w:r>
          </w:p>
        </w:tc>
        <w:tc>
          <w:tcPr>
            <w:tcW w:w="410" w:type="dxa"/>
            <w:gridSpan w:val="2"/>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M2</w:t>
            </w:r>
          </w:p>
        </w:tc>
        <w:tc>
          <w:tcPr>
            <w:tcW w:w="972" w:type="dxa"/>
            <w:gridSpan w:val="4"/>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$39.55</w:t>
            </w:r>
          </w:p>
        </w:tc>
        <w:tc>
          <w:tcPr>
            <w:tcW w:w="960"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$696.08</w:t>
            </w:r>
          </w:p>
        </w:tc>
        <w:tc>
          <w:tcPr>
            <w:tcW w:w="408"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M2</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$96.50</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$1,698.40</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$48.94</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$861.34</w:t>
            </w:r>
          </w:p>
        </w:tc>
      </w:tr>
      <w:tr w:rsidR="009B0918" w:rsidRPr="0044627D" w:rsidTr="000E3F99">
        <w:trPr>
          <w:gridAfter w:val="6"/>
          <w:wAfter w:w="1657" w:type="dxa"/>
          <w:trHeight w:val="170"/>
        </w:trPr>
        <w:tc>
          <w:tcPr>
            <w:tcW w:w="641" w:type="dxa"/>
            <w:gridSpan w:val="3"/>
            <w:tcBorders>
              <w:top w:val="nil"/>
              <w:left w:val="single" w:sz="4" w:space="0" w:color="auto"/>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w:t>
            </w:r>
          </w:p>
        </w:tc>
        <w:tc>
          <w:tcPr>
            <w:tcW w:w="1671" w:type="dxa"/>
            <w:tcBorders>
              <w:top w:val="nil"/>
              <w:left w:val="nil"/>
              <w:bottom w:val="single" w:sz="4" w:space="0" w:color="auto"/>
              <w:right w:val="single" w:sz="4" w:space="0" w:color="auto"/>
            </w:tcBorders>
            <w:shd w:val="clear" w:color="auto" w:fill="auto"/>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ROTULO</w:t>
            </w:r>
          </w:p>
        </w:tc>
        <w:tc>
          <w:tcPr>
            <w:tcW w:w="410" w:type="dxa"/>
            <w:gridSpan w:val="2"/>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UNIDAD</w:t>
            </w:r>
          </w:p>
        </w:tc>
        <w:tc>
          <w:tcPr>
            <w:tcW w:w="972" w:type="dxa"/>
            <w:gridSpan w:val="4"/>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$248.76</w:t>
            </w:r>
          </w:p>
        </w:tc>
        <w:tc>
          <w:tcPr>
            <w:tcW w:w="960"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$248.76</w:t>
            </w:r>
          </w:p>
        </w:tc>
        <w:tc>
          <w:tcPr>
            <w:tcW w:w="408"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UNIDAD</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$275.72</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$275.72</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$209.76</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$209.76</w:t>
            </w:r>
          </w:p>
        </w:tc>
      </w:tr>
      <w:tr w:rsidR="009B0918" w:rsidRPr="0044627D" w:rsidTr="000E3F99">
        <w:trPr>
          <w:gridAfter w:val="6"/>
          <w:wAfter w:w="1657" w:type="dxa"/>
          <w:trHeight w:val="170"/>
        </w:trPr>
        <w:tc>
          <w:tcPr>
            <w:tcW w:w="641" w:type="dxa"/>
            <w:gridSpan w:val="3"/>
            <w:tcBorders>
              <w:top w:val="nil"/>
              <w:left w:val="single" w:sz="4" w:space="0" w:color="auto"/>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1</w:t>
            </w:r>
          </w:p>
        </w:tc>
        <w:tc>
          <w:tcPr>
            <w:tcW w:w="1671" w:type="dxa"/>
            <w:tcBorders>
              <w:top w:val="nil"/>
              <w:left w:val="nil"/>
              <w:bottom w:val="single" w:sz="4" w:space="0" w:color="auto"/>
              <w:right w:val="single" w:sz="4" w:space="0" w:color="auto"/>
            </w:tcBorders>
            <w:shd w:val="clear" w:color="auto" w:fill="auto"/>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INSTALACIONES PROVISIONALES</w:t>
            </w:r>
          </w:p>
        </w:tc>
        <w:tc>
          <w:tcPr>
            <w:tcW w:w="410" w:type="dxa"/>
            <w:gridSpan w:val="2"/>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UNIDAD</w:t>
            </w:r>
          </w:p>
        </w:tc>
        <w:tc>
          <w:tcPr>
            <w:tcW w:w="972" w:type="dxa"/>
            <w:gridSpan w:val="4"/>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$388.44</w:t>
            </w:r>
          </w:p>
        </w:tc>
        <w:tc>
          <w:tcPr>
            <w:tcW w:w="960"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$388.44</w:t>
            </w:r>
          </w:p>
        </w:tc>
        <w:tc>
          <w:tcPr>
            <w:tcW w:w="408"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jc w:val="center"/>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UNIDAD</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$413.58</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$413.58</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$279.68</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$279.68</w:t>
            </w:r>
          </w:p>
        </w:tc>
      </w:tr>
      <w:tr w:rsidR="009B0918" w:rsidRPr="0044627D" w:rsidTr="000E3F99">
        <w:trPr>
          <w:gridAfter w:val="6"/>
          <w:wAfter w:w="1657" w:type="dxa"/>
          <w:trHeight w:val="170"/>
        </w:trPr>
        <w:tc>
          <w:tcPr>
            <w:tcW w:w="641" w:type="dxa"/>
            <w:gridSpan w:val="3"/>
            <w:tcBorders>
              <w:top w:val="nil"/>
              <w:left w:val="single" w:sz="4" w:space="0" w:color="auto"/>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1671" w:type="dxa"/>
            <w:tcBorders>
              <w:top w:val="nil"/>
              <w:left w:val="nil"/>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410" w:type="dxa"/>
            <w:gridSpan w:val="2"/>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972" w:type="dxa"/>
            <w:gridSpan w:val="4"/>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$723.01</w:t>
            </w:r>
          </w:p>
        </w:tc>
        <w:tc>
          <w:tcPr>
            <w:tcW w:w="960" w:type="dxa"/>
            <w:gridSpan w:val="3"/>
            <w:tcBorders>
              <w:top w:val="nil"/>
              <w:left w:val="nil"/>
              <w:bottom w:val="single" w:sz="4" w:space="0" w:color="auto"/>
              <w:right w:val="single" w:sz="4" w:space="0" w:color="auto"/>
            </w:tcBorders>
            <w:shd w:val="clear" w:color="auto" w:fill="FFFF00"/>
            <w:noWrap/>
            <w:vAlign w:val="bottom"/>
            <w:hideMark/>
          </w:tcPr>
          <w:p w:rsidR="0044627D" w:rsidRPr="0044627D" w:rsidRDefault="0044627D" w:rsidP="009B0918">
            <w:pPr>
              <w:spacing w:after="0" w:line="240" w:lineRule="auto"/>
              <w:jc w:val="right"/>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$45,394.59</w:t>
            </w:r>
          </w:p>
        </w:tc>
        <w:tc>
          <w:tcPr>
            <w:tcW w:w="408"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44627D">
            <w:pPr>
              <w:spacing w:after="0" w:line="240" w:lineRule="auto"/>
              <w:rPr>
                <w:rFonts w:ascii="Times New Roman" w:eastAsia="Times New Roman" w:hAnsi="Times New Roman" w:cs="Times New Roman"/>
                <w:sz w:val="16"/>
                <w:szCs w:val="16"/>
                <w:lang w:eastAsia="es-SV"/>
              </w:rPr>
            </w:pPr>
            <w:r w:rsidRPr="0044627D">
              <w:rPr>
                <w:rFonts w:ascii="Times New Roman" w:eastAsia="Times New Roman" w:hAnsi="Times New Roman" w:cs="Times New Roman"/>
                <w:sz w:val="16"/>
                <w:szCs w:val="16"/>
                <w:lang w:eastAsia="es-SV"/>
              </w:rPr>
              <w:t> </w:t>
            </w:r>
          </w:p>
        </w:tc>
        <w:tc>
          <w:tcPr>
            <w:tcW w:w="674"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$827.85</w:t>
            </w:r>
          </w:p>
        </w:tc>
        <w:tc>
          <w:tcPr>
            <w:tcW w:w="964" w:type="dxa"/>
            <w:gridSpan w:val="3"/>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$47,003.15</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$585.65</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44627D" w:rsidRPr="0044627D" w:rsidRDefault="0044627D" w:rsidP="009B0918">
            <w:pPr>
              <w:spacing w:after="0" w:line="240" w:lineRule="auto"/>
              <w:jc w:val="right"/>
              <w:rPr>
                <w:rFonts w:ascii="Times New Roman" w:eastAsia="Times New Roman" w:hAnsi="Times New Roman" w:cs="Times New Roman"/>
                <w:b/>
                <w:bCs/>
                <w:sz w:val="16"/>
                <w:szCs w:val="16"/>
                <w:lang w:eastAsia="es-SV"/>
              </w:rPr>
            </w:pPr>
            <w:r w:rsidRPr="0044627D">
              <w:rPr>
                <w:rFonts w:ascii="Times New Roman" w:eastAsia="Times New Roman" w:hAnsi="Times New Roman" w:cs="Times New Roman"/>
                <w:b/>
                <w:bCs/>
                <w:sz w:val="16"/>
                <w:szCs w:val="16"/>
                <w:lang w:eastAsia="es-SV"/>
              </w:rPr>
              <w:t>$47,499.70</w:t>
            </w:r>
          </w:p>
        </w:tc>
      </w:tr>
      <w:tr w:rsidR="00293C9D" w:rsidRPr="00293C9D" w:rsidTr="000E3F99">
        <w:trPr>
          <w:gridBefore w:val="1"/>
          <w:wBefore w:w="160" w:type="dxa"/>
          <w:trHeight w:val="300"/>
        </w:trPr>
        <w:tc>
          <w:tcPr>
            <w:tcW w:w="10401" w:type="dxa"/>
            <w:gridSpan w:val="30"/>
            <w:tcBorders>
              <w:top w:val="nil"/>
              <w:left w:val="nil"/>
              <w:bottom w:val="nil"/>
              <w:right w:val="nil"/>
            </w:tcBorders>
            <w:shd w:val="clear" w:color="auto" w:fill="auto"/>
            <w:noWrap/>
            <w:vAlign w:val="bottom"/>
            <w:hideMark/>
          </w:tcPr>
          <w:p w:rsidR="00293C9D" w:rsidRPr="00293C9D" w:rsidRDefault="003467FA" w:rsidP="00AD2291">
            <w:pPr>
              <w:spacing w:after="0" w:line="240" w:lineRule="auto"/>
              <w:ind w:right="1329"/>
              <w:jc w:val="both"/>
              <w:rPr>
                <w:rFonts w:ascii="Arial" w:eastAsia="Times New Roman" w:hAnsi="Arial" w:cs="Arial"/>
                <w:b/>
                <w:bCs/>
                <w:sz w:val="20"/>
                <w:szCs w:val="20"/>
                <w:lang w:eastAsia="es-SV"/>
              </w:rPr>
            </w:pPr>
            <w:r w:rsidRPr="000B36DF">
              <w:rPr>
                <w:rFonts w:ascii="Times New Roman" w:hAnsi="Times New Roman" w:cs="Times New Roman"/>
                <w:b/>
              </w:rPr>
              <w:t>EJECUTESE Y</w:t>
            </w:r>
            <w:r w:rsidRPr="00DD1AA9">
              <w:rPr>
                <w:rFonts w:ascii="Times New Roman" w:hAnsi="Times New Roman" w:cs="Times New Roman"/>
              </w:rPr>
              <w:t xml:space="preserve"> </w:t>
            </w:r>
            <w:r w:rsidRPr="00DD1AA9">
              <w:rPr>
                <w:rFonts w:ascii="Times New Roman" w:hAnsi="Times New Roman" w:cs="Times New Roman"/>
                <w:b/>
              </w:rPr>
              <w:t>NOTIFIQUESE</w:t>
            </w:r>
            <w:r>
              <w:rPr>
                <w:rFonts w:ascii="Times New Roman" w:hAnsi="Times New Roman" w:cs="Times New Roman"/>
                <w:b/>
              </w:rPr>
              <w:t xml:space="preserve"> A DONDE CORRESPONDE</w:t>
            </w:r>
            <w:r w:rsidRPr="00DD1AA9">
              <w:rPr>
                <w:rFonts w:ascii="Times New Roman" w:hAnsi="Times New Roman" w:cs="Times New Roman"/>
                <w:b/>
              </w:rPr>
              <w:t>.</w:t>
            </w:r>
            <w:r w:rsidR="000E3F99">
              <w:rPr>
                <w:rFonts w:ascii="Times New Roman" w:hAnsi="Times New Roman" w:cs="Times New Roman"/>
                <w:b/>
              </w:rPr>
              <w:t xml:space="preserve"> </w:t>
            </w:r>
            <w:r w:rsidR="00293C9D" w:rsidRPr="000E3F99">
              <w:rPr>
                <w:rFonts w:ascii="Times New Roman" w:hAnsi="Times New Roman" w:cs="Times New Roman"/>
                <w:b/>
                <w:sz w:val="24"/>
                <w:szCs w:val="24"/>
              </w:rPr>
              <w:t xml:space="preserve">ACUERDO NUMERO </w:t>
            </w:r>
            <w:r w:rsidR="00216D62" w:rsidRPr="000E3F99">
              <w:rPr>
                <w:rFonts w:ascii="Times New Roman" w:hAnsi="Times New Roman" w:cs="Times New Roman"/>
                <w:b/>
                <w:sz w:val="24"/>
                <w:szCs w:val="24"/>
              </w:rPr>
              <w:t>DIEZ</w:t>
            </w:r>
            <w:r w:rsidR="00293C9D" w:rsidRPr="000E3F99">
              <w:rPr>
                <w:rFonts w:ascii="Times New Roman" w:hAnsi="Times New Roman" w:cs="Times New Roman"/>
                <w:b/>
                <w:sz w:val="24"/>
                <w:szCs w:val="24"/>
              </w:rPr>
              <w:t>.</w:t>
            </w:r>
            <w:r w:rsidR="00293C9D" w:rsidRPr="000E3F99">
              <w:rPr>
                <w:rFonts w:ascii="Times New Roman" w:hAnsi="Times New Roman" w:cs="Times New Roman"/>
                <w:sz w:val="24"/>
                <w:szCs w:val="24"/>
              </w:rPr>
              <w:t xml:space="preserve"> </w:t>
            </w:r>
            <w:r w:rsidR="00293C9D" w:rsidRPr="000E3F99">
              <w:rPr>
                <w:rFonts w:ascii="Times New Roman" w:hAnsi="Times New Roman" w:cs="Times New Roman"/>
                <w:b/>
                <w:sz w:val="24"/>
                <w:szCs w:val="24"/>
              </w:rPr>
              <w:t xml:space="preserve"> </w:t>
            </w:r>
            <w:r w:rsidR="00293C9D" w:rsidRPr="000E3F99">
              <w:rPr>
                <w:rFonts w:ascii="Times New Roman" w:hAnsi="Times New Roman" w:cs="Times New Roman"/>
                <w:sz w:val="24"/>
                <w:szCs w:val="24"/>
              </w:rPr>
              <w:t xml:space="preserve">El Concejo Municipal. </w:t>
            </w:r>
            <w:r w:rsidR="00293C9D" w:rsidRPr="000E3F99">
              <w:rPr>
                <w:rFonts w:ascii="Times New Roman" w:hAnsi="Times New Roman" w:cs="Times New Roman"/>
                <w:b/>
                <w:sz w:val="24"/>
                <w:szCs w:val="24"/>
              </w:rPr>
              <w:t>CONSIDERANDO I</w:t>
            </w:r>
            <w:r w:rsidR="00293C9D" w:rsidRPr="000E3F99">
              <w:rPr>
                <w:rFonts w:ascii="Times New Roman" w:hAnsi="Times New Roman" w:cs="Times New Roman"/>
                <w:sz w:val="24"/>
                <w:szCs w:val="24"/>
              </w:rPr>
              <w:t xml:space="preserve">: Que por acuerdo número </w:t>
            </w:r>
            <w:r w:rsidR="00B06F2B" w:rsidRPr="000E3F99">
              <w:rPr>
                <w:rFonts w:ascii="Times New Roman" w:hAnsi="Times New Roman" w:cs="Times New Roman"/>
                <w:sz w:val="24"/>
                <w:szCs w:val="24"/>
              </w:rPr>
              <w:t>14</w:t>
            </w:r>
            <w:r w:rsidR="00293C9D" w:rsidRPr="000E3F99">
              <w:rPr>
                <w:rFonts w:ascii="Times New Roman" w:hAnsi="Times New Roman" w:cs="Times New Roman"/>
                <w:sz w:val="24"/>
                <w:szCs w:val="24"/>
              </w:rPr>
              <w:t xml:space="preserve"> del acta </w:t>
            </w:r>
            <w:r w:rsidR="00B06F2B" w:rsidRPr="000E3F99">
              <w:rPr>
                <w:rFonts w:ascii="Times New Roman" w:hAnsi="Times New Roman" w:cs="Times New Roman"/>
                <w:sz w:val="24"/>
                <w:szCs w:val="24"/>
              </w:rPr>
              <w:t>11</w:t>
            </w:r>
            <w:r w:rsidR="00293C9D" w:rsidRPr="000E3F99">
              <w:rPr>
                <w:rFonts w:ascii="Times New Roman" w:hAnsi="Times New Roman" w:cs="Times New Roman"/>
                <w:sz w:val="24"/>
                <w:szCs w:val="24"/>
              </w:rPr>
              <w:t xml:space="preserve"> de fecha </w:t>
            </w:r>
            <w:r w:rsidR="00B06F2B" w:rsidRPr="000E3F99">
              <w:rPr>
                <w:rFonts w:ascii="Times New Roman" w:hAnsi="Times New Roman" w:cs="Times New Roman"/>
                <w:sz w:val="24"/>
                <w:szCs w:val="24"/>
              </w:rPr>
              <w:t>03/03/</w:t>
            </w:r>
            <w:r w:rsidR="00293C9D" w:rsidRPr="000E3F99">
              <w:rPr>
                <w:rFonts w:ascii="Times New Roman" w:hAnsi="Times New Roman" w:cs="Times New Roman"/>
                <w:sz w:val="24"/>
                <w:szCs w:val="24"/>
              </w:rPr>
              <w:t>20</w:t>
            </w:r>
            <w:r w:rsidR="00B06F2B" w:rsidRPr="000E3F99">
              <w:rPr>
                <w:rFonts w:ascii="Times New Roman" w:hAnsi="Times New Roman" w:cs="Times New Roman"/>
                <w:sz w:val="24"/>
                <w:szCs w:val="24"/>
              </w:rPr>
              <w:t>20</w:t>
            </w:r>
            <w:r w:rsidR="00293C9D" w:rsidRPr="000E3F99">
              <w:rPr>
                <w:rFonts w:ascii="Times New Roman" w:hAnsi="Times New Roman" w:cs="Times New Roman"/>
                <w:sz w:val="24"/>
                <w:szCs w:val="24"/>
              </w:rPr>
              <w:t xml:space="preserve">, se aprobó </w:t>
            </w:r>
            <w:r w:rsidR="00293C9D" w:rsidRPr="000E3F99">
              <w:rPr>
                <w:rFonts w:ascii="Times New Roman" w:hAnsi="Times New Roman" w:cs="Times New Roman"/>
                <w:b/>
                <w:sz w:val="24"/>
                <w:szCs w:val="24"/>
              </w:rPr>
              <w:t>EL</w:t>
            </w:r>
            <w:r w:rsidR="00293C9D" w:rsidRPr="000E3F99">
              <w:rPr>
                <w:rFonts w:ascii="Times New Roman" w:hAnsi="Times New Roman" w:cs="Times New Roman"/>
                <w:sz w:val="24"/>
                <w:szCs w:val="24"/>
              </w:rPr>
              <w:t xml:space="preserve"> </w:t>
            </w:r>
            <w:r w:rsidR="00293C9D" w:rsidRPr="000E3F99">
              <w:rPr>
                <w:rFonts w:ascii="Times New Roman" w:eastAsia="Times New Roman" w:hAnsi="Times New Roman" w:cs="Times New Roman"/>
                <w:b/>
                <w:sz w:val="24"/>
                <w:szCs w:val="24"/>
                <w:lang w:val="es-MX" w:bidi="en-US"/>
              </w:rPr>
              <w:t>PROYECTO</w:t>
            </w:r>
            <w:r w:rsidR="00293C9D" w:rsidRPr="000E3F99">
              <w:rPr>
                <w:rFonts w:ascii="Times New Roman" w:eastAsia="Times New Roman" w:hAnsi="Times New Roman" w:cs="Times New Roman"/>
                <w:sz w:val="24"/>
                <w:szCs w:val="24"/>
                <w:lang w:val="es-MX" w:bidi="en-US"/>
              </w:rPr>
              <w:t xml:space="preserve"> </w:t>
            </w:r>
            <w:r w:rsidR="00216D62" w:rsidRPr="000E3F99">
              <w:rPr>
                <w:rFonts w:ascii="Times New Roman" w:eastAsia="Times New Roman" w:hAnsi="Times New Roman" w:cs="Times New Roman"/>
                <w:b/>
                <w:bCs/>
                <w:sz w:val="24"/>
                <w:szCs w:val="24"/>
                <w:lang w:eastAsia="es-SV"/>
              </w:rPr>
              <w:t xml:space="preserve">“PAVIMENTACION ASFALTICA DE 3° AVENIDA SUR Y TERCERA AVENIDA NORTE, SAN RAFAEL CEDROS,  DEPARTAMENTO DE CUSCATLAN” </w:t>
            </w:r>
            <w:r w:rsidR="00293C9D" w:rsidRPr="000E3F99">
              <w:rPr>
                <w:rFonts w:ascii="Times New Roman" w:hAnsi="Times New Roman" w:cs="Times New Roman"/>
                <w:sz w:val="24"/>
                <w:szCs w:val="24"/>
              </w:rPr>
              <w:t>el cual se realizara bajo la modalidad de Licitación Pública 0</w:t>
            </w:r>
            <w:r w:rsidR="00A2743B" w:rsidRPr="000E3F99">
              <w:rPr>
                <w:rFonts w:ascii="Times New Roman" w:hAnsi="Times New Roman" w:cs="Times New Roman"/>
                <w:sz w:val="24"/>
                <w:szCs w:val="24"/>
              </w:rPr>
              <w:t>5</w:t>
            </w:r>
            <w:r w:rsidR="00293C9D" w:rsidRPr="000E3F99">
              <w:rPr>
                <w:rFonts w:ascii="Times New Roman" w:hAnsi="Times New Roman" w:cs="Times New Roman"/>
                <w:sz w:val="24"/>
                <w:szCs w:val="24"/>
              </w:rPr>
              <w:t xml:space="preserve">/2020 AMSRC, para la contratación del Realizador del proyecto </w:t>
            </w:r>
            <w:r w:rsidR="00293C9D" w:rsidRPr="000E3F99">
              <w:rPr>
                <w:rFonts w:ascii="Times New Roman" w:eastAsia="Times New Roman" w:hAnsi="Times New Roman" w:cs="Times New Roman"/>
                <w:sz w:val="24"/>
                <w:szCs w:val="24"/>
                <w:lang w:val="es-MX" w:bidi="en-US"/>
              </w:rPr>
              <w:t xml:space="preserve"> </w:t>
            </w:r>
            <w:r w:rsidR="00216D62" w:rsidRPr="000E3F99">
              <w:rPr>
                <w:rFonts w:ascii="Times New Roman" w:eastAsia="Times New Roman" w:hAnsi="Times New Roman" w:cs="Times New Roman"/>
                <w:b/>
                <w:bCs/>
                <w:sz w:val="24"/>
                <w:szCs w:val="24"/>
                <w:lang w:eastAsia="es-SV"/>
              </w:rPr>
              <w:t>“PAVIMENTACION ASFALTICA DE 3° AVENIDA SUR Y TERCERA AVENIDA NORTE, SAN RAFAEL CEDROS,  DEPARTAMENTO DE CUSCATLAN”</w:t>
            </w:r>
            <w:r w:rsidR="00293C9D" w:rsidRPr="000E3F99">
              <w:rPr>
                <w:rFonts w:ascii="Times New Roman" w:eastAsia="Times New Roman" w:hAnsi="Times New Roman" w:cs="Times New Roman"/>
                <w:b/>
                <w:bCs/>
                <w:sz w:val="24"/>
                <w:szCs w:val="24"/>
                <w:lang w:eastAsia="es-SV"/>
              </w:rPr>
              <w:t xml:space="preserve">. </w:t>
            </w:r>
            <w:r w:rsidR="00293C9D" w:rsidRPr="000E3F99">
              <w:rPr>
                <w:rFonts w:ascii="Times New Roman" w:hAnsi="Times New Roman" w:cs="Times New Roman"/>
                <w:b/>
                <w:sz w:val="24"/>
                <w:szCs w:val="24"/>
              </w:rPr>
              <w:t xml:space="preserve"> II. </w:t>
            </w:r>
            <w:r w:rsidR="00293C9D" w:rsidRPr="000E3F99">
              <w:rPr>
                <w:rFonts w:ascii="Times New Roman" w:hAnsi="Times New Roman" w:cs="Times New Roman"/>
                <w:sz w:val="24"/>
                <w:szCs w:val="24"/>
              </w:rPr>
              <w:t xml:space="preserve">Que la jefa de UACI realizo la invitación en el sitio web de COMPRASAL </w:t>
            </w:r>
            <w:r w:rsidR="00293C9D" w:rsidRPr="000E3F99">
              <w:rPr>
                <w:rFonts w:ascii="Times New Roman" w:hAnsi="Times New Roman" w:cs="Times New Roman"/>
                <w:b/>
                <w:sz w:val="24"/>
                <w:szCs w:val="24"/>
              </w:rPr>
              <w:t>III-</w:t>
            </w:r>
            <w:r w:rsidR="00293C9D" w:rsidRPr="000E3F99">
              <w:rPr>
                <w:rFonts w:ascii="Times New Roman" w:hAnsi="Times New Roman" w:cs="Times New Roman"/>
                <w:sz w:val="24"/>
                <w:szCs w:val="24"/>
              </w:rPr>
              <w:t xml:space="preserve"> Que la comisión de evaluación de ofertas del Proceso de Licitación Pública  </w:t>
            </w:r>
            <w:r w:rsidR="00293C9D" w:rsidRPr="000E3F99">
              <w:rPr>
                <w:rFonts w:ascii="Times New Roman" w:hAnsi="Times New Roman" w:cs="Times New Roman"/>
                <w:b/>
                <w:sz w:val="24"/>
                <w:szCs w:val="24"/>
              </w:rPr>
              <w:t>0</w:t>
            </w:r>
            <w:r w:rsidR="00B06F2B" w:rsidRPr="000E3F99">
              <w:rPr>
                <w:rFonts w:ascii="Times New Roman" w:hAnsi="Times New Roman" w:cs="Times New Roman"/>
                <w:b/>
                <w:sz w:val="24"/>
                <w:szCs w:val="24"/>
              </w:rPr>
              <w:t>5</w:t>
            </w:r>
            <w:r w:rsidR="00293C9D" w:rsidRPr="000E3F99">
              <w:rPr>
                <w:rFonts w:ascii="Times New Roman" w:hAnsi="Times New Roman" w:cs="Times New Roman"/>
                <w:b/>
                <w:sz w:val="24"/>
                <w:szCs w:val="24"/>
              </w:rPr>
              <w:t xml:space="preserve">/2020, AMSRC  SELECCIÓN DE REALIZADOR PARA LA EJECUCION DEL  PROYECTO: </w:t>
            </w:r>
            <w:r w:rsidR="00B06F2B" w:rsidRPr="000E3F99">
              <w:rPr>
                <w:rFonts w:ascii="Times New Roman" w:eastAsia="Times New Roman" w:hAnsi="Times New Roman" w:cs="Times New Roman"/>
                <w:b/>
                <w:bCs/>
                <w:sz w:val="24"/>
                <w:szCs w:val="24"/>
                <w:lang w:eastAsia="es-SV"/>
              </w:rPr>
              <w:t xml:space="preserve">“PAVIMENTACION ASFALTICA DE 3° AVENIDA SUR Y TERCERA AVENIDA NORTE, SAN RAFAEL CEDROS,  DEPARTAMENTO DE CUSCATLAN” </w:t>
            </w:r>
            <w:r w:rsidR="00293C9D" w:rsidRPr="000E3F99">
              <w:rPr>
                <w:rFonts w:ascii="Times New Roman" w:hAnsi="Times New Roman" w:cs="Times New Roman"/>
                <w:sz w:val="24"/>
                <w:szCs w:val="24"/>
              </w:rPr>
              <w:t xml:space="preserve">ha remitido cuadro comparativo de evaluación  con fecha 19 de junio 2020,  del proyecto antes mencionado en la cual manifiesta que recibió y evaluó las siguiente ofertas a), </w:t>
            </w:r>
            <w:r w:rsidR="00B06F2B" w:rsidRPr="000E3F99">
              <w:rPr>
                <w:rFonts w:ascii="Times New Roman" w:hAnsi="Times New Roman" w:cs="Times New Roman"/>
                <w:sz w:val="24"/>
                <w:szCs w:val="24"/>
              </w:rPr>
              <w:t xml:space="preserve">Ingeniero </w:t>
            </w:r>
            <w:r w:rsidR="00293C9D" w:rsidRPr="000E3F99">
              <w:rPr>
                <w:rFonts w:ascii="Times New Roman" w:hAnsi="Times New Roman" w:cs="Times New Roman"/>
                <w:b/>
                <w:sz w:val="24"/>
                <w:szCs w:val="24"/>
              </w:rPr>
              <w:t>HERBER ABRAHAM MOLINA PADILLA</w:t>
            </w:r>
            <w:r w:rsidR="00293C9D" w:rsidRPr="000E3F99">
              <w:rPr>
                <w:rFonts w:ascii="Times New Roman" w:hAnsi="Times New Roman" w:cs="Times New Roman"/>
                <w:sz w:val="24"/>
                <w:szCs w:val="24"/>
              </w:rPr>
              <w:t xml:space="preserve">,  por un monto de  </w:t>
            </w:r>
            <w:r w:rsidR="00B06F2B" w:rsidRPr="000E3F99">
              <w:rPr>
                <w:rFonts w:ascii="Times New Roman" w:hAnsi="Times New Roman" w:cs="Times New Roman"/>
                <w:b/>
                <w:sz w:val="24"/>
                <w:szCs w:val="24"/>
              </w:rPr>
              <w:t>CUARENTA Y SEIS MIL DOSCIENTOS OCHENTA Y NUEVE 92</w:t>
            </w:r>
            <w:r w:rsidR="00293C9D" w:rsidRPr="000E3F99">
              <w:rPr>
                <w:rFonts w:ascii="Times New Roman" w:hAnsi="Times New Roman" w:cs="Times New Roman"/>
                <w:b/>
                <w:sz w:val="24"/>
                <w:szCs w:val="24"/>
              </w:rPr>
              <w:t>/100 DOLARES,</w:t>
            </w:r>
            <w:r w:rsidR="00293C9D" w:rsidRPr="000E3F99">
              <w:rPr>
                <w:rFonts w:ascii="Times New Roman" w:hAnsi="Times New Roman" w:cs="Times New Roman"/>
                <w:sz w:val="24"/>
                <w:szCs w:val="24"/>
              </w:rPr>
              <w:t xml:space="preserve"> b) La Empresa </w:t>
            </w:r>
            <w:r w:rsidR="00B06F2B" w:rsidRPr="000E3F99">
              <w:rPr>
                <w:rFonts w:ascii="Times New Roman" w:eastAsia="Times New Roman" w:hAnsi="Times New Roman" w:cs="Times New Roman"/>
                <w:b/>
                <w:bCs/>
                <w:sz w:val="24"/>
                <w:szCs w:val="24"/>
                <w:lang w:eastAsia="es-SV"/>
              </w:rPr>
              <w:t>R&amp;R INGENIEROS S.A DE C.V.</w:t>
            </w:r>
            <w:r w:rsidR="00293C9D" w:rsidRPr="000E3F99">
              <w:rPr>
                <w:rFonts w:ascii="Times New Roman" w:hAnsi="Times New Roman" w:cs="Times New Roman"/>
                <w:sz w:val="24"/>
                <w:szCs w:val="24"/>
              </w:rPr>
              <w:t xml:space="preserve"> por un monto de </w:t>
            </w:r>
            <w:r w:rsidR="00B06F2B" w:rsidRPr="000E3F99">
              <w:rPr>
                <w:rFonts w:ascii="Times New Roman" w:hAnsi="Times New Roman" w:cs="Times New Roman"/>
                <w:b/>
                <w:sz w:val="24"/>
                <w:szCs w:val="24"/>
              </w:rPr>
              <w:t>CUARENTA Y OCHO MIL TREINTA Y CINCO 76</w:t>
            </w:r>
            <w:r w:rsidR="00293C9D" w:rsidRPr="000E3F99">
              <w:rPr>
                <w:rFonts w:ascii="Times New Roman" w:hAnsi="Times New Roman" w:cs="Times New Roman"/>
                <w:b/>
                <w:sz w:val="24"/>
                <w:szCs w:val="24"/>
              </w:rPr>
              <w:t>/100 DOLARES</w:t>
            </w:r>
            <w:r w:rsidR="00B06F2B" w:rsidRPr="000E3F99">
              <w:rPr>
                <w:rFonts w:ascii="Times New Roman" w:hAnsi="Times New Roman" w:cs="Times New Roman"/>
                <w:sz w:val="24"/>
                <w:szCs w:val="24"/>
              </w:rPr>
              <w:t xml:space="preserve">; </w:t>
            </w:r>
            <w:r w:rsidR="00B06F2B" w:rsidRPr="000E3F99">
              <w:rPr>
                <w:rFonts w:ascii="Times New Roman" w:eastAsia="Times New Roman" w:hAnsi="Times New Roman" w:cs="Times New Roman"/>
                <w:bCs/>
                <w:sz w:val="24"/>
                <w:szCs w:val="24"/>
                <w:lang w:eastAsia="es-SV"/>
              </w:rPr>
              <w:t xml:space="preserve">Ingeniero </w:t>
            </w:r>
            <w:r w:rsidR="00B06F2B" w:rsidRPr="000E3F99">
              <w:rPr>
                <w:rFonts w:ascii="Times New Roman" w:eastAsia="Times New Roman" w:hAnsi="Times New Roman" w:cs="Times New Roman"/>
                <w:b/>
                <w:bCs/>
                <w:sz w:val="24"/>
                <w:szCs w:val="24"/>
                <w:lang w:eastAsia="es-SV"/>
              </w:rPr>
              <w:t>CESAR ANTONIO RIVAS OLIVARES</w:t>
            </w:r>
            <w:r w:rsidR="00293C9D" w:rsidRPr="000E3F99">
              <w:rPr>
                <w:rFonts w:ascii="Times New Roman" w:eastAsia="Times New Roman" w:hAnsi="Times New Roman" w:cs="Times New Roman"/>
                <w:b/>
                <w:bCs/>
                <w:sz w:val="24"/>
                <w:szCs w:val="24"/>
                <w:lang w:eastAsia="es-SV"/>
              </w:rPr>
              <w:t xml:space="preserve">, </w:t>
            </w:r>
            <w:r w:rsidR="00293C9D" w:rsidRPr="000E3F99">
              <w:rPr>
                <w:rFonts w:ascii="Times New Roman" w:hAnsi="Times New Roman" w:cs="Times New Roman"/>
                <w:sz w:val="24"/>
                <w:szCs w:val="24"/>
              </w:rPr>
              <w:t xml:space="preserve">por un monto de </w:t>
            </w:r>
            <w:r w:rsidR="00B06F2B" w:rsidRPr="000E3F99">
              <w:rPr>
                <w:rFonts w:ascii="Times New Roman" w:hAnsi="Times New Roman" w:cs="Times New Roman"/>
                <w:b/>
                <w:sz w:val="24"/>
                <w:szCs w:val="24"/>
              </w:rPr>
              <w:t>CUARENTA Y OCHO MIL DOSCIENTOS QUINCE 14</w:t>
            </w:r>
            <w:r w:rsidR="00293C9D" w:rsidRPr="000E3F99">
              <w:rPr>
                <w:rFonts w:ascii="Times New Roman" w:hAnsi="Times New Roman" w:cs="Times New Roman"/>
                <w:b/>
                <w:sz w:val="24"/>
                <w:szCs w:val="24"/>
              </w:rPr>
              <w:t xml:space="preserve">/100 DOLARES. </w:t>
            </w:r>
            <w:r w:rsidR="00293C9D" w:rsidRPr="000E3F99">
              <w:rPr>
                <w:rFonts w:ascii="Times New Roman" w:hAnsi="Times New Roman" w:cs="Times New Roman"/>
                <w:sz w:val="24"/>
                <w:szCs w:val="24"/>
              </w:rPr>
              <w:t xml:space="preserve"> III. Que  la comisión reviso y analizo cada una de la oferta presentas de la carpeta técnica y económica, de las cuales se revisó cada uno de los ítems de las ofertas económica  del examen preliminar y correcciones de errores u omisiones subsanable, el monto evaluado es por la cantidad de </w:t>
            </w:r>
            <w:r w:rsidR="00F41B19" w:rsidRPr="000E3F99">
              <w:rPr>
                <w:rFonts w:ascii="Times New Roman" w:hAnsi="Times New Roman" w:cs="Times New Roman"/>
                <w:b/>
                <w:sz w:val="24"/>
                <w:szCs w:val="24"/>
              </w:rPr>
              <w:t>CUARENTA Y SEIS MIL DOSCIENTOS OCHENTA Y NUEVE 92/100 DOLARES,</w:t>
            </w:r>
            <w:r w:rsidR="00F41B19" w:rsidRPr="000E3F99">
              <w:rPr>
                <w:rFonts w:ascii="Times New Roman" w:hAnsi="Times New Roman" w:cs="Times New Roman"/>
                <w:sz w:val="24"/>
                <w:szCs w:val="24"/>
              </w:rPr>
              <w:t xml:space="preserve"> </w:t>
            </w:r>
            <w:r w:rsidR="00293C9D" w:rsidRPr="000E3F99">
              <w:rPr>
                <w:rFonts w:ascii="Times New Roman" w:hAnsi="Times New Roman" w:cs="Times New Roman"/>
                <w:sz w:val="24"/>
                <w:szCs w:val="24"/>
              </w:rPr>
              <w:t>b)</w:t>
            </w:r>
            <w:r w:rsidR="00F41B19" w:rsidRPr="000E3F99">
              <w:rPr>
                <w:rFonts w:ascii="Times New Roman" w:hAnsi="Times New Roman" w:cs="Times New Roman"/>
                <w:sz w:val="24"/>
                <w:szCs w:val="24"/>
              </w:rPr>
              <w:t xml:space="preserve"> La Empresa </w:t>
            </w:r>
            <w:r w:rsidR="00F41B19" w:rsidRPr="000E3F99">
              <w:rPr>
                <w:rFonts w:ascii="Times New Roman" w:eastAsia="Times New Roman" w:hAnsi="Times New Roman" w:cs="Times New Roman"/>
                <w:b/>
                <w:bCs/>
                <w:sz w:val="24"/>
                <w:szCs w:val="24"/>
                <w:lang w:eastAsia="es-SV"/>
              </w:rPr>
              <w:t>R&amp;R INGENIEROS S.A DE C.V.</w:t>
            </w:r>
            <w:r w:rsidR="00F41B19" w:rsidRPr="000E3F99">
              <w:rPr>
                <w:rFonts w:ascii="Times New Roman" w:hAnsi="Times New Roman" w:cs="Times New Roman"/>
                <w:sz w:val="24"/>
                <w:szCs w:val="24"/>
              </w:rPr>
              <w:t xml:space="preserve"> por un monto de </w:t>
            </w:r>
            <w:r w:rsidR="00F41B19" w:rsidRPr="000E3F99">
              <w:rPr>
                <w:rFonts w:ascii="Times New Roman" w:hAnsi="Times New Roman" w:cs="Times New Roman"/>
                <w:b/>
                <w:sz w:val="24"/>
                <w:szCs w:val="24"/>
              </w:rPr>
              <w:t>CUARENTA Y OCHO MIL TREINTA Y CINCO 76/100 DOLARES</w:t>
            </w:r>
            <w:r w:rsidR="00F41B19" w:rsidRPr="000E3F99">
              <w:rPr>
                <w:rFonts w:ascii="Times New Roman" w:hAnsi="Times New Roman" w:cs="Times New Roman"/>
                <w:sz w:val="24"/>
                <w:szCs w:val="24"/>
              </w:rPr>
              <w:t xml:space="preserve">; </w:t>
            </w:r>
            <w:r w:rsidR="00F41B19" w:rsidRPr="000E3F99">
              <w:rPr>
                <w:rFonts w:ascii="Times New Roman" w:eastAsia="Times New Roman" w:hAnsi="Times New Roman" w:cs="Times New Roman"/>
                <w:bCs/>
                <w:sz w:val="24"/>
                <w:szCs w:val="24"/>
                <w:lang w:eastAsia="es-SV"/>
              </w:rPr>
              <w:t xml:space="preserve">Ingeniero </w:t>
            </w:r>
            <w:r w:rsidR="00F41B19" w:rsidRPr="000E3F99">
              <w:rPr>
                <w:rFonts w:ascii="Times New Roman" w:eastAsia="Times New Roman" w:hAnsi="Times New Roman" w:cs="Times New Roman"/>
                <w:b/>
                <w:bCs/>
                <w:sz w:val="24"/>
                <w:szCs w:val="24"/>
                <w:lang w:eastAsia="es-SV"/>
              </w:rPr>
              <w:t xml:space="preserve">CESAR ANTONIO RIVAS </w:t>
            </w:r>
            <w:r w:rsidR="00F41B19" w:rsidRPr="000E3F99">
              <w:rPr>
                <w:rFonts w:ascii="Times New Roman" w:eastAsia="Times New Roman" w:hAnsi="Times New Roman" w:cs="Times New Roman"/>
                <w:b/>
                <w:bCs/>
                <w:sz w:val="24"/>
                <w:szCs w:val="24"/>
                <w:lang w:eastAsia="es-SV"/>
              </w:rPr>
              <w:lastRenderedPageBreak/>
              <w:t xml:space="preserve">OLIVARES, </w:t>
            </w:r>
            <w:r w:rsidR="00F41B19" w:rsidRPr="000E3F99">
              <w:rPr>
                <w:rFonts w:ascii="Times New Roman" w:hAnsi="Times New Roman" w:cs="Times New Roman"/>
                <w:sz w:val="24"/>
                <w:szCs w:val="24"/>
              </w:rPr>
              <w:t xml:space="preserve">por un monto de </w:t>
            </w:r>
            <w:r w:rsidR="00F41B19" w:rsidRPr="000E3F99">
              <w:rPr>
                <w:rFonts w:ascii="Times New Roman" w:hAnsi="Times New Roman" w:cs="Times New Roman"/>
                <w:b/>
                <w:sz w:val="24"/>
                <w:szCs w:val="24"/>
              </w:rPr>
              <w:t>CUARENTA Y OCHO MIL DOSCIENTOS QUINCE 14/100 DOLARES.</w:t>
            </w:r>
            <w:r w:rsidR="00293C9D" w:rsidRPr="000E3F99">
              <w:rPr>
                <w:rFonts w:ascii="Times New Roman" w:hAnsi="Times New Roman" w:cs="Times New Roman"/>
                <w:sz w:val="24"/>
                <w:szCs w:val="24"/>
              </w:rPr>
              <w:t xml:space="preserve"> Por lo que la comisión recomienda Adjudicar la oferta presentada por </w:t>
            </w:r>
            <w:r w:rsidR="00F41B19" w:rsidRPr="000E3F99">
              <w:rPr>
                <w:rFonts w:ascii="Times New Roman" w:hAnsi="Times New Roman" w:cs="Times New Roman"/>
                <w:sz w:val="24"/>
                <w:szCs w:val="24"/>
              </w:rPr>
              <w:t xml:space="preserve">el Ingeniero </w:t>
            </w:r>
            <w:r w:rsidR="00293C9D" w:rsidRPr="000E3F99">
              <w:rPr>
                <w:rFonts w:ascii="Times New Roman" w:hAnsi="Times New Roman" w:cs="Times New Roman"/>
                <w:sz w:val="24"/>
                <w:szCs w:val="24"/>
              </w:rPr>
              <w:t xml:space="preserve">HERBER ABRAHAM MOLINA PADILLA,  por un monto de  </w:t>
            </w:r>
            <w:r w:rsidR="00F41B19" w:rsidRPr="000E3F99">
              <w:rPr>
                <w:rFonts w:ascii="Times New Roman" w:hAnsi="Times New Roman" w:cs="Times New Roman"/>
                <w:b/>
                <w:sz w:val="24"/>
                <w:szCs w:val="24"/>
              </w:rPr>
              <w:t>CUARENTA Y SEIS MIL DOSCIENTOS OCHENTA Y NUEVE 92/100 DOLARES,</w:t>
            </w:r>
            <w:r w:rsidR="00293C9D" w:rsidRPr="000E3F99">
              <w:rPr>
                <w:rFonts w:ascii="Times New Roman" w:hAnsi="Times New Roman" w:cs="Times New Roman"/>
                <w:sz w:val="24"/>
                <w:szCs w:val="24"/>
              </w:rPr>
              <w:t xml:space="preserve"> por ser quien alcanzo el mayor puntaje en la evaluación técnica y económica. Por lo que El Concejo Municipal con base al Inciso 1 del Art. 18 de la ley de Adquisiciones y Contrataciones de la Administración Pública (LACAP), y numeral 9 del 30 del Código Municipal. </w:t>
            </w:r>
            <w:r w:rsidR="00293C9D" w:rsidRPr="000E3F99">
              <w:rPr>
                <w:rFonts w:ascii="Times New Roman" w:hAnsi="Times New Roman" w:cs="Times New Roman"/>
                <w:b/>
                <w:sz w:val="24"/>
                <w:szCs w:val="24"/>
              </w:rPr>
              <w:t>ACUERDA:</w:t>
            </w:r>
            <w:r w:rsidR="00293C9D" w:rsidRPr="000E3F99">
              <w:rPr>
                <w:rFonts w:ascii="Times New Roman" w:hAnsi="Times New Roman" w:cs="Times New Roman"/>
                <w:sz w:val="24"/>
                <w:szCs w:val="24"/>
              </w:rPr>
              <w:t xml:space="preserve"> Adjudicar la Oferta presentada por </w:t>
            </w:r>
            <w:r w:rsidR="00F41B19" w:rsidRPr="000E3F99">
              <w:rPr>
                <w:rFonts w:ascii="Times New Roman" w:hAnsi="Times New Roman" w:cs="Times New Roman"/>
                <w:sz w:val="24"/>
                <w:szCs w:val="24"/>
              </w:rPr>
              <w:t xml:space="preserve">el Ingeniero </w:t>
            </w:r>
            <w:r w:rsidR="00F41B19" w:rsidRPr="000E3F99">
              <w:rPr>
                <w:rFonts w:ascii="Times New Roman" w:hAnsi="Times New Roman" w:cs="Times New Roman"/>
                <w:b/>
                <w:sz w:val="24"/>
                <w:szCs w:val="24"/>
              </w:rPr>
              <w:t>HERBER ABRAHAM MOLINA PADILLA</w:t>
            </w:r>
            <w:r w:rsidR="00F41B19" w:rsidRPr="000E3F99">
              <w:rPr>
                <w:rFonts w:ascii="Times New Roman" w:hAnsi="Times New Roman" w:cs="Times New Roman"/>
                <w:sz w:val="24"/>
                <w:szCs w:val="24"/>
              </w:rPr>
              <w:t xml:space="preserve">,  por un monto de  </w:t>
            </w:r>
            <w:r w:rsidR="00F41B19" w:rsidRPr="000E3F99">
              <w:rPr>
                <w:rFonts w:ascii="Times New Roman" w:hAnsi="Times New Roman" w:cs="Times New Roman"/>
                <w:b/>
                <w:sz w:val="24"/>
                <w:szCs w:val="24"/>
              </w:rPr>
              <w:t>CUARENTA Y SEIS MIL DOSCIENTOS OCHENTA Y NUEVE 92/100 DOLARES,</w:t>
            </w:r>
            <w:r w:rsidR="00F41B19" w:rsidRPr="000E3F99">
              <w:rPr>
                <w:rFonts w:ascii="Times New Roman" w:hAnsi="Times New Roman" w:cs="Times New Roman"/>
                <w:sz w:val="24"/>
                <w:szCs w:val="24"/>
              </w:rPr>
              <w:t xml:space="preserve"> (</w:t>
            </w:r>
            <w:r w:rsidR="00F41B19" w:rsidRPr="000E3F99">
              <w:rPr>
                <w:rFonts w:ascii="Times New Roman" w:eastAsia="Times New Roman" w:hAnsi="Times New Roman" w:cs="Times New Roman"/>
                <w:b/>
                <w:bCs/>
                <w:sz w:val="24"/>
                <w:szCs w:val="24"/>
                <w:lang w:eastAsia="es-SV"/>
              </w:rPr>
              <w:t xml:space="preserve">$46,289.92), </w:t>
            </w:r>
            <w:r w:rsidR="00293C9D" w:rsidRPr="000E3F99">
              <w:rPr>
                <w:rFonts w:ascii="Times New Roman" w:hAnsi="Times New Roman" w:cs="Times New Roman"/>
                <w:sz w:val="24"/>
                <w:szCs w:val="24"/>
              </w:rPr>
              <w:t xml:space="preserve">por alcanzar el mayor puntaje de evaluación por un plazo de ejecución de 45 días calendarios después de la orden de inicio, y de conformidad al Inciso 4 del Art. 30 de la misma Ley de Adquisiciones y Contrataciones de la Administración Pública (LACAP), y numeral 16 del Art. 30 del mismo Código Municipal. Acuerda. Facultar al señor Alcalde Municipal José Tomas Cornejo Mejía, para que en nombre y representación de la Municipalidad firme contrato para la ejecución del proyecto relacionado con </w:t>
            </w:r>
            <w:r w:rsidR="00F41B19" w:rsidRPr="000E3F99">
              <w:rPr>
                <w:rFonts w:ascii="Times New Roman" w:hAnsi="Times New Roman" w:cs="Times New Roman"/>
                <w:sz w:val="24"/>
                <w:szCs w:val="24"/>
              </w:rPr>
              <w:t xml:space="preserve">el Ingeniero </w:t>
            </w:r>
            <w:r w:rsidR="00293C9D" w:rsidRPr="000E3F99">
              <w:rPr>
                <w:rFonts w:ascii="Times New Roman" w:hAnsi="Times New Roman" w:cs="Times New Roman"/>
                <w:sz w:val="24"/>
                <w:szCs w:val="24"/>
              </w:rPr>
              <w:t xml:space="preserve">HERBER ABRAHAM MOLINA PADILLA,  </w:t>
            </w:r>
            <w:r w:rsidR="006E1A4C" w:rsidRPr="000E3F99">
              <w:rPr>
                <w:rFonts w:ascii="Times New Roman" w:eastAsia="Times New Roman" w:hAnsi="Times New Roman" w:cs="Times New Roman"/>
                <w:b/>
                <w:bCs/>
                <w:sz w:val="24"/>
                <w:szCs w:val="24"/>
                <w:lang w:eastAsia="es-SV"/>
              </w:rPr>
              <w:t>“</w:t>
            </w:r>
            <w:r w:rsidR="00293C9D" w:rsidRPr="000E3F99">
              <w:rPr>
                <w:rFonts w:ascii="Times New Roman" w:eastAsia="Times New Roman" w:hAnsi="Times New Roman" w:cs="Times New Roman"/>
                <w:b/>
                <w:bCs/>
                <w:sz w:val="24"/>
                <w:szCs w:val="24"/>
                <w:lang w:eastAsia="es-SV"/>
              </w:rPr>
              <w:t>PAVIMENTACION ASFALTICA DE 3° AVENIDA SUR Y TERCERA AVENIDA NORTE, SAN RAFAEL CEDROS,  DEPARTAMENTO DE CUSCATLAN</w:t>
            </w:r>
            <w:r w:rsidR="006E1A4C" w:rsidRPr="000E3F99">
              <w:rPr>
                <w:rFonts w:ascii="Times New Roman" w:eastAsia="Times New Roman" w:hAnsi="Times New Roman" w:cs="Times New Roman"/>
                <w:b/>
                <w:bCs/>
                <w:sz w:val="24"/>
                <w:szCs w:val="24"/>
                <w:lang w:eastAsia="es-SV"/>
              </w:rPr>
              <w:t>”</w:t>
            </w:r>
            <w:r w:rsidR="00293C9D" w:rsidRPr="000E3F99">
              <w:rPr>
                <w:rFonts w:ascii="Times New Roman" w:eastAsia="Times New Roman" w:hAnsi="Times New Roman" w:cs="Times New Roman"/>
                <w:b/>
                <w:bCs/>
                <w:sz w:val="24"/>
                <w:szCs w:val="24"/>
                <w:lang w:eastAsia="es-SV"/>
              </w:rPr>
              <w:t xml:space="preserve"> </w:t>
            </w:r>
          </w:p>
        </w:tc>
      </w:tr>
      <w:tr w:rsidR="00293C9D" w:rsidRPr="00293C9D" w:rsidTr="000E3F99">
        <w:trPr>
          <w:gridBefore w:val="1"/>
          <w:wBefore w:w="160" w:type="dxa"/>
          <w:trHeight w:val="300"/>
        </w:trPr>
        <w:tc>
          <w:tcPr>
            <w:tcW w:w="452" w:type="dxa"/>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Arial" w:eastAsia="Times New Roman" w:hAnsi="Arial" w:cs="Arial"/>
                <w:b/>
                <w:bCs/>
                <w:sz w:val="20"/>
                <w:szCs w:val="20"/>
                <w:lang w:eastAsia="es-SV"/>
              </w:rPr>
            </w:pPr>
          </w:p>
        </w:tc>
        <w:tc>
          <w:tcPr>
            <w:tcW w:w="1990" w:type="dxa"/>
            <w:gridSpan w:val="3"/>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557" w:type="dxa"/>
            <w:gridSpan w:val="3"/>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845" w:type="dxa"/>
            <w:gridSpan w:val="3"/>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983" w:type="dxa"/>
            <w:gridSpan w:val="3"/>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420" w:type="dxa"/>
            <w:gridSpan w:val="3"/>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845" w:type="dxa"/>
            <w:gridSpan w:val="2"/>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988" w:type="dxa"/>
            <w:gridSpan w:val="3"/>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845" w:type="dxa"/>
            <w:gridSpan w:val="2"/>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987" w:type="dxa"/>
            <w:gridSpan w:val="3"/>
            <w:tcBorders>
              <w:top w:val="nil"/>
              <w:left w:val="nil"/>
              <w:bottom w:val="nil"/>
              <w:right w:val="nil"/>
            </w:tcBorders>
            <w:shd w:val="clear" w:color="auto" w:fill="auto"/>
            <w:noWrap/>
            <w:vAlign w:val="bottom"/>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CANTIDAD</w:t>
            </w:r>
          </w:p>
        </w:tc>
        <w:tc>
          <w:tcPr>
            <w:tcW w:w="1990" w:type="dxa"/>
            <w:gridSpan w:val="3"/>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DESCRIPCION</w:t>
            </w:r>
          </w:p>
        </w:tc>
        <w:tc>
          <w:tcPr>
            <w:tcW w:w="557" w:type="dxa"/>
            <w:gridSpan w:val="3"/>
            <w:tcBorders>
              <w:top w:val="single" w:sz="4" w:space="0" w:color="auto"/>
              <w:left w:val="nil"/>
              <w:bottom w:val="nil"/>
              <w:right w:val="nil"/>
            </w:tcBorders>
            <w:shd w:val="clear" w:color="auto" w:fill="FFFF00"/>
            <w:noWrap/>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 </w:t>
            </w:r>
          </w:p>
        </w:tc>
        <w:tc>
          <w:tcPr>
            <w:tcW w:w="1828" w:type="dxa"/>
            <w:gridSpan w:val="6"/>
            <w:tcBorders>
              <w:top w:val="single" w:sz="4" w:space="0" w:color="auto"/>
              <w:left w:val="single" w:sz="4" w:space="0" w:color="auto"/>
              <w:bottom w:val="nil"/>
              <w:right w:val="single" w:sz="4" w:space="0" w:color="000000"/>
            </w:tcBorders>
            <w:shd w:val="clear" w:color="auto" w:fill="FFFF00"/>
            <w:noWrap/>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 xml:space="preserve">HERBER ABRAHAM MOLIONA PADILLA </w:t>
            </w:r>
          </w:p>
        </w:tc>
        <w:tc>
          <w:tcPr>
            <w:tcW w:w="2253" w:type="dxa"/>
            <w:gridSpan w:val="8"/>
            <w:tcBorders>
              <w:top w:val="single" w:sz="4" w:space="0" w:color="auto"/>
              <w:left w:val="nil"/>
              <w:bottom w:val="single" w:sz="4" w:space="0" w:color="auto"/>
              <w:right w:val="single" w:sz="4" w:space="0" w:color="auto"/>
            </w:tcBorders>
            <w:shd w:val="clear" w:color="000000" w:fill="8DB4E2"/>
            <w:vAlign w:val="bottom"/>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R&amp;R INGENIEROS S.A DE C.V.</w:t>
            </w:r>
          </w:p>
        </w:tc>
        <w:tc>
          <w:tcPr>
            <w:tcW w:w="1832" w:type="dxa"/>
            <w:gridSpan w:val="5"/>
            <w:tcBorders>
              <w:top w:val="single" w:sz="4" w:space="0" w:color="auto"/>
              <w:left w:val="single" w:sz="4" w:space="0" w:color="auto"/>
              <w:bottom w:val="single" w:sz="4" w:space="0" w:color="auto"/>
              <w:right w:val="nil"/>
            </w:tcBorders>
            <w:shd w:val="clear" w:color="000000" w:fill="8DB4E2"/>
            <w:vAlign w:val="center"/>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ING. CESAR ANTONIO RIVAS OLIVARES</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vMerge/>
            <w:tcBorders>
              <w:top w:val="single" w:sz="4" w:space="0" w:color="auto"/>
              <w:left w:val="single" w:sz="4" w:space="0" w:color="auto"/>
              <w:bottom w:val="single" w:sz="4" w:space="0" w:color="000000"/>
              <w:right w:val="single" w:sz="4" w:space="0" w:color="auto"/>
            </w:tcBorders>
            <w:vAlign w:val="center"/>
            <w:hideMark/>
          </w:tcPr>
          <w:p w:rsidR="00293C9D" w:rsidRPr="00293C9D" w:rsidRDefault="00293C9D" w:rsidP="00293C9D">
            <w:pPr>
              <w:spacing w:after="0" w:line="240" w:lineRule="auto"/>
              <w:rPr>
                <w:rFonts w:ascii="Arial" w:eastAsia="Times New Roman" w:hAnsi="Arial" w:cs="Arial"/>
                <w:b/>
                <w:bCs/>
                <w:sz w:val="16"/>
                <w:szCs w:val="16"/>
                <w:lang w:eastAsia="es-SV"/>
              </w:rPr>
            </w:pPr>
          </w:p>
        </w:tc>
        <w:tc>
          <w:tcPr>
            <w:tcW w:w="1990" w:type="dxa"/>
            <w:gridSpan w:val="3"/>
            <w:vMerge/>
            <w:tcBorders>
              <w:top w:val="single" w:sz="4" w:space="0" w:color="auto"/>
              <w:left w:val="single" w:sz="4" w:space="0" w:color="auto"/>
              <w:bottom w:val="single" w:sz="4" w:space="0" w:color="000000"/>
              <w:right w:val="single" w:sz="4" w:space="0" w:color="auto"/>
            </w:tcBorders>
            <w:vAlign w:val="center"/>
            <w:hideMark/>
          </w:tcPr>
          <w:p w:rsidR="00293C9D" w:rsidRPr="00293C9D" w:rsidRDefault="00293C9D" w:rsidP="00293C9D">
            <w:pPr>
              <w:spacing w:after="0" w:line="240" w:lineRule="auto"/>
              <w:rPr>
                <w:rFonts w:ascii="Arial" w:eastAsia="Times New Roman" w:hAnsi="Arial" w:cs="Arial"/>
                <w:b/>
                <w:bCs/>
                <w:sz w:val="16"/>
                <w:szCs w:val="16"/>
                <w:lang w:eastAsia="es-SV"/>
              </w:rPr>
            </w:pPr>
          </w:p>
        </w:tc>
        <w:tc>
          <w:tcPr>
            <w:tcW w:w="557" w:type="dxa"/>
            <w:gridSpan w:val="3"/>
            <w:tcBorders>
              <w:top w:val="nil"/>
              <w:left w:val="nil"/>
              <w:bottom w:val="single" w:sz="4" w:space="0" w:color="auto"/>
              <w:right w:val="nil"/>
            </w:tcBorders>
            <w:shd w:val="clear" w:color="auto" w:fill="FFFF00"/>
            <w:noWrap/>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 </w:t>
            </w:r>
          </w:p>
        </w:tc>
        <w:tc>
          <w:tcPr>
            <w:tcW w:w="1828" w:type="dxa"/>
            <w:gridSpan w:val="6"/>
            <w:tcBorders>
              <w:top w:val="nil"/>
              <w:left w:val="single" w:sz="4" w:space="0" w:color="auto"/>
              <w:bottom w:val="single" w:sz="4" w:space="0" w:color="auto"/>
              <w:right w:val="single" w:sz="4" w:space="0" w:color="000000"/>
            </w:tcBorders>
            <w:shd w:val="clear" w:color="auto" w:fill="FFFF00"/>
            <w:noWrap/>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 </w:t>
            </w:r>
          </w:p>
        </w:tc>
        <w:tc>
          <w:tcPr>
            <w:tcW w:w="420" w:type="dxa"/>
            <w:gridSpan w:val="3"/>
            <w:vMerge w:val="restart"/>
            <w:tcBorders>
              <w:top w:val="nil"/>
              <w:left w:val="single" w:sz="4" w:space="0" w:color="auto"/>
              <w:bottom w:val="single" w:sz="4" w:space="0" w:color="000000"/>
              <w:right w:val="single" w:sz="4" w:space="0" w:color="auto"/>
            </w:tcBorders>
            <w:shd w:val="clear" w:color="000000" w:fill="8DB4E2"/>
            <w:noWrap/>
            <w:vAlign w:val="bottom"/>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UNIDAD</w:t>
            </w:r>
          </w:p>
        </w:tc>
        <w:tc>
          <w:tcPr>
            <w:tcW w:w="1833" w:type="dxa"/>
            <w:gridSpan w:val="5"/>
            <w:tcBorders>
              <w:top w:val="single" w:sz="4" w:space="0" w:color="auto"/>
              <w:left w:val="nil"/>
              <w:bottom w:val="single" w:sz="4" w:space="0" w:color="auto"/>
              <w:right w:val="single" w:sz="4" w:space="0" w:color="000000"/>
            </w:tcBorders>
            <w:shd w:val="clear" w:color="000000" w:fill="8DB4E2"/>
            <w:noWrap/>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 </w:t>
            </w:r>
          </w:p>
        </w:tc>
        <w:tc>
          <w:tcPr>
            <w:tcW w:w="1832" w:type="dxa"/>
            <w:gridSpan w:val="5"/>
            <w:tcBorders>
              <w:top w:val="single" w:sz="4" w:space="0" w:color="auto"/>
              <w:left w:val="nil"/>
              <w:bottom w:val="single" w:sz="4" w:space="0" w:color="auto"/>
              <w:right w:val="single" w:sz="4" w:space="0" w:color="000000"/>
            </w:tcBorders>
            <w:shd w:val="clear" w:color="000000" w:fill="8DB4E2"/>
            <w:noWrap/>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 </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F41B19" w:rsidRPr="00293C9D" w:rsidTr="000E3F99">
        <w:trPr>
          <w:gridBefore w:val="1"/>
          <w:wBefore w:w="160" w:type="dxa"/>
          <w:trHeight w:val="465"/>
        </w:trPr>
        <w:tc>
          <w:tcPr>
            <w:tcW w:w="452" w:type="dxa"/>
            <w:vMerge/>
            <w:tcBorders>
              <w:top w:val="single" w:sz="4" w:space="0" w:color="auto"/>
              <w:left w:val="single" w:sz="4" w:space="0" w:color="auto"/>
              <w:bottom w:val="single" w:sz="4" w:space="0" w:color="000000"/>
              <w:right w:val="single" w:sz="4" w:space="0" w:color="auto"/>
            </w:tcBorders>
            <w:vAlign w:val="center"/>
            <w:hideMark/>
          </w:tcPr>
          <w:p w:rsidR="00293C9D" w:rsidRPr="00293C9D" w:rsidRDefault="00293C9D" w:rsidP="00293C9D">
            <w:pPr>
              <w:spacing w:after="0" w:line="240" w:lineRule="auto"/>
              <w:rPr>
                <w:rFonts w:ascii="Arial" w:eastAsia="Times New Roman" w:hAnsi="Arial" w:cs="Arial"/>
                <w:b/>
                <w:bCs/>
                <w:sz w:val="16"/>
                <w:szCs w:val="16"/>
                <w:lang w:eastAsia="es-SV"/>
              </w:rPr>
            </w:pPr>
          </w:p>
        </w:tc>
        <w:tc>
          <w:tcPr>
            <w:tcW w:w="1990" w:type="dxa"/>
            <w:gridSpan w:val="3"/>
            <w:vMerge/>
            <w:tcBorders>
              <w:top w:val="single" w:sz="4" w:space="0" w:color="auto"/>
              <w:left w:val="single" w:sz="4" w:space="0" w:color="auto"/>
              <w:bottom w:val="single" w:sz="4" w:space="0" w:color="000000"/>
              <w:right w:val="single" w:sz="4" w:space="0" w:color="auto"/>
            </w:tcBorders>
            <w:vAlign w:val="center"/>
            <w:hideMark/>
          </w:tcPr>
          <w:p w:rsidR="00293C9D" w:rsidRPr="00293C9D" w:rsidRDefault="00293C9D" w:rsidP="00293C9D">
            <w:pPr>
              <w:spacing w:after="0" w:line="240" w:lineRule="auto"/>
              <w:rPr>
                <w:rFonts w:ascii="Arial" w:eastAsia="Times New Roman" w:hAnsi="Arial" w:cs="Arial"/>
                <w:b/>
                <w:bCs/>
                <w:sz w:val="16"/>
                <w:szCs w:val="16"/>
                <w:lang w:eastAsia="es-SV"/>
              </w:rPr>
            </w:pP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UNIDAD</w:t>
            </w:r>
          </w:p>
        </w:tc>
        <w:tc>
          <w:tcPr>
            <w:tcW w:w="845" w:type="dxa"/>
            <w:gridSpan w:val="3"/>
            <w:tcBorders>
              <w:top w:val="nil"/>
              <w:left w:val="nil"/>
              <w:bottom w:val="single" w:sz="4" w:space="0" w:color="auto"/>
              <w:right w:val="single" w:sz="4" w:space="0" w:color="auto"/>
            </w:tcBorders>
            <w:shd w:val="clear" w:color="auto" w:fill="FFFF00"/>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PRECIO. UNI.</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 xml:space="preserve">TOTAL </w:t>
            </w:r>
          </w:p>
        </w:tc>
        <w:tc>
          <w:tcPr>
            <w:tcW w:w="420" w:type="dxa"/>
            <w:gridSpan w:val="3"/>
            <w:vMerge/>
            <w:tcBorders>
              <w:top w:val="nil"/>
              <w:left w:val="single" w:sz="4" w:space="0" w:color="auto"/>
              <w:bottom w:val="single" w:sz="4" w:space="0" w:color="000000"/>
              <w:right w:val="single" w:sz="4" w:space="0" w:color="auto"/>
            </w:tcBorders>
            <w:vAlign w:val="center"/>
            <w:hideMark/>
          </w:tcPr>
          <w:p w:rsidR="00293C9D" w:rsidRPr="00293C9D" w:rsidRDefault="00293C9D" w:rsidP="00293C9D">
            <w:pPr>
              <w:spacing w:after="0" w:line="240" w:lineRule="auto"/>
              <w:rPr>
                <w:rFonts w:ascii="Arial" w:eastAsia="Times New Roman" w:hAnsi="Arial" w:cs="Arial"/>
                <w:b/>
                <w:bCs/>
                <w:sz w:val="16"/>
                <w:szCs w:val="16"/>
                <w:lang w:eastAsia="es-SV"/>
              </w:rPr>
            </w:pPr>
          </w:p>
        </w:tc>
        <w:tc>
          <w:tcPr>
            <w:tcW w:w="845" w:type="dxa"/>
            <w:gridSpan w:val="2"/>
            <w:tcBorders>
              <w:top w:val="nil"/>
              <w:left w:val="nil"/>
              <w:bottom w:val="single" w:sz="4" w:space="0" w:color="auto"/>
              <w:right w:val="single" w:sz="4" w:space="0" w:color="auto"/>
            </w:tcBorders>
            <w:shd w:val="clear" w:color="000000" w:fill="8DB4E2"/>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PRECIO. UNI.</w:t>
            </w:r>
          </w:p>
        </w:tc>
        <w:tc>
          <w:tcPr>
            <w:tcW w:w="988" w:type="dxa"/>
            <w:gridSpan w:val="3"/>
            <w:tcBorders>
              <w:top w:val="nil"/>
              <w:left w:val="nil"/>
              <w:bottom w:val="single" w:sz="4" w:space="0" w:color="auto"/>
              <w:right w:val="single" w:sz="4" w:space="0" w:color="auto"/>
            </w:tcBorders>
            <w:shd w:val="clear" w:color="000000" w:fill="8DB4E2"/>
            <w:noWrap/>
            <w:vAlign w:val="bottom"/>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 xml:space="preserve">TOTAL </w:t>
            </w:r>
          </w:p>
        </w:tc>
        <w:tc>
          <w:tcPr>
            <w:tcW w:w="845" w:type="dxa"/>
            <w:gridSpan w:val="2"/>
            <w:tcBorders>
              <w:top w:val="nil"/>
              <w:left w:val="nil"/>
              <w:bottom w:val="single" w:sz="4" w:space="0" w:color="auto"/>
              <w:right w:val="single" w:sz="4" w:space="0" w:color="auto"/>
            </w:tcBorders>
            <w:shd w:val="clear" w:color="000000" w:fill="8DB4E2"/>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PRECIO. UNI.</w:t>
            </w:r>
          </w:p>
        </w:tc>
        <w:tc>
          <w:tcPr>
            <w:tcW w:w="987" w:type="dxa"/>
            <w:gridSpan w:val="3"/>
            <w:tcBorders>
              <w:top w:val="nil"/>
              <w:left w:val="nil"/>
              <w:bottom w:val="single" w:sz="4" w:space="0" w:color="auto"/>
              <w:right w:val="single" w:sz="4" w:space="0" w:color="auto"/>
            </w:tcBorders>
            <w:shd w:val="clear" w:color="000000" w:fill="8DB4E2"/>
            <w:noWrap/>
            <w:vAlign w:val="bottom"/>
            <w:hideMark/>
          </w:tcPr>
          <w:p w:rsidR="00293C9D" w:rsidRPr="00293C9D" w:rsidRDefault="00293C9D" w:rsidP="00293C9D">
            <w:pPr>
              <w:spacing w:after="0" w:line="240" w:lineRule="auto"/>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 xml:space="preserve">TOTAL </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F41B19" w:rsidRPr="00293C9D" w:rsidTr="000E3F99">
        <w:trPr>
          <w:gridBefore w:val="1"/>
          <w:wBefore w:w="160" w:type="dxa"/>
          <w:trHeight w:val="300"/>
        </w:trPr>
        <w:tc>
          <w:tcPr>
            <w:tcW w:w="452" w:type="dxa"/>
            <w:tcBorders>
              <w:top w:val="nil"/>
              <w:left w:val="single" w:sz="4" w:space="0" w:color="auto"/>
              <w:bottom w:val="single" w:sz="4" w:space="0" w:color="auto"/>
              <w:right w:val="single" w:sz="4" w:space="0" w:color="auto"/>
            </w:tcBorders>
            <w:shd w:val="clear" w:color="000000" w:fill="8DB4E2"/>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1990" w:type="dxa"/>
            <w:gridSpan w:val="3"/>
            <w:tcBorders>
              <w:top w:val="nil"/>
              <w:left w:val="nil"/>
              <w:bottom w:val="single" w:sz="4" w:space="0" w:color="auto"/>
              <w:right w:val="single" w:sz="4" w:space="0" w:color="auto"/>
            </w:tcBorders>
            <w:shd w:val="clear" w:color="000000" w:fill="8DB4E2"/>
            <w:noWrap/>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420" w:type="dxa"/>
            <w:gridSpan w:val="3"/>
            <w:tcBorders>
              <w:top w:val="nil"/>
              <w:left w:val="nil"/>
              <w:bottom w:val="single" w:sz="4" w:space="0" w:color="auto"/>
              <w:right w:val="single" w:sz="4" w:space="0" w:color="auto"/>
            </w:tcBorders>
            <w:shd w:val="clear" w:color="000000" w:fill="8DB4E2"/>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845" w:type="dxa"/>
            <w:gridSpan w:val="2"/>
            <w:tcBorders>
              <w:top w:val="nil"/>
              <w:left w:val="nil"/>
              <w:bottom w:val="single" w:sz="4" w:space="0" w:color="auto"/>
              <w:right w:val="single" w:sz="4" w:space="0" w:color="auto"/>
            </w:tcBorders>
            <w:shd w:val="clear" w:color="000000" w:fill="8DB4E2"/>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988" w:type="dxa"/>
            <w:gridSpan w:val="3"/>
            <w:tcBorders>
              <w:top w:val="nil"/>
              <w:left w:val="nil"/>
              <w:bottom w:val="single" w:sz="4" w:space="0" w:color="auto"/>
              <w:right w:val="single" w:sz="4" w:space="0" w:color="auto"/>
            </w:tcBorders>
            <w:shd w:val="clear" w:color="000000" w:fill="8DB4E2"/>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845" w:type="dxa"/>
            <w:gridSpan w:val="2"/>
            <w:tcBorders>
              <w:top w:val="nil"/>
              <w:left w:val="nil"/>
              <w:bottom w:val="single" w:sz="4" w:space="0" w:color="auto"/>
              <w:right w:val="single" w:sz="4" w:space="0" w:color="auto"/>
            </w:tcBorders>
            <w:shd w:val="clear" w:color="000000" w:fill="8DB4E2"/>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987" w:type="dxa"/>
            <w:gridSpan w:val="3"/>
            <w:tcBorders>
              <w:top w:val="nil"/>
              <w:left w:val="nil"/>
              <w:bottom w:val="single" w:sz="4" w:space="0" w:color="auto"/>
              <w:right w:val="single" w:sz="4" w:space="0" w:color="auto"/>
            </w:tcBorders>
            <w:shd w:val="clear" w:color="000000" w:fill="8DB4E2"/>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1434.3</w:t>
            </w:r>
          </w:p>
        </w:tc>
        <w:tc>
          <w:tcPr>
            <w:tcW w:w="1990" w:type="dxa"/>
            <w:gridSpan w:val="3"/>
            <w:tcBorders>
              <w:top w:val="nil"/>
              <w:left w:val="nil"/>
              <w:bottom w:val="single" w:sz="4" w:space="0" w:color="auto"/>
              <w:right w:val="single" w:sz="4" w:space="0" w:color="auto"/>
            </w:tcBorders>
            <w:shd w:val="clear" w:color="auto" w:fill="auto"/>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LIMPIEZA</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$1.47</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$2,108.42</w:t>
            </w:r>
          </w:p>
        </w:tc>
        <w:tc>
          <w:tcPr>
            <w:tcW w:w="42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$2.20</w:t>
            </w:r>
          </w:p>
        </w:tc>
        <w:tc>
          <w:tcPr>
            <w:tcW w:w="988"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$3,155.46</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$1.47</w:t>
            </w:r>
          </w:p>
        </w:tc>
        <w:tc>
          <w:tcPr>
            <w:tcW w:w="987"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$2,108.42</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69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286.68</w:t>
            </w:r>
          </w:p>
        </w:tc>
        <w:tc>
          <w:tcPr>
            <w:tcW w:w="1990" w:type="dxa"/>
            <w:gridSpan w:val="3"/>
            <w:tcBorders>
              <w:top w:val="nil"/>
              <w:left w:val="nil"/>
              <w:bottom w:val="single" w:sz="4" w:space="0" w:color="auto"/>
              <w:right w:val="single" w:sz="4" w:space="0" w:color="auto"/>
            </w:tcBorders>
            <w:shd w:val="clear" w:color="auto" w:fill="auto"/>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REPARACION DE DEFORMACIONES E ADOQUINADO EXISTENTE Y RESTITUI CON SUELO CEMENTO</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$11.75</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$3,370.61</w:t>
            </w:r>
          </w:p>
        </w:tc>
        <w:tc>
          <w:tcPr>
            <w:tcW w:w="42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$10.28</w:t>
            </w:r>
          </w:p>
        </w:tc>
        <w:tc>
          <w:tcPr>
            <w:tcW w:w="988"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$2,948.92</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$13.22</w:t>
            </w:r>
          </w:p>
        </w:tc>
        <w:tc>
          <w:tcPr>
            <w:tcW w:w="987"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$3,792.29</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43.03</w:t>
            </w:r>
          </w:p>
        </w:tc>
        <w:tc>
          <w:tcPr>
            <w:tcW w:w="1990" w:type="dxa"/>
            <w:gridSpan w:val="3"/>
            <w:tcBorders>
              <w:top w:val="nil"/>
              <w:left w:val="nil"/>
              <w:bottom w:val="single" w:sz="4" w:space="0" w:color="auto"/>
              <w:right w:val="single" w:sz="4" w:space="0" w:color="auto"/>
            </w:tcBorders>
            <w:shd w:val="clear" w:color="auto" w:fill="auto"/>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CAPA NIVELATORIA CON LODOCRETO e=5 CM</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M3</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$29.38</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$1,264.22</w:t>
            </w:r>
          </w:p>
        </w:tc>
        <w:tc>
          <w:tcPr>
            <w:tcW w:w="42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M3</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$32.32</w:t>
            </w:r>
          </w:p>
        </w:tc>
        <w:tc>
          <w:tcPr>
            <w:tcW w:w="988"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$1,390.73</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$32.32</w:t>
            </w:r>
          </w:p>
        </w:tc>
        <w:tc>
          <w:tcPr>
            <w:tcW w:w="987"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$1,390.73</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1434.3</w:t>
            </w:r>
          </w:p>
        </w:tc>
        <w:tc>
          <w:tcPr>
            <w:tcW w:w="1990" w:type="dxa"/>
            <w:gridSpan w:val="3"/>
            <w:tcBorders>
              <w:top w:val="nil"/>
              <w:left w:val="nil"/>
              <w:bottom w:val="single" w:sz="4" w:space="0" w:color="auto"/>
              <w:right w:val="single" w:sz="4" w:space="0" w:color="auto"/>
            </w:tcBorders>
            <w:shd w:val="clear" w:color="auto" w:fill="auto"/>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IMPRIMACION RIEGO DE LIGA CURADO RAPIDO</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$1.47</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$2,108.42</w:t>
            </w:r>
          </w:p>
        </w:tc>
        <w:tc>
          <w:tcPr>
            <w:tcW w:w="42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$2.94</w:t>
            </w:r>
          </w:p>
        </w:tc>
        <w:tc>
          <w:tcPr>
            <w:tcW w:w="988"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$4,216.84</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$2.20</w:t>
            </w:r>
          </w:p>
        </w:tc>
        <w:tc>
          <w:tcPr>
            <w:tcW w:w="987"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$3,155.46</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1434.3</w:t>
            </w:r>
          </w:p>
        </w:tc>
        <w:tc>
          <w:tcPr>
            <w:tcW w:w="1990" w:type="dxa"/>
            <w:gridSpan w:val="3"/>
            <w:tcBorders>
              <w:top w:val="nil"/>
              <w:left w:val="nil"/>
              <w:bottom w:val="single" w:sz="4" w:space="0" w:color="auto"/>
              <w:right w:val="single" w:sz="4" w:space="0" w:color="auto"/>
            </w:tcBorders>
            <w:shd w:val="clear" w:color="auto" w:fill="auto"/>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CARPETA ASFALTICA EN CALIENTE =e5cm</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$24.83</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$35,613.67</w:t>
            </w:r>
          </w:p>
        </w:tc>
        <w:tc>
          <w:tcPr>
            <w:tcW w:w="42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$23.50</w:t>
            </w:r>
          </w:p>
        </w:tc>
        <w:tc>
          <w:tcPr>
            <w:tcW w:w="988"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$33,706.05</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$24.97</w:t>
            </w:r>
          </w:p>
        </w:tc>
        <w:tc>
          <w:tcPr>
            <w:tcW w:w="987"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$35,814.47</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17.6</w:t>
            </w:r>
          </w:p>
        </w:tc>
        <w:tc>
          <w:tcPr>
            <w:tcW w:w="1990" w:type="dxa"/>
            <w:gridSpan w:val="3"/>
            <w:tcBorders>
              <w:top w:val="nil"/>
              <w:left w:val="nil"/>
              <w:bottom w:val="single" w:sz="4" w:space="0" w:color="auto"/>
              <w:right w:val="single" w:sz="4" w:space="0" w:color="auto"/>
            </w:tcBorders>
            <w:shd w:val="clear" w:color="auto" w:fill="auto"/>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BADENES DE CONCRETO</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$66.11</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$1,163.54</w:t>
            </w:r>
          </w:p>
        </w:tc>
        <w:tc>
          <w:tcPr>
            <w:tcW w:w="42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M2</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$102.83</w:t>
            </w:r>
          </w:p>
        </w:tc>
        <w:tc>
          <w:tcPr>
            <w:tcW w:w="988"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$1,809.81</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$73.45</w:t>
            </w:r>
          </w:p>
        </w:tc>
        <w:tc>
          <w:tcPr>
            <w:tcW w:w="987"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$1,292.72</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w:t>
            </w:r>
          </w:p>
        </w:tc>
        <w:tc>
          <w:tcPr>
            <w:tcW w:w="1990" w:type="dxa"/>
            <w:gridSpan w:val="3"/>
            <w:tcBorders>
              <w:top w:val="nil"/>
              <w:left w:val="nil"/>
              <w:bottom w:val="single" w:sz="4" w:space="0" w:color="auto"/>
              <w:right w:val="single" w:sz="4" w:space="0" w:color="auto"/>
            </w:tcBorders>
            <w:shd w:val="clear" w:color="auto" w:fill="auto"/>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ROTULO</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UNIDAD</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$220.35</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$220.35</w:t>
            </w:r>
          </w:p>
        </w:tc>
        <w:tc>
          <w:tcPr>
            <w:tcW w:w="42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UNIDAD</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$293.80</w:t>
            </w:r>
          </w:p>
        </w:tc>
        <w:tc>
          <w:tcPr>
            <w:tcW w:w="988"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$293.80</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$220.35</w:t>
            </w:r>
          </w:p>
        </w:tc>
        <w:tc>
          <w:tcPr>
            <w:tcW w:w="987"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$220.35</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1</w:t>
            </w:r>
          </w:p>
        </w:tc>
        <w:tc>
          <w:tcPr>
            <w:tcW w:w="1990" w:type="dxa"/>
            <w:gridSpan w:val="3"/>
            <w:tcBorders>
              <w:top w:val="nil"/>
              <w:left w:val="nil"/>
              <w:bottom w:val="single" w:sz="4" w:space="0" w:color="auto"/>
              <w:right w:val="single" w:sz="4" w:space="0" w:color="auto"/>
            </w:tcBorders>
            <w:shd w:val="clear" w:color="auto" w:fill="auto"/>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INSTALACIONES PROVISIONALES</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UNIDAD</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$440.70</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$440.70</w:t>
            </w:r>
          </w:p>
        </w:tc>
        <w:tc>
          <w:tcPr>
            <w:tcW w:w="42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UNIDAD</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$514.15</w:t>
            </w:r>
          </w:p>
        </w:tc>
        <w:tc>
          <w:tcPr>
            <w:tcW w:w="988"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$514.15</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$440.70</w:t>
            </w:r>
          </w:p>
        </w:tc>
        <w:tc>
          <w:tcPr>
            <w:tcW w:w="987"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sz w:val="16"/>
                <w:szCs w:val="16"/>
                <w:lang w:eastAsia="es-SV"/>
              </w:rPr>
            </w:pPr>
            <w:r w:rsidRPr="00293C9D">
              <w:rPr>
                <w:rFonts w:ascii="Arial" w:eastAsia="Times New Roman" w:hAnsi="Arial" w:cs="Arial"/>
                <w:sz w:val="16"/>
                <w:szCs w:val="16"/>
                <w:lang w:eastAsia="es-SV"/>
              </w:rPr>
              <w:t>$440.70</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r w:rsidR="00293C9D" w:rsidRPr="00293C9D" w:rsidTr="000E3F99">
        <w:trPr>
          <w:gridBefore w:val="1"/>
          <w:wBefore w:w="160" w:type="dxa"/>
          <w:trHeight w:val="300"/>
        </w:trPr>
        <w:tc>
          <w:tcPr>
            <w:tcW w:w="452" w:type="dxa"/>
            <w:tcBorders>
              <w:top w:val="nil"/>
              <w:left w:val="single" w:sz="4" w:space="0" w:color="auto"/>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199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557"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845"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$796.06</w:t>
            </w:r>
          </w:p>
        </w:tc>
        <w:tc>
          <w:tcPr>
            <w:tcW w:w="983" w:type="dxa"/>
            <w:gridSpan w:val="3"/>
            <w:tcBorders>
              <w:top w:val="nil"/>
              <w:left w:val="nil"/>
              <w:bottom w:val="single" w:sz="4" w:space="0" w:color="auto"/>
              <w:right w:val="single" w:sz="4" w:space="0" w:color="auto"/>
            </w:tcBorders>
            <w:shd w:val="clear" w:color="auto" w:fill="FFFF00"/>
            <w:noWrap/>
            <w:vAlign w:val="bottom"/>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$46,289.92</w:t>
            </w:r>
          </w:p>
        </w:tc>
        <w:tc>
          <w:tcPr>
            <w:tcW w:w="420"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rPr>
                <w:rFonts w:ascii="Arial" w:eastAsia="Times New Roman" w:hAnsi="Arial" w:cs="Arial"/>
                <w:sz w:val="16"/>
                <w:szCs w:val="16"/>
                <w:lang w:eastAsia="es-SV"/>
              </w:rPr>
            </w:pPr>
            <w:r w:rsidRPr="00293C9D">
              <w:rPr>
                <w:rFonts w:ascii="Arial" w:eastAsia="Times New Roman" w:hAnsi="Arial" w:cs="Arial"/>
                <w:sz w:val="16"/>
                <w:szCs w:val="16"/>
                <w:lang w:eastAsia="es-SV"/>
              </w:rPr>
              <w:t> </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$982.02</w:t>
            </w:r>
          </w:p>
        </w:tc>
        <w:tc>
          <w:tcPr>
            <w:tcW w:w="988"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right"/>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$48,035.76</w:t>
            </w:r>
          </w:p>
        </w:tc>
        <w:tc>
          <w:tcPr>
            <w:tcW w:w="845" w:type="dxa"/>
            <w:gridSpan w:val="2"/>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$808.68</w:t>
            </w:r>
          </w:p>
        </w:tc>
        <w:tc>
          <w:tcPr>
            <w:tcW w:w="987" w:type="dxa"/>
            <w:gridSpan w:val="3"/>
            <w:tcBorders>
              <w:top w:val="nil"/>
              <w:left w:val="nil"/>
              <w:bottom w:val="single" w:sz="4" w:space="0" w:color="auto"/>
              <w:right w:val="single" w:sz="4" w:space="0" w:color="auto"/>
            </w:tcBorders>
            <w:shd w:val="clear" w:color="auto" w:fill="auto"/>
            <w:noWrap/>
            <w:vAlign w:val="bottom"/>
            <w:hideMark/>
          </w:tcPr>
          <w:p w:rsidR="00293C9D" w:rsidRPr="00293C9D" w:rsidRDefault="00293C9D" w:rsidP="00293C9D">
            <w:pPr>
              <w:spacing w:after="0" w:line="240" w:lineRule="auto"/>
              <w:jc w:val="center"/>
              <w:rPr>
                <w:rFonts w:ascii="Arial" w:eastAsia="Times New Roman" w:hAnsi="Arial" w:cs="Arial"/>
                <w:b/>
                <w:bCs/>
                <w:sz w:val="16"/>
                <w:szCs w:val="16"/>
                <w:lang w:eastAsia="es-SV"/>
              </w:rPr>
            </w:pPr>
            <w:r w:rsidRPr="00293C9D">
              <w:rPr>
                <w:rFonts w:ascii="Arial" w:eastAsia="Times New Roman" w:hAnsi="Arial" w:cs="Arial"/>
                <w:b/>
                <w:bCs/>
                <w:sz w:val="16"/>
                <w:szCs w:val="16"/>
                <w:lang w:eastAsia="es-SV"/>
              </w:rPr>
              <w:t>$48,215.14</w:t>
            </w:r>
          </w:p>
        </w:tc>
        <w:tc>
          <w:tcPr>
            <w:tcW w:w="898"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209"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95"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c>
          <w:tcPr>
            <w:tcW w:w="187" w:type="dxa"/>
            <w:vAlign w:val="center"/>
            <w:hideMark/>
          </w:tcPr>
          <w:p w:rsidR="00293C9D" w:rsidRPr="00293C9D" w:rsidRDefault="00293C9D" w:rsidP="00293C9D">
            <w:pPr>
              <w:spacing w:after="0" w:line="240" w:lineRule="auto"/>
              <w:rPr>
                <w:rFonts w:ascii="Times New Roman" w:eastAsia="Times New Roman" w:hAnsi="Times New Roman" w:cs="Times New Roman"/>
                <w:sz w:val="20"/>
                <w:szCs w:val="20"/>
                <w:lang w:eastAsia="es-SV"/>
              </w:rPr>
            </w:pPr>
          </w:p>
        </w:tc>
      </w:tr>
    </w:tbl>
    <w:p w:rsidR="00FD33DC" w:rsidRPr="002C2967" w:rsidRDefault="00F41B19" w:rsidP="000E3F99">
      <w:pPr>
        <w:pStyle w:val="Prrafodelista"/>
        <w:spacing w:line="240" w:lineRule="auto"/>
        <w:ind w:left="0"/>
        <w:jc w:val="both"/>
        <w:rPr>
          <w:rFonts w:ascii="Arial" w:eastAsia="Times New Roman" w:hAnsi="Arial" w:cs="Arial"/>
          <w:b/>
          <w:bCs/>
          <w:sz w:val="24"/>
          <w:szCs w:val="24"/>
          <w:lang w:eastAsia="es-SV"/>
        </w:rPr>
      </w:pPr>
      <w:r w:rsidRPr="000B36DF">
        <w:rPr>
          <w:rFonts w:ascii="Times New Roman" w:hAnsi="Times New Roman" w:cs="Times New Roman"/>
          <w:b/>
        </w:rPr>
        <w:t>EJECUTESE Y</w:t>
      </w:r>
      <w:r w:rsidRPr="00DD1AA9">
        <w:rPr>
          <w:rFonts w:ascii="Times New Roman" w:hAnsi="Times New Roman" w:cs="Times New Roman"/>
        </w:rPr>
        <w:t xml:space="preserve"> </w:t>
      </w:r>
      <w:r w:rsidRPr="00DD1AA9">
        <w:rPr>
          <w:rFonts w:ascii="Times New Roman" w:hAnsi="Times New Roman" w:cs="Times New Roman"/>
          <w:b/>
        </w:rPr>
        <w:t>NOTIFIQUESE</w:t>
      </w:r>
      <w:r>
        <w:rPr>
          <w:rFonts w:ascii="Times New Roman" w:hAnsi="Times New Roman" w:cs="Times New Roman"/>
          <w:b/>
        </w:rPr>
        <w:t xml:space="preserve"> A DONDE CORRESPONDE</w:t>
      </w:r>
      <w:r w:rsidRPr="00DD1AA9">
        <w:rPr>
          <w:rFonts w:ascii="Times New Roman" w:hAnsi="Times New Roman" w:cs="Times New Roman"/>
          <w:b/>
        </w:rPr>
        <w:t>.</w:t>
      </w:r>
      <w:r w:rsidR="000E3F99">
        <w:rPr>
          <w:rFonts w:ascii="Times New Roman" w:hAnsi="Times New Roman" w:cs="Times New Roman"/>
          <w:b/>
        </w:rPr>
        <w:t xml:space="preserve"> </w:t>
      </w:r>
      <w:r w:rsidR="00FD33DC" w:rsidRPr="002C2967">
        <w:rPr>
          <w:rFonts w:ascii="Times New Roman" w:hAnsi="Times New Roman" w:cs="Times New Roman"/>
          <w:b/>
          <w:sz w:val="24"/>
          <w:szCs w:val="24"/>
        </w:rPr>
        <w:t xml:space="preserve">ACUERDO NUMERO </w:t>
      </w:r>
      <w:r w:rsidR="00A2743B" w:rsidRPr="002C2967">
        <w:rPr>
          <w:rFonts w:ascii="Times New Roman" w:hAnsi="Times New Roman" w:cs="Times New Roman"/>
          <w:b/>
          <w:sz w:val="24"/>
          <w:szCs w:val="24"/>
        </w:rPr>
        <w:t>ONCE</w:t>
      </w:r>
      <w:r w:rsidR="00FD33DC" w:rsidRPr="002C2967">
        <w:rPr>
          <w:rFonts w:ascii="Times New Roman" w:hAnsi="Times New Roman" w:cs="Times New Roman"/>
          <w:b/>
          <w:sz w:val="24"/>
          <w:szCs w:val="24"/>
        </w:rPr>
        <w:t>.</w:t>
      </w:r>
      <w:r w:rsidR="00FD33DC" w:rsidRPr="002C2967">
        <w:rPr>
          <w:rFonts w:ascii="Times New Roman" w:hAnsi="Times New Roman" w:cs="Times New Roman"/>
          <w:sz w:val="24"/>
          <w:szCs w:val="24"/>
        </w:rPr>
        <w:t xml:space="preserve"> </w:t>
      </w:r>
      <w:r w:rsidR="00FD33DC" w:rsidRPr="002C2967">
        <w:rPr>
          <w:rFonts w:ascii="Times New Roman" w:hAnsi="Times New Roman" w:cs="Times New Roman"/>
          <w:b/>
          <w:sz w:val="24"/>
          <w:szCs w:val="24"/>
        </w:rPr>
        <w:t xml:space="preserve"> </w:t>
      </w:r>
      <w:r w:rsidR="00FD33DC" w:rsidRPr="002C2967">
        <w:rPr>
          <w:rFonts w:ascii="Times New Roman" w:hAnsi="Times New Roman" w:cs="Times New Roman"/>
          <w:sz w:val="24"/>
          <w:szCs w:val="24"/>
        </w:rPr>
        <w:t xml:space="preserve">El Concejo Municipal. </w:t>
      </w:r>
      <w:r w:rsidR="00FD33DC" w:rsidRPr="002C2967">
        <w:rPr>
          <w:rFonts w:ascii="Times New Roman" w:hAnsi="Times New Roman" w:cs="Times New Roman"/>
          <w:b/>
          <w:sz w:val="24"/>
          <w:szCs w:val="24"/>
        </w:rPr>
        <w:t>CONSIDERANDO I</w:t>
      </w:r>
      <w:r w:rsidR="00FD33DC" w:rsidRPr="002C2967">
        <w:rPr>
          <w:rFonts w:ascii="Times New Roman" w:hAnsi="Times New Roman" w:cs="Times New Roman"/>
          <w:sz w:val="24"/>
          <w:szCs w:val="24"/>
        </w:rPr>
        <w:t xml:space="preserve">: Que por acuerdo número 14 del acta 11 de fecha 03/03/2020, se aprobó </w:t>
      </w:r>
      <w:r w:rsidR="00FD33DC" w:rsidRPr="002C2967">
        <w:rPr>
          <w:rFonts w:ascii="Times New Roman" w:hAnsi="Times New Roman" w:cs="Times New Roman"/>
          <w:b/>
          <w:sz w:val="24"/>
          <w:szCs w:val="24"/>
        </w:rPr>
        <w:t>EL</w:t>
      </w:r>
      <w:r w:rsidR="00FD33DC" w:rsidRPr="002C2967">
        <w:rPr>
          <w:rFonts w:ascii="Times New Roman" w:hAnsi="Times New Roman" w:cs="Times New Roman"/>
          <w:sz w:val="24"/>
          <w:szCs w:val="24"/>
        </w:rPr>
        <w:t xml:space="preserve"> </w:t>
      </w:r>
      <w:r w:rsidR="00FD33DC" w:rsidRPr="002C2967">
        <w:rPr>
          <w:rFonts w:ascii="Times New Roman" w:eastAsia="Times New Roman" w:hAnsi="Times New Roman" w:cs="Times New Roman"/>
          <w:b/>
          <w:sz w:val="24"/>
          <w:szCs w:val="24"/>
          <w:lang w:val="es-MX" w:bidi="en-US"/>
        </w:rPr>
        <w:t>PROYECTO</w:t>
      </w:r>
      <w:r w:rsidR="00FD33DC" w:rsidRPr="002C2967">
        <w:rPr>
          <w:rFonts w:ascii="Times New Roman" w:eastAsia="Times New Roman" w:hAnsi="Times New Roman" w:cs="Times New Roman"/>
          <w:sz w:val="24"/>
          <w:szCs w:val="24"/>
          <w:lang w:val="es-MX" w:bidi="en-US"/>
        </w:rPr>
        <w:t xml:space="preserve"> </w:t>
      </w:r>
      <w:r w:rsidR="00A2743B" w:rsidRPr="002C2967">
        <w:rPr>
          <w:rFonts w:ascii="Times New Roman" w:eastAsia="Times New Roman" w:hAnsi="Times New Roman" w:cs="Times New Roman"/>
          <w:b/>
          <w:sz w:val="24"/>
          <w:szCs w:val="24"/>
          <w:lang w:eastAsia="es-SV"/>
        </w:rPr>
        <w:t>“CONSTRUCCIÓN DE OBRA DE PASO EN EL SECTOR DE LA CALLE   ANTIGUA A ILOBASCO CASERIO LOS SANCHEZ CANTON SOLEDAD, SAN RAFAEL CEDROS, CUSCATLAN</w:t>
      </w:r>
      <w:r w:rsidR="00A2743B" w:rsidRPr="002C2967">
        <w:rPr>
          <w:rFonts w:ascii="Times New Roman" w:eastAsia="Times New Roman" w:hAnsi="Times New Roman" w:cs="Times New Roman"/>
          <w:sz w:val="24"/>
          <w:szCs w:val="24"/>
          <w:lang w:eastAsia="es-SV"/>
        </w:rPr>
        <w:t>”</w:t>
      </w:r>
      <w:r w:rsidR="00A2743B" w:rsidRPr="002C2967">
        <w:rPr>
          <w:rFonts w:ascii="Arial" w:eastAsia="Times New Roman" w:hAnsi="Arial" w:cs="Arial"/>
          <w:b/>
          <w:bCs/>
          <w:sz w:val="24"/>
          <w:szCs w:val="24"/>
          <w:lang w:eastAsia="es-SV"/>
        </w:rPr>
        <w:t xml:space="preserve"> </w:t>
      </w:r>
      <w:r w:rsidR="00FD33DC" w:rsidRPr="002C2967">
        <w:rPr>
          <w:rFonts w:ascii="Times New Roman" w:hAnsi="Times New Roman" w:cs="Times New Roman"/>
          <w:sz w:val="24"/>
          <w:szCs w:val="24"/>
        </w:rPr>
        <w:t xml:space="preserve">el cual se realizara bajo </w:t>
      </w:r>
      <w:r w:rsidR="00FD33DC" w:rsidRPr="002C2967">
        <w:rPr>
          <w:rFonts w:ascii="Times New Roman" w:hAnsi="Times New Roman" w:cs="Times New Roman"/>
          <w:sz w:val="24"/>
          <w:szCs w:val="24"/>
        </w:rPr>
        <w:lastRenderedPageBreak/>
        <w:t xml:space="preserve">la modalidad de Licitación Pública 03/2020 AMSRC, para la contratación del Realizador del proyecto </w:t>
      </w:r>
      <w:r w:rsidR="00FD33DC" w:rsidRPr="002C2967">
        <w:rPr>
          <w:rFonts w:ascii="Times New Roman" w:eastAsia="Times New Roman" w:hAnsi="Times New Roman" w:cs="Times New Roman"/>
          <w:sz w:val="24"/>
          <w:szCs w:val="24"/>
          <w:lang w:val="es-MX" w:bidi="en-US"/>
        </w:rPr>
        <w:t xml:space="preserve"> </w:t>
      </w:r>
      <w:r w:rsidR="00A2743B" w:rsidRPr="002C2967">
        <w:rPr>
          <w:rFonts w:ascii="Times New Roman" w:eastAsia="Times New Roman" w:hAnsi="Times New Roman" w:cs="Times New Roman"/>
          <w:b/>
          <w:sz w:val="24"/>
          <w:szCs w:val="24"/>
          <w:lang w:eastAsia="es-SV"/>
        </w:rPr>
        <w:t>“CONSTRUCCIÓN DE OBRA DE PASO EN EL SECTOR DE LA CALLE   ANTIGUA A ILOBASCO CASERIO LOS SANCHEZ CANTON SOLEDAD, SAN RAFAEL CEDROS, CUSCATLAN</w:t>
      </w:r>
      <w:r w:rsidR="00A2743B" w:rsidRPr="002C2967">
        <w:rPr>
          <w:rFonts w:ascii="Times New Roman" w:eastAsia="Times New Roman" w:hAnsi="Times New Roman" w:cs="Times New Roman"/>
          <w:sz w:val="24"/>
          <w:szCs w:val="24"/>
          <w:lang w:eastAsia="es-SV"/>
        </w:rPr>
        <w:t>”</w:t>
      </w:r>
      <w:r w:rsidR="00FD33DC" w:rsidRPr="002C2967">
        <w:rPr>
          <w:rFonts w:ascii="Times New Roman" w:eastAsia="Times New Roman" w:hAnsi="Times New Roman" w:cs="Times New Roman"/>
          <w:b/>
          <w:bCs/>
          <w:sz w:val="24"/>
          <w:szCs w:val="24"/>
          <w:lang w:eastAsia="es-SV"/>
        </w:rPr>
        <w:t xml:space="preserve">. </w:t>
      </w:r>
      <w:r w:rsidR="00FD33DC" w:rsidRPr="002C2967">
        <w:rPr>
          <w:rFonts w:ascii="Times New Roman" w:hAnsi="Times New Roman" w:cs="Times New Roman"/>
          <w:b/>
          <w:sz w:val="24"/>
          <w:szCs w:val="24"/>
        </w:rPr>
        <w:t xml:space="preserve"> II. </w:t>
      </w:r>
      <w:r w:rsidR="00FD33DC" w:rsidRPr="002C2967">
        <w:rPr>
          <w:rFonts w:ascii="Times New Roman" w:hAnsi="Times New Roman" w:cs="Times New Roman"/>
          <w:sz w:val="24"/>
          <w:szCs w:val="24"/>
        </w:rPr>
        <w:t xml:space="preserve">Que la jefa de UACI realizo la invitación en el sitio web de COMPRASAL </w:t>
      </w:r>
      <w:r w:rsidR="00FD33DC" w:rsidRPr="002C2967">
        <w:rPr>
          <w:rFonts w:ascii="Times New Roman" w:hAnsi="Times New Roman" w:cs="Times New Roman"/>
          <w:b/>
          <w:sz w:val="24"/>
          <w:szCs w:val="24"/>
        </w:rPr>
        <w:t>III-</w:t>
      </w:r>
      <w:r w:rsidR="00FD33DC" w:rsidRPr="002C2967">
        <w:rPr>
          <w:rFonts w:ascii="Times New Roman" w:hAnsi="Times New Roman" w:cs="Times New Roman"/>
          <w:sz w:val="24"/>
          <w:szCs w:val="24"/>
        </w:rPr>
        <w:t xml:space="preserve"> Que la comisión de evaluación de ofertas del Proceso de Licitación Pública  </w:t>
      </w:r>
      <w:r w:rsidR="00FD33DC" w:rsidRPr="002C2967">
        <w:rPr>
          <w:rFonts w:ascii="Times New Roman" w:hAnsi="Times New Roman" w:cs="Times New Roman"/>
          <w:b/>
          <w:sz w:val="24"/>
          <w:szCs w:val="24"/>
        </w:rPr>
        <w:t>0</w:t>
      </w:r>
      <w:r w:rsidR="00A2743B" w:rsidRPr="002C2967">
        <w:rPr>
          <w:rFonts w:ascii="Times New Roman" w:hAnsi="Times New Roman" w:cs="Times New Roman"/>
          <w:b/>
          <w:sz w:val="24"/>
          <w:szCs w:val="24"/>
        </w:rPr>
        <w:t>3</w:t>
      </w:r>
      <w:r w:rsidR="00FD33DC" w:rsidRPr="002C2967">
        <w:rPr>
          <w:rFonts w:ascii="Times New Roman" w:hAnsi="Times New Roman" w:cs="Times New Roman"/>
          <w:b/>
          <w:sz w:val="24"/>
          <w:szCs w:val="24"/>
        </w:rPr>
        <w:t xml:space="preserve">/2020, AMSRC  SELECCIÓN DE REALIZADOR PARA LA EJECUCION DEL  PROYECTO: </w:t>
      </w:r>
      <w:r w:rsidR="00A2743B" w:rsidRPr="002C2967">
        <w:rPr>
          <w:rFonts w:ascii="Times New Roman" w:eastAsia="Times New Roman" w:hAnsi="Times New Roman" w:cs="Times New Roman"/>
          <w:b/>
          <w:sz w:val="24"/>
          <w:szCs w:val="24"/>
          <w:lang w:eastAsia="es-SV"/>
        </w:rPr>
        <w:t>“CONSTRUCCIÓN DE OBRA DE PASO EN EL SECTOR DE LA CALLE   ANTIGUA A ILOBASCO CASERIO LOS SANCHEZ CANTON SOLEDAD, SAN RAFAEL CEDROS, CUSCATLAN</w:t>
      </w:r>
      <w:r w:rsidR="00A2743B" w:rsidRPr="002C2967">
        <w:rPr>
          <w:rFonts w:ascii="Times New Roman" w:eastAsia="Times New Roman" w:hAnsi="Times New Roman" w:cs="Times New Roman"/>
          <w:sz w:val="24"/>
          <w:szCs w:val="24"/>
          <w:lang w:eastAsia="es-SV"/>
        </w:rPr>
        <w:t>”</w:t>
      </w:r>
      <w:r w:rsidR="00A2743B" w:rsidRPr="002C2967">
        <w:rPr>
          <w:rFonts w:ascii="Arial" w:eastAsia="Times New Roman" w:hAnsi="Arial" w:cs="Arial"/>
          <w:b/>
          <w:bCs/>
          <w:sz w:val="24"/>
          <w:szCs w:val="24"/>
          <w:lang w:eastAsia="es-SV"/>
        </w:rPr>
        <w:t xml:space="preserve"> </w:t>
      </w:r>
      <w:r w:rsidR="00FD33DC" w:rsidRPr="002C2967">
        <w:rPr>
          <w:rFonts w:ascii="Times New Roman" w:hAnsi="Times New Roman" w:cs="Times New Roman"/>
          <w:sz w:val="24"/>
          <w:szCs w:val="24"/>
        </w:rPr>
        <w:t xml:space="preserve">ha remitido cuadro comparativo de evaluación  con fecha 19 de junio 2020,  del proyecto antes mencionado en la cual manifiesta que recibió y evaluó las siguiente ofertas a), Ingeniero </w:t>
      </w:r>
      <w:r w:rsidR="00FD33DC" w:rsidRPr="002C2967">
        <w:rPr>
          <w:rFonts w:ascii="Times New Roman" w:hAnsi="Times New Roman" w:cs="Times New Roman"/>
          <w:b/>
          <w:sz w:val="24"/>
          <w:szCs w:val="24"/>
        </w:rPr>
        <w:t>HERBER ABRAHAM MOLINA PADILLA</w:t>
      </w:r>
      <w:r w:rsidR="00FD33DC" w:rsidRPr="002C2967">
        <w:rPr>
          <w:rFonts w:ascii="Times New Roman" w:hAnsi="Times New Roman" w:cs="Times New Roman"/>
          <w:sz w:val="24"/>
          <w:szCs w:val="24"/>
        </w:rPr>
        <w:t xml:space="preserve">,  por un monto de  </w:t>
      </w:r>
      <w:r w:rsidR="00A2743B" w:rsidRPr="002C2967">
        <w:rPr>
          <w:rFonts w:ascii="Times New Roman" w:hAnsi="Times New Roman" w:cs="Times New Roman"/>
          <w:b/>
          <w:sz w:val="24"/>
          <w:szCs w:val="24"/>
        </w:rPr>
        <w:t>TREINTA Y SEIS MIL 00</w:t>
      </w:r>
      <w:r w:rsidR="00FD33DC" w:rsidRPr="002C2967">
        <w:rPr>
          <w:rFonts w:ascii="Times New Roman" w:hAnsi="Times New Roman" w:cs="Times New Roman"/>
          <w:b/>
          <w:sz w:val="24"/>
          <w:szCs w:val="24"/>
        </w:rPr>
        <w:t>/100 DOLARES,</w:t>
      </w:r>
      <w:r w:rsidR="00FD33DC" w:rsidRPr="002C2967">
        <w:rPr>
          <w:rFonts w:ascii="Times New Roman" w:hAnsi="Times New Roman" w:cs="Times New Roman"/>
          <w:sz w:val="24"/>
          <w:szCs w:val="24"/>
        </w:rPr>
        <w:t xml:space="preserve"> b) La Empresa </w:t>
      </w:r>
      <w:r w:rsidR="00A2743B" w:rsidRPr="002C2967">
        <w:rPr>
          <w:rFonts w:ascii="Times New Roman" w:hAnsi="Times New Roman" w:cs="Times New Roman"/>
          <w:b/>
          <w:sz w:val="24"/>
          <w:szCs w:val="24"/>
        </w:rPr>
        <w:t>INVERSIONES E&amp;M</w:t>
      </w:r>
      <w:r w:rsidR="00FD33DC" w:rsidRPr="002C2967">
        <w:rPr>
          <w:rFonts w:ascii="Times New Roman" w:eastAsia="Times New Roman" w:hAnsi="Times New Roman" w:cs="Times New Roman"/>
          <w:b/>
          <w:bCs/>
          <w:sz w:val="24"/>
          <w:szCs w:val="24"/>
          <w:lang w:eastAsia="es-SV"/>
        </w:rPr>
        <w:t xml:space="preserve"> S.A DE C.V.</w:t>
      </w:r>
      <w:r w:rsidR="00FD33DC" w:rsidRPr="002C2967">
        <w:rPr>
          <w:rFonts w:ascii="Times New Roman" w:hAnsi="Times New Roman" w:cs="Times New Roman"/>
          <w:sz w:val="24"/>
          <w:szCs w:val="24"/>
        </w:rPr>
        <w:t xml:space="preserve"> por un monto de </w:t>
      </w:r>
      <w:r w:rsidR="00FD33DC" w:rsidRPr="002C2967">
        <w:rPr>
          <w:rFonts w:ascii="Times New Roman" w:hAnsi="Times New Roman" w:cs="Times New Roman"/>
          <w:b/>
          <w:sz w:val="24"/>
          <w:szCs w:val="24"/>
        </w:rPr>
        <w:t xml:space="preserve">CUARENTA MIL </w:t>
      </w:r>
      <w:r w:rsidR="00600241" w:rsidRPr="002C2967">
        <w:rPr>
          <w:rFonts w:ascii="Times New Roman" w:hAnsi="Times New Roman" w:cs="Times New Roman"/>
          <w:b/>
          <w:sz w:val="24"/>
          <w:szCs w:val="24"/>
        </w:rPr>
        <w:t>DOS</w:t>
      </w:r>
      <w:r w:rsidR="00FD33DC" w:rsidRPr="002C2967">
        <w:rPr>
          <w:rFonts w:ascii="Times New Roman" w:hAnsi="Times New Roman" w:cs="Times New Roman"/>
          <w:b/>
          <w:sz w:val="24"/>
          <w:szCs w:val="24"/>
        </w:rPr>
        <w:t xml:space="preserve"> </w:t>
      </w:r>
      <w:r w:rsidR="00600241" w:rsidRPr="002C2967">
        <w:rPr>
          <w:rFonts w:ascii="Times New Roman" w:hAnsi="Times New Roman" w:cs="Times New Roman"/>
          <w:b/>
          <w:sz w:val="24"/>
          <w:szCs w:val="24"/>
        </w:rPr>
        <w:t>1</w:t>
      </w:r>
      <w:r w:rsidR="00FD33DC" w:rsidRPr="002C2967">
        <w:rPr>
          <w:rFonts w:ascii="Times New Roman" w:hAnsi="Times New Roman" w:cs="Times New Roman"/>
          <w:b/>
          <w:sz w:val="24"/>
          <w:szCs w:val="24"/>
        </w:rPr>
        <w:t>6/100 DOLARES</w:t>
      </w:r>
      <w:r w:rsidR="00FD33DC" w:rsidRPr="002C2967">
        <w:rPr>
          <w:rFonts w:ascii="Times New Roman" w:hAnsi="Times New Roman" w:cs="Times New Roman"/>
          <w:sz w:val="24"/>
          <w:szCs w:val="24"/>
        </w:rPr>
        <w:t xml:space="preserve">; </w:t>
      </w:r>
      <w:r w:rsidR="00600241" w:rsidRPr="002C2967">
        <w:rPr>
          <w:rFonts w:ascii="Times New Roman" w:hAnsi="Times New Roman" w:cs="Times New Roman"/>
          <w:sz w:val="24"/>
          <w:szCs w:val="24"/>
        </w:rPr>
        <w:t xml:space="preserve">c) La Empresa </w:t>
      </w:r>
      <w:r w:rsidR="00600241" w:rsidRPr="002C2967">
        <w:rPr>
          <w:rFonts w:ascii="Times New Roman" w:eastAsia="Times New Roman" w:hAnsi="Times New Roman" w:cs="Times New Roman"/>
          <w:b/>
          <w:bCs/>
          <w:sz w:val="24"/>
          <w:szCs w:val="24"/>
          <w:lang w:eastAsia="es-SV"/>
        </w:rPr>
        <w:t>INGENIERIA AMBIENTAL</w:t>
      </w:r>
      <w:r w:rsidR="00FD33DC" w:rsidRPr="002C2967">
        <w:rPr>
          <w:rFonts w:ascii="Times New Roman" w:eastAsia="Times New Roman" w:hAnsi="Times New Roman" w:cs="Times New Roman"/>
          <w:b/>
          <w:bCs/>
          <w:sz w:val="24"/>
          <w:szCs w:val="24"/>
          <w:lang w:eastAsia="es-SV"/>
        </w:rPr>
        <w:t xml:space="preserve">, </w:t>
      </w:r>
      <w:r w:rsidR="00FD33DC" w:rsidRPr="002C2967">
        <w:rPr>
          <w:rFonts w:ascii="Times New Roman" w:hAnsi="Times New Roman" w:cs="Times New Roman"/>
          <w:sz w:val="24"/>
          <w:szCs w:val="24"/>
        </w:rPr>
        <w:t xml:space="preserve">por un monto de </w:t>
      </w:r>
      <w:r w:rsidR="00FD33DC" w:rsidRPr="002C2967">
        <w:rPr>
          <w:rFonts w:ascii="Times New Roman" w:hAnsi="Times New Roman" w:cs="Times New Roman"/>
          <w:b/>
          <w:sz w:val="24"/>
          <w:szCs w:val="24"/>
        </w:rPr>
        <w:t xml:space="preserve">CUARENTA MIL </w:t>
      </w:r>
      <w:r w:rsidR="00600241" w:rsidRPr="002C2967">
        <w:rPr>
          <w:rFonts w:ascii="Times New Roman" w:hAnsi="Times New Roman" w:cs="Times New Roman"/>
          <w:b/>
          <w:sz w:val="24"/>
          <w:szCs w:val="24"/>
        </w:rPr>
        <w:t>QUINIENTOS VEINTISIETE</w:t>
      </w:r>
      <w:r w:rsidR="00FD33DC" w:rsidRPr="002C2967">
        <w:rPr>
          <w:rFonts w:ascii="Times New Roman" w:hAnsi="Times New Roman" w:cs="Times New Roman"/>
          <w:b/>
          <w:sz w:val="24"/>
          <w:szCs w:val="24"/>
        </w:rPr>
        <w:t xml:space="preserve"> </w:t>
      </w:r>
      <w:r w:rsidR="00600241" w:rsidRPr="002C2967">
        <w:rPr>
          <w:rFonts w:ascii="Times New Roman" w:hAnsi="Times New Roman" w:cs="Times New Roman"/>
          <w:b/>
          <w:sz w:val="24"/>
          <w:szCs w:val="24"/>
        </w:rPr>
        <w:t>16</w:t>
      </w:r>
      <w:r w:rsidR="00FD33DC" w:rsidRPr="002C2967">
        <w:rPr>
          <w:rFonts w:ascii="Times New Roman" w:hAnsi="Times New Roman" w:cs="Times New Roman"/>
          <w:b/>
          <w:sz w:val="24"/>
          <w:szCs w:val="24"/>
        </w:rPr>
        <w:t xml:space="preserve">/100 DOLARES. </w:t>
      </w:r>
      <w:r w:rsidR="00FD33DC" w:rsidRPr="002C2967">
        <w:rPr>
          <w:rFonts w:ascii="Times New Roman" w:hAnsi="Times New Roman" w:cs="Times New Roman"/>
          <w:sz w:val="24"/>
          <w:szCs w:val="24"/>
        </w:rPr>
        <w:t xml:space="preserve"> III. Que  la comisión reviso y analizo cada una de la oferta presentas de la carpeta técnica y económica, de las cuales se revisó cada uno de los ítems de las ofertas económica  del examen preliminar y correcciones de errores u omisiones subsanable, el monto evaluado es por la cantidad de </w:t>
      </w:r>
      <w:r w:rsidR="00B32DAA" w:rsidRPr="002C2967">
        <w:rPr>
          <w:rFonts w:ascii="Times New Roman" w:hAnsi="Times New Roman" w:cs="Times New Roman"/>
          <w:b/>
          <w:sz w:val="24"/>
          <w:szCs w:val="24"/>
        </w:rPr>
        <w:t>TREINTA Y SEIS MIL 00/100 DOLARES,</w:t>
      </w:r>
      <w:r w:rsidR="00B32DAA" w:rsidRPr="002C2967">
        <w:rPr>
          <w:rFonts w:ascii="Times New Roman" w:hAnsi="Times New Roman" w:cs="Times New Roman"/>
          <w:sz w:val="24"/>
          <w:szCs w:val="24"/>
        </w:rPr>
        <w:t xml:space="preserve"> b) La Empresa </w:t>
      </w:r>
      <w:r w:rsidR="00B32DAA" w:rsidRPr="002C2967">
        <w:rPr>
          <w:rFonts w:ascii="Times New Roman" w:hAnsi="Times New Roman" w:cs="Times New Roman"/>
          <w:b/>
          <w:sz w:val="24"/>
          <w:szCs w:val="24"/>
        </w:rPr>
        <w:t>INVERSIONES E&amp;M</w:t>
      </w:r>
      <w:r w:rsidR="00B32DAA" w:rsidRPr="002C2967">
        <w:rPr>
          <w:rFonts w:ascii="Times New Roman" w:eastAsia="Times New Roman" w:hAnsi="Times New Roman" w:cs="Times New Roman"/>
          <w:b/>
          <w:bCs/>
          <w:sz w:val="24"/>
          <w:szCs w:val="24"/>
          <w:lang w:eastAsia="es-SV"/>
        </w:rPr>
        <w:t xml:space="preserve"> S.A DE C.V.</w:t>
      </w:r>
      <w:r w:rsidR="00B32DAA" w:rsidRPr="002C2967">
        <w:rPr>
          <w:rFonts w:ascii="Times New Roman" w:hAnsi="Times New Roman" w:cs="Times New Roman"/>
          <w:sz w:val="24"/>
          <w:szCs w:val="24"/>
        </w:rPr>
        <w:t xml:space="preserve"> por un monto de </w:t>
      </w:r>
      <w:r w:rsidR="00B32DAA" w:rsidRPr="002C2967">
        <w:rPr>
          <w:rFonts w:ascii="Times New Roman" w:hAnsi="Times New Roman" w:cs="Times New Roman"/>
          <w:b/>
          <w:sz w:val="24"/>
          <w:szCs w:val="24"/>
        </w:rPr>
        <w:t>CUARENTA MIL DOS 16/100 DOLARES</w:t>
      </w:r>
      <w:r w:rsidR="00B32DAA" w:rsidRPr="002C2967">
        <w:rPr>
          <w:rFonts w:ascii="Times New Roman" w:hAnsi="Times New Roman" w:cs="Times New Roman"/>
          <w:sz w:val="24"/>
          <w:szCs w:val="24"/>
        </w:rPr>
        <w:t xml:space="preserve">; c) La Empresa </w:t>
      </w:r>
      <w:r w:rsidR="00B32DAA" w:rsidRPr="002C2967">
        <w:rPr>
          <w:rFonts w:ascii="Times New Roman" w:eastAsia="Times New Roman" w:hAnsi="Times New Roman" w:cs="Times New Roman"/>
          <w:b/>
          <w:bCs/>
          <w:sz w:val="24"/>
          <w:szCs w:val="24"/>
          <w:lang w:eastAsia="es-SV"/>
        </w:rPr>
        <w:t xml:space="preserve">INGENIERIA AMBIENTAL, </w:t>
      </w:r>
      <w:r w:rsidR="00B32DAA" w:rsidRPr="002C2967">
        <w:rPr>
          <w:rFonts w:ascii="Times New Roman" w:hAnsi="Times New Roman" w:cs="Times New Roman"/>
          <w:sz w:val="24"/>
          <w:szCs w:val="24"/>
        </w:rPr>
        <w:t xml:space="preserve">por un monto de </w:t>
      </w:r>
      <w:r w:rsidR="00B32DAA" w:rsidRPr="002C2967">
        <w:rPr>
          <w:rFonts w:ascii="Times New Roman" w:hAnsi="Times New Roman" w:cs="Times New Roman"/>
          <w:b/>
          <w:sz w:val="24"/>
          <w:szCs w:val="24"/>
        </w:rPr>
        <w:t xml:space="preserve">CUARENTA MIL QUINIENTOS VEINTISIETE 16/100 DOLARES. </w:t>
      </w:r>
      <w:r w:rsidR="00B32DAA" w:rsidRPr="002C2967">
        <w:rPr>
          <w:rFonts w:ascii="Times New Roman" w:hAnsi="Times New Roman" w:cs="Times New Roman"/>
          <w:sz w:val="24"/>
          <w:szCs w:val="24"/>
        </w:rPr>
        <w:t xml:space="preserve"> </w:t>
      </w:r>
      <w:r w:rsidR="00FD33DC" w:rsidRPr="002C2967">
        <w:rPr>
          <w:rFonts w:ascii="Times New Roman" w:hAnsi="Times New Roman" w:cs="Times New Roman"/>
          <w:sz w:val="24"/>
          <w:szCs w:val="24"/>
        </w:rPr>
        <w:t xml:space="preserve">Por lo que la comisión recomienda Adjudicar la oferta presentada por el Ingeniero HERBER ABRAHAM MOLINA PADILLA,  por un monto de  </w:t>
      </w:r>
      <w:r w:rsidR="00B32DAA" w:rsidRPr="002C2967">
        <w:rPr>
          <w:rFonts w:ascii="Times New Roman" w:hAnsi="Times New Roman" w:cs="Times New Roman"/>
          <w:b/>
          <w:sz w:val="24"/>
          <w:szCs w:val="24"/>
        </w:rPr>
        <w:t>TREINTA Y SEIS MIL 00/100 DOLARES,</w:t>
      </w:r>
      <w:r w:rsidR="00B32DAA" w:rsidRPr="002C2967">
        <w:rPr>
          <w:rFonts w:ascii="Times New Roman" w:hAnsi="Times New Roman" w:cs="Times New Roman"/>
          <w:sz w:val="24"/>
          <w:szCs w:val="24"/>
        </w:rPr>
        <w:t xml:space="preserve"> ($ </w:t>
      </w:r>
      <w:r w:rsidR="00D80EAD">
        <w:rPr>
          <w:rFonts w:ascii="Times New Roman" w:hAnsi="Times New Roman" w:cs="Times New Roman"/>
          <w:sz w:val="24"/>
          <w:szCs w:val="24"/>
        </w:rPr>
        <w:t>36.000.00)</w:t>
      </w:r>
      <w:r w:rsidR="00B32DAA" w:rsidRPr="002C2967">
        <w:rPr>
          <w:rFonts w:ascii="Times New Roman" w:hAnsi="Times New Roman" w:cs="Times New Roman"/>
          <w:sz w:val="24"/>
          <w:szCs w:val="24"/>
        </w:rPr>
        <w:t xml:space="preserve">, </w:t>
      </w:r>
      <w:r w:rsidR="00FD33DC" w:rsidRPr="002C2967">
        <w:rPr>
          <w:rFonts w:ascii="Times New Roman" w:hAnsi="Times New Roman" w:cs="Times New Roman"/>
          <w:sz w:val="24"/>
          <w:szCs w:val="24"/>
        </w:rPr>
        <w:t xml:space="preserve">por ser quien alcanzo el mayor puntaje en la evaluación técnica y económica. Por lo que El Concejo Municipal con base al Inciso 1 del Art. 18 de la ley de Adquisiciones y Contrataciones de la Administración Pública (LACAP), y numeral 9 del 30 del Código Municipal. </w:t>
      </w:r>
      <w:r w:rsidR="00FD33DC" w:rsidRPr="002C2967">
        <w:rPr>
          <w:rFonts w:ascii="Times New Roman" w:hAnsi="Times New Roman" w:cs="Times New Roman"/>
          <w:b/>
          <w:sz w:val="24"/>
          <w:szCs w:val="24"/>
        </w:rPr>
        <w:t>ACUERDA:</w:t>
      </w:r>
      <w:r w:rsidR="00FD33DC" w:rsidRPr="002C2967">
        <w:rPr>
          <w:rFonts w:ascii="Times New Roman" w:hAnsi="Times New Roman" w:cs="Times New Roman"/>
          <w:sz w:val="24"/>
          <w:szCs w:val="24"/>
        </w:rPr>
        <w:t xml:space="preserve"> Adjudicar la Oferta presentada por el Ingeniero </w:t>
      </w:r>
      <w:r w:rsidR="00FD33DC" w:rsidRPr="002C2967">
        <w:rPr>
          <w:rFonts w:ascii="Times New Roman" w:hAnsi="Times New Roman" w:cs="Times New Roman"/>
          <w:b/>
          <w:sz w:val="24"/>
          <w:szCs w:val="24"/>
        </w:rPr>
        <w:t>HERBER ABRAHAM MOLINA PADILLA</w:t>
      </w:r>
      <w:r w:rsidR="00FD33DC" w:rsidRPr="002C2967">
        <w:rPr>
          <w:rFonts w:ascii="Times New Roman" w:hAnsi="Times New Roman" w:cs="Times New Roman"/>
          <w:sz w:val="24"/>
          <w:szCs w:val="24"/>
        </w:rPr>
        <w:t xml:space="preserve">,  por un monto de  </w:t>
      </w:r>
      <w:r w:rsidR="00D80EAD" w:rsidRPr="002C2967">
        <w:rPr>
          <w:rFonts w:ascii="Times New Roman" w:hAnsi="Times New Roman" w:cs="Times New Roman"/>
          <w:b/>
          <w:sz w:val="24"/>
          <w:szCs w:val="24"/>
        </w:rPr>
        <w:t xml:space="preserve">TREINTA Y SEIS MIL 00/100 DOLARES </w:t>
      </w:r>
      <w:r w:rsidR="00FD33DC" w:rsidRPr="002C2967">
        <w:rPr>
          <w:rFonts w:ascii="Times New Roman" w:hAnsi="Times New Roman" w:cs="Times New Roman"/>
          <w:b/>
          <w:sz w:val="24"/>
          <w:szCs w:val="24"/>
        </w:rPr>
        <w:t>/100 DOLARES,</w:t>
      </w:r>
      <w:r w:rsidR="00FD33DC" w:rsidRPr="002C2967">
        <w:rPr>
          <w:rFonts w:ascii="Times New Roman" w:hAnsi="Times New Roman" w:cs="Times New Roman"/>
          <w:sz w:val="24"/>
          <w:szCs w:val="24"/>
        </w:rPr>
        <w:t xml:space="preserve"> (</w:t>
      </w:r>
      <w:r w:rsidR="00FD33DC" w:rsidRPr="002C2967">
        <w:rPr>
          <w:rFonts w:ascii="Times New Roman" w:eastAsia="Times New Roman" w:hAnsi="Times New Roman" w:cs="Times New Roman"/>
          <w:b/>
          <w:bCs/>
          <w:sz w:val="24"/>
          <w:szCs w:val="24"/>
          <w:lang w:eastAsia="es-SV"/>
        </w:rPr>
        <w:t>$</w:t>
      </w:r>
      <w:r w:rsidR="00D80EAD">
        <w:rPr>
          <w:rFonts w:ascii="Times New Roman" w:eastAsia="Times New Roman" w:hAnsi="Times New Roman" w:cs="Times New Roman"/>
          <w:b/>
          <w:bCs/>
          <w:sz w:val="24"/>
          <w:szCs w:val="24"/>
          <w:lang w:eastAsia="es-SV"/>
        </w:rPr>
        <w:t>36,000.00</w:t>
      </w:r>
      <w:r w:rsidR="00FD33DC" w:rsidRPr="002C2967">
        <w:rPr>
          <w:rFonts w:ascii="Times New Roman" w:eastAsia="Times New Roman" w:hAnsi="Times New Roman" w:cs="Times New Roman"/>
          <w:b/>
          <w:bCs/>
          <w:sz w:val="24"/>
          <w:szCs w:val="24"/>
          <w:lang w:eastAsia="es-SV"/>
        </w:rPr>
        <w:t>),</w:t>
      </w:r>
      <w:r w:rsidR="00FD33DC" w:rsidRPr="002C2967">
        <w:rPr>
          <w:rFonts w:ascii="Arial" w:eastAsia="Times New Roman" w:hAnsi="Arial" w:cs="Arial"/>
          <w:b/>
          <w:bCs/>
          <w:sz w:val="24"/>
          <w:szCs w:val="24"/>
          <w:lang w:eastAsia="es-SV"/>
        </w:rPr>
        <w:t xml:space="preserve"> </w:t>
      </w:r>
      <w:r w:rsidR="00FD33DC" w:rsidRPr="002C2967">
        <w:rPr>
          <w:rFonts w:ascii="Times New Roman" w:hAnsi="Times New Roman" w:cs="Times New Roman"/>
          <w:sz w:val="24"/>
          <w:szCs w:val="24"/>
        </w:rPr>
        <w:t xml:space="preserve">por alcanzar el mayor puntaje de evaluación por un plazo de ejecución de </w:t>
      </w:r>
      <w:r w:rsidR="002C2967" w:rsidRPr="002C2967">
        <w:rPr>
          <w:rFonts w:ascii="Times New Roman" w:hAnsi="Times New Roman" w:cs="Times New Roman"/>
          <w:sz w:val="24"/>
          <w:szCs w:val="24"/>
        </w:rPr>
        <w:t>90</w:t>
      </w:r>
      <w:r w:rsidR="00FD33DC" w:rsidRPr="002C2967">
        <w:rPr>
          <w:rFonts w:ascii="Times New Roman" w:hAnsi="Times New Roman" w:cs="Times New Roman"/>
          <w:sz w:val="24"/>
          <w:szCs w:val="24"/>
        </w:rPr>
        <w:t xml:space="preserve"> días calendarios después de la orden de inicio, y de conformidad al Inciso 4 del Art. 30 de la misma Ley de Adquisiciones y Contrataciones de la Administración Pública (LACAP), y numeral 16 del Art. 30 del mismo Código Municipal. Acuerda. Facultar al señor Alcalde Municipal José Tomas Cornejo Mejía, para que en nombre y representación de la Municipalidad firme contrato para la ejecución del proyecto relacionado con el Ingeniero HERBER ABRAHAM MOLINA PADILLA,  </w:t>
      </w:r>
      <w:r w:rsidR="002C2967" w:rsidRPr="002C2967">
        <w:rPr>
          <w:rFonts w:ascii="Times New Roman" w:eastAsia="Times New Roman" w:hAnsi="Times New Roman" w:cs="Times New Roman"/>
          <w:b/>
          <w:sz w:val="24"/>
          <w:szCs w:val="24"/>
          <w:lang w:eastAsia="es-SV"/>
        </w:rPr>
        <w:t>“CONSTRUCCIÓN DE OBRA DE PASO EN EL SECTOR DE LA CALLE   ANTIGUA A ILOBASCO CASERIO LOS SANCHEZ CANTON SOLEDAD, SAN RAFAEL CEDROS, CUSCATLAN</w:t>
      </w:r>
      <w:r w:rsidR="002C2967" w:rsidRPr="002C2967">
        <w:rPr>
          <w:rFonts w:ascii="Times New Roman" w:eastAsia="Times New Roman" w:hAnsi="Times New Roman" w:cs="Times New Roman"/>
          <w:sz w:val="24"/>
          <w:szCs w:val="24"/>
          <w:lang w:eastAsia="es-SV"/>
        </w:rPr>
        <w:t>”</w:t>
      </w:r>
      <w:r w:rsidR="002C2967" w:rsidRPr="002C2967">
        <w:rPr>
          <w:rFonts w:ascii="Arial" w:eastAsia="Times New Roman" w:hAnsi="Arial" w:cs="Arial"/>
          <w:b/>
          <w:bCs/>
          <w:sz w:val="24"/>
          <w:szCs w:val="24"/>
          <w:lang w:eastAsia="es-SV"/>
        </w:rPr>
        <w:t xml:space="preserve"> </w:t>
      </w:r>
    </w:p>
    <w:tbl>
      <w:tblPr>
        <w:tblW w:w="8926" w:type="dxa"/>
        <w:tblLayout w:type="fixed"/>
        <w:tblCellMar>
          <w:left w:w="70" w:type="dxa"/>
          <w:right w:w="70" w:type="dxa"/>
        </w:tblCellMar>
        <w:tblLook w:val="04A0" w:firstRow="1" w:lastRow="0" w:firstColumn="1" w:lastColumn="0" w:noHBand="0" w:noVBand="1"/>
      </w:tblPr>
      <w:tblGrid>
        <w:gridCol w:w="418"/>
        <w:gridCol w:w="1562"/>
        <w:gridCol w:w="425"/>
        <w:gridCol w:w="992"/>
        <w:gridCol w:w="993"/>
        <w:gridCol w:w="567"/>
        <w:gridCol w:w="992"/>
        <w:gridCol w:w="992"/>
        <w:gridCol w:w="992"/>
        <w:gridCol w:w="993"/>
      </w:tblGrid>
      <w:tr w:rsidR="005103E2" w:rsidRPr="00FD33DC" w:rsidTr="002C2967">
        <w:trPr>
          <w:trHeight w:val="269"/>
        </w:trPr>
        <w:tc>
          <w:tcPr>
            <w:tcW w:w="418"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CANTIDAD</w:t>
            </w:r>
          </w:p>
        </w:tc>
        <w:tc>
          <w:tcPr>
            <w:tcW w:w="1562"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5103E2" w:rsidRPr="00FD33DC" w:rsidRDefault="005103E2"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DESCRIPCION</w:t>
            </w:r>
          </w:p>
        </w:tc>
        <w:tc>
          <w:tcPr>
            <w:tcW w:w="2410" w:type="dxa"/>
            <w:gridSpan w:val="3"/>
            <w:tcBorders>
              <w:top w:val="single" w:sz="4" w:space="0" w:color="auto"/>
              <w:left w:val="nil"/>
              <w:bottom w:val="single" w:sz="4" w:space="0" w:color="auto"/>
              <w:right w:val="single" w:sz="4" w:space="0" w:color="auto"/>
            </w:tcBorders>
            <w:shd w:val="clear" w:color="auto" w:fill="FFFF00"/>
            <w:noWrap/>
            <w:vAlign w:val="bottom"/>
            <w:hideMark/>
          </w:tcPr>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w:t>
            </w:r>
          </w:p>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xml:space="preserve">ING. HERBER ABRAHAN MOLINA PADILLA </w:t>
            </w:r>
          </w:p>
        </w:tc>
        <w:tc>
          <w:tcPr>
            <w:tcW w:w="2551" w:type="dxa"/>
            <w:gridSpan w:val="3"/>
            <w:tcBorders>
              <w:top w:val="single" w:sz="4" w:space="0" w:color="auto"/>
              <w:left w:val="single" w:sz="4" w:space="0" w:color="auto"/>
              <w:bottom w:val="single" w:sz="4" w:space="0" w:color="auto"/>
              <w:right w:val="single" w:sz="4" w:space="0" w:color="auto"/>
            </w:tcBorders>
            <w:shd w:val="clear" w:color="000000" w:fill="8DB4E2"/>
            <w:vAlign w:val="bottom"/>
            <w:hideMark/>
          </w:tcPr>
          <w:p w:rsidR="005103E2" w:rsidRPr="00FD33DC" w:rsidRDefault="005103E2"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xml:space="preserve">INVERSIONES E&amp; M S.A DE C.V. </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8DB4E2"/>
            <w:vAlign w:val="center"/>
            <w:hideMark/>
          </w:tcPr>
          <w:p w:rsidR="005103E2" w:rsidRPr="00FD33DC" w:rsidRDefault="005103E2"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INGENIERIA AMBIETAL</w:t>
            </w:r>
          </w:p>
        </w:tc>
      </w:tr>
      <w:tr w:rsidR="002C2967" w:rsidRPr="00FD33DC" w:rsidTr="002C2967">
        <w:trPr>
          <w:trHeight w:val="56"/>
        </w:trPr>
        <w:tc>
          <w:tcPr>
            <w:tcW w:w="418" w:type="dxa"/>
            <w:vMerge/>
            <w:tcBorders>
              <w:top w:val="single" w:sz="4" w:space="0" w:color="auto"/>
              <w:left w:val="single" w:sz="4" w:space="0" w:color="auto"/>
              <w:bottom w:val="single" w:sz="4" w:space="0" w:color="000000"/>
              <w:right w:val="single" w:sz="4" w:space="0" w:color="auto"/>
            </w:tcBorders>
            <w:vAlign w:val="center"/>
            <w:hideMark/>
          </w:tcPr>
          <w:p w:rsidR="005103E2" w:rsidRPr="00FD33DC" w:rsidRDefault="005103E2" w:rsidP="00FD33DC">
            <w:pPr>
              <w:spacing w:after="0" w:line="240" w:lineRule="auto"/>
              <w:rPr>
                <w:rFonts w:ascii="Arial" w:eastAsia="Times New Roman" w:hAnsi="Arial" w:cs="Arial"/>
                <w:b/>
                <w:bCs/>
                <w:sz w:val="16"/>
                <w:szCs w:val="16"/>
                <w:lang w:eastAsia="es-SV"/>
              </w:rPr>
            </w:pPr>
          </w:p>
        </w:tc>
        <w:tc>
          <w:tcPr>
            <w:tcW w:w="1562" w:type="dxa"/>
            <w:vMerge/>
            <w:tcBorders>
              <w:top w:val="single" w:sz="4" w:space="0" w:color="auto"/>
              <w:left w:val="single" w:sz="4" w:space="0" w:color="auto"/>
              <w:bottom w:val="single" w:sz="4" w:space="0" w:color="000000"/>
              <w:right w:val="single" w:sz="4" w:space="0" w:color="auto"/>
            </w:tcBorders>
            <w:vAlign w:val="center"/>
            <w:hideMark/>
          </w:tcPr>
          <w:p w:rsidR="005103E2" w:rsidRPr="00FD33DC" w:rsidRDefault="005103E2" w:rsidP="00FD33DC">
            <w:pPr>
              <w:spacing w:after="0" w:line="240" w:lineRule="auto"/>
              <w:rPr>
                <w:rFonts w:ascii="Arial" w:eastAsia="Times New Roman" w:hAnsi="Arial" w:cs="Arial"/>
                <w:b/>
                <w:bCs/>
                <w:sz w:val="16"/>
                <w:szCs w:val="16"/>
                <w:lang w:eastAsia="es-SV"/>
              </w:rPr>
            </w:pPr>
          </w:p>
        </w:tc>
        <w:tc>
          <w:tcPr>
            <w:tcW w:w="425" w:type="dxa"/>
            <w:tcBorders>
              <w:top w:val="single" w:sz="4" w:space="0" w:color="auto"/>
              <w:left w:val="nil"/>
              <w:right w:val="single" w:sz="4" w:space="0" w:color="auto"/>
            </w:tcBorders>
            <w:shd w:val="clear" w:color="auto" w:fill="FFFF00"/>
            <w:noWrap/>
            <w:vAlign w:val="bottom"/>
            <w:hideMark/>
          </w:tcPr>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w:t>
            </w:r>
          </w:p>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w:t>
            </w:r>
          </w:p>
        </w:tc>
        <w:tc>
          <w:tcPr>
            <w:tcW w:w="992" w:type="dxa"/>
            <w:tcBorders>
              <w:top w:val="single" w:sz="4" w:space="0" w:color="auto"/>
              <w:left w:val="nil"/>
              <w:right w:val="single" w:sz="4" w:space="0" w:color="auto"/>
            </w:tcBorders>
            <w:shd w:val="clear" w:color="auto" w:fill="FFFF00"/>
            <w:vAlign w:val="bottom"/>
          </w:tcPr>
          <w:p w:rsidR="005103E2" w:rsidRDefault="005103E2">
            <w:pPr>
              <w:rPr>
                <w:rFonts w:ascii="Arial" w:eastAsia="Times New Roman" w:hAnsi="Arial" w:cs="Arial"/>
                <w:b/>
                <w:bCs/>
                <w:sz w:val="16"/>
                <w:szCs w:val="16"/>
                <w:lang w:eastAsia="es-SV"/>
              </w:rPr>
            </w:pPr>
          </w:p>
          <w:p w:rsidR="005103E2" w:rsidRPr="00FD33DC" w:rsidRDefault="005103E2" w:rsidP="00FD33DC">
            <w:pPr>
              <w:spacing w:after="0" w:line="240" w:lineRule="auto"/>
              <w:rPr>
                <w:rFonts w:ascii="Arial" w:eastAsia="Times New Roman" w:hAnsi="Arial" w:cs="Arial"/>
                <w:b/>
                <w:bCs/>
                <w:sz w:val="16"/>
                <w:szCs w:val="16"/>
                <w:lang w:eastAsia="es-SV"/>
              </w:rPr>
            </w:pPr>
          </w:p>
        </w:tc>
        <w:tc>
          <w:tcPr>
            <w:tcW w:w="993" w:type="dxa"/>
            <w:tcBorders>
              <w:top w:val="single" w:sz="4" w:space="0" w:color="auto"/>
              <w:left w:val="single" w:sz="4" w:space="0" w:color="auto"/>
              <w:right w:val="single" w:sz="4" w:space="0" w:color="000000"/>
            </w:tcBorders>
            <w:shd w:val="clear" w:color="auto" w:fill="FFFF00"/>
            <w:vAlign w:val="bottom"/>
          </w:tcPr>
          <w:p w:rsidR="005103E2" w:rsidRDefault="005103E2">
            <w:pPr>
              <w:rPr>
                <w:rFonts w:ascii="Arial" w:eastAsia="Times New Roman" w:hAnsi="Arial" w:cs="Arial"/>
                <w:b/>
                <w:bCs/>
                <w:sz w:val="16"/>
                <w:szCs w:val="16"/>
                <w:lang w:eastAsia="es-SV"/>
              </w:rPr>
            </w:pPr>
          </w:p>
          <w:p w:rsidR="005103E2" w:rsidRPr="00FD33DC" w:rsidRDefault="005103E2" w:rsidP="00FD33DC">
            <w:pPr>
              <w:spacing w:after="0" w:line="240" w:lineRule="auto"/>
              <w:rPr>
                <w:rFonts w:ascii="Arial" w:eastAsia="Times New Roman" w:hAnsi="Arial" w:cs="Arial"/>
                <w:b/>
                <w:bCs/>
                <w:sz w:val="16"/>
                <w:szCs w:val="16"/>
                <w:lang w:eastAsia="es-SV"/>
              </w:rPr>
            </w:pPr>
          </w:p>
        </w:tc>
        <w:tc>
          <w:tcPr>
            <w:tcW w:w="567" w:type="dxa"/>
            <w:vMerge w:val="restart"/>
            <w:tcBorders>
              <w:top w:val="nil"/>
              <w:left w:val="single" w:sz="4" w:space="0" w:color="auto"/>
              <w:bottom w:val="single" w:sz="4" w:space="0" w:color="000000"/>
              <w:right w:val="single" w:sz="4" w:space="0" w:color="auto"/>
            </w:tcBorders>
            <w:shd w:val="clear" w:color="000000" w:fill="8DB4E2"/>
            <w:noWrap/>
            <w:vAlign w:val="bottom"/>
            <w:hideMark/>
          </w:tcPr>
          <w:p w:rsidR="005103E2" w:rsidRPr="00FD33DC" w:rsidRDefault="005103E2"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UNIDAD</w:t>
            </w:r>
          </w:p>
        </w:tc>
        <w:tc>
          <w:tcPr>
            <w:tcW w:w="992" w:type="dxa"/>
            <w:vMerge w:val="restart"/>
            <w:tcBorders>
              <w:top w:val="single" w:sz="4" w:space="0" w:color="auto"/>
              <w:left w:val="nil"/>
              <w:right w:val="single" w:sz="4" w:space="0" w:color="auto"/>
            </w:tcBorders>
            <w:shd w:val="clear" w:color="000000" w:fill="8DB4E2"/>
            <w:noWrap/>
            <w:vAlign w:val="bottom"/>
            <w:hideMark/>
          </w:tcPr>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w:t>
            </w:r>
          </w:p>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PRECIO. UNI.</w:t>
            </w:r>
          </w:p>
        </w:tc>
        <w:tc>
          <w:tcPr>
            <w:tcW w:w="992" w:type="dxa"/>
            <w:vMerge w:val="restart"/>
            <w:tcBorders>
              <w:top w:val="single" w:sz="4" w:space="0" w:color="auto"/>
              <w:left w:val="single" w:sz="4" w:space="0" w:color="auto"/>
              <w:right w:val="single" w:sz="4" w:space="0" w:color="000000"/>
            </w:tcBorders>
            <w:shd w:val="clear" w:color="000000" w:fill="8DB4E2"/>
            <w:vAlign w:val="bottom"/>
          </w:tcPr>
          <w:p w:rsidR="005103E2" w:rsidRPr="00FD33DC" w:rsidRDefault="005103E2"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xml:space="preserve">TOTAL </w:t>
            </w:r>
          </w:p>
        </w:tc>
        <w:tc>
          <w:tcPr>
            <w:tcW w:w="992" w:type="dxa"/>
            <w:tcBorders>
              <w:top w:val="single" w:sz="4" w:space="0" w:color="auto"/>
              <w:left w:val="nil"/>
              <w:right w:val="single" w:sz="4" w:space="0" w:color="auto"/>
            </w:tcBorders>
            <w:shd w:val="clear" w:color="000000" w:fill="8DB4E2"/>
            <w:noWrap/>
            <w:vAlign w:val="bottom"/>
            <w:hideMark/>
          </w:tcPr>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w:t>
            </w:r>
          </w:p>
        </w:tc>
        <w:tc>
          <w:tcPr>
            <w:tcW w:w="993" w:type="dxa"/>
            <w:tcBorders>
              <w:top w:val="single" w:sz="4" w:space="0" w:color="auto"/>
              <w:left w:val="nil"/>
              <w:right w:val="single" w:sz="4" w:space="0" w:color="auto"/>
            </w:tcBorders>
            <w:shd w:val="clear" w:color="000000" w:fill="8DB4E2"/>
            <w:vAlign w:val="bottom"/>
          </w:tcPr>
          <w:p w:rsidR="005103E2" w:rsidRPr="00FD33DC" w:rsidRDefault="005103E2" w:rsidP="005103E2">
            <w:pPr>
              <w:spacing w:after="0" w:line="240" w:lineRule="auto"/>
              <w:rPr>
                <w:rFonts w:ascii="Arial" w:eastAsia="Times New Roman" w:hAnsi="Arial" w:cs="Arial"/>
                <w:b/>
                <w:bCs/>
                <w:sz w:val="16"/>
                <w:szCs w:val="16"/>
                <w:lang w:eastAsia="es-SV"/>
              </w:rPr>
            </w:pPr>
          </w:p>
        </w:tc>
      </w:tr>
      <w:tr w:rsidR="002C2967" w:rsidRPr="00FD33DC" w:rsidTr="002C2967">
        <w:trPr>
          <w:trHeight w:val="285"/>
        </w:trPr>
        <w:tc>
          <w:tcPr>
            <w:tcW w:w="418" w:type="dxa"/>
            <w:vMerge/>
            <w:tcBorders>
              <w:top w:val="single" w:sz="4" w:space="0" w:color="auto"/>
              <w:left w:val="single" w:sz="4" w:space="0" w:color="auto"/>
              <w:bottom w:val="single" w:sz="4" w:space="0" w:color="000000"/>
              <w:right w:val="single" w:sz="4" w:space="0" w:color="auto"/>
            </w:tcBorders>
            <w:vAlign w:val="center"/>
            <w:hideMark/>
          </w:tcPr>
          <w:p w:rsidR="005103E2" w:rsidRPr="00FD33DC" w:rsidRDefault="005103E2" w:rsidP="00FD33DC">
            <w:pPr>
              <w:spacing w:after="0" w:line="240" w:lineRule="auto"/>
              <w:rPr>
                <w:rFonts w:ascii="Arial" w:eastAsia="Times New Roman" w:hAnsi="Arial" w:cs="Arial"/>
                <w:b/>
                <w:bCs/>
                <w:sz w:val="16"/>
                <w:szCs w:val="16"/>
                <w:lang w:eastAsia="es-SV"/>
              </w:rPr>
            </w:pPr>
          </w:p>
        </w:tc>
        <w:tc>
          <w:tcPr>
            <w:tcW w:w="1562" w:type="dxa"/>
            <w:vMerge/>
            <w:tcBorders>
              <w:top w:val="single" w:sz="4" w:space="0" w:color="auto"/>
              <w:left w:val="single" w:sz="4" w:space="0" w:color="auto"/>
              <w:bottom w:val="single" w:sz="4" w:space="0" w:color="000000"/>
              <w:right w:val="single" w:sz="4" w:space="0" w:color="auto"/>
            </w:tcBorders>
            <w:vAlign w:val="center"/>
            <w:hideMark/>
          </w:tcPr>
          <w:p w:rsidR="005103E2" w:rsidRPr="00FD33DC" w:rsidRDefault="005103E2" w:rsidP="00FD33DC">
            <w:pPr>
              <w:spacing w:after="0" w:line="240" w:lineRule="auto"/>
              <w:rPr>
                <w:rFonts w:ascii="Arial" w:eastAsia="Times New Roman" w:hAnsi="Arial" w:cs="Arial"/>
                <w:b/>
                <w:bCs/>
                <w:sz w:val="16"/>
                <w:szCs w:val="16"/>
                <w:lang w:eastAsia="es-SV"/>
              </w:rPr>
            </w:pPr>
          </w:p>
        </w:tc>
        <w:tc>
          <w:tcPr>
            <w:tcW w:w="425" w:type="dxa"/>
            <w:tcBorders>
              <w:top w:val="nil"/>
              <w:left w:val="nil"/>
              <w:bottom w:val="single" w:sz="4" w:space="0" w:color="auto"/>
              <w:right w:val="single" w:sz="4" w:space="0" w:color="auto"/>
            </w:tcBorders>
            <w:shd w:val="clear" w:color="auto" w:fill="FFFF00"/>
            <w:noWrap/>
            <w:vAlign w:val="bottom"/>
            <w:hideMark/>
          </w:tcPr>
          <w:p w:rsidR="005103E2" w:rsidRPr="00FD33DC" w:rsidRDefault="005103E2"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UNIDAD</w:t>
            </w:r>
          </w:p>
        </w:tc>
        <w:tc>
          <w:tcPr>
            <w:tcW w:w="992" w:type="dxa"/>
            <w:tcBorders>
              <w:top w:val="nil"/>
              <w:left w:val="nil"/>
              <w:bottom w:val="single" w:sz="4" w:space="0" w:color="auto"/>
              <w:right w:val="single" w:sz="4" w:space="0" w:color="auto"/>
            </w:tcBorders>
            <w:shd w:val="clear" w:color="auto" w:fill="FFFF00"/>
            <w:vAlign w:val="bottom"/>
            <w:hideMark/>
          </w:tcPr>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PRECIO. UNI.</w:t>
            </w:r>
          </w:p>
        </w:tc>
        <w:tc>
          <w:tcPr>
            <w:tcW w:w="993" w:type="dxa"/>
            <w:tcBorders>
              <w:top w:val="nil"/>
              <w:left w:val="nil"/>
              <w:bottom w:val="single" w:sz="4" w:space="0" w:color="auto"/>
              <w:right w:val="single" w:sz="4" w:space="0" w:color="auto"/>
            </w:tcBorders>
            <w:shd w:val="clear" w:color="auto" w:fill="FFFF00"/>
            <w:noWrap/>
            <w:vAlign w:val="bottom"/>
            <w:hideMark/>
          </w:tcPr>
          <w:p w:rsidR="005103E2" w:rsidRPr="00FD33DC" w:rsidRDefault="005103E2"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xml:space="preserve">TOTAL </w:t>
            </w:r>
          </w:p>
        </w:tc>
        <w:tc>
          <w:tcPr>
            <w:tcW w:w="567" w:type="dxa"/>
            <w:vMerge/>
            <w:tcBorders>
              <w:top w:val="nil"/>
              <w:left w:val="single" w:sz="4" w:space="0" w:color="auto"/>
              <w:bottom w:val="single" w:sz="4" w:space="0" w:color="000000"/>
              <w:right w:val="single" w:sz="4" w:space="0" w:color="auto"/>
            </w:tcBorders>
            <w:vAlign w:val="center"/>
            <w:hideMark/>
          </w:tcPr>
          <w:p w:rsidR="005103E2" w:rsidRPr="00FD33DC" w:rsidRDefault="005103E2" w:rsidP="00FD33DC">
            <w:pPr>
              <w:spacing w:after="0" w:line="240" w:lineRule="auto"/>
              <w:rPr>
                <w:rFonts w:ascii="Arial" w:eastAsia="Times New Roman" w:hAnsi="Arial" w:cs="Arial"/>
                <w:b/>
                <w:bCs/>
                <w:sz w:val="16"/>
                <w:szCs w:val="16"/>
                <w:lang w:eastAsia="es-SV"/>
              </w:rPr>
            </w:pPr>
          </w:p>
        </w:tc>
        <w:tc>
          <w:tcPr>
            <w:tcW w:w="992" w:type="dxa"/>
            <w:vMerge/>
            <w:tcBorders>
              <w:left w:val="nil"/>
              <w:bottom w:val="single" w:sz="4" w:space="0" w:color="auto"/>
              <w:right w:val="single" w:sz="4" w:space="0" w:color="auto"/>
            </w:tcBorders>
            <w:shd w:val="clear" w:color="000000" w:fill="8DB4E2"/>
            <w:vAlign w:val="bottom"/>
            <w:hideMark/>
          </w:tcPr>
          <w:p w:rsidR="005103E2" w:rsidRPr="00FD33DC" w:rsidRDefault="005103E2" w:rsidP="00FD33DC">
            <w:pPr>
              <w:spacing w:after="0" w:line="240" w:lineRule="auto"/>
              <w:rPr>
                <w:rFonts w:ascii="Arial" w:eastAsia="Times New Roman" w:hAnsi="Arial" w:cs="Arial"/>
                <w:b/>
                <w:bCs/>
                <w:sz w:val="16"/>
                <w:szCs w:val="16"/>
                <w:lang w:eastAsia="es-SV"/>
              </w:rPr>
            </w:pPr>
          </w:p>
        </w:tc>
        <w:tc>
          <w:tcPr>
            <w:tcW w:w="992" w:type="dxa"/>
            <w:vMerge/>
            <w:tcBorders>
              <w:left w:val="single" w:sz="4" w:space="0" w:color="auto"/>
              <w:bottom w:val="single" w:sz="4" w:space="0" w:color="auto"/>
              <w:right w:val="single" w:sz="4" w:space="0" w:color="000000"/>
            </w:tcBorders>
            <w:shd w:val="clear" w:color="000000" w:fill="8DB4E2"/>
            <w:noWrap/>
            <w:vAlign w:val="bottom"/>
            <w:hideMark/>
          </w:tcPr>
          <w:p w:rsidR="005103E2" w:rsidRPr="00FD33DC" w:rsidRDefault="005103E2" w:rsidP="00FD33DC">
            <w:pPr>
              <w:spacing w:after="0" w:line="240" w:lineRule="auto"/>
              <w:jc w:val="center"/>
              <w:rPr>
                <w:rFonts w:ascii="Arial" w:eastAsia="Times New Roman" w:hAnsi="Arial" w:cs="Arial"/>
                <w:b/>
                <w:bCs/>
                <w:sz w:val="16"/>
                <w:szCs w:val="16"/>
                <w:lang w:eastAsia="es-SV"/>
              </w:rPr>
            </w:pPr>
          </w:p>
        </w:tc>
        <w:tc>
          <w:tcPr>
            <w:tcW w:w="992" w:type="dxa"/>
            <w:tcBorders>
              <w:top w:val="nil"/>
              <w:left w:val="single" w:sz="4" w:space="0" w:color="000000"/>
              <w:bottom w:val="single" w:sz="4" w:space="0" w:color="auto"/>
              <w:right w:val="single" w:sz="4" w:space="0" w:color="auto"/>
            </w:tcBorders>
            <w:shd w:val="clear" w:color="000000" w:fill="8DB4E2"/>
            <w:vAlign w:val="bottom"/>
            <w:hideMark/>
          </w:tcPr>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PRECIO. UNI.</w:t>
            </w:r>
          </w:p>
        </w:tc>
        <w:tc>
          <w:tcPr>
            <w:tcW w:w="993" w:type="dxa"/>
            <w:tcBorders>
              <w:top w:val="nil"/>
              <w:left w:val="nil"/>
              <w:bottom w:val="single" w:sz="4" w:space="0" w:color="auto"/>
              <w:right w:val="single" w:sz="4" w:space="0" w:color="auto"/>
            </w:tcBorders>
            <w:shd w:val="clear" w:color="000000" w:fill="8DB4E2"/>
            <w:noWrap/>
            <w:vAlign w:val="bottom"/>
            <w:hideMark/>
          </w:tcPr>
          <w:p w:rsidR="005103E2" w:rsidRPr="00FD33DC" w:rsidRDefault="005103E2"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xml:space="preserve">TOTAL </w:t>
            </w:r>
          </w:p>
        </w:tc>
      </w:tr>
      <w:tr w:rsidR="002C2967" w:rsidRPr="00FD33DC" w:rsidTr="002C2967">
        <w:trPr>
          <w:trHeight w:val="455"/>
        </w:trPr>
        <w:tc>
          <w:tcPr>
            <w:tcW w:w="418" w:type="dxa"/>
            <w:tcBorders>
              <w:top w:val="nil"/>
              <w:left w:val="single" w:sz="4" w:space="0" w:color="auto"/>
              <w:bottom w:val="single" w:sz="4" w:space="0" w:color="auto"/>
              <w:right w:val="single" w:sz="4" w:space="0" w:color="auto"/>
            </w:tcBorders>
            <w:shd w:val="clear" w:color="000000" w:fill="8DB4E2"/>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1562" w:type="dxa"/>
            <w:tcBorders>
              <w:top w:val="nil"/>
              <w:left w:val="nil"/>
              <w:bottom w:val="single" w:sz="4" w:space="0" w:color="auto"/>
              <w:right w:val="single" w:sz="4" w:space="0" w:color="auto"/>
            </w:tcBorders>
            <w:shd w:val="clear" w:color="000000" w:fill="8DB4E2"/>
            <w:noWrap/>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567" w:type="dxa"/>
            <w:tcBorders>
              <w:top w:val="nil"/>
              <w:left w:val="nil"/>
              <w:bottom w:val="single" w:sz="4" w:space="0" w:color="auto"/>
              <w:right w:val="single" w:sz="4" w:space="0" w:color="auto"/>
            </w:tcBorders>
            <w:shd w:val="clear" w:color="000000" w:fill="8DB4E2"/>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000000" w:fill="8DB4E2"/>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000000" w:fill="8DB4E2"/>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000000" w:fill="8DB4E2"/>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000000" w:fill="8DB4E2"/>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455"/>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120</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TRAZO</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M2</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$1.10</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$132.21</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M2</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$1.47</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$176.40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$40,527.16</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$40,527.16</w:t>
            </w:r>
          </w:p>
        </w:tc>
      </w:tr>
      <w:tr w:rsidR="002C2967" w:rsidRPr="00FD33DC" w:rsidTr="002C2967">
        <w:trPr>
          <w:trHeight w:val="455"/>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lastRenderedPageBreak/>
              <w:t>24</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 xml:space="preserve">BSE NIVELANTE DE MATERIAL SELECTO COMPACTADO E=15 CM, MATERIAL SELECTO </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$44.07</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$1,057.68</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$58.76</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$1,410.24</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455"/>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40</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CORDON CUNETA DE PIEDRA REPELLADO Y PULIDO</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$22.04</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$881.40</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$26.44</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5103E2" w:rsidP="00FD33DC">
            <w:pPr>
              <w:spacing w:after="0" w:line="240" w:lineRule="auto"/>
              <w:jc w:val="right"/>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00FD33DC" w:rsidRPr="00FD33DC">
              <w:rPr>
                <w:rFonts w:ascii="Arial" w:eastAsia="Times New Roman" w:hAnsi="Arial" w:cs="Arial"/>
                <w:sz w:val="16"/>
                <w:szCs w:val="16"/>
                <w:lang w:eastAsia="es-SV"/>
              </w:rPr>
              <w:t>$1,057.60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100</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 xml:space="preserve">CONCRETO HIDRAULICO </w:t>
            </w:r>
            <w:proofErr w:type="spellStart"/>
            <w:r w:rsidRPr="00FD33DC">
              <w:rPr>
                <w:rFonts w:ascii="Arial" w:eastAsia="Times New Roman" w:hAnsi="Arial" w:cs="Arial"/>
                <w:sz w:val="16"/>
                <w:szCs w:val="16"/>
                <w:lang w:eastAsia="es-SV"/>
              </w:rPr>
              <w:t>Fc</w:t>
            </w:r>
            <w:proofErr w:type="spellEnd"/>
            <w:r w:rsidRPr="00FD33DC">
              <w:rPr>
                <w:rFonts w:ascii="Arial" w:eastAsia="Times New Roman" w:hAnsi="Arial" w:cs="Arial"/>
                <w:sz w:val="16"/>
                <w:szCs w:val="16"/>
                <w:lang w:eastAsia="es-SV"/>
              </w:rPr>
              <w:t xml:space="preserve"> 210 KG/CM2 e=10 cm </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m2</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$27.91</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$2,791.10</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m2</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$36.73</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3,673.00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12</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REMATES</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$44.07</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$528.84</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$66.11</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793.32</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24</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DESALOJOS</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$10.28</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$246.79</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$11.75</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282.00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INSTALACIONES PROVISIONALES</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UNIDAD</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$587.60</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$587.60</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UNIDAD</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$440.70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440.70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12</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RAMPA DECONCRETO</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M2</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$29.38</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$352.56</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M2</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$44.07</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528.84</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50</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AGUA</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BARRILES</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$1.47</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$73.45</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BARRILES</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$2.94</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147.00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455"/>
        </w:trPr>
        <w:tc>
          <w:tcPr>
            <w:tcW w:w="418" w:type="dxa"/>
            <w:tcBorders>
              <w:top w:val="nil"/>
              <w:left w:val="single" w:sz="4" w:space="0" w:color="auto"/>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1562" w:type="dxa"/>
            <w:tcBorders>
              <w:top w:val="nil"/>
              <w:left w:val="nil"/>
              <w:bottom w:val="single" w:sz="4" w:space="0" w:color="auto"/>
              <w:right w:val="single" w:sz="4" w:space="0" w:color="auto"/>
            </w:tcBorders>
            <w:shd w:val="clear" w:color="000000" w:fill="C4D79B"/>
            <w:vAlign w:val="bottom"/>
            <w:hideMark/>
          </w:tcPr>
          <w:p w:rsidR="00FD33DC" w:rsidRPr="00FD33DC" w:rsidRDefault="00FD33DC"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OBRA DE PASO EN CALLE ANTIGUA A ILOBASCO</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567"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200</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TRAZO</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$1.10</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$220.35</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$1.47</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294.00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144</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EXCAVACIONES CON MAQUINARIA</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$14.69</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$2,115.36</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$22.04</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3,173.76</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455"/>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72</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RELLENO COMPACTADO CON MATERIAL SELECTO EN LATERALES DE TUBERIA</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$58.76</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$4,230.72</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$61.70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4,442.40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455"/>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120</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RELLENO SOBRE NIVEL DE TUBERIA OARA NIVELACION DE CALLE</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$51.42</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$6,169.80</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$58.76</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7,051.20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440"/>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7.2</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CABEZAL DE DESCARGA</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$198.32</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$1,427.87</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$161.59</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w:t>
            </w:r>
            <w:r w:rsidR="005103E2">
              <w:rPr>
                <w:rFonts w:ascii="Arial" w:eastAsia="Times New Roman" w:hAnsi="Arial" w:cs="Arial"/>
                <w:sz w:val="16"/>
                <w:szCs w:val="16"/>
                <w:lang w:eastAsia="es-SV"/>
              </w:rPr>
              <w:t xml:space="preserve"> </w:t>
            </w:r>
            <w:r w:rsidRPr="00FD33DC">
              <w:rPr>
                <w:rFonts w:ascii="Arial" w:eastAsia="Times New Roman" w:hAnsi="Arial" w:cs="Arial"/>
                <w:sz w:val="16"/>
                <w:szCs w:val="16"/>
                <w:lang w:eastAsia="es-SV"/>
              </w:rPr>
              <w:t>1,163.45</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469"/>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9.6</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CABEZAL DE BOCA TOMA</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$198.32</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$1,903.82</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$161.59</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$1,551.26</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455"/>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24</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BATERIA DE 2" TUBOS DE CEMENTO DE 42 PULGADAS</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$318.77</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$7,650.55</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$257.08</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$6,169.92</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 xml:space="preserve">ROTULO DE IDENTIFICACION </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C/U</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$223.98</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$223.98</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C/U</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$566.17</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$566.17</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602"/>
        </w:trPr>
        <w:tc>
          <w:tcPr>
            <w:tcW w:w="418" w:type="dxa"/>
            <w:tcBorders>
              <w:top w:val="nil"/>
              <w:left w:val="single" w:sz="4" w:space="0" w:color="auto"/>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1562" w:type="dxa"/>
            <w:tcBorders>
              <w:top w:val="nil"/>
              <w:left w:val="nil"/>
              <w:bottom w:val="single" w:sz="4" w:space="0" w:color="auto"/>
              <w:right w:val="single" w:sz="4" w:space="0" w:color="auto"/>
            </w:tcBorders>
            <w:shd w:val="clear" w:color="000000" w:fill="C4D79B"/>
            <w:vAlign w:val="center"/>
            <w:hideMark/>
          </w:tcPr>
          <w:p w:rsidR="00FD33DC" w:rsidRPr="00FD33DC" w:rsidRDefault="00FD33DC" w:rsidP="00FD33DC">
            <w:pPr>
              <w:spacing w:after="0" w:line="240" w:lineRule="auto"/>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 xml:space="preserve">OBRA DE RECUPERACION  DE TRAMO DE CALLE </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567"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000000" w:fill="C4D79B"/>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484"/>
        </w:trPr>
        <w:tc>
          <w:tcPr>
            <w:tcW w:w="418" w:type="dxa"/>
            <w:tcBorders>
              <w:top w:val="nil"/>
              <w:left w:val="single" w:sz="4" w:space="0" w:color="auto"/>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15</w:t>
            </w:r>
          </w:p>
        </w:tc>
        <w:tc>
          <w:tcPr>
            <w:tcW w:w="1562" w:type="dxa"/>
            <w:tcBorders>
              <w:top w:val="nil"/>
              <w:left w:val="nil"/>
              <w:bottom w:val="single" w:sz="4" w:space="0" w:color="auto"/>
              <w:right w:val="single" w:sz="4" w:space="0" w:color="auto"/>
            </w:tcBorders>
            <w:shd w:val="clear" w:color="000000" w:fill="FFFFFF"/>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CONFORMACION CON MOTONIVELADORA</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HRAS</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$82.26</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$1,233.96</w:t>
            </w:r>
          </w:p>
        </w:tc>
        <w:tc>
          <w:tcPr>
            <w:tcW w:w="567"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HRAS</w:t>
            </w:r>
          </w:p>
        </w:tc>
        <w:tc>
          <w:tcPr>
            <w:tcW w:w="992"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$114.58</w:t>
            </w:r>
          </w:p>
        </w:tc>
        <w:tc>
          <w:tcPr>
            <w:tcW w:w="992"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$1,718.70</w:t>
            </w:r>
          </w:p>
        </w:tc>
        <w:tc>
          <w:tcPr>
            <w:tcW w:w="992"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381"/>
        </w:trPr>
        <w:tc>
          <w:tcPr>
            <w:tcW w:w="418" w:type="dxa"/>
            <w:tcBorders>
              <w:top w:val="nil"/>
              <w:left w:val="single" w:sz="4" w:space="0" w:color="auto"/>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60</w:t>
            </w:r>
          </w:p>
        </w:tc>
        <w:tc>
          <w:tcPr>
            <w:tcW w:w="1562" w:type="dxa"/>
            <w:tcBorders>
              <w:top w:val="nil"/>
              <w:left w:val="nil"/>
              <w:bottom w:val="single" w:sz="4" w:space="0" w:color="auto"/>
              <w:right w:val="single" w:sz="4" w:space="0" w:color="auto"/>
            </w:tcBorders>
            <w:shd w:val="clear" w:color="000000" w:fill="FFFFFF"/>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SUMINISTRO Y COLOCACION DE BALASTO</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$27.91</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$1,674.66</w:t>
            </w:r>
          </w:p>
        </w:tc>
        <w:tc>
          <w:tcPr>
            <w:tcW w:w="567"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M3</w:t>
            </w:r>
          </w:p>
        </w:tc>
        <w:tc>
          <w:tcPr>
            <w:tcW w:w="992"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$36.73</w:t>
            </w:r>
          </w:p>
        </w:tc>
        <w:tc>
          <w:tcPr>
            <w:tcW w:w="992"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$2,203.80</w:t>
            </w:r>
          </w:p>
        </w:tc>
        <w:tc>
          <w:tcPr>
            <w:tcW w:w="992"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lastRenderedPageBreak/>
              <w:t>10</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COMPACTADO CON RODO DE 10 TONELDAS</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HRAS</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$66.11</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$661.05</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HRAS</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$95.49</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$954.90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5</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HUMEDECIMIENTO CON PIPA</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VIAJES</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132.21*5</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$661.05</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VIAJES</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$146.90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$734.50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4</w:t>
            </w:r>
          </w:p>
        </w:tc>
        <w:tc>
          <w:tcPr>
            <w:tcW w:w="1562" w:type="dxa"/>
            <w:tcBorders>
              <w:top w:val="nil"/>
              <w:left w:val="nil"/>
              <w:bottom w:val="single" w:sz="4" w:space="0" w:color="auto"/>
              <w:right w:val="single" w:sz="4" w:space="0" w:color="auto"/>
            </w:tcBorders>
            <w:shd w:val="clear" w:color="auto" w:fill="auto"/>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TRASLADO DE EQUIPO PESADO</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VIAJES</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$293.80</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$1,175.20</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VIAJES</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$367.25</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$1,469.00</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r>
      <w:tr w:rsidR="002C2967" w:rsidRPr="00FD33DC" w:rsidTr="002C2967">
        <w:trPr>
          <w:trHeight w:val="293"/>
        </w:trPr>
        <w:tc>
          <w:tcPr>
            <w:tcW w:w="418" w:type="dxa"/>
            <w:tcBorders>
              <w:top w:val="nil"/>
              <w:left w:val="single" w:sz="4" w:space="0" w:color="auto"/>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156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425"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$2,303.36</w:t>
            </w:r>
          </w:p>
        </w:tc>
        <w:tc>
          <w:tcPr>
            <w:tcW w:w="993" w:type="dxa"/>
            <w:tcBorders>
              <w:top w:val="nil"/>
              <w:left w:val="nil"/>
              <w:bottom w:val="single" w:sz="4" w:space="0" w:color="auto"/>
              <w:right w:val="single" w:sz="4" w:space="0" w:color="auto"/>
            </w:tcBorders>
            <w:shd w:val="clear" w:color="auto" w:fill="FFFF00"/>
            <w:noWrap/>
            <w:vAlign w:val="bottom"/>
            <w:hideMark/>
          </w:tcPr>
          <w:p w:rsidR="00FD33DC" w:rsidRPr="00FD33DC" w:rsidRDefault="00FD33DC"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$36,000.00</w:t>
            </w:r>
          </w:p>
        </w:tc>
        <w:tc>
          <w:tcPr>
            <w:tcW w:w="567"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rPr>
                <w:rFonts w:ascii="Arial" w:eastAsia="Times New Roman" w:hAnsi="Arial" w:cs="Arial"/>
                <w:sz w:val="16"/>
                <w:szCs w:val="16"/>
                <w:lang w:eastAsia="es-SV"/>
              </w:rPr>
            </w:pPr>
            <w:r w:rsidRPr="00FD33DC">
              <w:rPr>
                <w:rFonts w:ascii="Arial" w:eastAsia="Times New Roman" w:hAnsi="Arial" w:cs="Arial"/>
                <w:sz w:val="16"/>
                <w:szCs w:val="16"/>
                <w:lang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$2,740.32</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right"/>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$40,002.16</w:t>
            </w:r>
          </w:p>
        </w:tc>
        <w:tc>
          <w:tcPr>
            <w:tcW w:w="992"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$40,527.16</w:t>
            </w:r>
          </w:p>
        </w:tc>
        <w:tc>
          <w:tcPr>
            <w:tcW w:w="993" w:type="dxa"/>
            <w:tcBorders>
              <w:top w:val="nil"/>
              <w:left w:val="nil"/>
              <w:bottom w:val="single" w:sz="4" w:space="0" w:color="auto"/>
              <w:right w:val="single" w:sz="4" w:space="0" w:color="auto"/>
            </w:tcBorders>
            <w:shd w:val="clear" w:color="auto" w:fill="auto"/>
            <w:noWrap/>
            <w:vAlign w:val="bottom"/>
            <w:hideMark/>
          </w:tcPr>
          <w:p w:rsidR="00FD33DC" w:rsidRPr="00FD33DC" w:rsidRDefault="00FD33DC" w:rsidP="00FD33DC">
            <w:pPr>
              <w:spacing w:after="0" w:line="240" w:lineRule="auto"/>
              <w:jc w:val="center"/>
              <w:rPr>
                <w:rFonts w:ascii="Arial" w:eastAsia="Times New Roman" w:hAnsi="Arial" w:cs="Arial"/>
                <w:b/>
                <w:bCs/>
                <w:sz w:val="16"/>
                <w:szCs w:val="16"/>
                <w:lang w:eastAsia="es-SV"/>
              </w:rPr>
            </w:pPr>
            <w:r w:rsidRPr="00FD33DC">
              <w:rPr>
                <w:rFonts w:ascii="Arial" w:eastAsia="Times New Roman" w:hAnsi="Arial" w:cs="Arial"/>
                <w:b/>
                <w:bCs/>
                <w:sz w:val="16"/>
                <w:szCs w:val="16"/>
                <w:lang w:eastAsia="es-SV"/>
              </w:rPr>
              <w:t>$40,527.16</w:t>
            </w:r>
          </w:p>
        </w:tc>
      </w:tr>
    </w:tbl>
    <w:p w:rsidR="00734B28" w:rsidRPr="00DE68EB" w:rsidRDefault="002C2967" w:rsidP="00734B28">
      <w:pPr>
        <w:spacing w:line="360" w:lineRule="auto"/>
        <w:jc w:val="both"/>
        <w:rPr>
          <w:rFonts w:ascii="Times New Roman" w:hAnsi="Times New Roman" w:cs="Times New Roman"/>
          <w:sz w:val="24"/>
          <w:szCs w:val="24"/>
        </w:rPr>
      </w:pPr>
      <w:r w:rsidRPr="000B36DF">
        <w:rPr>
          <w:rFonts w:ascii="Times New Roman" w:hAnsi="Times New Roman" w:cs="Times New Roman"/>
          <w:b/>
        </w:rPr>
        <w:t>EJECUTESE Y</w:t>
      </w:r>
      <w:r w:rsidRPr="00DD1AA9">
        <w:rPr>
          <w:rFonts w:ascii="Times New Roman" w:hAnsi="Times New Roman" w:cs="Times New Roman"/>
        </w:rPr>
        <w:t xml:space="preserve"> </w:t>
      </w:r>
      <w:r w:rsidRPr="00DD1AA9">
        <w:rPr>
          <w:rFonts w:ascii="Times New Roman" w:hAnsi="Times New Roman" w:cs="Times New Roman"/>
          <w:b/>
        </w:rPr>
        <w:t>NOTIFIQUESE</w:t>
      </w:r>
      <w:r>
        <w:rPr>
          <w:rFonts w:ascii="Times New Roman" w:hAnsi="Times New Roman" w:cs="Times New Roman"/>
          <w:b/>
        </w:rPr>
        <w:t xml:space="preserve"> A DONDE CORRESPONDE</w:t>
      </w:r>
      <w:r w:rsidRPr="00DD1AA9">
        <w:rPr>
          <w:rFonts w:ascii="Times New Roman" w:hAnsi="Times New Roman" w:cs="Times New Roman"/>
          <w:b/>
        </w:rPr>
        <w:t>.</w:t>
      </w:r>
      <w:r w:rsidR="00734B28">
        <w:rPr>
          <w:rFonts w:ascii="Times New Roman" w:hAnsi="Times New Roman" w:cs="Times New Roman"/>
          <w:b/>
        </w:rPr>
        <w:t xml:space="preserve"> </w:t>
      </w:r>
      <w:r w:rsidR="00F41B19" w:rsidRPr="00683F0E">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00F41B19" w:rsidRPr="00683F0E">
        <w:rPr>
          <w:rFonts w:ascii="Times New Roman" w:hAnsi="Times New Roman" w:cs="Times New Roman"/>
          <w:b/>
          <w:sz w:val="24"/>
          <w:szCs w:val="24"/>
        </w:rPr>
        <w:t>:</w:t>
      </w:r>
      <w:r w:rsidR="00F41B19" w:rsidRPr="00683F0E">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denominada </w:t>
      </w:r>
      <w:r w:rsidR="00683F0E" w:rsidRPr="00683F0E">
        <w:rPr>
          <w:rFonts w:ascii="Times New Roman" w:eastAsia="Times New Roman" w:hAnsi="Times New Roman" w:cs="Times New Roman"/>
          <w:b/>
          <w:bCs/>
          <w:sz w:val="24"/>
          <w:szCs w:val="24"/>
          <w:lang w:eastAsia="es-SV"/>
        </w:rPr>
        <w:t>“</w:t>
      </w:r>
      <w:r w:rsidR="00683F0E" w:rsidRPr="00683F0E">
        <w:rPr>
          <w:rFonts w:ascii="Times New Roman" w:eastAsia="Times New Roman" w:hAnsi="Times New Roman" w:cs="Times New Roman"/>
          <w:b/>
          <w:sz w:val="24"/>
          <w:szCs w:val="24"/>
          <w:lang w:eastAsia="es-SV"/>
        </w:rPr>
        <w:t>PAVIMENTO ASFALTICA DE CALLE 4° AVENIDA SUR BARRIO CONCEPCIÓN, SAN RAFAEL CEDROS, DEPARTAMENTO DE CUSCATLÁN”</w:t>
      </w:r>
      <w:r w:rsidR="00F41B19" w:rsidRPr="00683F0E">
        <w:rPr>
          <w:rFonts w:ascii="Times New Roman" w:eastAsia="Times New Roman" w:hAnsi="Times New Roman" w:cs="Times New Roman"/>
          <w:b/>
          <w:sz w:val="24"/>
          <w:szCs w:val="24"/>
          <w:lang w:val="es-MX" w:bidi="en-US"/>
        </w:rPr>
        <w:t>,</w:t>
      </w:r>
      <w:r w:rsidR="00F41B19" w:rsidRPr="00683F0E">
        <w:rPr>
          <w:rFonts w:ascii="Times New Roman" w:eastAsia="Times New Roman" w:hAnsi="Times New Roman" w:cs="Times New Roman"/>
          <w:sz w:val="24"/>
          <w:szCs w:val="24"/>
          <w:lang w:val="es-MX" w:bidi="en-US"/>
        </w:rPr>
        <w:t xml:space="preserve"> por un monto equivalente a </w:t>
      </w:r>
      <w:r w:rsidR="00683F0E" w:rsidRPr="00683F0E">
        <w:rPr>
          <w:rFonts w:ascii="Times New Roman" w:hAnsi="Times New Roman" w:cs="Times New Roman"/>
          <w:b/>
          <w:sz w:val="24"/>
          <w:szCs w:val="24"/>
        </w:rPr>
        <w:t>TREINTA Y CUATRO MIL NOVECIENTOS NOVENTA Y SEIS 63/100 DOLARES</w:t>
      </w:r>
      <w:r w:rsidR="00F41B19" w:rsidRPr="00683F0E">
        <w:rPr>
          <w:rFonts w:ascii="Times New Roman" w:eastAsia="Times New Roman" w:hAnsi="Times New Roman" w:cs="Times New Roman"/>
          <w:b/>
          <w:bCs/>
          <w:sz w:val="24"/>
          <w:szCs w:val="24"/>
          <w:lang w:eastAsia="es-SV"/>
        </w:rPr>
        <w:t>, ($ 3</w:t>
      </w:r>
      <w:r w:rsidR="00683F0E" w:rsidRPr="00683F0E">
        <w:rPr>
          <w:rFonts w:ascii="Times New Roman" w:eastAsia="Times New Roman" w:hAnsi="Times New Roman" w:cs="Times New Roman"/>
          <w:b/>
          <w:bCs/>
          <w:sz w:val="24"/>
          <w:szCs w:val="24"/>
          <w:lang w:eastAsia="es-SV"/>
        </w:rPr>
        <w:t>4,000.00</w:t>
      </w:r>
      <w:r w:rsidR="00F41B19" w:rsidRPr="00683F0E">
        <w:rPr>
          <w:rFonts w:ascii="Times New Roman" w:eastAsia="Times New Roman" w:hAnsi="Times New Roman" w:cs="Times New Roman"/>
          <w:b/>
          <w:bCs/>
          <w:sz w:val="24"/>
          <w:szCs w:val="24"/>
          <w:lang w:eastAsia="es-SV"/>
        </w:rPr>
        <w:t xml:space="preserve">) </w:t>
      </w:r>
      <w:r w:rsidR="00F41B19" w:rsidRPr="00683F0E">
        <w:rPr>
          <w:rFonts w:ascii="Times New Roman" w:hAnsi="Times New Roman" w:cs="Times New Roman"/>
          <w:sz w:val="24"/>
          <w:szCs w:val="24"/>
        </w:rPr>
        <w:t xml:space="preserve">En el Banco </w:t>
      </w:r>
      <w:r w:rsidR="00F41B19" w:rsidRPr="00683F0E">
        <w:rPr>
          <w:rFonts w:ascii="Times New Roman" w:hAnsi="Times New Roman" w:cs="Times New Roman"/>
          <w:b/>
          <w:sz w:val="24"/>
          <w:szCs w:val="24"/>
        </w:rPr>
        <w:t>CUSCATLAN, S.V</w:t>
      </w:r>
      <w:r w:rsidR="00F41B19" w:rsidRPr="00683F0E">
        <w:rPr>
          <w:rFonts w:ascii="Times New Roman" w:hAnsi="Times New Roman" w:cs="Times New Roman"/>
          <w:sz w:val="24"/>
          <w:szCs w:val="24"/>
        </w:rPr>
        <w:t>., e</w:t>
      </w:r>
      <w:r w:rsidR="00F41B19" w:rsidRPr="00683F0E">
        <w:rPr>
          <w:rFonts w:ascii="Times New Roman" w:hAnsi="Times New Roman" w:cs="Times New Roman"/>
          <w:b/>
          <w:sz w:val="24"/>
          <w:szCs w:val="24"/>
        </w:rPr>
        <w:t>l desembolso se hará de la cuenta FODES 75%. Número 22500240, Por el MONTO ANTES MENCIONADO</w:t>
      </w:r>
      <w:r w:rsidR="00F41B19" w:rsidRPr="00683F0E">
        <w:rPr>
          <w:rFonts w:ascii="Times New Roman" w:eastAsia="Times New Roman" w:hAnsi="Times New Roman" w:cs="Times New Roman"/>
          <w:b/>
          <w:bCs/>
          <w:sz w:val="24"/>
          <w:szCs w:val="24"/>
          <w:lang w:eastAsia="es-SV"/>
        </w:rPr>
        <w:t xml:space="preserve">; </w:t>
      </w:r>
      <w:r w:rsidR="00F41B19" w:rsidRPr="00683F0E">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F41B19" w:rsidRPr="00683F0E">
        <w:rPr>
          <w:rFonts w:ascii="Times New Roman" w:eastAsia="Times New Roman" w:hAnsi="Times New Roman" w:cs="Times New Roman"/>
          <w:sz w:val="24"/>
          <w:szCs w:val="24"/>
        </w:rPr>
        <w:t xml:space="preserve">, serán necesarias dos firmas imprescindiblemente la firma de la </w:t>
      </w:r>
      <w:r w:rsidR="00F41B19" w:rsidRPr="00683F0E">
        <w:rPr>
          <w:rFonts w:ascii="Times New Roman" w:eastAsia="Times New Roman" w:hAnsi="Times New Roman" w:cs="Times New Roman"/>
          <w:b/>
          <w:sz w:val="24"/>
          <w:szCs w:val="24"/>
        </w:rPr>
        <w:t>TESORERA MUNICIPAL</w:t>
      </w:r>
      <w:r w:rsidR="00F41B19" w:rsidRPr="00683F0E">
        <w:rPr>
          <w:rFonts w:ascii="Times New Roman" w:eastAsia="Times New Roman" w:hAnsi="Times New Roman" w:cs="Times New Roman"/>
          <w:sz w:val="24"/>
          <w:szCs w:val="24"/>
        </w:rPr>
        <w:t xml:space="preserve"> y su respectivo sello</w:t>
      </w:r>
      <w:proofErr w:type="gramStart"/>
      <w:r w:rsidR="00F41B19" w:rsidRPr="00683F0E">
        <w:rPr>
          <w:rFonts w:ascii="Times New Roman" w:eastAsia="Times New Roman" w:hAnsi="Times New Roman" w:cs="Times New Roman"/>
          <w:sz w:val="24"/>
          <w:szCs w:val="24"/>
          <w:lang w:val="es-MX" w:bidi="en-US"/>
        </w:rPr>
        <w:t>..</w:t>
      </w:r>
      <w:proofErr w:type="gramEnd"/>
      <w:r w:rsidR="00F41B19" w:rsidRPr="00683F0E">
        <w:rPr>
          <w:rFonts w:ascii="Times New Roman" w:eastAsia="Times New Roman" w:hAnsi="Times New Roman" w:cs="Times New Roman"/>
          <w:sz w:val="24"/>
          <w:szCs w:val="24"/>
          <w:lang w:val="es-MX" w:bidi="en-US"/>
        </w:rPr>
        <w:t xml:space="preserve">  </w:t>
      </w:r>
      <w:r w:rsidR="00F41B19" w:rsidRPr="00734B28">
        <w:rPr>
          <w:rFonts w:ascii="Times New Roman" w:eastAsia="Times New Roman" w:hAnsi="Times New Roman" w:cs="Times New Roman"/>
          <w:b/>
          <w:sz w:val="24"/>
          <w:szCs w:val="24"/>
        </w:rPr>
        <w:t>COMUNÍQUESE A DONDE CORRESPONDA</w:t>
      </w:r>
      <w:r w:rsidR="00F41B19" w:rsidRPr="00683F0E">
        <w:rPr>
          <w:rFonts w:ascii="Times New Roman" w:eastAsia="Times New Roman" w:hAnsi="Times New Roman" w:cs="Times New Roman"/>
          <w:sz w:val="24"/>
          <w:szCs w:val="24"/>
        </w:rPr>
        <w:t>.</w:t>
      </w:r>
      <w:r w:rsidR="00734B28">
        <w:rPr>
          <w:rFonts w:ascii="Times New Roman" w:eastAsia="Times New Roman" w:hAnsi="Times New Roman" w:cs="Times New Roman"/>
          <w:sz w:val="24"/>
          <w:szCs w:val="24"/>
        </w:rPr>
        <w:t xml:space="preserve"> </w:t>
      </w:r>
      <w:r w:rsidR="00683F0E" w:rsidRPr="00683F0E">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00683F0E" w:rsidRPr="00683F0E">
        <w:rPr>
          <w:rFonts w:ascii="Times New Roman" w:hAnsi="Times New Roman" w:cs="Times New Roman"/>
          <w:b/>
          <w:sz w:val="24"/>
          <w:szCs w:val="24"/>
        </w:rPr>
        <w:t>:</w:t>
      </w:r>
      <w:r w:rsidR="00683F0E" w:rsidRPr="00683F0E">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denominada </w:t>
      </w:r>
      <w:r w:rsidR="00683F0E" w:rsidRPr="00683F0E">
        <w:rPr>
          <w:rFonts w:ascii="Times New Roman" w:eastAsia="Times New Roman" w:hAnsi="Times New Roman" w:cs="Times New Roman"/>
          <w:b/>
          <w:bCs/>
          <w:sz w:val="24"/>
          <w:szCs w:val="24"/>
          <w:lang w:eastAsia="es-SV"/>
        </w:rPr>
        <w:t>“</w:t>
      </w:r>
      <w:r w:rsidR="00683F0E" w:rsidRPr="00683F0E">
        <w:rPr>
          <w:rFonts w:ascii="Times New Roman" w:eastAsia="Times New Roman" w:hAnsi="Times New Roman" w:cs="Times New Roman"/>
          <w:b/>
          <w:sz w:val="24"/>
          <w:szCs w:val="24"/>
          <w:lang w:eastAsia="es-SV"/>
        </w:rPr>
        <w:t>PAVIMENTO ASFALTICA DE AVENIDA LAS MERCEDES, COLONIA LAS MERCEDES, CALLE A LA CANCHA MUNICIPAL DE SAN RAFAEL CEDROS, DEPARTAMENTO DE CUSCATLÁN”-</w:t>
      </w:r>
      <w:r w:rsidR="00683F0E" w:rsidRPr="00683F0E">
        <w:rPr>
          <w:rFonts w:ascii="Times New Roman" w:eastAsia="Times New Roman" w:hAnsi="Times New Roman" w:cs="Times New Roman"/>
          <w:b/>
          <w:bCs/>
          <w:sz w:val="24"/>
          <w:szCs w:val="24"/>
          <w:lang w:eastAsia="es-SV"/>
        </w:rPr>
        <w:t xml:space="preserve"> </w:t>
      </w:r>
      <w:r w:rsidR="00683F0E" w:rsidRPr="00683F0E">
        <w:rPr>
          <w:rFonts w:ascii="Times New Roman" w:eastAsia="Times New Roman" w:hAnsi="Times New Roman" w:cs="Times New Roman"/>
          <w:sz w:val="24"/>
          <w:szCs w:val="24"/>
          <w:lang w:val="es-MX" w:bidi="en-US"/>
        </w:rPr>
        <w:t xml:space="preserve">por un monto equivalente a </w:t>
      </w:r>
      <w:r w:rsidR="00683F0E" w:rsidRPr="00683F0E">
        <w:rPr>
          <w:rFonts w:ascii="Times New Roman" w:hAnsi="Times New Roman" w:cs="Times New Roman"/>
          <w:b/>
          <w:sz w:val="24"/>
          <w:szCs w:val="24"/>
        </w:rPr>
        <w:t>CUARENTA Y CINCO MIL TRESCIENTOS NOVENTA Y OCHO 59/100 DOLARES</w:t>
      </w:r>
      <w:r w:rsidR="00683F0E" w:rsidRPr="00683F0E">
        <w:rPr>
          <w:rFonts w:ascii="Times New Roman" w:eastAsia="Times New Roman" w:hAnsi="Times New Roman" w:cs="Times New Roman"/>
          <w:b/>
          <w:bCs/>
          <w:sz w:val="24"/>
          <w:szCs w:val="24"/>
          <w:lang w:eastAsia="es-SV"/>
        </w:rPr>
        <w:t xml:space="preserve">, ($ 45,398.59) </w:t>
      </w:r>
      <w:r w:rsidR="00683F0E" w:rsidRPr="00683F0E">
        <w:rPr>
          <w:rFonts w:ascii="Times New Roman" w:hAnsi="Times New Roman" w:cs="Times New Roman"/>
          <w:sz w:val="24"/>
          <w:szCs w:val="24"/>
        </w:rPr>
        <w:t xml:space="preserve">En el Banco </w:t>
      </w:r>
      <w:r w:rsidR="00683F0E" w:rsidRPr="00683F0E">
        <w:rPr>
          <w:rFonts w:ascii="Times New Roman" w:hAnsi="Times New Roman" w:cs="Times New Roman"/>
          <w:b/>
          <w:sz w:val="24"/>
          <w:szCs w:val="24"/>
        </w:rPr>
        <w:t>CUSCATLAN, S.V</w:t>
      </w:r>
      <w:r w:rsidR="00683F0E" w:rsidRPr="00683F0E">
        <w:rPr>
          <w:rFonts w:ascii="Times New Roman" w:hAnsi="Times New Roman" w:cs="Times New Roman"/>
          <w:sz w:val="24"/>
          <w:szCs w:val="24"/>
        </w:rPr>
        <w:t>., e</w:t>
      </w:r>
      <w:r w:rsidR="00683F0E" w:rsidRPr="00683F0E">
        <w:rPr>
          <w:rFonts w:ascii="Times New Roman" w:hAnsi="Times New Roman" w:cs="Times New Roman"/>
          <w:b/>
          <w:sz w:val="24"/>
          <w:szCs w:val="24"/>
        </w:rPr>
        <w:t>l desembolso se hará de la cuenta FODES 75%. Número 22500240, Por el MONTO ANTES MENCIONADO</w:t>
      </w:r>
      <w:r w:rsidR="00683F0E" w:rsidRPr="00683F0E">
        <w:rPr>
          <w:rFonts w:ascii="Times New Roman" w:eastAsia="Times New Roman" w:hAnsi="Times New Roman" w:cs="Times New Roman"/>
          <w:b/>
          <w:bCs/>
          <w:sz w:val="24"/>
          <w:szCs w:val="24"/>
          <w:lang w:eastAsia="es-SV"/>
        </w:rPr>
        <w:t xml:space="preserve">; </w:t>
      </w:r>
      <w:r w:rsidR="00683F0E" w:rsidRPr="00683F0E">
        <w:rPr>
          <w:rFonts w:ascii="Times New Roman" w:hAnsi="Times New Roman" w:cs="Times New Roman"/>
          <w:sz w:val="24"/>
          <w:szCs w:val="24"/>
        </w:rPr>
        <w:t xml:space="preserve">Las personas autorizadas para registrar su firma en dicha cuenta son: el señor José Tomas Cornejo Mejía, Alcalde Municipal; Licenciada Ester Amanda Hernández, Tesorera Municipal; señora Maydee Patricia Beltrán de </w:t>
      </w:r>
      <w:r w:rsidR="00683F0E" w:rsidRPr="00683F0E">
        <w:rPr>
          <w:rFonts w:ascii="Times New Roman" w:hAnsi="Times New Roman" w:cs="Times New Roman"/>
          <w:sz w:val="24"/>
          <w:szCs w:val="24"/>
        </w:rPr>
        <w:lastRenderedPageBreak/>
        <w:t>Duran, Segunda Concejal Propietaria; Licenciado Wilber Rixiery Moz Castellanos, Primer Concejal Suplente</w:t>
      </w:r>
      <w:r w:rsidR="00683F0E" w:rsidRPr="00683F0E">
        <w:rPr>
          <w:rFonts w:ascii="Times New Roman" w:eastAsia="Times New Roman" w:hAnsi="Times New Roman" w:cs="Times New Roman"/>
          <w:sz w:val="24"/>
          <w:szCs w:val="24"/>
        </w:rPr>
        <w:t xml:space="preserve">, serán necesarias dos firmas imprescindiblemente la firma de la </w:t>
      </w:r>
      <w:r w:rsidR="00683F0E" w:rsidRPr="00683F0E">
        <w:rPr>
          <w:rFonts w:ascii="Times New Roman" w:eastAsia="Times New Roman" w:hAnsi="Times New Roman" w:cs="Times New Roman"/>
          <w:b/>
          <w:sz w:val="24"/>
          <w:szCs w:val="24"/>
        </w:rPr>
        <w:t>TESORERA MUNICIPAL</w:t>
      </w:r>
      <w:r w:rsidR="00683F0E" w:rsidRPr="00683F0E">
        <w:rPr>
          <w:rFonts w:ascii="Times New Roman" w:eastAsia="Times New Roman" w:hAnsi="Times New Roman" w:cs="Times New Roman"/>
          <w:sz w:val="24"/>
          <w:szCs w:val="24"/>
        </w:rPr>
        <w:t xml:space="preserve"> y su respectivo sello</w:t>
      </w:r>
      <w:r w:rsidR="00683F0E" w:rsidRPr="00683F0E">
        <w:rPr>
          <w:rFonts w:ascii="Times New Roman" w:eastAsia="Times New Roman" w:hAnsi="Times New Roman" w:cs="Times New Roman"/>
          <w:sz w:val="24"/>
          <w:szCs w:val="24"/>
          <w:lang w:val="es-MX" w:bidi="en-US"/>
        </w:rPr>
        <w:t xml:space="preserve">. </w:t>
      </w:r>
      <w:r w:rsidR="00683F0E" w:rsidRPr="00734B28">
        <w:rPr>
          <w:rFonts w:ascii="Times New Roman" w:eastAsia="Times New Roman" w:hAnsi="Times New Roman" w:cs="Times New Roman"/>
          <w:b/>
          <w:sz w:val="24"/>
          <w:szCs w:val="24"/>
        </w:rPr>
        <w:t>COMUNÍQUESE A DONDE CORRESPONDA</w:t>
      </w:r>
      <w:r w:rsidR="00683F0E" w:rsidRPr="00683F0E">
        <w:rPr>
          <w:rFonts w:ascii="Times New Roman" w:eastAsia="Times New Roman" w:hAnsi="Times New Roman" w:cs="Times New Roman"/>
          <w:sz w:val="24"/>
          <w:szCs w:val="24"/>
        </w:rPr>
        <w:t>.</w:t>
      </w:r>
      <w:r w:rsidR="00734B28">
        <w:rPr>
          <w:rFonts w:ascii="Times New Roman" w:eastAsia="Times New Roman" w:hAnsi="Times New Roman" w:cs="Times New Roman"/>
          <w:sz w:val="24"/>
          <w:szCs w:val="24"/>
        </w:rPr>
        <w:t xml:space="preserve"> </w:t>
      </w:r>
      <w:r w:rsidR="00683F0E" w:rsidRPr="00683F0E">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00683F0E" w:rsidRPr="00683F0E">
        <w:rPr>
          <w:rFonts w:ascii="Times New Roman" w:hAnsi="Times New Roman" w:cs="Times New Roman"/>
          <w:b/>
          <w:sz w:val="24"/>
          <w:szCs w:val="24"/>
        </w:rPr>
        <w:t>:</w:t>
      </w:r>
      <w:r w:rsidR="00683F0E" w:rsidRPr="00683F0E">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denominada </w:t>
      </w:r>
      <w:r w:rsidR="00683F0E" w:rsidRPr="00683F0E">
        <w:rPr>
          <w:rFonts w:ascii="Times New Roman" w:eastAsia="Times New Roman" w:hAnsi="Times New Roman" w:cs="Times New Roman"/>
          <w:b/>
          <w:bCs/>
          <w:sz w:val="24"/>
          <w:szCs w:val="24"/>
          <w:lang w:eastAsia="es-SV"/>
        </w:rPr>
        <w:t>“</w:t>
      </w:r>
      <w:r w:rsidR="00683F0E" w:rsidRPr="00293C9D">
        <w:rPr>
          <w:rFonts w:ascii="Times New Roman" w:eastAsia="Times New Roman" w:hAnsi="Times New Roman" w:cs="Times New Roman"/>
          <w:b/>
          <w:bCs/>
          <w:sz w:val="24"/>
          <w:szCs w:val="24"/>
          <w:lang w:eastAsia="es-SV"/>
        </w:rPr>
        <w:t>PAVIMENTACION ASFALTICA DE 3° AVENIDA SUR Y TERCERA AVENIDA NORTE, SAN RAFAEL CEDROS,  DEPARTAMENTO DE CUSCATLAN</w:t>
      </w:r>
      <w:r w:rsidR="00683F0E" w:rsidRPr="00683F0E">
        <w:rPr>
          <w:rFonts w:ascii="Times New Roman" w:eastAsia="Times New Roman" w:hAnsi="Times New Roman" w:cs="Times New Roman"/>
          <w:b/>
          <w:bCs/>
          <w:sz w:val="24"/>
          <w:szCs w:val="24"/>
          <w:lang w:eastAsia="es-SV"/>
        </w:rPr>
        <w:t xml:space="preserve">” </w:t>
      </w:r>
      <w:r w:rsidR="00683F0E" w:rsidRPr="00683F0E">
        <w:rPr>
          <w:rFonts w:ascii="Times New Roman" w:eastAsia="Times New Roman" w:hAnsi="Times New Roman" w:cs="Times New Roman"/>
          <w:sz w:val="24"/>
          <w:szCs w:val="24"/>
          <w:lang w:val="es-MX" w:bidi="en-US"/>
        </w:rPr>
        <w:t xml:space="preserve">por un monto equivalente a </w:t>
      </w:r>
      <w:r w:rsidR="00390BA8" w:rsidRPr="00390BA8">
        <w:rPr>
          <w:rFonts w:ascii="Times New Roman" w:eastAsia="Times New Roman" w:hAnsi="Times New Roman" w:cs="Times New Roman"/>
          <w:b/>
          <w:sz w:val="24"/>
          <w:szCs w:val="24"/>
          <w:lang w:val="es-MX" w:bidi="en-US"/>
        </w:rPr>
        <w:t>CUARENTA</w:t>
      </w:r>
      <w:r w:rsidR="005D6B5B" w:rsidRPr="005D6B5B">
        <w:rPr>
          <w:rFonts w:ascii="Times New Roman" w:eastAsia="Times New Roman" w:hAnsi="Times New Roman" w:cs="Times New Roman"/>
          <w:b/>
          <w:sz w:val="24"/>
          <w:szCs w:val="24"/>
          <w:lang w:val="es-MX" w:bidi="en-US"/>
        </w:rPr>
        <w:t xml:space="preserve"> Y SEIS</w:t>
      </w:r>
      <w:r w:rsidR="00683F0E" w:rsidRPr="00683F0E">
        <w:rPr>
          <w:rFonts w:ascii="Times New Roman" w:hAnsi="Times New Roman" w:cs="Times New Roman"/>
          <w:b/>
          <w:sz w:val="24"/>
          <w:szCs w:val="24"/>
        </w:rPr>
        <w:t xml:space="preserve"> MIL </w:t>
      </w:r>
      <w:r w:rsidR="008828EB">
        <w:rPr>
          <w:rFonts w:ascii="Times New Roman" w:hAnsi="Times New Roman" w:cs="Times New Roman"/>
          <w:b/>
          <w:sz w:val="24"/>
          <w:szCs w:val="24"/>
        </w:rPr>
        <w:t xml:space="preserve">DOSCIENTOS OCHENTA Y NUEVE </w:t>
      </w:r>
      <w:r w:rsidR="005D6B5B">
        <w:rPr>
          <w:rFonts w:ascii="Times New Roman" w:hAnsi="Times New Roman" w:cs="Times New Roman"/>
          <w:b/>
          <w:sz w:val="24"/>
          <w:szCs w:val="24"/>
        </w:rPr>
        <w:t>00</w:t>
      </w:r>
      <w:r w:rsidR="00683F0E" w:rsidRPr="00683F0E">
        <w:rPr>
          <w:rFonts w:ascii="Times New Roman" w:hAnsi="Times New Roman" w:cs="Times New Roman"/>
          <w:b/>
          <w:sz w:val="24"/>
          <w:szCs w:val="24"/>
        </w:rPr>
        <w:t>/100 DOLARES</w:t>
      </w:r>
      <w:r w:rsidR="00683F0E" w:rsidRPr="00683F0E">
        <w:rPr>
          <w:rFonts w:ascii="Times New Roman" w:eastAsia="Times New Roman" w:hAnsi="Times New Roman" w:cs="Times New Roman"/>
          <w:b/>
          <w:bCs/>
          <w:sz w:val="24"/>
          <w:szCs w:val="24"/>
          <w:lang w:eastAsia="es-SV"/>
        </w:rPr>
        <w:t>, ($</w:t>
      </w:r>
      <w:r w:rsidR="008828EB">
        <w:rPr>
          <w:rFonts w:ascii="Times New Roman" w:eastAsia="Times New Roman" w:hAnsi="Times New Roman" w:cs="Times New Roman"/>
          <w:b/>
          <w:bCs/>
          <w:sz w:val="24"/>
          <w:szCs w:val="24"/>
          <w:lang w:eastAsia="es-SV"/>
        </w:rPr>
        <w:t>46,289.92</w:t>
      </w:r>
      <w:r w:rsidR="00683F0E" w:rsidRPr="00683F0E">
        <w:rPr>
          <w:rFonts w:ascii="Times New Roman" w:eastAsia="Times New Roman" w:hAnsi="Times New Roman" w:cs="Times New Roman"/>
          <w:b/>
          <w:bCs/>
          <w:sz w:val="24"/>
          <w:szCs w:val="24"/>
          <w:lang w:eastAsia="es-SV"/>
        </w:rPr>
        <w:t xml:space="preserve">) </w:t>
      </w:r>
      <w:r w:rsidR="00683F0E" w:rsidRPr="00683F0E">
        <w:rPr>
          <w:rFonts w:ascii="Times New Roman" w:hAnsi="Times New Roman" w:cs="Times New Roman"/>
          <w:sz w:val="24"/>
          <w:szCs w:val="24"/>
        </w:rPr>
        <w:t xml:space="preserve">En el Banco </w:t>
      </w:r>
      <w:r w:rsidR="00683F0E" w:rsidRPr="00683F0E">
        <w:rPr>
          <w:rFonts w:ascii="Times New Roman" w:hAnsi="Times New Roman" w:cs="Times New Roman"/>
          <w:b/>
          <w:sz w:val="24"/>
          <w:szCs w:val="24"/>
        </w:rPr>
        <w:t>CUSCATLAN, S.V</w:t>
      </w:r>
      <w:r w:rsidR="00683F0E" w:rsidRPr="00683F0E">
        <w:rPr>
          <w:rFonts w:ascii="Times New Roman" w:hAnsi="Times New Roman" w:cs="Times New Roman"/>
          <w:sz w:val="24"/>
          <w:szCs w:val="24"/>
        </w:rPr>
        <w:t>., e</w:t>
      </w:r>
      <w:r w:rsidR="00683F0E" w:rsidRPr="00683F0E">
        <w:rPr>
          <w:rFonts w:ascii="Times New Roman" w:hAnsi="Times New Roman" w:cs="Times New Roman"/>
          <w:b/>
          <w:sz w:val="24"/>
          <w:szCs w:val="24"/>
        </w:rPr>
        <w:t xml:space="preserve">l desembolso se hará de la cuenta FODES 75%. Número 22500240, </w:t>
      </w:r>
      <w:r w:rsidR="005D6B5B">
        <w:rPr>
          <w:rFonts w:ascii="Times New Roman" w:hAnsi="Times New Roman" w:cs="Times New Roman"/>
          <w:b/>
          <w:sz w:val="24"/>
          <w:szCs w:val="24"/>
        </w:rPr>
        <w:t xml:space="preserve">hasta completar el monto total, </w:t>
      </w:r>
      <w:r w:rsidR="00683F0E" w:rsidRPr="00683F0E">
        <w:rPr>
          <w:rFonts w:ascii="Times New Roman" w:hAnsi="Times New Roman" w:cs="Times New Roman"/>
          <w:b/>
          <w:sz w:val="24"/>
          <w:szCs w:val="24"/>
        </w:rPr>
        <w:t>Por el MONTO ANTES MENCIONADO</w:t>
      </w:r>
      <w:r w:rsidR="00683F0E" w:rsidRPr="00683F0E">
        <w:rPr>
          <w:rFonts w:ascii="Times New Roman" w:eastAsia="Times New Roman" w:hAnsi="Times New Roman" w:cs="Times New Roman"/>
          <w:b/>
          <w:bCs/>
          <w:sz w:val="24"/>
          <w:szCs w:val="24"/>
          <w:lang w:eastAsia="es-SV"/>
        </w:rPr>
        <w:t xml:space="preserve">; </w:t>
      </w:r>
      <w:r w:rsidR="00683F0E" w:rsidRPr="00683F0E">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683F0E" w:rsidRPr="00683F0E">
        <w:rPr>
          <w:rFonts w:ascii="Times New Roman" w:eastAsia="Times New Roman" w:hAnsi="Times New Roman" w:cs="Times New Roman"/>
          <w:sz w:val="24"/>
          <w:szCs w:val="24"/>
        </w:rPr>
        <w:t xml:space="preserve">, serán necesarias dos firmas imprescindiblemente la firma de la </w:t>
      </w:r>
      <w:r w:rsidR="00683F0E" w:rsidRPr="00683F0E">
        <w:rPr>
          <w:rFonts w:ascii="Times New Roman" w:eastAsia="Times New Roman" w:hAnsi="Times New Roman" w:cs="Times New Roman"/>
          <w:b/>
          <w:sz w:val="24"/>
          <w:szCs w:val="24"/>
        </w:rPr>
        <w:t>TESORERA MUNICIPAL</w:t>
      </w:r>
      <w:r w:rsidR="00683F0E" w:rsidRPr="00683F0E">
        <w:rPr>
          <w:rFonts w:ascii="Times New Roman" w:eastAsia="Times New Roman" w:hAnsi="Times New Roman" w:cs="Times New Roman"/>
          <w:sz w:val="24"/>
          <w:szCs w:val="24"/>
        </w:rPr>
        <w:t xml:space="preserve"> y su respectivo sello</w:t>
      </w:r>
      <w:r w:rsidR="00683F0E" w:rsidRPr="00683F0E">
        <w:rPr>
          <w:rFonts w:ascii="Times New Roman" w:eastAsia="Times New Roman" w:hAnsi="Times New Roman" w:cs="Times New Roman"/>
          <w:sz w:val="24"/>
          <w:szCs w:val="24"/>
          <w:lang w:val="es-MX" w:bidi="en-US"/>
        </w:rPr>
        <w:t xml:space="preserve">.  </w:t>
      </w:r>
      <w:r w:rsidR="00683F0E" w:rsidRPr="00734B28">
        <w:rPr>
          <w:rFonts w:ascii="Times New Roman" w:eastAsia="Times New Roman" w:hAnsi="Times New Roman" w:cs="Times New Roman"/>
          <w:b/>
          <w:sz w:val="24"/>
          <w:szCs w:val="24"/>
        </w:rPr>
        <w:t>COMUNÍQUESE A DONDE CORRESPONDA</w:t>
      </w:r>
      <w:r w:rsidR="00683F0E" w:rsidRPr="00683F0E">
        <w:rPr>
          <w:rFonts w:ascii="Times New Roman" w:eastAsia="Times New Roman" w:hAnsi="Times New Roman" w:cs="Times New Roman"/>
          <w:sz w:val="24"/>
          <w:szCs w:val="24"/>
        </w:rPr>
        <w:t>.</w:t>
      </w:r>
      <w:r w:rsidR="00734B28">
        <w:rPr>
          <w:rFonts w:ascii="Times New Roman" w:eastAsia="Times New Roman" w:hAnsi="Times New Roman" w:cs="Times New Roman"/>
          <w:sz w:val="24"/>
          <w:szCs w:val="24"/>
        </w:rPr>
        <w:t xml:space="preserve"> </w:t>
      </w:r>
      <w:r w:rsidRPr="00683F0E">
        <w:rPr>
          <w:rFonts w:ascii="Times New Roman" w:hAnsi="Times New Roman" w:cs="Times New Roman"/>
          <w:b/>
          <w:sz w:val="24"/>
          <w:szCs w:val="24"/>
        </w:rPr>
        <w:t xml:space="preserve">ACUERDO NÚMERO </w:t>
      </w:r>
      <w:r>
        <w:rPr>
          <w:rFonts w:ascii="Times New Roman" w:hAnsi="Times New Roman" w:cs="Times New Roman"/>
          <w:b/>
          <w:sz w:val="24"/>
          <w:szCs w:val="24"/>
        </w:rPr>
        <w:t>QUI</w:t>
      </w:r>
      <w:r w:rsidR="00734B28">
        <w:rPr>
          <w:rFonts w:ascii="Times New Roman" w:hAnsi="Times New Roman" w:cs="Times New Roman"/>
          <w:b/>
          <w:sz w:val="24"/>
          <w:szCs w:val="24"/>
        </w:rPr>
        <w:t>N</w:t>
      </w:r>
      <w:r>
        <w:rPr>
          <w:rFonts w:ascii="Times New Roman" w:hAnsi="Times New Roman" w:cs="Times New Roman"/>
          <w:b/>
          <w:sz w:val="24"/>
          <w:szCs w:val="24"/>
        </w:rPr>
        <w:t>CE</w:t>
      </w:r>
      <w:r w:rsidRPr="00683F0E">
        <w:rPr>
          <w:rFonts w:ascii="Times New Roman" w:hAnsi="Times New Roman" w:cs="Times New Roman"/>
          <w:b/>
          <w:sz w:val="24"/>
          <w:szCs w:val="24"/>
        </w:rPr>
        <w:t>:</w:t>
      </w:r>
      <w:r w:rsidRPr="00683F0E">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denominada </w:t>
      </w:r>
      <w:r w:rsidRPr="002C2967">
        <w:rPr>
          <w:rFonts w:ascii="Times New Roman" w:eastAsia="Times New Roman" w:hAnsi="Times New Roman" w:cs="Times New Roman"/>
          <w:b/>
          <w:sz w:val="24"/>
          <w:szCs w:val="24"/>
          <w:lang w:eastAsia="es-SV"/>
        </w:rPr>
        <w:t>“CONSTRUCCIÓN DE OBRA DE PASO EN EL SECTOR DE LA CALLE   ANTIGUA A ILOBASCO CASERIO LOS SANCHEZ CANTON SOLEDAD, SAN RAFAEL CEDROS, CUSCATLAN</w:t>
      </w:r>
      <w:r w:rsidRPr="002C2967">
        <w:rPr>
          <w:rFonts w:ascii="Times New Roman" w:eastAsia="Times New Roman" w:hAnsi="Times New Roman" w:cs="Times New Roman"/>
          <w:sz w:val="24"/>
          <w:szCs w:val="24"/>
          <w:lang w:eastAsia="es-SV"/>
        </w:rPr>
        <w:t>”</w:t>
      </w:r>
      <w:r w:rsidRPr="00683F0E">
        <w:rPr>
          <w:rFonts w:ascii="Times New Roman" w:eastAsia="Times New Roman" w:hAnsi="Times New Roman" w:cs="Times New Roman"/>
          <w:b/>
          <w:bCs/>
          <w:sz w:val="24"/>
          <w:szCs w:val="24"/>
          <w:lang w:eastAsia="es-SV"/>
        </w:rPr>
        <w:t xml:space="preserve">, </w:t>
      </w:r>
      <w:r w:rsidR="00D80EAD" w:rsidRPr="00683F0E">
        <w:rPr>
          <w:rFonts w:ascii="Times New Roman" w:eastAsia="Times New Roman" w:hAnsi="Times New Roman" w:cs="Times New Roman"/>
          <w:sz w:val="24"/>
          <w:szCs w:val="24"/>
          <w:lang w:val="es-MX" w:bidi="en-US"/>
        </w:rPr>
        <w:t xml:space="preserve">por un monto equivalente a </w:t>
      </w:r>
      <w:r w:rsidR="00D80EAD" w:rsidRPr="002C2967">
        <w:rPr>
          <w:rFonts w:ascii="Times New Roman" w:hAnsi="Times New Roman" w:cs="Times New Roman"/>
          <w:b/>
          <w:sz w:val="24"/>
          <w:szCs w:val="24"/>
        </w:rPr>
        <w:t>TREINTA Y SEIS MIL 00/100 DOLARES /100 DOLARES,</w:t>
      </w:r>
      <w:r w:rsidR="00D80EAD" w:rsidRPr="002C2967">
        <w:rPr>
          <w:rFonts w:ascii="Times New Roman" w:hAnsi="Times New Roman" w:cs="Times New Roman"/>
          <w:sz w:val="24"/>
          <w:szCs w:val="24"/>
        </w:rPr>
        <w:t xml:space="preserve"> (</w:t>
      </w:r>
      <w:r w:rsidR="00D80EAD" w:rsidRPr="002C2967">
        <w:rPr>
          <w:rFonts w:ascii="Times New Roman" w:eastAsia="Times New Roman" w:hAnsi="Times New Roman" w:cs="Times New Roman"/>
          <w:b/>
          <w:bCs/>
          <w:sz w:val="24"/>
          <w:szCs w:val="24"/>
          <w:lang w:eastAsia="es-SV"/>
        </w:rPr>
        <w:t>$</w:t>
      </w:r>
      <w:r w:rsidR="00D80EAD">
        <w:rPr>
          <w:rFonts w:ascii="Times New Roman" w:eastAsia="Times New Roman" w:hAnsi="Times New Roman" w:cs="Times New Roman"/>
          <w:b/>
          <w:bCs/>
          <w:sz w:val="24"/>
          <w:szCs w:val="24"/>
          <w:lang w:eastAsia="es-SV"/>
        </w:rPr>
        <w:t>36,000.00</w:t>
      </w:r>
      <w:r w:rsidR="00D80EAD" w:rsidRPr="002C2967">
        <w:rPr>
          <w:rFonts w:ascii="Times New Roman" w:eastAsia="Times New Roman" w:hAnsi="Times New Roman" w:cs="Times New Roman"/>
          <w:b/>
          <w:bCs/>
          <w:sz w:val="24"/>
          <w:szCs w:val="24"/>
          <w:lang w:eastAsia="es-SV"/>
        </w:rPr>
        <w:t>),</w:t>
      </w:r>
      <w:r w:rsidR="00D80EAD" w:rsidRPr="00683F0E">
        <w:rPr>
          <w:rFonts w:ascii="Times New Roman" w:eastAsia="Times New Roman" w:hAnsi="Times New Roman" w:cs="Times New Roman"/>
          <w:b/>
          <w:bCs/>
          <w:sz w:val="24"/>
          <w:szCs w:val="24"/>
          <w:lang w:eastAsia="es-SV"/>
        </w:rPr>
        <w:t xml:space="preserve"> </w:t>
      </w:r>
      <w:r w:rsidRPr="00683F0E">
        <w:rPr>
          <w:rFonts w:ascii="Times New Roman" w:eastAsia="Times New Roman" w:hAnsi="Times New Roman" w:cs="Times New Roman"/>
          <w:b/>
          <w:bCs/>
          <w:sz w:val="24"/>
          <w:szCs w:val="24"/>
          <w:lang w:eastAsia="es-SV"/>
        </w:rPr>
        <w:t>($</w:t>
      </w:r>
      <w:r w:rsidR="00D80EAD">
        <w:rPr>
          <w:rFonts w:ascii="Times New Roman" w:eastAsia="Times New Roman" w:hAnsi="Times New Roman" w:cs="Times New Roman"/>
          <w:b/>
          <w:bCs/>
          <w:sz w:val="24"/>
          <w:szCs w:val="24"/>
          <w:lang w:eastAsia="es-SV"/>
        </w:rPr>
        <w:t>36,000.00</w:t>
      </w:r>
      <w:r w:rsidRPr="00683F0E">
        <w:rPr>
          <w:rFonts w:ascii="Times New Roman" w:eastAsia="Times New Roman" w:hAnsi="Times New Roman" w:cs="Times New Roman"/>
          <w:b/>
          <w:bCs/>
          <w:sz w:val="24"/>
          <w:szCs w:val="24"/>
          <w:lang w:eastAsia="es-SV"/>
        </w:rPr>
        <w:t xml:space="preserve">) </w:t>
      </w:r>
      <w:r w:rsidRPr="00683F0E">
        <w:rPr>
          <w:rFonts w:ascii="Times New Roman" w:hAnsi="Times New Roman" w:cs="Times New Roman"/>
          <w:sz w:val="24"/>
          <w:szCs w:val="24"/>
        </w:rPr>
        <w:t xml:space="preserve">En el Banco </w:t>
      </w:r>
      <w:r w:rsidRPr="00683F0E">
        <w:rPr>
          <w:rFonts w:ascii="Times New Roman" w:hAnsi="Times New Roman" w:cs="Times New Roman"/>
          <w:b/>
          <w:sz w:val="24"/>
          <w:szCs w:val="24"/>
        </w:rPr>
        <w:t>CUSCATLAN, S.V</w:t>
      </w:r>
      <w:r w:rsidRPr="00683F0E">
        <w:rPr>
          <w:rFonts w:ascii="Times New Roman" w:hAnsi="Times New Roman" w:cs="Times New Roman"/>
          <w:sz w:val="24"/>
          <w:szCs w:val="24"/>
        </w:rPr>
        <w:t>., e</w:t>
      </w:r>
      <w:r w:rsidRPr="00683F0E">
        <w:rPr>
          <w:rFonts w:ascii="Times New Roman" w:hAnsi="Times New Roman" w:cs="Times New Roman"/>
          <w:b/>
          <w:sz w:val="24"/>
          <w:szCs w:val="24"/>
        </w:rPr>
        <w:t>l desembolso se hará de la cuenta FODES 75%. Número 22500240, Por el MONTO ANTES MENCIONADO</w:t>
      </w:r>
      <w:r w:rsidRPr="00683F0E">
        <w:rPr>
          <w:rFonts w:ascii="Times New Roman" w:eastAsia="Times New Roman" w:hAnsi="Times New Roman" w:cs="Times New Roman"/>
          <w:b/>
          <w:bCs/>
          <w:sz w:val="24"/>
          <w:szCs w:val="24"/>
          <w:lang w:eastAsia="es-SV"/>
        </w:rPr>
        <w:t xml:space="preserve">; </w:t>
      </w:r>
      <w:r w:rsidRPr="00683F0E">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Pr="00683F0E">
        <w:rPr>
          <w:rFonts w:ascii="Times New Roman" w:eastAsia="Times New Roman" w:hAnsi="Times New Roman" w:cs="Times New Roman"/>
          <w:sz w:val="24"/>
          <w:szCs w:val="24"/>
        </w:rPr>
        <w:t xml:space="preserve">, serán necesarias dos firmas imprescindiblemente la firma de la </w:t>
      </w:r>
      <w:r w:rsidRPr="00683F0E">
        <w:rPr>
          <w:rFonts w:ascii="Times New Roman" w:eastAsia="Times New Roman" w:hAnsi="Times New Roman" w:cs="Times New Roman"/>
          <w:b/>
          <w:sz w:val="24"/>
          <w:szCs w:val="24"/>
        </w:rPr>
        <w:t>TESORERA MUNICIPAL</w:t>
      </w:r>
      <w:r w:rsidRPr="00683F0E">
        <w:rPr>
          <w:rFonts w:ascii="Times New Roman" w:eastAsia="Times New Roman" w:hAnsi="Times New Roman" w:cs="Times New Roman"/>
          <w:sz w:val="24"/>
          <w:szCs w:val="24"/>
        </w:rPr>
        <w:t xml:space="preserve"> y su </w:t>
      </w:r>
      <w:r w:rsidRPr="00683F0E">
        <w:rPr>
          <w:rFonts w:ascii="Times New Roman" w:eastAsia="Times New Roman" w:hAnsi="Times New Roman" w:cs="Times New Roman"/>
          <w:sz w:val="24"/>
          <w:szCs w:val="24"/>
        </w:rPr>
        <w:lastRenderedPageBreak/>
        <w:t>respectivo sello</w:t>
      </w:r>
      <w:r w:rsidRPr="00683F0E">
        <w:rPr>
          <w:rFonts w:ascii="Times New Roman" w:eastAsia="Times New Roman" w:hAnsi="Times New Roman" w:cs="Times New Roman"/>
          <w:sz w:val="24"/>
          <w:szCs w:val="24"/>
          <w:lang w:val="es-MX" w:bidi="en-US"/>
        </w:rPr>
        <w:t xml:space="preserve">. </w:t>
      </w:r>
      <w:r w:rsidRPr="00683F0E">
        <w:rPr>
          <w:rFonts w:ascii="Times New Roman" w:eastAsia="Times New Roman" w:hAnsi="Times New Roman" w:cs="Times New Roman"/>
          <w:sz w:val="24"/>
          <w:szCs w:val="24"/>
        </w:rPr>
        <w:t>COMUNÍQUESE A DONDE CORRESPONDA.</w:t>
      </w:r>
      <w:r w:rsidR="00B744B4" w:rsidRPr="00B744B4">
        <w:rPr>
          <w:rFonts w:ascii="Times New Roman" w:hAnsi="Times New Roman" w:cs="Times New Roman"/>
          <w:b/>
          <w:sz w:val="24"/>
          <w:szCs w:val="24"/>
          <w:lang w:val="es-ES"/>
        </w:rPr>
        <w:t xml:space="preserve"> </w:t>
      </w:r>
      <w:r w:rsidR="008D2A0E" w:rsidRPr="00846CAF">
        <w:rPr>
          <w:rFonts w:ascii="Times New Roman" w:hAnsi="Times New Roman" w:cs="Times New Roman"/>
          <w:b/>
          <w:sz w:val="24"/>
          <w:szCs w:val="24"/>
          <w:lang w:val="es-ES"/>
        </w:rPr>
        <w:t xml:space="preserve">ACUERDO NÚMERO </w:t>
      </w:r>
      <w:r w:rsidR="008D2A0E">
        <w:rPr>
          <w:rFonts w:ascii="Times New Roman" w:hAnsi="Times New Roman" w:cs="Times New Roman"/>
          <w:b/>
          <w:sz w:val="24"/>
          <w:szCs w:val="24"/>
          <w:lang w:val="es-ES"/>
        </w:rPr>
        <w:t>DIECIS</w:t>
      </w:r>
      <w:r w:rsidR="005934C3">
        <w:rPr>
          <w:rFonts w:ascii="Times New Roman" w:hAnsi="Times New Roman" w:cs="Times New Roman"/>
          <w:b/>
          <w:sz w:val="24"/>
          <w:szCs w:val="24"/>
          <w:lang w:val="es-ES"/>
        </w:rPr>
        <w:t>EIS</w:t>
      </w:r>
      <w:r w:rsidR="008D2A0E">
        <w:rPr>
          <w:rFonts w:ascii="Times New Roman" w:hAnsi="Times New Roman" w:cs="Times New Roman"/>
          <w:b/>
          <w:sz w:val="24"/>
          <w:szCs w:val="24"/>
          <w:lang w:val="es-ES"/>
        </w:rPr>
        <w:t>:</w:t>
      </w:r>
      <w:r w:rsidR="008D2A0E" w:rsidRPr="00846CAF">
        <w:rPr>
          <w:rFonts w:ascii="Times New Roman" w:hAnsi="Times New Roman" w:cs="Times New Roman"/>
          <w:b/>
          <w:sz w:val="24"/>
          <w:szCs w:val="24"/>
          <w:lang w:val="es-ES"/>
        </w:rPr>
        <w:t xml:space="preserve"> </w:t>
      </w:r>
      <w:r w:rsidR="008D2A0E" w:rsidRPr="00846CAF">
        <w:rPr>
          <w:rFonts w:ascii="Times New Roman" w:hAnsi="Times New Roman" w:cs="Times New Roman"/>
          <w:sz w:val="24"/>
          <w:szCs w:val="24"/>
        </w:rPr>
        <w:t>El Concejo Municipal</w:t>
      </w:r>
      <w:r w:rsidR="008D2A0E" w:rsidRPr="00412242">
        <w:rPr>
          <w:rFonts w:ascii="Times New Roman" w:hAnsi="Times New Roman" w:cs="Times New Roman"/>
          <w:sz w:val="24"/>
          <w:szCs w:val="24"/>
        </w:rPr>
        <w:t xml:space="preserve"> en uso de las facultades que le confiere el Artículo </w:t>
      </w:r>
      <w:r w:rsidR="008D2A0E">
        <w:rPr>
          <w:rFonts w:ascii="Times New Roman" w:hAnsi="Times New Roman" w:cs="Times New Roman"/>
          <w:sz w:val="24"/>
          <w:szCs w:val="24"/>
        </w:rPr>
        <w:t>30 d</w:t>
      </w:r>
      <w:r w:rsidR="008D2A0E" w:rsidRPr="00412242">
        <w:rPr>
          <w:rFonts w:ascii="Times New Roman" w:hAnsi="Times New Roman" w:cs="Times New Roman"/>
          <w:sz w:val="24"/>
          <w:szCs w:val="24"/>
        </w:rPr>
        <w:t xml:space="preserve">el Código Municipal </w:t>
      </w:r>
      <w:r w:rsidR="008D2A0E" w:rsidRPr="00412242">
        <w:rPr>
          <w:rFonts w:ascii="Times New Roman" w:hAnsi="Times New Roman" w:cs="Times New Roman"/>
          <w:b/>
          <w:sz w:val="24"/>
          <w:szCs w:val="24"/>
        </w:rPr>
        <w:t xml:space="preserve">ACUERDA: </w:t>
      </w:r>
      <w:r w:rsidR="008D2A0E">
        <w:rPr>
          <w:rFonts w:ascii="Times New Roman" w:hAnsi="Times New Roman" w:cs="Times New Roman"/>
          <w:b/>
          <w:sz w:val="24"/>
          <w:szCs w:val="24"/>
        </w:rPr>
        <w:t xml:space="preserve">APROBAR: </w:t>
      </w:r>
      <w:r w:rsidR="008D2A0E" w:rsidRPr="00B744B4">
        <w:rPr>
          <w:rFonts w:ascii="Times New Roman" w:hAnsi="Times New Roman" w:cs="Times New Roman"/>
          <w:sz w:val="24"/>
          <w:szCs w:val="24"/>
        </w:rPr>
        <w:t>l</w:t>
      </w:r>
      <w:r w:rsidR="008D2A0E">
        <w:rPr>
          <w:rFonts w:ascii="Times New Roman" w:hAnsi="Times New Roman" w:cs="Times New Roman"/>
          <w:sz w:val="24"/>
          <w:szCs w:val="24"/>
        </w:rPr>
        <w:t xml:space="preserve">os </w:t>
      </w:r>
      <w:r w:rsidR="008D2A0E" w:rsidRPr="008D2A0E">
        <w:rPr>
          <w:rFonts w:ascii="Times New Roman" w:hAnsi="Times New Roman" w:cs="Times New Roman"/>
          <w:b/>
          <w:sz w:val="24"/>
          <w:szCs w:val="24"/>
        </w:rPr>
        <w:t xml:space="preserve">MANUALES </w:t>
      </w:r>
      <w:r w:rsidR="0022587A">
        <w:rPr>
          <w:rFonts w:ascii="Times New Roman" w:hAnsi="Times New Roman" w:cs="Times New Roman"/>
          <w:b/>
          <w:sz w:val="24"/>
          <w:szCs w:val="24"/>
        </w:rPr>
        <w:t xml:space="preserve">DE FUNCIONAMIENTO </w:t>
      </w:r>
      <w:r w:rsidR="008D2A0E" w:rsidRPr="008D2A0E">
        <w:rPr>
          <w:rFonts w:ascii="Times New Roman" w:hAnsi="Times New Roman" w:cs="Times New Roman"/>
          <w:b/>
          <w:sz w:val="24"/>
          <w:szCs w:val="24"/>
        </w:rPr>
        <w:t xml:space="preserve">DE </w:t>
      </w:r>
      <w:r w:rsidR="0022587A">
        <w:rPr>
          <w:rFonts w:ascii="Times New Roman" w:hAnsi="Times New Roman" w:cs="Times New Roman"/>
          <w:b/>
          <w:sz w:val="24"/>
          <w:szCs w:val="24"/>
        </w:rPr>
        <w:t xml:space="preserve">LA UNIDAD DE </w:t>
      </w:r>
      <w:r w:rsidR="008D2A0E" w:rsidRPr="008D2A0E">
        <w:rPr>
          <w:rFonts w:ascii="Times New Roman" w:hAnsi="Times New Roman" w:cs="Times New Roman"/>
          <w:b/>
          <w:sz w:val="24"/>
          <w:szCs w:val="24"/>
        </w:rPr>
        <w:t>GESTION DOCUMENTAL Y ARCHIVO</w:t>
      </w:r>
      <w:r w:rsidR="008D2A0E">
        <w:rPr>
          <w:rFonts w:ascii="Times New Roman" w:hAnsi="Times New Roman" w:cs="Times New Roman"/>
          <w:b/>
          <w:sz w:val="24"/>
          <w:szCs w:val="24"/>
        </w:rPr>
        <w:t xml:space="preserve"> 2020, </w:t>
      </w:r>
      <w:r w:rsidR="008D2A0E" w:rsidRPr="008D2A0E">
        <w:rPr>
          <w:rFonts w:ascii="Times New Roman" w:hAnsi="Times New Roman" w:cs="Times New Roman"/>
          <w:sz w:val="24"/>
          <w:szCs w:val="24"/>
        </w:rPr>
        <w:t>siendo estos</w:t>
      </w:r>
      <w:r w:rsidR="008D2A0E">
        <w:rPr>
          <w:rFonts w:ascii="Times New Roman" w:hAnsi="Times New Roman" w:cs="Times New Roman"/>
          <w:sz w:val="24"/>
          <w:szCs w:val="24"/>
        </w:rPr>
        <w:t xml:space="preserve"> los siguientes: GUIA DE LA UNIDAD DE GESTION DOCUMENTAL Y ARCHIVO 2020, DIAGNOSTICO DOCUMENTAL DE LA ALCALDIA MUNICIPAL DE SAN RAFAEL CEDROS, POLITICA DE GESTION DOCUMENTAL Y ARCHIVO, MANUAL DE ARCHIVO CENTRAL, Y MANUAL DE ARCHIVOS DE GESTION</w:t>
      </w:r>
      <w:r w:rsidR="008D2A0E" w:rsidRPr="00C16ACD">
        <w:rPr>
          <w:rFonts w:ascii="Times New Roman" w:eastAsia="Times New Roman" w:hAnsi="Times New Roman" w:cs="Times New Roman"/>
          <w:b/>
          <w:bCs/>
          <w:sz w:val="24"/>
          <w:szCs w:val="24"/>
          <w:lang w:eastAsia="es-SV"/>
        </w:rPr>
        <w:t xml:space="preserve">. </w:t>
      </w:r>
      <w:r w:rsidR="008D2A0E" w:rsidRPr="005934C3">
        <w:rPr>
          <w:rFonts w:ascii="Times New Roman" w:eastAsia="Times New Roman" w:hAnsi="Times New Roman" w:cs="Times New Roman"/>
          <w:bCs/>
          <w:sz w:val="24"/>
          <w:szCs w:val="24"/>
          <w:lang w:eastAsia="es-SV"/>
        </w:rPr>
        <w:t>Por lo que quedan legalmente constituidos para su funcionamiento en lo que corresponde a la unidad</w:t>
      </w:r>
      <w:r w:rsidR="008D2A0E">
        <w:rPr>
          <w:rFonts w:ascii="Times New Roman" w:eastAsia="Times New Roman" w:hAnsi="Times New Roman" w:cs="Times New Roman"/>
          <w:b/>
          <w:bCs/>
          <w:sz w:val="24"/>
          <w:szCs w:val="24"/>
          <w:lang w:eastAsia="es-SV"/>
        </w:rPr>
        <w:t xml:space="preserve"> </w:t>
      </w:r>
      <w:r w:rsidR="005934C3" w:rsidRPr="005934C3">
        <w:rPr>
          <w:rFonts w:ascii="Times New Roman" w:hAnsi="Times New Roman" w:cs="Times New Roman"/>
          <w:sz w:val="24"/>
          <w:szCs w:val="24"/>
        </w:rPr>
        <w:t>de Gestión Documental y archivo</w:t>
      </w:r>
      <w:r w:rsidR="005934C3">
        <w:rPr>
          <w:rFonts w:ascii="Times New Roman" w:hAnsi="Times New Roman" w:cs="Times New Roman"/>
          <w:b/>
          <w:sz w:val="24"/>
          <w:szCs w:val="24"/>
        </w:rPr>
        <w:t>.</w:t>
      </w:r>
      <w:r w:rsidR="008D2A0E" w:rsidRPr="005934C3">
        <w:rPr>
          <w:rFonts w:ascii="Times New Roman" w:hAnsi="Times New Roman" w:cs="Times New Roman"/>
          <w:b/>
          <w:sz w:val="24"/>
          <w:szCs w:val="24"/>
        </w:rPr>
        <w:t xml:space="preserve"> </w:t>
      </w:r>
      <w:r w:rsidR="008D2A0E" w:rsidRPr="00C16ACD">
        <w:rPr>
          <w:rFonts w:ascii="Times New Roman" w:hAnsi="Times New Roman" w:cs="Times New Roman"/>
          <w:b/>
          <w:sz w:val="24"/>
          <w:szCs w:val="24"/>
        </w:rPr>
        <w:t>COMUNIQUESE</w:t>
      </w:r>
      <w:r w:rsidR="008D2A0E">
        <w:rPr>
          <w:rFonts w:ascii="Times New Roman" w:hAnsi="Times New Roman" w:cs="Times New Roman"/>
          <w:b/>
          <w:sz w:val="24"/>
          <w:szCs w:val="24"/>
        </w:rPr>
        <w:t xml:space="preserve"> A DONDE CORRESPONDA</w:t>
      </w:r>
      <w:r w:rsidR="008D2A0E" w:rsidRPr="00C16ACD">
        <w:rPr>
          <w:rFonts w:ascii="Times New Roman" w:hAnsi="Times New Roman" w:cs="Times New Roman"/>
          <w:b/>
          <w:sz w:val="24"/>
          <w:szCs w:val="24"/>
        </w:rPr>
        <w:t>.</w:t>
      </w:r>
      <w:r w:rsidR="00734B28">
        <w:rPr>
          <w:rFonts w:ascii="Times New Roman" w:hAnsi="Times New Roman" w:cs="Times New Roman"/>
          <w:b/>
          <w:sz w:val="24"/>
          <w:szCs w:val="24"/>
        </w:rPr>
        <w:t xml:space="preserve"> </w:t>
      </w:r>
      <w:r w:rsidR="00AD2291" w:rsidRPr="00BF6B08">
        <w:rPr>
          <w:rFonts w:ascii="Times New Roman" w:hAnsi="Times New Roman" w:cs="Times New Roman"/>
          <w:b/>
          <w:sz w:val="24"/>
          <w:szCs w:val="24"/>
        </w:rPr>
        <w:t xml:space="preserve">ACUERDO NÚMERO </w:t>
      </w:r>
      <w:r w:rsidR="00AD2291">
        <w:rPr>
          <w:rFonts w:ascii="Times New Roman" w:hAnsi="Times New Roman" w:cs="Times New Roman"/>
          <w:b/>
          <w:sz w:val="24"/>
          <w:szCs w:val="24"/>
        </w:rPr>
        <w:t>DIECISIETE</w:t>
      </w:r>
      <w:r w:rsidR="00AD2291" w:rsidRPr="00BF6B08">
        <w:rPr>
          <w:rFonts w:ascii="Times New Roman" w:hAnsi="Times New Roman" w:cs="Times New Roman"/>
          <w:b/>
          <w:sz w:val="24"/>
          <w:szCs w:val="24"/>
        </w:rPr>
        <w:t>:</w:t>
      </w:r>
      <w:r w:rsidR="00AD2291" w:rsidRPr="00BF6B08">
        <w:rPr>
          <w:rFonts w:ascii="Times New Roman" w:hAnsi="Times New Roman" w:cs="Times New Roman"/>
          <w:sz w:val="24"/>
          <w:szCs w:val="24"/>
        </w:rPr>
        <w:t xml:space="preserve"> El Concejo Municipal CONSIDERANDO: I- Que </w:t>
      </w:r>
      <w:r w:rsidR="00AD2291">
        <w:rPr>
          <w:rFonts w:ascii="Times New Roman" w:hAnsi="Times New Roman" w:cs="Times New Roman"/>
          <w:sz w:val="24"/>
          <w:szCs w:val="24"/>
        </w:rPr>
        <w:t>esta municipalidad ve la necesidad de mejorar las calles y caminos vecinales llevando el buen desarrollo a las comunidades del municipio de San Rafael Cedros</w:t>
      </w:r>
      <w:r w:rsidR="00AD2291" w:rsidRPr="00BF6B08">
        <w:rPr>
          <w:rFonts w:ascii="Times New Roman" w:hAnsi="Times New Roman" w:cs="Times New Roman"/>
          <w:sz w:val="24"/>
          <w:szCs w:val="24"/>
        </w:rPr>
        <w:t xml:space="preserve">. II- Que </w:t>
      </w:r>
      <w:r w:rsidR="00AD2291">
        <w:rPr>
          <w:rFonts w:ascii="Times New Roman" w:hAnsi="Times New Roman" w:cs="Times New Roman"/>
          <w:sz w:val="24"/>
          <w:szCs w:val="24"/>
        </w:rPr>
        <w:t xml:space="preserve">con el afán de solucionar el problema de transitar en </w:t>
      </w:r>
      <w:r w:rsidR="00AD2291" w:rsidRPr="002626B9">
        <w:rPr>
          <w:rFonts w:ascii="Times New Roman" w:hAnsi="Times New Roman" w:cs="Times New Roman"/>
          <w:sz w:val="24"/>
          <w:szCs w:val="24"/>
          <w:lang w:val="es-ES"/>
        </w:rPr>
        <w:t xml:space="preserve">calle </w:t>
      </w:r>
      <w:r w:rsidR="00AD2291">
        <w:rPr>
          <w:rFonts w:ascii="Times New Roman" w:hAnsi="Times New Roman" w:cs="Times New Roman"/>
          <w:sz w:val="24"/>
          <w:szCs w:val="24"/>
          <w:lang w:val="es-ES"/>
        </w:rPr>
        <w:t xml:space="preserve">la </w:t>
      </w:r>
      <w:proofErr w:type="spellStart"/>
      <w:r w:rsidR="00AD2291">
        <w:rPr>
          <w:rFonts w:ascii="Times New Roman" w:hAnsi="Times New Roman" w:cs="Times New Roman"/>
          <w:sz w:val="24"/>
          <w:szCs w:val="24"/>
          <w:lang w:val="es-ES"/>
        </w:rPr>
        <w:t>vueltona</w:t>
      </w:r>
      <w:proofErr w:type="spellEnd"/>
      <w:r w:rsidR="00AD2291">
        <w:rPr>
          <w:rFonts w:ascii="Times New Roman" w:hAnsi="Times New Roman" w:cs="Times New Roman"/>
          <w:sz w:val="24"/>
          <w:szCs w:val="24"/>
          <w:lang w:val="es-ES"/>
        </w:rPr>
        <w:t xml:space="preserve"> caserío la Ermita, Cantón Soledad San Rafael Cedros C</w:t>
      </w:r>
      <w:r w:rsidR="00AD2291" w:rsidRPr="002626B9">
        <w:rPr>
          <w:rFonts w:ascii="Times New Roman" w:hAnsi="Times New Roman" w:cs="Times New Roman"/>
          <w:sz w:val="24"/>
          <w:szCs w:val="24"/>
          <w:lang w:val="es-ES"/>
        </w:rPr>
        <w:t>uscatlán</w:t>
      </w:r>
      <w:r w:rsidR="00AD2291">
        <w:rPr>
          <w:rFonts w:ascii="Times New Roman" w:hAnsi="Times New Roman" w:cs="Times New Roman"/>
          <w:sz w:val="24"/>
          <w:szCs w:val="24"/>
          <w:lang w:val="es-ES"/>
        </w:rPr>
        <w:t xml:space="preserve"> ya que siempre en época de invierno se daña dejándola intransitable</w:t>
      </w:r>
      <w:r w:rsidR="00AD2291"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AD2291">
        <w:rPr>
          <w:rFonts w:ascii="Times New Roman" w:hAnsi="Times New Roman" w:cs="Times New Roman"/>
          <w:sz w:val="24"/>
          <w:szCs w:val="24"/>
        </w:rPr>
        <w:t>.</w:t>
      </w:r>
      <w:r w:rsidR="00AD2291" w:rsidRPr="00BF6B08">
        <w:rPr>
          <w:rFonts w:ascii="Times New Roman" w:hAnsi="Times New Roman" w:cs="Times New Roman"/>
          <w:sz w:val="24"/>
          <w:szCs w:val="24"/>
        </w:rPr>
        <w:t xml:space="preserve"> ACUERDA: </w:t>
      </w:r>
      <w:r w:rsidR="00AD2291">
        <w:rPr>
          <w:rFonts w:ascii="Times New Roman" w:hAnsi="Times New Roman" w:cs="Times New Roman"/>
          <w:b/>
          <w:sz w:val="24"/>
          <w:szCs w:val="24"/>
          <w:u w:val="single"/>
        </w:rPr>
        <w:t>PRIORIZAR EL</w:t>
      </w:r>
      <w:r w:rsidR="00AD2291" w:rsidRPr="00BF6B08">
        <w:rPr>
          <w:rFonts w:ascii="Times New Roman" w:hAnsi="Times New Roman" w:cs="Times New Roman"/>
          <w:b/>
          <w:sz w:val="24"/>
          <w:szCs w:val="24"/>
          <w:u w:val="single"/>
        </w:rPr>
        <w:t xml:space="preserve"> </w:t>
      </w:r>
      <w:r w:rsidR="00AD2291">
        <w:rPr>
          <w:rFonts w:ascii="Times New Roman" w:hAnsi="Times New Roman" w:cs="Times New Roman"/>
          <w:b/>
          <w:sz w:val="24"/>
          <w:szCs w:val="24"/>
          <w:u w:val="single"/>
        </w:rPr>
        <w:t>PROYECTO</w:t>
      </w:r>
      <w:r w:rsidR="00AD2291" w:rsidRPr="00BF6B08">
        <w:rPr>
          <w:rFonts w:ascii="Times New Roman" w:hAnsi="Times New Roman" w:cs="Times New Roman"/>
          <w:b/>
          <w:sz w:val="24"/>
          <w:szCs w:val="24"/>
          <w:lang w:val="es-ES"/>
        </w:rPr>
        <w:t xml:space="preserve"> </w:t>
      </w:r>
      <w:r w:rsidR="001D1B54" w:rsidRPr="001D1B54">
        <w:rPr>
          <w:rFonts w:ascii="Times New Roman" w:hAnsi="Times New Roman" w:cs="Times New Roman"/>
          <w:b/>
          <w:sz w:val="24"/>
          <w:szCs w:val="24"/>
          <w:lang w:val="es-ES"/>
        </w:rPr>
        <w:t>“PAVIMENTACIÓN CON CONCRETO HIDRÁULICO DE TRAMO DE CALLE LA VUELTONA CASERÍO LA ERMITA, CANTÓN SOLEDAD SAN RAFAEL CEDROS CUSCATLÁN”</w:t>
      </w:r>
      <w:r w:rsidR="001D1B54" w:rsidRPr="001D1B54">
        <w:rPr>
          <w:rFonts w:ascii="Times New Roman" w:hAnsi="Times New Roman" w:cs="Times New Roman"/>
          <w:b/>
          <w:sz w:val="24"/>
          <w:szCs w:val="24"/>
        </w:rPr>
        <w:t>,</w:t>
      </w:r>
      <w:r w:rsidR="00AD2291">
        <w:rPr>
          <w:rFonts w:ascii="Times New Roman" w:hAnsi="Times New Roman" w:cs="Times New Roman"/>
          <w:b/>
          <w:sz w:val="24"/>
          <w:szCs w:val="24"/>
          <w:lang w:val="es-ES"/>
        </w:rPr>
        <w:t xml:space="preserve"> </w:t>
      </w:r>
      <w:r w:rsidR="00AD2291" w:rsidRPr="00BF6B08">
        <w:rPr>
          <w:rFonts w:ascii="Times New Roman" w:eastAsia="Times New Roman" w:hAnsi="Times New Roman" w:cs="Times New Roman"/>
          <w:sz w:val="24"/>
          <w:szCs w:val="24"/>
        </w:rPr>
        <w:t xml:space="preserve">ordenar a la jefe de la Unidad de Adquisiciones y Contrataciones Institucionales (UACI), </w:t>
      </w:r>
      <w:r w:rsidR="00AD2291" w:rsidRPr="002153E6">
        <w:rPr>
          <w:rFonts w:ascii="Times New Roman" w:eastAsia="Times New Roman" w:hAnsi="Times New Roman" w:cs="Times New Roman"/>
          <w:b/>
          <w:sz w:val="24"/>
          <w:szCs w:val="24"/>
          <w:lang w:val="es-MX" w:bidi="en-US"/>
        </w:rPr>
        <w:t xml:space="preserve">Licenciada </w:t>
      </w:r>
      <w:r w:rsidR="00AD2291" w:rsidRPr="002153E6">
        <w:rPr>
          <w:rFonts w:ascii="Times New Roman" w:hAnsi="Times New Roman" w:cs="Times New Roman"/>
          <w:b/>
          <w:sz w:val="24"/>
          <w:szCs w:val="24"/>
        </w:rPr>
        <w:t>MARÍA EMMA HERRERA DE JUAREZ</w:t>
      </w:r>
      <w:r w:rsidR="00AD2291" w:rsidRPr="002153E6">
        <w:rPr>
          <w:rFonts w:ascii="Times New Roman" w:eastAsia="Times New Roman" w:hAnsi="Times New Roman" w:cs="Times New Roman"/>
          <w:b/>
          <w:sz w:val="24"/>
          <w:szCs w:val="24"/>
          <w:lang w:val="es-MX" w:bidi="en-US"/>
        </w:rPr>
        <w:t xml:space="preserve">, </w:t>
      </w:r>
      <w:r w:rsidR="00AD2291" w:rsidRPr="002153E6">
        <w:rPr>
          <w:rFonts w:ascii="Times New Roman" w:eastAsia="Times New Roman" w:hAnsi="Times New Roman" w:cs="Times New Roman"/>
          <w:sz w:val="24"/>
          <w:szCs w:val="24"/>
          <w:lang w:val="es-MX" w:bidi="en-US"/>
        </w:rPr>
        <w:t>a quien se le ordena iniciar el debido proceso de contrataci</w:t>
      </w:r>
      <w:r w:rsidR="00AD2291">
        <w:rPr>
          <w:rFonts w:ascii="Times New Roman" w:eastAsia="Times New Roman" w:hAnsi="Times New Roman" w:cs="Times New Roman"/>
          <w:sz w:val="24"/>
          <w:szCs w:val="24"/>
          <w:lang w:val="es-MX" w:bidi="en-US"/>
        </w:rPr>
        <w:t>ón de un profesional para la ejecución de la carpeta de dicho  proyecto</w:t>
      </w:r>
      <w:r w:rsidR="00AD2291" w:rsidRPr="00BF6B08">
        <w:rPr>
          <w:rFonts w:ascii="Times New Roman" w:eastAsia="Times New Roman" w:hAnsi="Times New Roman" w:cs="Times New Roman"/>
          <w:sz w:val="24"/>
          <w:szCs w:val="24"/>
        </w:rPr>
        <w:t xml:space="preserve">. </w:t>
      </w:r>
      <w:r w:rsidR="001D1B54">
        <w:rPr>
          <w:rFonts w:ascii="Times New Roman" w:eastAsia="Times New Roman" w:hAnsi="Times New Roman" w:cs="Times New Roman"/>
          <w:sz w:val="24"/>
          <w:szCs w:val="24"/>
        </w:rPr>
        <w:t xml:space="preserve">Consecuentemente se ACUERDA: autorizar al señor José Tomas Cornejo Mejía, Alcalde Municipal de San Rafael Cedros, para que firme el convenio de cooperación con el señor </w:t>
      </w:r>
      <w:proofErr w:type="spellStart"/>
      <w:r w:rsidR="005A251A">
        <w:rPr>
          <w:rFonts w:ascii="Times New Roman" w:eastAsia="Times New Roman" w:hAnsi="Times New Roman" w:cs="Times New Roman"/>
          <w:sz w:val="24"/>
          <w:szCs w:val="24"/>
        </w:rPr>
        <w:t>Odilio</w:t>
      </w:r>
      <w:proofErr w:type="spellEnd"/>
      <w:r w:rsidR="001D1B54">
        <w:rPr>
          <w:rFonts w:ascii="Times New Roman" w:eastAsia="Times New Roman" w:hAnsi="Times New Roman" w:cs="Times New Roman"/>
          <w:sz w:val="24"/>
          <w:szCs w:val="24"/>
        </w:rPr>
        <w:t xml:space="preserve"> Portillo Alcalde </w:t>
      </w:r>
      <w:r w:rsidR="005A251A">
        <w:rPr>
          <w:rFonts w:ascii="Times New Roman" w:eastAsia="Times New Roman" w:hAnsi="Times New Roman" w:cs="Times New Roman"/>
          <w:sz w:val="24"/>
          <w:szCs w:val="24"/>
        </w:rPr>
        <w:t>Municipal de El Rosario, Cuscatlán</w:t>
      </w:r>
      <w:r w:rsidR="001D1B54">
        <w:rPr>
          <w:rFonts w:ascii="Times New Roman" w:eastAsia="Times New Roman" w:hAnsi="Times New Roman" w:cs="Times New Roman"/>
          <w:sz w:val="24"/>
          <w:szCs w:val="24"/>
        </w:rPr>
        <w:t xml:space="preserve">  </w:t>
      </w:r>
      <w:r w:rsidR="00AD2291" w:rsidRPr="006472DB">
        <w:rPr>
          <w:rFonts w:ascii="Times New Roman" w:hAnsi="Times New Roman" w:cs="Times New Roman"/>
          <w:b/>
          <w:sz w:val="24"/>
          <w:szCs w:val="24"/>
        </w:rPr>
        <w:t>COMUNÍQUESE A DONDE CORRESPONDA</w:t>
      </w:r>
      <w:r w:rsidR="00AD2291">
        <w:rPr>
          <w:rFonts w:ascii="Times New Roman" w:hAnsi="Times New Roman" w:cs="Times New Roman"/>
          <w:b/>
          <w:sz w:val="24"/>
          <w:szCs w:val="24"/>
        </w:rPr>
        <w:t>.</w:t>
      </w:r>
      <w:r w:rsidR="00734B28">
        <w:rPr>
          <w:rFonts w:ascii="Times New Roman" w:hAnsi="Times New Roman" w:cs="Times New Roman"/>
          <w:b/>
          <w:sz w:val="24"/>
          <w:szCs w:val="24"/>
        </w:rPr>
        <w:t xml:space="preserve">  A</w:t>
      </w:r>
      <w:r w:rsidR="00BB1744" w:rsidRPr="00BF6B08">
        <w:rPr>
          <w:rFonts w:ascii="Times New Roman" w:hAnsi="Times New Roman" w:cs="Times New Roman"/>
          <w:b/>
          <w:sz w:val="24"/>
          <w:szCs w:val="24"/>
        </w:rPr>
        <w:t xml:space="preserve">CUERDO NÚMERO </w:t>
      </w:r>
      <w:r w:rsidR="00BB1744">
        <w:rPr>
          <w:rFonts w:ascii="Times New Roman" w:hAnsi="Times New Roman" w:cs="Times New Roman"/>
          <w:b/>
          <w:sz w:val="24"/>
          <w:szCs w:val="24"/>
        </w:rPr>
        <w:t>DIECIOCHO</w:t>
      </w:r>
      <w:r w:rsidR="00BB1744" w:rsidRPr="00BF6B08">
        <w:rPr>
          <w:rFonts w:ascii="Times New Roman" w:hAnsi="Times New Roman" w:cs="Times New Roman"/>
          <w:b/>
          <w:sz w:val="24"/>
          <w:szCs w:val="24"/>
        </w:rPr>
        <w:t>:</w:t>
      </w:r>
      <w:r w:rsidR="00BB1744" w:rsidRPr="00BF6B08">
        <w:rPr>
          <w:rFonts w:ascii="Times New Roman" w:hAnsi="Times New Roman" w:cs="Times New Roman"/>
          <w:sz w:val="24"/>
          <w:szCs w:val="24"/>
        </w:rPr>
        <w:t xml:space="preserve"> El Concejo Municipal CONSIDERANDO: I- Que </w:t>
      </w:r>
      <w:r w:rsidR="00BB1744">
        <w:rPr>
          <w:rFonts w:ascii="Times New Roman" w:hAnsi="Times New Roman" w:cs="Times New Roman"/>
          <w:sz w:val="24"/>
          <w:szCs w:val="24"/>
        </w:rPr>
        <w:t xml:space="preserve">esta municipalidad ve la necesidad de mejorar las calles y caminos vecinales llevando el buen desarrollo a las comunidades del </w:t>
      </w:r>
      <w:r w:rsidR="00BB1744">
        <w:rPr>
          <w:rFonts w:ascii="Times New Roman" w:hAnsi="Times New Roman" w:cs="Times New Roman"/>
          <w:sz w:val="24"/>
          <w:szCs w:val="24"/>
        </w:rPr>
        <w:lastRenderedPageBreak/>
        <w:t>municipio de San Rafael Cedros</w:t>
      </w:r>
      <w:r w:rsidR="00BB1744" w:rsidRPr="00BF6B08">
        <w:rPr>
          <w:rFonts w:ascii="Times New Roman" w:hAnsi="Times New Roman" w:cs="Times New Roman"/>
          <w:sz w:val="24"/>
          <w:szCs w:val="24"/>
        </w:rPr>
        <w:t xml:space="preserve">. II- Que </w:t>
      </w:r>
      <w:r w:rsidR="00BB1744">
        <w:rPr>
          <w:rFonts w:ascii="Times New Roman" w:hAnsi="Times New Roman" w:cs="Times New Roman"/>
          <w:sz w:val="24"/>
          <w:szCs w:val="24"/>
        </w:rPr>
        <w:t xml:space="preserve">con el afán de solucionar el problema de transitar en </w:t>
      </w:r>
      <w:r w:rsidR="00BB1744" w:rsidRPr="002626B9">
        <w:rPr>
          <w:rFonts w:ascii="Times New Roman" w:hAnsi="Times New Roman" w:cs="Times New Roman"/>
          <w:sz w:val="24"/>
          <w:szCs w:val="24"/>
          <w:lang w:val="es-ES"/>
        </w:rPr>
        <w:t xml:space="preserve">calle </w:t>
      </w:r>
      <w:r w:rsidR="00BB1744">
        <w:rPr>
          <w:rFonts w:ascii="Times New Roman" w:hAnsi="Times New Roman" w:cs="Times New Roman"/>
          <w:sz w:val="24"/>
          <w:szCs w:val="24"/>
          <w:lang w:val="es-ES"/>
        </w:rPr>
        <w:t>del caserío Los Mejía del Cantón Cerro Colorado del Municipio de San Rafael Cedros C</w:t>
      </w:r>
      <w:r w:rsidR="00BB1744" w:rsidRPr="002626B9">
        <w:rPr>
          <w:rFonts w:ascii="Times New Roman" w:hAnsi="Times New Roman" w:cs="Times New Roman"/>
          <w:sz w:val="24"/>
          <w:szCs w:val="24"/>
          <w:lang w:val="es-ES"/>
        </w:rPr>
        <w:t>uscatlán</w:t>
      </w:r>
      <w:r w:rsidR="00BB1744">
        <w:rPr>
          <w:rFonts w:ascii="Times New Roman" w:hAnsi="Times New Roman" w:cs="Times New Roman"/>
          <w:sz w:val="24"/>
          <w:szCs w:val="24"/>
          <w:lang w:val="es-ES"/>
        </w:rPr>
        <w:t xml:space="preserve"> ya que siempre en época de invierno se daña dejándola intransitable</w:t>
      </w:r>
      <w:r w:rsidR="00BB1744"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BB1744">
        <w:rPr>
          <w:rFonts w:ascii="Times New Roman" w:hAnsi="Times New Roman" w:cs="Times New Roman"/>
          <w:sz w:val="24"/>
          <w:szCs w:val="24"/>
        </w:rPr>
        <w:t>.</w:t>
      </w:r>
      <w:r w:rsidR="00BB1744" w:rsidRPr="00BF6B08">
        <w:rPr>
          <w:rFonts w:ascii="Times New Roman" w:hAnsi="Times New Roman" w:cs="Times New Roman"/>
          <w:sz w:val="24"/>
          <w:szCs w:val="24"/>
        </w:rPr>
        <w:t xml:space="preserve"> ACUERDA: </w:t>
      </w:r>
      <w:r w:rsidR="00BB1744">
        <w:rPr>
          <w:rFonts w:ascii="Times New Roman" w:hAnsi="Times New Roman" w:cs="Times New Roman"/>
          <w:b/>
          <w:sz w:val="24"/>
          <w:szCs w:val="24"/>
          <w:u w:val="single"/>
        </w:rPr>
        <w:t>PRIORIZAR EL</w:t>
      </w:r>
      <w:r w:rsidR="00BB1744" w:rsidRPr="00BF6B08">
        <w:rPr>
          <w:rFonts w:ascii="Times New Roman" w:hAnsi="Times New Roman" w:cs="Times New Roman"/>
          <w:b/>
          <w:sz w:val="24"/>
          <w:szCs w:val="24"/>
          <w:u w:val="single"/>
        </w:rPr>
        <w:t xml:space="preserve"> </w:t>
      </w:r>
      <w:r w:rsidR="00BB1744">
        <w:rPr>
          <w:rFonts w:ascii="Times New Roman" w:hAnsi="Times New Roman" w:cs="Times New Roman"/>
          <w:b/>
          <w:sz w:val="24"/>
          <w:szCs w:val="24"/>
          <w:u w:val="single"/>
        </w:rPr>
        <w:t>PROYECTO</w:t>
      </w:r>
      <w:r w:rsidR="00BB1744" w:rsidRPr="00BF6B08">
        <w:rPr>
          <w:rFonts w:ascii="Times New Roman" w:hAnsi="Times New Roman" w:cs="Times New Roman"/>
          <w:b/>
          <w:sz w:val="24"/>
          <w:szCs w:val="24"/>
          <w:lang w:val="es-ES"/>
        </w:rPr>
        <w:t xml:space="preserve"> </w:t>
      </w:r>
      <w:r w:rsidR="00BB1744" w:rsidRPr="001D1B54">
        <w:rPr>
          <w:rFonts w:ascii="Times New Roman" w:hAnsi="Times New Roman" w:cs="Times New Roman"/>
          <w:b/>
          <w:sz w:val="24"/>
          <w:szCs w:val="24"/>
          <w:lang w:val="es-ES"/>
        </w:rPr>
        <w:t xml:space="preserve">“PAVIMENTACIÓN CON CONCRETO HIDRÁULICO DE TRAMO DE CALLE </w:t>
      </w:r>
      <w:r w:rsidR="00BB1744" w:rsidRPr="00D70BEC">
        <w:rPr>
          <w:rFonts w:ascii="Times New Roman" w:hAnsi="Times New Roman" w:cs="Times New Roman"/>
          <w:b/>
          <w:sz w:val="24"/>
          <w:szCs w:val="24"/>
          <w:lang w:val="es-ES"/>
        </w:rPr>
        <w:t>CASERÍO LOS MEJÍA, CANTÓN CERRO COLORADO SAN RAFAEL CEDROS, CUSCATLÁN</w:t>
      </w:r>
      <w:r w:rsidR="00BB1744" w:rsidRPr="001D1B54">
        <w:rPr>
          <w:rFonts w:ascii="Times New Roman" w:hAnsi="Times New Roman" w:cs="Times New Roman"/>
          <w:b/>
          <w:sz w:val="24"/>
          <w:szCs w:val="24"/>
          <w:lang w:val="es-ES"/>
        </w:rPr>
        <w:t>”</w:t>
      </w:r>
      <w:r w:rsidR="00BB1744" w:rsidRPr="001D1B54">
        <w:rPr>
          <w:rFonts w:ascii="Times New Roman" w:hAnsi="Times New Roman" w:cs="Times New Roman"/>
          <w:b/>
          <w:sz w:val="24"/>
          <w:szCs w:val="24"/>
        </w:rPr>
        <w:t>,</w:t>
      </w:r>
      <w:r w:rsidR="00BB1744">
        <w:rPr>
          <w:rFonts w:ascii="Times New Roman" w:hAnsi="Times New Roman" w:cs="Times New Roman"/>
          <w:b/>
          <w:sz w:val="24"/>
          <w:szCs w:val="24"/>
          <w:lang w:val="es-ES"/>
        </w:rPr>
        <w:t xml:space="preserve"> </w:t>
      </w:r>
      <w:r w:rsidR="00BB1744" w:rsidRPr="00BF6B08">
        <w:rPr>
          <w:rFonts w:ascii="Times New Roman" w:eastAsia="Times New Roman" w:hAnsi="Times New Roman" w:cs="Times New Roman"/>
          <w:sz w:val="24"/>
          <w:szCs w:val="24"/>
        </w:rPr>
        <w:t xml:space="preserve">ordenar a la jefe de la Unidad de Adquisiciones y Contrataciones Institucionales (UACI), </w:t>
      </w:r>
      <w:r w:rsidR="00BB1744" w:rsidRPr="002153E6">
        <w:rPr>
          <w:rFonts w:ascii="Times New Roman" w:eastAsia="Times New Roman" w:hAnsi="Times New Roman" w:cs="Times New Roman"/>
          <w:b/>
          <w:sz w:val="24"/>
          <w:szCs w:val="24"/>
          <w:lang w:val="es-MX" w:bidi="en-US"/>
        </w:rPr>
        <w:t xml:space="preserve">Licenciada </w:t>
      </w:r>
      <w:r w:rsidR="00BB1744" w:rsidRPr="002153E6">
        <w:rPr>
          <w:rFonts w:ascii="Times New Roman" w:hAnsi="Times New Roman" w:cs="Times New Roman"/>
          <w:b/>
          <w:sz w:val="24"/>
          <w:szCs w:val="24"/>
        </w:rPr>
        <w:t>MARÍA EMMA HERRERA DE JUAREZ</w:t>
      </w:r>
      <w:r w:rsidR="00BB1744" w:rsidRPr="002153E6">
        <w:rPr>
          <w:rFonts w:ascii="Times New Roman" w:eastAsia="Times New Roman" w:hAnsi="Times New Roman" w:cs="Times New Roman"/>
          <w:b/>
          <w:sz w:val="24"/>
          <w:szCs w:val="24"/>
          <w:lang w:val="es-MX" w:bidi="en-US"/>
        </w:rPr>
        <w:t xml:space="preserve">, </w:t>
      </w:r>
      <w:r w:rsidR="00BB1744" w:rsidRPr="002153E6">
        <w:rPr>
          <w:rFonts w:ascii="Times New Roman" w:eastAsia="Times New Roman" w:hAnsi="Times New Roman" w:cs="Times New Roman"/>
          <w:sz w:val="24"/>
          <w:szCs w:val="24"/>
          <w:lang w:val="es-MX" w:bidi="en-US"/>
        </w:rPr>
        <w:t>a quien se le ordena iniciar el debido proceso de contrataci</w:t>
      </w:r>
      <w:r w:rsidR="00BB1744">
        <w:rPr>
          <w:rFonts w:ascii="Times New Roman" w:eastAsia="Times New Roman" w:hAnsi="Times New Roman" w:cs="Times New Roman"/>
          <w:sz w:val="24"/>
          <w:szCs w:val="24"/>
          <w:lang w:val="es-MX" w:bidi="en-US"/>
        </w:rPr>
        <w:t>ón de un profesional para la ejecución de la carpeta de dicho  proyecto</w:t>
      </w:r>
      <w:r w:rsidR="00BB1744" w:rsidRPr="00BF6B08">
        <w:rPr>
          <w:rFonts w:ascii="Times New Roman" w:eastAsia="Times New Roman" w:hAnsi="Times New Roman" w:cs="Times New Roman"/>
          <w:sz w:val="24"/>
          <w:szCs w:val="24"/>
        </w:rPr>
        <w:t xml:space="preserve">. </w:t>
      </w:r>
      <w:r w:rsidR="00BB1744" w:rsidRPr="006472DB">
        <w:rPr>
          <w:rFonts w:ascii="Times New Roman" w:hAnsi="Times New Roman" w:cs="Times New Roman"/>
          <w:b/>
          <w:sz w:val="24"/>
          <w:szCs w:val="24"/>
        </w:rPr>
        <w:t>COMUNÍQUESE A DONDE CORRESPONDA</w:t>
      </w:r>
      <w:r w:rsidR="00BB1744">
        <w:rPr>
          <w:rFonts w:ascii="Times New Roman" w:hAnsi="Times New Roman" w:cs="Times New Roman"/>
          <w:b/>
          <w:sz w:val="24"/>
          <w:szCs w:val="24"/>
        </w:rPr>
        <w:t>.</w:t>
      </w:r>
      <w:r w:rsidR="00734B28">
        <w:rPr>
          <w:rFonts w:ascii="Times New Roman" w:hAnsi="Times New Roman" w:cs="Times New Roman"/>
          <w:b/>
          <w:sz w:val="24"/>
          <w:szCs w:val="24"/>
        </w:rPr>
        <w:t xml:space="preserve">  </w:t>
      </w:r>
      <w:r w:rsidR="00C91CE2" w:rsidRPr="004E11AD">
        <w:rPr>
          <w:rFonts w:ascii="Times New Roman" w:hAnsi="Times New Roman" w:cs="Times New Roman"/>
          <w:b/>
          <w:sz w:val="24"/>
          <w:szCs w:val="24"/>
        </w:rPr>
        <w:t xml:space="preserve">ACUERDO NÚMERO </w:t>
      </w:r>
      <w:r w:rsidR="004E11AD">
        <w:rPr>
          <w:rFonts w:ascii="Times New Roman" w:hAnsi="Times New Roman" w:cs="Times New Roman"/>
          <w:b/>
          <w:sz w:val="24"/>
          <w:szCs w:val="24"/>
        </w:rPr>
        <w:t>DIECI</w:t>
      </w:r>
      <w:r w:rsidR="00BB1744">
        <w:rPr>
          <w:rFonts w:ascii="Times New Roman" w:hAnsi="Times New Roman" w:cs="Times New Roman"/>
          <w:b/>
          <w:sz w:val="24"/>
          <w:szCs w:val="24"/>
        </w:rPr>
        <w:t>NUEVE</w:t>
      </w:r>
      <w:r w:rsidR="00C91CE2" w:rsidRPr="004E11AD">
        <w:rPr>
          <w:rFonts w:ascii="Times New Roman" w:hAnsi="Times New Roman" w:cs="Times New Roman"/>
          <w:b/>
          <w:sz w:val="24"/>
          <w:szCs w:val="24"/>
        </w:rPr>
        <w:t xml:space="preserve">: </w:t>
      </w:r>
      <w:r w:rsidR="00C91CE2" w:rsidRPr="004E11AD">
        <w:rPr>
          <w:rFonts w:ascii="Times New Roman" w:hAnsi="Times New Roman" w:cs="Times New Roman"/>
          <w:sz w:val="24"/>
          <w:szCs w:val="24"/>
        </w:rPr>
        <w:t xml:space="preserve">El Concejo Municipal en uso de  las facultades que le confiere el  numeral 14 del artículo 30 del Código municipal, </w:t>
      </w:r>
      <w:r w:rsidR="00C91CE2" w:rsidRPr="004E11AD">
        <w:rPr>
          <w:rFonts w:ascii="Times New Roman" w:hAnsi="Times New Roman" w:cs="Times New Roman"/>
          <w:b/>
          <w:sz w:val="24"/>
          <w:szCs w:val="24"/>
        </w:rPr>
        <w:t xml:space="preserve">ACUERDA: </w:t>
      </w:r>
      <w:r w:rsidR="008E5A20" w:rsidRPr="004E11AD">
        <w:rPr>
          <w:rFonts w:ascii="Times New Roman" w:hAnsi="Times New Roman" w:cs="Times New Roman"/>
          <w:b/>
          <w:sz w:val="24"/>
          <w:szCs w:val="24"/>
        </w:rPr>
        <w:t xml:space="preserve">AUTORIZAR:  a la jefa de UACI, para que requiera los servicios profesionales de un técnico en tecnología computacional, para llevar a cabo el video conferencia del señor Alcalde Municipal y su Concejo, el próximo 9/7/2020, </w:t>
      </w:r>
      <w:r w:rsidR="00980869" w:rsidRPr="004E11AD">
        <w:rPr>
          <w:rFonts w:ascii="Times New Roman" w:hAnsi="Times New Roman" w:cs="Times New Roman"/>
          <w:b/>
          <w:sz w:val="24"/>
          <w:szCs w:val="24"/>
        </w:rPr>
        <w:t>al Instituto de Acceso a la Información Pública, el cual se cancelara de la cuenta FONDO COMUN, el monto a cancelar según cotización de fecha 5/7/2020, es de SESENTA Y DOS 50</w:t>
      </w:r>
      <w:r w:rsidR="00C91CE2" w:rsidRPr="004E11AD">
        <w:rPr>
          <w:rFonts w:ascii="Times New Roman" w:hAnsi="Times New Roman" w:cs="Times New Roman"/>
          <w:b/>
          <w:sz w:val="24"/>
          <w:szCs w:val="24"/>
        </w:rPr>
        <w:t xml:space="preserve">/100 DÓLARES DE </w:t>
      </w:r>
      <w:r w:rsidR="00C91CE2" w:rsidRPr="007A7629">
        <w:rPr>
          <w:rFonts w:ascii="Times New Roman" w:hAnsi="Times New Roman" w:cs="Times New Roman"/>
          <w:b/>
          <w:sz w:val="24"/>
          <w:szCs w:val="24"/>
        </w:rPr>
        <w:t xml:space="preserve">LOS ESTADOS UNIDOS DE AMERICA </w:t>
      </w:r>
      <w:r w:rsidR="00C91CE2" w:rsidRPr="007A7629">
        <w:rPr>
          <w:rFonts w:ascii="Times New Roman" w:hAnsi="Times New Roman" w:cs="Times New Roman"/>
          <w:sz w:val="24"/>
          <w:szCs w:val="24"/>
        </w:rPr>
        <w:t>(</w:t>
      </w:r>
      <w:r w:rsidR="00C91CE2" w:rsidRPr="007A7629">
        <w:rPr>
          <w:rFonts w:ascii="Times New Roman" w:eastAsia="Times New Roman" w:hAnsi="Times New Roman" w:cs="Times New Roman"/>
          <w:b/>
          <w:bCs/>
          <w:color w:val="000000"/>
          <w:sz w:val="24"/>
          <w:szCs w:val="24"/>
          <w:lang w:eastAsia="es-SV"/>
        </w:rPr>
        <w:t>$ </w:t>
      </w:r>
      <w:r w:rsidR="00980869">
        <w:rPr>
          <w:rFonts w:ascii="Times New Roman" w:eastAsia="Times New Roman" w:hAnsi="Times New Roman" w:cs="Times New Roman"/>
          <w:b/>
          <w:bCs/>
          <w:color w:val="000000"/>
          <w:sz w:val="24"/>
          <w:szCs w:val="24"/>
          <w:lang w:eastAsia="es-SV"/>
        </w:rPr>
        <w:t>62.50</w:t>
      </w:r>
      <w:r w:rsidR="00C91CE2" w:rsidRPr="007A7629">
        <w:rPr>
          <w:rFonts w:ascii="Times New Roman" w:eastAsia="Times New Roman" w:hAnsi="Times New Roman" w:cs="Times New Roman"/>
          <w:b/>
          <w:bCs/>
          <w:color w:val="000000"/>
          <w:sz w:val="24"/>
          <w:szCs w:val="24"/>
          <w:lang w:eastAsia="es-SV"/>
        </w:rPr>
        <w:t>)</w:t>
      </w:r>
      <w:r w:rsidR="00C91CE2" w:rsidRPr="007A7629">
        <w:rPr>
          <w:rFonts w:ascii="Times New Roman" w:hAnsi="Times New Roman" w:cs="Times New Roman"/>
          <w:sz w:val="24"/>
          <w:szCs w:val="24"/>
        </w:rPr>
        <w:t>. P</w:t>
      </w:r>
      <w:proofErr w:type="spellStart"/>
      <w:r w:rsidR="00C91CE2" w:rsidRPr="007A7629">
        <w:rPr>
          <w:rFonts w:ascii="Times New Roman" w:eastAsia="Times New Roman" w:hAnsi="Times New Roman" w:cs="Times New Roman"/>
          <w:sz w:val="24"/>
          <w:szCs w:val="24"/>
          <w:lang w:val="es-MX" w:bidi="en-US"/>
        </w:rPr>
        <w:t>or</w:t>
      </w:r>
      <w:proofErr w:type="spellEnd"/>
      <w:r w:rsidR="00C91CE2"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C91CE2" w:rsidRPr="007A7629">
        <w:rPr>
          <w:rFonts w:ascii="Times New Roman" w:eastAsia="Times New Roman" w:hAnsi="Times New Roman" w:cs="Times New Roman"/>
          <w:b/>
          <w:sz w:val="24"/>
          <w:szCs w:val="24"/>
          <w:lang w:val="es-MX" w:bidi="en-US"/>
        </w:rPr>
        <w:t xml:space="preserve">U.A.C.I. </w:t>
      </w:r>
      <w:r w:rsidR="00C91CE2" w:rsidRPr="00AD6935">
        <w:rPr>
          <w:rFonts w:ascii="Times New Roman" w:eastAsia="Times New Roman" w:hAnsi="Times New Roman" w:cs="Times New Roman"/>
          <w:b/>
          <w:sz w:val="24"/>
          <w:szCs w:val="24"/>
          <w:lang w:val="es-MX" w:bidi="en-US"/>
        </w:rPr>
        <w:t xml:space="preserve">Licenciada </w:t>
      </w:r>
      <w:r w:rsidR="00C91CE2" w:rsidRPr="00AD6935">
        <w:rPr>
          <w:rFonts w:ascii="Times New Roman" w:hAnsi="Times New Roman" w:cs="Times New Roman"/>
          <w:b/>
          <w:sz w:val="24"/>
          <w:szCs w:val="24"/>
        </w:rPr>
        <w:t>MARÍA EMMA HERRERA DE JUAREZ</w:t>
      </w:r>
      <w:r w:rsidR="00C91CE2" w:rsidRPr="007A7629">
        <w:rPr>
          <w:rFonts w:ascii="Times New Roman" w:eastAsia="Times New Roman" w:hAnsi="Times New Roman" w:cs="Times New Roman"/>
          <w:b/>
          <w:sz w:val="24"/>
          <w:szCs w:val="24"/>
          <w:lang w:val="es-MX" w:bidi="en-US"/>
        </w:rPr>
        <w:t xml:space="preserve">, </w:t>
      </w:r>
      <w:r w:rsidR="00C91CE2" w:rsidRPr="007A7629">
        <w:rPr>
          <w:rFonts w:ascii="Times New Roman" w:eastAsia="Times New Roman" w:hAnsi="Times New Roman" w:cs="Times New Roman"/>
          <w:sz w:val="24"/>
          <w:szCs w:val="24"/>
          <w:lang w:val="es-MX" w:bidi="en-US"/>
        </w:rPr>
        <w:t xml:space="preserve">elaborar el debido proceso. </w:t>
      </w:r>
      <w:r w:rsidR="00C91CE2">
        <w:rPr>
          <w:rFonts w:ascii="Times New Roman" w:eastAsia="Times New Roman" w:hAnsi="Times New Roman" w:cs="Times New Roman"/>
          <w:sz w:val="24"/>
          <w:szCs w:val="24"/>
          <w:lang w:val="es-MX" w:bidi="en-US"/>
        </w:rPr>
        <w:t>Por lo que en base al artículo 91 del Código Municipal se acuerda g</w:t>
      </w:r>
      <w:r w:rsidR="00C91CE2" w:rsidRPr="007A7629">
        <w:rPr>
          <w:rFonts w:ascii="Times New Roman" w:hAnsi="Times New Roman" w:cs="Times New Roman"/>
          <w:sz w:val="24"/>
          <w:szCs w:val="24"/>
        </w:rPr>
        <w:t>irar órdenes a la Tesorera Municipal Licenciada Ester Amanda Hernández pa</w:t>
      </w:r>
      <w:r w:rsidR="00C91CE2">
        <w:rPr>
          <w:rFonts w:ascii="Times New Roman" w:hAnsi="Times New Roman" w:cs="Times New Roman"/>
          <w:sz w:val="24"/>
          <w:szCs w:val="24"/>
        </w:rPr>
        <w:t xml:space="preserve">ra que haga el respectivo pago </w:t>
      </w:r>
      <w:r w:rsidR="00C91CE2" w:rsidRPr="007A7629">
        <w:rPr>
          <w:rFonts w:ascii="Times New Roman" w:hAnsi="Times New Roman" w:cs="Times New Roman"/>
          <w:sz w:val="24"/>
          <w:szCs w:val="24"/>
        </w:rPr>
        <w:t xml:space="preserve">de la cuenta. </w:t>
      </w:r>
      <w:r w:rsidR="00C91CE2" w:rsidRPr="00605BBB">
        <w:rPr>
          <w:rFonts w:ascii="Times New Roman" w:hAnsi="Times New Roman" w:cs="Times New Roman"/>
          <w:b/>
          <w:sz w:val="24"/>
          <w:szCs w:val="24"/>
        </w:rPr>
        <w:t>FODES 25% FUNCIONAMIENTO</w:t>
      </w:r>
      <w:r w:rsidR="00C91CE2" w:rsidRPr="007A7629">
        <w:rPr>
          <w:rFonts w:ascii="Times New Roman" w:eastAsia="Times New Roman" w:hAnsi="Times New Roman" w:cs="Times New Roman"/>
          <w:b/>
          <w:color w:val="000000"/>
          <w:sz w:val="24"/>
          <w:szCs w:val="24"/>
          <w:lang w:eastAsia="es-SV"/>
        </w:rPr>
        <w:t>. COMUNIQUESE.</w:t>
      </w:r>
      <w:r w:rsidR="00CB2996" w:rsidRPr="00CB2996">
        <w:rPr>
          <w:rFonts w:ascii="Times New Roman" w:hAnsi="Times New Roman" w:cs="Times New Roman"/>
          <w:b/>
          <w:sz w:val="24"/>
          <w:szCs w:val="24"/>
        </w:rPr>
        <w:t xml:space="preserve"> </w:t>
      </w:r>
      <w:r w:rsidR="00CB2996" w:rsidRPr="004E11AD">
        <w:rPr>
          <w:rFonts w:ascii="Times New Roman" w:hAnsi="Times New Roman" w:cs="Times New Roman"/>
          <w:b/>
          <w:sz w:val="24"/>
          <w:szCs w:val="24"/>
        </w:rPr>
        <w:t xml:space="preserve">ACUERDO NÚMERO </w:t>
      </w:r>
      <w:r w:rsidR="00CB2996">
        <w:rPr>
          <w:rFonts w:ascii="Times New Roman" w:hAnsi="Times New Roman" w:cs="Times New Roman"/>
          <w:b/>
          <w:sz w:val="24"/>
          <w:szCs w:val="24"/>
        </w:rPr>
        <w:t>VEINTE</w:t>
      </w:r>
      <w:r w:rsidR="00CB2996" w:rsidRPr="004E11AD">
        <w:rPr>
          <w:rFonts w:ascii="Times New Roman" w:hAnsi="Times New Roman" w:cs="Times New Roman"/>
          <w:b/>
          <w:sz w:val="24"/>
          <w:szCs w:val="24"/>
        </w:rPr>
        <w:t xml:space="preserve">: </w:t>
      </w:r>
      <w:r w:rsidR="00CB2996" w:rsidRPr="004E11AD">
        <w:rPr>
          <w:rFonts w:ascii="Times New Roman" w:hAnsi="Times New Roman" w:cs="Times New Roman"/>
          <w:sz w:val="24"/>
          <w:szCs w:val="24"/>
        </w:rPr>
        <w:t xml:space="preserve">El Concejo Municipal en uso de  las facultades que le confiere el  numeral 14 del artículo 30 del Código municipal, </w:t>
      </w:r>
      <w:r w:rsidR="00CB2996" w:rsidRPr="004E11AD">
        <w:rPr>
          <w:rFonts w:ascii="Times New Roman" w:hAnsi="Times New Roman" w:cs="Times New Roman"/>
          <w:b/>
          <w:sz w:val="24"/>
          <w:szCs w:val="24"/>
        </w:rPr>
        <w:t xml:space="preserve">ACUERDA: </w:t>
      </w:r>
      <w:r w:rsidR="00CB2996">
        <w:rPr>
          <w:rFonts w:ascii="Times New Roman" w:hAnsi="Times New Roman" w:cs="Times New Roman"/>
          <w:b/>
          <w:sz w:val="24"/>
          <w:szCs w:val="24"/>
        </w:rPr>
        <w:t xml:space="preserve">AUTORIZAR: </w:t>
      </w:r>
      <w:r w:rsidR="00CB2996" w:rsidRPr="004E11AD">
        <w:rPr>
          <w:rFonts w:ascii="Times New Roman" w:hAnsi="Times New Roman" w:cs="Times New Roman"/>
          <w:b/>
          <w:sz w:val="24"/>
          <w:szCs w:val="24"/>
        </w:rPr>
        <w:t xml:space="preserve">a la jefa de UACI, </w:t>
      </w:r>
      <w:r w:rsidR="00CB2996" w:rsidRPr="00CB2996">
        <w:rPr>
          <w:rFonts w:ascii="Times New Roman" w:hAnsi="Times New Roman" w:cs="Times New Roman"/>
          <w:sz w:val="24"/>
          <w:szCs w:val="24"/>
        </w:rPr>
        <w:t>para que requiera productos de insumo alimenticios y de uso para atención a los contribuyentes, así como café listo, café musun platos desechables, cucharas</w:t>
      </w:r>
      <w:r w:rsidR="00CB2996">
        <w:rPr>
          <w:rFonts w:ascii="Times New Roman" w:hAnsi="Times New Roman" w:cs="Times New Roman"/>
          <w:sz w:val="24"/>
          <w:szCs w:val="24"/>
        </w:rPr>
        <w:t xml:space="preserve"> desechables</w:t>
      </w:r>
      <w:r w:rsidR="00CB2996" w:rsidRPr="00CB2996">
        <w:rPr>
          <w:rFonts w:ascii="Times New Roman" w:hAnsi="Times New Roman" w:cs="Times New Roman"/>
          <w:sz w:val="24"/>
          <w:szCs w:val="24"/>
        </w:rPr>
        <w:t xml:space="preserve">, servilletas, y un quintal de </w:t>
      </w:r>
      <w:r w:rsidR="00CB2996" w:rsidRPr="00CB2996">
        <w:rPr>
          <w:rFonts w:ascii="Times New Roman" w:hAnsi="Times New Roman" w:cs="Times New Roman"/>
          <w:sz w:val="24"/>
          <w:szCs w:val="24"/>
        </w:rPr>
        <w:lastRenderedPageBreak/>
        <w:t>azúcar, producto que se cancelará de la cuenta</w:t>
      </w:r>
      <w:r w:rsidR="00CB2996">
        <w:rPr>
          <w:rFonts w:ascii="Times New Roman" w:hAnsi="Times New Roman" w:cs="Times New Roman"/>
          <w:b/>
          <w:sz w:val="24"/>
          <w:szCs w:val="24"/>
        </w:rPr>
        <w:t xml:space="preserve"> FONDO COMUN</w:t>
      </w:r>
      <w:r w:rsidR="00CB2996" w:rsidRPr="007A7629">
        <w:rPr>
          <w:rFonts w:ascii="Times New Roman" w:hAnsi="Times New Roman" w:cs="Times New Roman"/>
          <w:sz w:val="24"/>
          <w:szCs w:val="24"/>
        </w:rPr>
        <w:t>. P</w:t>
      </w:r>
      <w:proofErr w:type="spellStart"/>
      <w:r w:rsidR="00CB2996" w:rsidRPr="007A7629">
        <w:rPr>
          <w:rFonts w:ascii="Times New Roman" w:eastAsia="Times New Roman" w:hAnsi="Times New Roman" w:cs="Times New Roman"/>
          <w:sz w:val="24"/>
          <w:szCs w:val="24"/>
          <w:lang w:val="es-MX" w:bidi="en-US"/>
        </w:rPr>
        <w:t>or</w:t>
      </w:r>
      <w:proofErr w:type="spellEnd"/>
      <w:r w:rsidR="00CB2996"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CB2996" w:rsidRPr="007A7629">
        <w:rPr>
          <w:rFonts w:ascii="Times New Roman" w:eastAsia="Times New Roman" w:hAnsi="Times New Roman" w:cs="Times New Roman"/>
          <w:b/>
          <w:sz w:val="24"/>
          <w:szCs w:val="24"/>
          <w:lang w:val="es-MX" w:bidi="en-US"/>
        </w:rPr>
        <w:t xml:space="preserve">U.A.C.I. </w:t>
      </w:r>
      <w:r w:rsidR="00CB2996" w:rsidRPr="00AD6935">
        <w:rPr>
          <w:rFonts w:ascii="Times New Roman" w:eastAsia="Times New Roman" w:hAnsi="Times New Roman" w:cs="Times New Roman"/>
          <w:b/>
          <w:sz w:val="24"/>
          <w:szCs w:val="24"/>
          <w:lang w:val="es-MX" w:bidi="en-US"/>
        </w:rPr>
        <w:t xml:space="preserve">Licenciada </w:t>
      </w:r>
      <w:r w:rsidR="00CB2996" w:rsidRPr="00AD6935">
        <w:rPr>
          <w:rFonts w:ascii="Times New Roman" w:hAnsi="Times New Roman" w:cs="Times New Roman"/>
          <w:b/>
          <w:sz w:val="24"/>
          <w:szCs w:val="24"/>
        </w:rPr>
        <w:t>MARÍA EMMA HERRERA DE JUAREZ</w:t>
      </w:r>
      <w:r w:rsidR="00CB2996" w:rsidRPr="007A7629">
        <w:rPr>
          <w:rFonts w:ascii="Times New Roman" w:eastAsia="Times New Roman" w:hAnsi="Times New Roman" w:cs="Times New Roman"/>
          <w:b/>
          <w:sz w:val="24"/>
          <w:szCs w:val="24"/>
          <w:lang w:val="es-MX" w:bidi="en-US"/>
        </w:rPr>
        <w:t xml:space="preserve">, </w:t>
      </w:r>
      <w:r w:rsidR="00CB2996" w:rsidRPr="007A7629">
        <w:rPr>
          <w:rFonts w:ascii="Times New Roman" w:eastAsia="Times New Roman" w:hAnsi="Times New Roman" w:cs="Times New Roman"/>
          <w:sz w:val="24"/>
          <w:szCs w:val="24"/>
          <w:lang w:val="es-MX" w:bidi="en-US"/>
        </w:rPr>
        <w:t xml:space="preserve">elaborar el debido proceso. </w:t>
      </w:r>
      <w:r w:rsidR="00CB2996">
        <w:rPr>
          <w:rFonts w:ascii="Times New Roman" w:eastAsia="Times New Roman" w:hAnsi="Times New Roman" w:cs="Times New Roman"/>
          <w:sz w:val="24"/>
          <w:szCs w:val="24"/>
          <w:lang w:val="es-MX" w:bidi="en-US"/>
        </w:rPr>
        <w:t>Por lo que en base al artículo 91 del Código Municipal se acuerda g</w:t>
      </w:r>
      <w:r w:rsidR="00CB2996" w:rsidRPr="007A7629">
        <w:rPr>
          <w:rFonts w:ascii="Times New Roman" w:hAnsi="Times New Roman" w:cs="Times New Roman"/>
          <w:sz w:val="24"/>
          <w:szCs w:val="24"/>
        </w:rPr>
        <w:t>irar órdenes a la Tesorera Municipal Licenciada Ester Amanda Hernández pa</w:t>
      </w:r>
      <w:r w:rsidR="00CB2996">
        <w:rPr>
          <w:rFonts w:ascii="Times New Roman" w:hAnsi="Times New Roman" w:cs="Times New Roman"/>
          <w:sz w:val="24"/>
          <w:szCs w:val="24"/>
        </w:rPr>
        <w:t xml:space="preserve">ra que haga el respectivo pago </w:t>
      </w:r>
      <w:r w:rsidR="00CB2996" w:rsidRPr="007A7629">
        <w:rPr>
          <w:rFonts w:ascii="Times New Roman" w:hAnsi="Times New Roman" w:cs="Times New Roman"/>
          <w:sz w:val="24"/>
          <w:szCs w:val="24"/>
        </w:rPr>
        <w:t xml:space="preserve">de la cuenta. </w:t>
      </w:r>
      <w:r w:rsidR="00CB2996" w:rsidRPr="00CB2996">
        <w:rPr>
          <w:rFonts w:ascii="Times New Roman" w:hAnsi="Times New Roman" w:cs="Times New Roman"/>
          <w:b/>
          <w:sz w:val="24"/>
          <w:szCs w:val="24"/>
        </w:rPr>
        <w:t>FONDO COMUN</w:t>
      </w:r>
      <w:r w:rsidR="00CB2996">
        <w:rPr>
          <w:rFonts w:ascii="Times New Roman" w:hAnsi="Times New Roman" w:cs="Times New Roman"/>
          <w:sz w:val="24"/>
          <w:szCs w:val="24"/>
        </w:rPr>
        <w:t xml:space="preserve">. </w:t>
      </w:r>
      <w:r w:rsidR="00CB2996" w:rsidRPr="007A7629">
        <w:rPr>
          <w:rFonts w:ascii="Times New Roman" w:eastAsia="Times New Roman" w:hAnsi="Times New Roman" w:cs="Times New Roman"/>
          <w:b/>
          <w:color w:val="000000"/>
          <w:sz w:val="24"/>
          <w:szCs w:val="24"/>
          <w:lang w:eastAsia="es-SV"/>
        </w:rPr>
        <w:t>COMUNIQUESE.</w:t>
      </w:r>
      <w:r w:rsidR="00734B28" w:rsidRPr="00734B28">
        <w:rPr>
          <w:rFonts w:ascii="Times New Roman" w:hAnsi="Times New Roman" w:cs="Times New Roman"/>
          <w:sz w:val="24"/>
          <w:szCs w:val="24"/>
        </w:rPr>
        <w:t xml:space="preserve"> </w:t>
      </w:r>
      <w:r w:rsidR="00734B28" w:rsidRPr="00DE68EB">
        <w:rPr>
          <w:rFonts w:ascii="Times New Roman" w:hAnsi="Times New Roman" w:cs="Times New Roman"/>
          <w:sz w:val="24"/>
          <w:szCs w:val="24"/>
        </w:rPr>
        <w:t>Y no habiendo más que hacer constar se da por cerrada la presente sesión, que firmamos. J.T.C.M ///</w:t>
      </w:r>
      <w:r w:rsidR="00734B28">
        <w:rPr>
          <w:rFonts w:ascii="Times New Roman" w:hAnsi="Times New Roman" w:cs="Times New Roman"/>
          <w:sz w:val="24"/>
          <w:szCs w:val="24"/>
        </w:rPr>
        <w:t xml:space="preserve"> </w:t>
      </w:r>
      <w:r w:rsidR="00734B28" w:rsidRPr="00DE68EB">
        <w:rPr>
          <w:rFonts w:ascii="Times New Roman" w:hAnsi="Times New Roman" w:cs="Times New Roman"/>
          <w:sz w:val="24"/>
          <w:szCs w:val="24"/>
        </w:rPr>
        <w:t>G.A.G.D</w:t>
      </w:r>
      <w:proofErr w:type="gramStart"/>
      <w:r w:rsidR="00734B28" w:rsidRPr="00DE68EB">
        <w:rPr>
          <w:rFonts w:ascii="Times New Roman" w:hAnsi="Times New Roman" w:cs="Times New Roman"/>
          <w:sz w:val="24"/>
          <w:szCs w:val="24"/>
        </w:rPr>
        <w:t>./</w:t>
      </w:r>
      <w:proofErr w:type="gramEnd"/>
      <w:r w:rsidR="00734B28" w:rsidRPr="00DE68EB">
        <w:rPr>
          <w:rFonts w:ascii="Times New Roman" w:hAnsi="Times New Roman" w:cs="Times New Roman"/>
          <w:sz w:val="24"/>
          <w:szCs w:val="24"/>
        </w:rPr>
        <w:t>//</w:t>
      </w:r>
      <w:r w:rsidR="00734B28">
        <w:rPr>
          <w:rFonts w:ascii="Times New Roman" w:hAnsi="Times New Roman" w:cs="Times New Roman"/>
          <w:sz w:val="24"/>
          <w:szCs w:val="24"/>
        </w:rPr>
        <w:t xml:space="preserve"> </w:t>
      </w:r>
      <w:r w:rsidR="00734B28" w:rsidRPr="00DE68EB">
        <w:rPr>
          <w:rFonts w:ascii="Times New Roman" w:hAnsi="Times New Roman" w:cs="Times New Roman"/>
          <w:sz w:val="24"/>
          <w:szCs w:val="24"/>
        </w:rPr>
        <w:t>S.E.A.V.////</w:t>
      </w:r>
      <w:r w:rsidR="00734B28">
        <w:rPr>
          <w:rFonts w:ascii="Times New Roman" w:hAnsi="Times New Roman" w:cs="Times New Roman"/>
          <w:sz w:val="24"/>
          <w:szCs w:val="24"/>
        </w:rPr>
        <w:t xml:space="preserve"> </w:t>
      </w:r>
      <w:r w:rsidR="00734B28" w:rsidRPr="00DE68EB">
        <w:rPr>
          <w:rFonts w:ascii="Times New Roman" w:hAnsi="Times New Roman" w:cs="Times New Roman"/>
          <w:sz w:val="24"/>
          <w:szCs w:val="24"/>
        </w:rPr>
        <w:t>M.P.B.///</w:t>
      </w:r>
      <w:r w:rsidR="00734B28">
        <w:rPr>
          <w:rFonts w:ascii="Times New Roman" w:hAnsi="Times New Roman" w:cs="Times New Roman"/>
          <w:sz w:val="24"/>
          <w:szCs w:val="24"/>
        </w:rPr>
        <w:t xml:space="preserve"> </w:t>
      </w:r>
      <w:r w:rsidR="00734B28" w:rsidRPr="00DE68EB">
        <w:rPr>
          <w:rFonts w:ascii="Times New Roman" w:hAnsi="Times New Roman" w:cs="Times New Roman"/>
          <w:sz w:val="24"/>
          <w:szCs w:val="24"/>
        </w:rPr>
        <w:t>S.V.C.H.///</w:t>
      </w:r>
      <w:r w:rsidR="00734B28">
        <w:rPr>
          <w:rFonts w:ascii="Times New Roman" w:hAnsi="Times New Roman" w:cs="Times New Roman"/>
          <w:sz w:val="24"/>
          <w:szCs w:val="24"/>
        </w:rPr>
        <w:t xml:space="preserve"> </w:t>
      </w:r>
      <w:r w:rsidR="00734B28" w:rsidRPr="00DE68EB">
        <w:rPr>
          <w:rFonts w:ascii="Times New Roman" w:hAnsi="Times New Roman" w:cs="Times New Roman"/>
          <w:sz w:val="24"/>
          <w:szCs w:val="24"/>
        </w:rPr>
        <w:t>R.M.C.///</w:t>
      </w:r>
      <w:r w:rsidR="00734B28">
        <w:rPr>
          <w:rFonts w:ascii="Times New Roman" w:hAnsi="Times New Roman" w:cs="Times New Roman"/>
          <w:sz w:val="24"/>
          <w:szCs w:val="24"/>
        </w:rPr>
        <w:t xml:space="preserve"> </w:t>
      </w:r>
      <w:r w:rsidR="00734B28" w:rsidRPr="00DE68EB">
        <w:rPr>
          <w:rFonts w:ascii="Times New Roman" w:hAnsi="Times New Roman" w:cs="Times New Roman"/>
          <w:sz w:val="24"/>
          <w:szCs w:val="24"/>
        </w:rPr>
        <w:t xml:space="preserve">I.Y.M.///J.C.N.G.///W.R.///M.A.D.U. ///M.A.R. ////J.C.L.P. ////S. A. G. B. </w:t>
      </w:r>
      <w:proofErr w:type="spellStart"/>
      <w:r w:rsidR="00734B28" w:rsidRPr="00DE68EB">
        <w:rPr>
          <w:rFonts w:ascii="Times New Roman" w:hAnsi="Times New Roman" w:cs="Times New Roman"/>
          <w:sz w:val="24"/>
          <w:szCs w:val="24"/>
        </w:rPr>
        <w:t>Srio</w:t>
      </w:r>
      <w:proofErr w:type="spellEnd"/>
      <w:r w:rsidR="00734B28" w:rsidRPr="00DE68EB">
        <w:rPr>
          <w:rFonts w:ascii="Times New Roman" w:hAnsi="Times New Roman" w:cs="Times New Roman"/>
          <w:sz w:val="24"/>
          <w:szCs w:val="24"/>
        </w:rPr>
        <w:t>.-RUBRICADAS.-ES CONFORME CON SU ORIGINAL CON EL CUAL SE CONFRONTO.</w:t>
      </w:r>
    </w:p>
    <w:p w:rsidR="00734B28" w:rsidRDefault="00734B28" w:rsidP="00734B28">
      <w:pPr>
        <w:spacing w:line="360" w:lineRule="auto"/>
        <w:jc w:val="both"/>
        <w:rPr>
          <w:rFonts w:ascii="Times New Roman" w:hAnsi="Times New Roman" w:cs="Times New Roman"/>
          <w:sz w:val="24"/>
          <w:szCs w:val="24"/>
        </w:rPr>
      </w:pPr>
    </w:p>
    <w:p w:rsidR="00734B28" w:rsidRPr="00412242"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734B28"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201C79" w:rsidRPr="00412242" w:rsidRDefault="00201C79" w:rsidP="00734B28">
      <w:pPr>
        <w:spacing w:line="360" w:lineRule="auto"/>
        <w:jc w:val="both"/>
        <w:rPr>
          <w:rFonts w:ascii="Times New Roman" w:hAnsi="Times New Roman" w:cs="Times New Roman"/>
          <w:sz w:val="24"/>
          <w:szCs w:val="24"/>
          <w:lang w:val="es-ES"/>
        </w:rPr>
      </w:pPr>
      <w:bookmarkStart w:id="0" w:name="_GoBack"/>
      <w:bookmarkEnd w:id="0"/>
    </w:p>
    <w:p w:rsidR="00734B28" w:rsidRPr="00412242" w:rsidRDefault="00734B28" w:rsidP="00734B28">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734B28" w:rsidRPr="00412242"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734B28" w:rsidRDefault="00734B28" w:rsidP="00734B28">
      <w:pPr>
        <w:spacing w:line="360" w:lineRule="auto"/>
        <w:jc w:val="both"/>
        <w:rPr>
          <w:rFonts w:ascii="Times New Roman" w:hAnsi="Times New Roman" w:cs="Times New Roman"/>
          <w:sz w:val="24"/>
          <w:szCs w:val="24"/>
          <w:lang w:val="es-ES"/>
        </w:rPr>
      </w:pPr>
    </w:p>
    <w:p w:rsidR="00734B28" w:rsidRPr="00412242"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734B28" w:rsidRPr="00412242"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734B28" w:rsidRDefault="00734B28" w:rsidP="00734B2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734B28" w:rsidRDefault="00734B28" w:rsidP="00734B28">
      <w:pPr>
        <w:spacing w:line="360" w:lineRule="auto"/>
        <w:jc w:val="both"/>
        <w:rPr>
          <w:rFonts w:ascii="Times New Roman" w:hAnsi="Times New Roman" w:cs="Times New Roman"/>
          <w:sz w:val="24"/>
          <w:szCs w:val="24"/>
          <w:lang w:val="es-ES"/>
        </w:rPr>
      </w:pPr>
    </w:p>
    <w:p w:rsidR="00734B28" w:rsidRPr="00412242"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734B28" w:rsidRPr="00412242"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734B28" w:rsidRDefault="00734B28" w:rsidP="00734B28">
      <w:pPr>
        <w:spacing w:line="360" w:lineRule="auto"/>
        <w:jc w:val="both"/>
        <w:rPr>
          <w:rFonts w:ascii="Times New Roman" w:hAnsi="Times New Roman" w:cs="Times New Roman"/>
          <w:sz w:val="24"/>
          <w:szCs w:val="24"/>
          <w:lang w:val="es-ES"/>
        </w:rPr>
      </w:pPr>
    </w:p>
    <w:p w:rsidR="00734B28" w:rsidRDefault="00734B28" w:rsidP="00734B28">
      <w:pPr>
        <w:spacing w:line="360" w:lineRule="auto"/>
        <w:jc w:val="both"/>
        <w:rPr>
          <w:rFonts w:ascii="Times New Roman" w:hAnsi="Times New Roman" w:cs="Times New Roman"/>
          <w:sz w:val="24"/>
          <w:szCs w:val="24"/>
          <w:lang w:val="es-ES"/>
        </w:rPr>
      </w:pPr>
    </w:p>
    <w:p w:rsidR="00734B28" w:rsidRPr="00412242"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734B28" w:rsidRPr="00412242" w:rsidRDefault="00734B28" w:rsidP="00734B28">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734B28" w:rsidRDefault="00734B28" w:rsidP="00734B28">
      <w:pPr>
        <w:spacing w:line="360" w:lineRule="auto"/>
        <w:jc w:val="both"/>
        <w:rPr>
          <w:rFonts w:ascii="Times New Roman" w:hAnsi="Times New Roman" w:cs="Times New Roman"/>
          <w:sz w:val="24"/>
          <w:szCs w:val="24"/>
          <w:lang w:val="es-ES"/>
        </w:rPr>
      </w:pPr>
    </w:p>
    <w:p w:rsidR="00734B28" w:rsidRDefault="00734B28" w:rsidP="00734B28">
      <w:pPr>
        <w:spacing w:line="360" w:lineRule="auto"/>
        <w:jc w:val="both"/>
        <w:rPr>
          <w:rFonts w:ascii="Times New Roman" w:hAnsi="Times New Roman" w:cs="Times New Roman"/>
          <w:sz w:val="24"/>
          <w:szCs w:val="24"/>
          <w:lang w:val="es-ES"/>
        </w:rPr>
      </w:pPr>
    </w:p>
    <w:p w:rsidR="00734B28" w:rsidRPr="00412242" w:rsidRDefault="00734B28" w:rsidP="00734B28">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734B28" w:rsidRPr="00412242"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734B28" w:rsidRPr="00412242" w:rsidRDefault="00734B28" w:rsidP="00734B28">
      <w:pPr>
        <w:spacing w:line="360" w:lineRule="auto"/>
        <w:jc w:val="both"/>
        <w:rPr>
          <w:rFonts w:ascii="Times New Roman" w:hAnsi="Times New Roman" w:cs="Times New Roman"/>
          <w:sz w:val="24"/>
          <w:szCs w:val="24"/>
          <w:lang w:val="es-ES"/>
        </w:rPr>
      </w:pPr>
    </w:p>
    <w:p w:rsidR="00734B28" w:rsidRPr="00412242" w:rsidRDefault="00734B28" w:rsidP="00734B28">
      <w:pPr>
        <w:spacing w:line="360" w:lineRule="auto"/>
        <w:jc w:val="both"/>
        <w:rPr>
          <w:rFonts w:ascii="Times New Roman" w:hAnsi="Times New Roman" w:cs="Times New Roman"/>
          <w:sz w:val="24"/>
          <w:szCs w:val="24"/>
          <w:lang w:val="es-ES"/>
        </w:rPr>
      </w:pPr>
    </w:p>
    <w:p w:rsidR="00734B28" w:rsidRPr="00412242" w:rsidRDefault="00734B28" w:rsidP="00734B2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734B28" w:rsidRPr="00412242" w:rsidRDefault="00734B28" w:rsidP="00734B28">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CB2996" w:rsidRDefault="00CB2996" w:rsidP="00CB2996">
      <w:pPr>
        <w:pStyle w:val="Prrafodelista"/>
        <w:spacing w:line="240" w:lineRule="auto"/>
        <w:ind w:left="0"/>
        <w:jc w:val="both"/>
        <w:rPr>
          <w:rFonts w:ascii="Times New Roman" w:eastAsia="Times New Roman" w:hAnsi="Times New Roman" w:cs="Times New Roman"/>
          <w:b/>
          <w:sz w:val="20"/>
          <w:szCs w:val="20"/>
          <w:lang w:eastAsia="es-SV"/>
        </w:rPr>
      </w:pPr>
    </w:p>
    <w:p w:rsidR="00683F0E" w:rsidRDefault="00683F0E" w:rsidP="00C715A9">
      <w:pPr>
        <w:pStyle w:val="Prrafodelista"/>
        <w:spacing w:line="240" w:lineRule="auto"/>
        <w:ind w:left="0"/>
        <w:jc w:val="both"/>
        <w:rPr>
          <w:rFonts w:ascii="Times New Roman" w:eastAsia="Times New Roman" w:hAnsi="Times New Roman" w:cs="Times New Roman"/>
          <w:b/>
          <w:sz w:val="20"/>
          <w:szCs w:val="20"/>
          <w:lang w:eastAsia="es-SV"/>
        </w:rPr>
      </w:pPr>
    </w:p>
    <w:p w:rsidR="00683F0E" w:rsidRDefault="00683F0E" w:rsidP="00C715A9">
      <w:pPr>
        <w:pStyle w:val="Prrafodelista"/>
        <w:spacing w:line="240" w:lineRule="auto"/>
        <w:ind w:left="0"/>
        <w:jc w:val="both"/>
        <w:rPr>
          <w:rFonts w:ascii="Times New Roman" w:eastAsia="Times New Roman" w:hAnsi="Times New Roman" w:cs="Times New Roman"/>
          <w:b/>
          <w:sz w:val="20"/>
          <w:szCs w:val="20"/>
          <w:lang w:eastAsia="es-SV"/>
        </w:rPr>
      </w:pPr>
    </w:p>
    <w:p w:rsidR="00683F0E" w:rsidRDefault="00683F0E" w:rsidP="00C715A9">
      <w:pPr>
        <w:pStyle w:val="Prrafodelista"/>
        <w:spacing w:line="240" w:lineRule="auto"/>
        <w:ind w:left="0"/>
        <w:jc w:val="both"/>
        <w:rPr>
          <w:rFonts w:ascii="Times New Roman" w:eastAsia="Times New Roman" w:hAnsi="Times New Roman" w:cs="Times New Roman"/>
          <w:b/>
          <w:sz w:val="20"/>
          <w:szCs w:val="20"/>
          <w:lang w:eastAsia="es-SV"/>
        </w:rPr>
      </w:pPr>
    </w:p>
    <w:p w:rsidR="00683F0E" w:rsidRDefault="00683F0E" w:rsidP="00C715A9">
      <w:pPr>
        <w:pStyle w:val="Prrafodelista"/>
        <w:spacing w:line="240" w:lineRule="auto"/>
        <w:ind w:left="0"/>
        <w:jc w:val="both"/>
        <w:rPr>
          <w:rFonts w:ascii="Times New Roman" w:eastAsia="Times New Roman" w:hAnsi="Times New Roman" w:cs="Times New Roman"/>
          <w:b/>
          <w:sz w:val="20"/>
          <w:szCs w:val="20"/>
          <w:lang w:eastAsia="es-SV"/>
        </w:rPr>
      </w:pPr>
    </w:p>
    <w:sectPr w:rsidR="00683F0E" w:rsidSect="00A2743B">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177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BAC41F2"/>
    <w:multiLevelType w:val="hybridMultilevel"/>
    <w:tmpl w:val="FDB834C8"/>
    <w:lvl w:ilvl="0" w:tplc="2A22A36C">
      <w:start w:val="9"/>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
    <w:nsid w:val="4ED7611B"/>
    <w:multiLevelType w:val="hybridMultilevel"/>
    <w:tmpl w:val="C1E6348C"/>
    <w:lvl w:ilvl="0" w:tplc="D692238A">
      <w:start w:val="7"/>
      <w:numFmt w:val="bullet"/>
      <w:lvlText w:val="-"/>
      <w:lvlJc w:val="left"/>
      <w:pPr>
        <w:ind w:left="2138" w:hanging="360"/>
      </w:pPr>
      <w:rPr>
        <w:rFonts w:ascii="Times New Roman" w:eastAsiaTheme="minorHAnsi" w:hAnsi="Times New Roman" w:cs="Times New Roman"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B9"/>
    <w:rsid w:val="00054758"/>
    <w:rsid w:val="00056F78"/>
    <w:rsid w:val="00064945"/>
    <w:rsid w:val="000726BE"/>
    <w:rsid w:val="00082414"/>
    <w:rsid w:val="000B36DF"/>
    <w:rsid w:val="000E3F99"/>
    <w:rsid w:val="00135887"/>
    <w:rsid w:val="0014002A"/>
    <w:rsid w:val="00144E59"/>
    <w:rsid w:val="001B7527"/>
    <w:rsid w:val="001D1B54"/>
    <w:rsid w:val="00201C79"/>
    <w:rsid w:val="002060FF"/>
    <w:rsid w:val="00216D62"/>
    <w:rsid w:val="0022587A"/>
    <w:rsid w:val="002626B9"/>
    <w:rsid w:val="00293C9D"/>
    <w:rsid w:val="002C2967"/>
    <w:rsid w:val="003467FA"/>
    <w:rsid w:val="00367401"/>
    <w:rsid w:val="00374FF4"/>
    <w:rsid w:val="00390BA8"/>
    <w:rsid w:val="00440CDE"/>
    <w:rsid w:val="0044627D"/>
    <w:rsid w:val="004A318B"/>
    <w:rsid w:val="004E11AD"/>
    <w:rsid w:val="00507778"/>
    <w:rsid w:val="005103E2"/>
    <w:rsid w:val="00511049"/>
    <w:rsid w:val="00541D93"/>
    <w:rsid w:val="00547AF1"/>
    <w:rsid w:val="005526A6"/>
    <w:rsid w:val="00553B12"/>
    <w:rsid w:val="00592860"/>
    <w:rsid w:val="005934C3"/>
    <w:rsid w:val="005A251A"/>
    <w:rsid w:val="005B521E"/>
    <w:rsid w:val="005B7D55"/>
    <w:rsid w:val="005C56B5"/>
    <w:rsid w:val="005D6B5B"/>
    <w:rsid w:val="00600241"/>
    <w:rsid w:val="00607E5F"/>
    <w:rsid w:val="00681971"/>
    <w:rsid w:val="00683F0E"/>
    <w:rsid w:val="00694096"/>
    <w:rsid w:val="006B1D3B"/>
    <w:rsid w:val="006E1A4C"/>
    <w:rsid w:val="006F2634"/>
    <w:rsid w:val="00734B28"/>
    <w:rsid w:val="00775283"/>
    <w:rsid w:val="007831E2"/>
    <w:rsid w:val="007C3AEA"/>
    <w:rsid w:val="008244A2"/>
    <w:rsid w:val="00845EF7"/>
    <w:rsid w:val="008828EB"/>
    <w:rsid w:val="008D2A0E"/>
    <w:rsid w:val="008E5A20"/>
    <w:rsid w:val="009179EB"/>
    <w:rsid w:val="009362A7"/>
    <w:rsid w:val="009620C6"/>
    <w:rsid w:val="0097317A"/>
    <w:rsid w:val="00980869"/>
    <w:rsid w:val="009B0918"/>
    <w:rsid w:val="00A10AE9"/>
    <w:rsid w:val="00A14F33"/>
    <w:rsid w:val="00A2743B"/>
    <w:rsid w:val="00A3414C"/>
    <w:rsid w:val="00A930B5"/>
    <w:rsid w:val="00AD2291"/>
    <w:rsid w:val="00B06F2B"/>
    <w:rsid w:val="00B20244"/>
    <w:rsid w:val="00B32DAA"/>
    <w:rsid w:val="00B441FB"/>
    <w:rsid w:val="00B53164"/>
    <w:rsid w:val="00B53B9D"/>
    <w:rsid w:val="00B744B4"/>
    <w:rsid w:val="00BB1744"/>
    <w:rsid w:val="00BD11FF"/>
    <w:rsid w:val="00C16ACD"/>
    <w:rsid w:val="00C50EFB"/>
    <w:rsid w:val="00C715A9"/>
    <w:rsid w:val="00C8385F"/>
    <w:rsid w:val="00C91CE2"/>
    <w:rsid w:val="00CB2996"/>
    <w:rsid w:val="00CD6202"/>
    <w:rsid w:val="00D22C56"/>
    <w:rsid w:val="00D36BBA"/>
    <w:rsid w:val="00D70BEC"/>
    <w:rsid w:val="00D73227"/>
    <w:rsid w:val="00D80EAD"/>
    <w:rsid w:val="00DD15C8"/>
    <w:rsid w:val="00E714B6"/>
    <w:rsid w:val="00F11246"/>
    <w:rsid w:val="00F41B19"/>
    <w:rsid w:val="00FD33DC"/>
    <w:rsid w:val="00FE73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56979-0E8D-4C92-9D06-AE078459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6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626B9"/>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626B9"/>
    <w:rPr>
      <w:lang w:val="es-ES"/>
    </w:rPr>
  </w:style>
  <w:style w:type="paragraph" w:styleId="Prrafodelista">
    <w:name w:val="List Paragraph"/>
    <w:basedOn w:val="Normal"/>
    <w:link w:val="PrrafodelistaCar"/>
    <w:uiPriority w:val="34"/>
    <w:qFormat/>
    <w:rsid w:val="002626B9"/>
    <w:pPr>
      <w:ind w:left="720"/>
      <w:contextualSpacing/>
    </w:pPr>
  </w:style>
  <w:style w:type="character" w:customStyle="1" w:styleId="PrrafodelistaCar">
    <w:name w:val="Párrafo de lista Car"/>
    <w:basedOn w:val="Fuentedeprrafopredeter"/>
    <w:link w:val="Prrafodelista"/>
    <w:uiPriority w:val="34"/>
    <w:locked/>
    <w:rsid w:val="007C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67573">
      <w:bodyDiv w:val="1"/>
      <w:marLeft w:val="0"/>
      <w:marRight w:val="0"/>
      <w:marTop w:val="0"/>
      <w:marBottom w:val="0"/>
      <w:divBdr>
        <w:top w:val="none" w:sz="0" w:space="0" w:color="auto"/>
        <w:left w:val="none" w:sz="0" w:space="0" w:color="auto"/>
        <w:bottom w:val="none" w:sz="0" w:space="0" w:color="auto"/>
        <w:right w:val="none" w:sz="0" w:space="0" w:color="auto"/>
      </w:divBdr>
    </w:div>
    <w:div w:id="651523694">
      <w:bodyDiv w:val="1"/>
      <w:marLeft w:val="0"/>
      <w:marRight w:val="0"/>
      <w:marTop w:val="0"/>
      <w:marBottom w:val="0"/>
      <w:divBdr>
        <w:top w:val="none" w:sz="0" w:space="0" w:color="auto"/>
        <w:left w:val="none" w:sz="0" w:space="0" w:color="auto"/>
        <w:bottom w:val="none" w:sz="0" w:space="0" w:color="auto"/>
        <w:right w:val="none" w:sz="0" w:space="0" w:color="auto"/>
      </w:divBdr>
    </w:div>
    <w:div w:id="724717669">
      <w:bodyDiv w:val="1"/>
      <w:marLeft w:val="0"/>
      <w:marRight w:val="0"/>
      <w:marTop w:val="0"/>
      <w:marBottom w:val="0"/>
      <w:divBdr>
        <w:top w:val="none" w:sz="0" w:space="0" w:color="auto"/>
        <w:left w:val="none" w:sz="0" w:space="0" w:color="auto"/>
        <w:bottom w:val="none" w:sz="0" w:space="0" w:color="auto"/>
        <w:right w:val="none" w:sz="0" w:space="0" w:color="auto"/>
      </w:divBdr>
    </w:div>
    <w:div w:id="782383747">
      <w:bodyDiv w:val="1"/>
      <w:marLeft w:val="0"/>
      <w:marRight w:val="0"/>
      <w:marTop w:val="0"/>
      <w:marBottom w:val="0"/>
      <w:divBdr>
        <w:top w:val="none" w:sz="0" w:space="0" w:color="auto"/>
        <w:left w:val="none" w:sz="0" w:space="0" w:color="auto"/>
        <w:bottom w:val="none" w:sz="0" w:space="0" w:color="auto"/>
        <w:right w:val="none" w:sz="0" w:space="0" w:color="auto"/>
      </w:divBdr>
    </w:div>
    <w:div w:id="824516840">
      <w:bodyDiv w:val="1"/>
      <w:marLeft w:val="0"/>
      <w:marRight w:val="0"/>
      <w:marTop w:val="0"/>
      <w:marBottom w:val="0"/>
      <w:divBdr>
        <w:top w:val="none" w:sz="0" w:space="0" w:color="auto"/>
        <w:left w:val="none" w:sz="0" w:space="0" w:color="auto"/>
        <w:bottom w:val="none" w:sz="0" w:space="0" w:color="auto"/>
        <w:right w:val="none" w:sz="0" w:space="0" w:color="auto"/>
      </w:divBdr>
    </w:div>
    <w:div w:id="1225873668">
      <w:bodyDiv w:val="1"/>
      <w:marLeft w:val="0"/>
      <w:marRight w:val="0"/>
      <w:marTop w:val="0"/>
      <w:marBottom w:val="0"/>
      <w:divBdr>
        <w:top w:val="none" w:sz="0" w:space="0" w:color="auto"/>
        <w:left w:val="none" w:sz="0" w:space="0" w:color="auto"/>
        <w:bottom w:val="none" w:sz="0" w:space="0" w:color="auto"/>
        <w:right w:val="none" w:sz="0" w:space="0" w:color="auto"/>
      </w:divBdr>
    </w:div>
    <w:div w:id="1563103617">
      <w:bodyDiv w:val="1"/>
      <w:marLeft w:val="0"/>
      <w:marRight w:val="0"/>
      <w:marTop w:val="0"/>
      <w:marBottom w:val="0"/>
      <w:divBdr>
        <w:top w:val="none" w:sz="0" w:space="0" w:color="auto"/>
        <w:left w:val="none" w:sz="0" w:space="0" w:color="auto"/>
        <w:bottom w:val="none" w:sz="0" w:space="0" w:color="auto"/>
        <w:right w:val="none" w:sz="0" w:space="0" w:color="auto"/>
      </w:divBdr>
    </w:div>
    <w:div w:id="1574386007">
      <w:bodyDiv w:val="1"/>
      <w:marLeft w:val="0"/>
      <w:marRight w:val="0"/>
      <w:marTop w:val="0"/>
      <w:marBottom w:val="0"/>
      <w:divBdr>
        <w:top w:val="none" w:sz="0" w:space="0" w:color="auto"/>
        <w:left w:val="none" w:sz="0" w:space="0" w:color="auto"/>
        <w:bottom w:val="none" w:sz="0" w:space="0" w:color="auto"/>
        <w:right w:val="none" w:sz="0" w:space="0" w:color="auto"/>
      </w:divBdr>
    </w:div>
    <w:div w:id="213254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36AC-EB30-4504-B026-2387636A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7386</Words>
  <Characters>40624</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2020-10-13T15:01:00Z</dcterms:created>
  <dcterms:modified xsi:type="dcterms:W3CDTF">2020-10-13T15:01:00Z</dcterms:modified>
</cp:coreProperties>
</file>