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A1" w:rsidRPr="00E26C79" w:rsidRDefault="00DD15A1" w:rsidP="00DD15A1">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4A740F15" wp14:editId="61738426">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27A198BF" wp14:editId="7D6DA349">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721E27CB" wp14:editId="09E995C1">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DD15A1" w:rsidRPr="005D0E34" w:rsidRDefault="00DD15A1" w:rsidP="00DD15A1">
      <w:pPr>
        <w:pStyle w:val="Encabezado"/>
        <w:jc w:val="center"/>
        <w:rPr>
          <w:b/>
          <w:noProof/>
          <w:sz w:val="24"/>
          <w:szCs w:val="24"/>
        </w:rPr>
      </w:pPr>
      <w:r w:rsidRPr="005D0E34">
        <w:rPr>
          <w:b/>
          <w:noProof/>
          <w:sz w:val="24"/>
          <w:szCs w:val="24"/>
        </w:rPr>
        <w:t>Barrio El Centro, frente a Parque Central de</w:t>
      </w:r>
    </w:p>
    <w:p w:rsidR="00DD15A1" w:rsidRPr="005D0E34" w:rsidRDefault="00DD15A1" w:rsidP="00DD15A1">
      <w:pPr>
        <w:pStyle w:val="Encabezado"/>
        <w:jc w:val="center"/>
        <w:rPr>
          <w:b/>
          <w:noProof/>
          <w:sz w:val="24"/>
          <w:szCs w:val="24"/>
        </w:rPr>
      </w:pPr>
      <w:r w:rsidRPr="005D0E34">
        <w:rPr>
          <w:b/>
          <w:noProof/>
          <w:sz w:val="24"/>
          <w:szCs w:val="24"/>
        </w:rPr>
        <w:t>San Rafael Cedros Dpto. De Cuscatlán Tels.: 2347-2000, Fax 2347- 2019</w:t>
      </w:r>
    </w:p>
    <w:p w:rsidR="00DD15A1" w:rsidRPr="005D0E34" w:rsidRDefault="00DD15A1" w:rsidP="00DD15A1">
      <w:pPr>
        <w:pStyle w:val="Encabezado"/>
        <w:jc w:val="center"/>
        <w:rPr>
          <w:b/>
          <w:noProof/>
          <w:sz w:val="24"/>
          <w:szCs w:val="24"/>
        </w:rPr>
      </w:pPr>
      <w:r w:rsidRPr="005D0E34">
        <w:rPr>
          <w:b/>
          <w:noProof/>
          <w:sz w:val="24"/>
          <w:szCs w:val="24"/>
        </w:rPr>
        <w:t>e-mail: alcaldia_cedros@hotmail.com</w:t>
      </w:r>
    </w:p>
    <w:p w:rsidR="00DD15A1" w:rsidRPr="005D0E34" w:rsidRDefault="00DD15A1" w:rsidP="00DD15A1">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6122BC17" wp14:editId="0C96BA4A">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FAB2D"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0D756CFF" wp14:editId="6CE32A62">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8EF81"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2D3ABA" w:rsidRDefault="00DD15A1" w:rsidP="00EF0A29">
      <w:pPr>
        <w:autoSpaceDE w:val="0"/>
        <w:autoSpaceDN w:val="0"/>
        <w:adjustRightInd w:val="0"/>
        <w:spacing w:after="0" w:line="276" w:lineRule="auto"/>
        <w:jc w:val="both"/>
        <w:rPr>
          <w:rFonts w:ascii="Times New Roman" w:hAnsi="Times New Roman" w:cs="Times New Roman"/>
          <w:sz w:val="24"/>
          <w:szCs w:val="24"/>
        </w:rPr>
      </w:pPr>
      <w:r w:rsidRPr="00DD15A1">
        <w:rPr>
          <w:rFonts w:ascii="Times New Roman" w:hAnsi="Times New Roman" w:cs="Times New Roman"/>
          <w:b/>
          <w:sz w:val="24"/>
          <w:szCs w:val="24"/>
          <w:lang w:val="es-ES"/>
        </w:rPr>
        <w:t>ACTA NUMERO CUATRO:</w:t>
      </w:r>
      <w:r w:rsidRPr="00DD15A1">
        <w:rPr>
          <w:rFonts w:ascii="Times New Roman" w:hAnsi="Times New Roman" w:cs="Times New Roman"/>
          <w:sz w:val="24"/>
          <w:szCs w:val="24"/>
          <w:lang w:val="es-ES"/>
        </w:rPr>
        <w:t xml:space="preserve"> En la Alcaldía Municipal de San Rafael Cedros departamento de Cuscatlán, a las nueve horas del día veintisiete del mes de enero del año dos mil veinte, siendo esta de carácter ORDINARIA reunido el Concejo Municipal plural, señores: José Tomas Cornejo Mejía, Alcalde Municipal, señores, Saúl Eugenio Alvarado Velasco, Primer Concejal Propietario, Maydee Patricia Beltrán de Duran, segunda concejal Propietaria, Santos Vicente Cubias Huezo, Tercer concejal Propietario, René Molina Cornejo, Cuarto concejal Propietario, Licenciado Julio Cesar Navarro García, Quinto concejal Propietario, Iliana Yaneth Molina de Rivas, Sexta Concejal Propietaria, Licenciado Wilber Rixiery Moz Castellanos,</w:t>
      </w:r>
      <w:r w:rsidR="009013EE" w:rsidRPr="009013EE">
        <w:rPr>
          <w:rFonts w:ascii="Times New Roman" w:hAnsi="Times New Roman" w:cs="Times New Roman"/>
          <w:sz w:val="24"/>
          <w:szCs w:val="24"/>
        </w:rPr>
        <w:t xml:space="preserve"> </w:t>
      </w:r>
      <w:r w:rsidR="009013EE">
        <w:rPr>
          <w:rFonts w:ascii="Times New Roman" w:hAnsi="Times New Roman" w:cs="Times New Roman"/>
          <w:sz w:val="24"/>
          <w:szCs w:val="24"/>
        </w:rPr>
        <w:t xml:space="preserve">en sustitución de </w:t>
      </w:r>
      <w:r w:rsidR="009013EE" w:rsidRPr="005431D9">
        <w:rPr>
          <w:rFonts w:ascii="Times New Roman" w:hAnsi="Times New Roman" w:cs="Times New Roman"/>
          <w:sz w:val="24"/>
          <w:szCs w:val="24"/>
        </w:rPr>
        <w:t>Gilmar Arturo García Delgado, Síndico Municipal</w:t>
      </w:r>
      <w:r w:rsidR="009013EE">
        <w:rPr>
          <w:rFonts w:ascii="Times New Roman" w:hAnsi="Times New Roman" w:cs="Times New Roman"/>
          <w:sz w:val="24"/>
          <w:szCs w:val="24"/>
        </w:rPr>
        <w:t>,</w:t>
      </w:r>
      <w:r w:rsidRPr="00DD15A1">
        <w:rPr>
          <w:rFonts w:ascii="Times New Roman" w:hAnsi="Times New Roman" w:cs="Times New Roman"/>
          <w:sz w:val="24"/>
          <w:szCs w:val="24"/>
          <w:lang w:val="es-ES"/>
        </w:rPr>
        <w:t xml:space="preserve">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Pr="00DD15A1">
        <w:rPr>
          <w:rFonts w:ascii="Times New Roman" w:hAnsi="Times New Roman" w:cs="Times New Roman"/>
          <w:sz w:val="24"/>
          <w:szCs w:val="24"/>
        </w:rPr>
        <w:t xml:space="preserve">AGENDA A TRATAR EN ESTA ACTA: I- bienvenida; II- oración; III- verificación de quórum; IV. Lectura discusión y aprobación de agenda; V- lectura y firma de acta; VI-. Aprobación de perfiles de Programas y Carpetas. VII- Contratación de jurídico(a). VIII- </w:t>
      </w:r>
      <w:r>
        <w:rPr>
          <w:rFonts w:ascii="Times New Roman" w:hAnsi="Times New Roman" w:cs="Times New Roman"/>
          <w:sz w:val="24"/>
          <w:szCs w:val="24"/>
        </w:rPr>
        <w:t>A</w:t>
      </w:r>
      <w:r w:rsidRPr="00DD15A1">
        <w:rPr>
          <w:rFonts w:ascii="Times New Roman" w:hAnsi="Times New Roman" w:cs="Times New Roman"/>
          <w:sz w:val="24"/>
          <w:szCs w:val="24"/>
        </w:rPr>
        <w:t xml:space="preserve">cuerdo de </w:t>
      </w:r>
      <w:r>
        <w:rPr>
          <w:rFonts w:ascii="Times New Roman" w:hAnsi="Times New Roman" w:cs="Times New Roman"/>
          <w:sz w:val="24"/>
          <w:szCs w:val="24"/>
        </w:rPr>
        <w:t>C</w:t>
      </w:r>
      <w:r w:rsidRPr="00DD15A1">
        <w:rPr>
          <w:rFonts w:ascii="Times New Roman" w:hAnsi="Times New Roman" w:cs="Times New Roman"/>
          <w:sz w:val="24"/>
          <w:szCs w:val="24"/>
        </w:rPr>
        <w:t>ontrataci</w:t>
      </w:r>
      <w:r>
        <w:rPr>
          <w:rFonts w:ascii="Times New Roman" w:hAnsi="Times New Roman" w:cs="Times New Roman"/>
          <w:sz w:val="24"/>
          <w:szCs w:val="24"/>
        </w:rPr>
        <w:t>ó</w:t>
      </w:r>
      <w:r w:rsidRPr="00DD15A1">
        <w:rPr>
          <w:rFonts w:ascii="Times New Roman" w:hAnsi="Times New Roman" w:cs="Times New Roman"/>
          <w:sz w:val="24"/>
          <w:szCs w:val="24"/>
        </w:rPr>
        <w:t xml:space="preserve">n </w:t>
      </w:r>
      <w:r>
        <w:rPr>
          <w:rFonts w:ascii="Times New Roman" w:hAnsi="Times New Roman" w:cs="Times New Roman"/>
          <w:sz w:val="24"/>
          <w:szCs w:val="24"/>
        </w:rPr>
        <w:t>Recuperación de M</w:t>
      </w:r>
      <w:r w:rsidRPr="00DD15A1">
        <w:rPr>
          <w:rFonts w:ascii="Times New Roman" w:hAnsi="Times New Roman" w:cs="Times New Roman"/>
          <w:sz w:val="24"/>
          <w:szCs w:val="24"/>
        </w:rPr>
        <w:t xml:space="preserve">ora e </w:t>
      </w:r>
      <w:r>
        <w:rPr>
          <w:rFonts w:ascii="Times New Roman" w:hAnsi="Times New Roman" w:cs="Times New Roman"/>
          <w:sz w:val="24"/>
          <w:szCs w:val="24"/>
        </w:rPr>
        <w:t>I</w:t>
      </w:r>
      <w:r w:rsidRPr="00DD15A1">
        <w:rPr>
          <w:rFonts w:ascii="Times New Roman" w:hAnsi="Times New Roman" w:cs="Times New Roman"/>
          <w:sz w:val="24"/>
          <w:szCs w:val="24"/>
        </w:rPr>
        <w:t>ntervenci</w:t>
      </w:r>
      <w:r>
        <w:rPr>
          <w:rFonts w:ascii="Times New Roman" w:hAnsi="Times New Roman" w:cs="Times New Roman"/>
          <w:sz w:val="24"/>
          <w:szCs w:val="24"/>
        </w:rPr>
        <w:t>ó</w:t>
      </w:r>
      <w:r w:rsidRPr="00DD15A1">
        <w:rPr>
          <w:rFonts w:ascii="Times New Roman" w:hAnsi="Times New Roman" w:cs="Times New Roman"/>
          <w:sz w:val="24"/>
          <w:szCs w:val="24"/>
        </w:rPr>
        <w:t xml:space="preserve">n de </w:t>
      </w:r>
      <w:r>
        <w:rPr>
          <w:rFonts w:ascii="Times New Roman" w:hAnsi="Times New Roman" w:cs="Times New Roman"/>
          <w:sz w:val="24"/>
          <w:szCs w:val="24"/>
        </w:rPr>
        <w:t>R</w:t>
      </w:r>
      <w:r w:rsidRPr="00DD15A1">
        <w:rPr>
          <w:rFonts w:ascii="Times New Roman" w:hAnsi="Times New Roman" w:cs="Times New Roman"/>
          <w:sz w:val="24"/>
          <w:szCs w:val="24"/>
        </w:rPr>
        <w:t xml:space="preserve">epresentante </w:t>
      </w:r>
      <w:r>
        <w:rPr>
          <w:rFonts w:ascii="Times New Roman" w:hAnsi="Times New Roman" w:cs="Times New Roman"/>
          <w:sz w:val="24"/>
          <w:szCs w:val="24"/>
        </w:rPr>
        <w:t xml:space="preserve">Legal </w:t>
      </w:r>
      <w:r w:rsidRPr="00DD15A1">
        <w:rPr>
          <w:rFonts w:ascii="Times New Roman" w:hAnsi="Times New Roman" w:cs="Times New Roman"/>
          <w:sz w:val="24"/>
          <w:szCs w:val="24"/>
        </w:rPr>
        <w:t xml:space="preserve">de </w:t>
      </w:r>
      <w:r>
        <w:rPr>
          <w:rFonts w:ascii="Times New Roman" w:hAnsi="Times New Roman" w:cs="Times New Roman"/>
          <w:sz w:val="24"/>
          <w:szCs w:val="24"/>
        </w:rPr>
        <w:t>O</w:t>
      </w:r>
      <w:r w:rsidRPr="00DD15A1">
        <w:rPr>
          <w:rFonts w:ascii="Times New Roman" w:hAnsi="Times New Roman" w:cs="Times New Roman"/>
          <w:sz w:val="24"/>
          <w:szCs w:val="24"/>
        </w:rPr>
        <w:t xml:space="preserve">bed y </w:t>
      </w:r>
      <w:r>
        <w:rPr>
          <w:rFonts w:ascii="Times New Roman" w:hAnsi="Times New Roman" w:cs="Times New Roman"/>
          <w:sz w:val="24"/>
          <w:szCs w:val="24"/>
        </w:rPr>
        <w:t>E</w:t>
      </w:r>
      <w:r w:rsidRPr="00DD15A1">
        <w:rPr>
          <w:rFonts w:ascii="Times New Roman" w:hAnsi="Times New Roman" w:cs="Times New Roman"/>
          <w:sz w:val="24"/>
          <w:szCs w:val="24"/>
        </w:rPr>
        <w:t xml:space="preserve">manuel s.a. de </w:t>
      </w:r>
      <w:proofErr w:type="spellStart"/>
      <w:r w:rsidRPr="00DD15A1">
        <w:rPr>
          <w:rFonts w:ascii="Times New Roman" w:hAnsi="Times New Roman" w:cs="Times New Roman"/>
          <w:sz w:val="24"/>
          <w:szCs w:val="24"/>
        </w:rPr>
        <w:t>c.v.</w:t>
      </w:r>
      <w:proofErr w:type="spellEnd"/>
      <w:r w:rsidRPr="00CE3673">
        <w:rPr>
          <w:rFonts w:ascii="Times New Roman" w:hAnsi="Times New Roman" w:cs="Times New Roman"/>
          <w:sz w:val="24"/>
          <w:szCs w:val="24"/>
        </w:rPr>
        <w:t xml:space="preserve"> </w:t>
      </w:r>
      <w:r>
        <w:rPr>
          <w:rFonts w:ascii="Times New Roman" w:hAnsi="Times New Roman" w:cs="Times New Roman"/>
          <w:sz w:val="24"/>
          <w:szCs w:val="24"/>
        </w:rPr>
        <w:t>IX- V</w:t>
      </w:r>
      <w:r w:rsidRPr="00CE3673">
        <w:rPr>
          <w:rFonts w:ascii="Times New Roman" w:hAnsi="Times New Roman" w:cs="Times New Roman"/>
          <w:sz w:val="24"/>
          <w:szCs w:val="24"/>
        </w:rPr>
        <w:t>arios; X- Solicitudes</w:t>
      </w:r>
      <w:r w:rsidRPr="00CE3673">
        <w:rPr>
          <w:rFonts w:ascii="Times New Roman" w:hAnsi="Times New Roman" w:cs="Times New Roman"/>
          <w:sz w:val="24"/>
          <w:szCs w:val="24"/>
          <w:lang w:val="es-ES"/>
        </w:rPr>
        <w:t>.</w:t>
      </w:r>
      <w:r w:rsidRPr="009263EF">
        <w:rPr>
          <w:rFonts w:ascii="Times New Roman" w:hAnsi="Times New Roman" w:cs="Times New Roman"/>
          <w:b/>
          <w:sz w:val="24"/>
          <w:szCs w:val="24"/>
        </w:rPr>
        <w:t xml:space="preserve"> </w:t>
      </w:r>
      <w:r w:rsidR="00312334" w:rsidRPr="001835FD">
        <w:rPr>
          <w:rFonts w:ascii="Times New Roman" w:hAnsi="Times New Roman" w:cs="Times New Roman"/>
          <w:b/>
          <w:sz w:val="24"/>
          <w:szCs w:val="24"/>
        </w:rPr>
        <w:t>ACUERDO NÚMERO UNO</w:t>
      </w:r>
      <w:r w:rsidR="00312334"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sidR="00312334">
        <w:rPr>
          <w:rFonts w:ascii="Times New Roman" w:hAnsi="Times New Roman" w:cs="Times New Roman"/>
          <w:sz w:val="24"/>
          <w:szCs w:val="24"/>
        </w:rPr>
        <w:t xml:space="preserve">solo para esta reunión </w:t>
      </w:r>
      <w:r w:rsidR="00312334" w:rsidRPr="001835FD">
        <w:rPr>
          <w:rFonts w:ascii="Times New Roman" w:hAnsi="Times New Roman" w:cs="Times New Roman"/>
          <w:sz w:val="24"/>
          <w:szCs w:val="24"/>
        </w:rPr>
        <w:t xml:space="preserve">al </w:t>
      </w:r>
      <w:r w:rsidR="00312334">
        <w:rPr>
          <w:rFonts w:ascii="Times New Roman" w:hAnsi="Times New Roman" w:cs="Times New Roman"/>
          <w:sz w:val="24"/>
          <w:szCs w:val="24"/>
        </w:rPr>
        <w:t xml:space="preserve">primer </w:t>
      </w:r>
      <w:r w:rsidR="00312334" w:rsidRPr="001835FD">
        <w:rPr>
          <w:rFonts w:ascii="Times New Roman" w:hAnsi="Times New Roman" w:cs="Times New Roman"/>
          <w:sz w:val="24"/>
          <w:szCs w:val="24"/>
        </w:rPr>
        <w:t xml:space="preserve">Concejal Suplente, </w:t>
      </w:r>
      <w:r w:rsidR="00312334" w:rsidRPr="005431D9">
        <w:rPr>
          <w:rFonts w:ascii="Times New Roman" w:hAnsi="Times New Roman" w:cs="Times New Roman"/>
          <w:sz w:val="24"/>
          <w:szCs w:val="24"/>
        </w:rPr>
        <w:t>Licenciado Wilber Rixiery Moz Castellanos,</w:t>
      </w:r>
      <w:r w:rsidR="00312334">
        <w:rPr>
          <w:rFonts w:ascii="Times New Roman" w:hAnsi="Times New Roman" w:cs="Times New Roman"/>
          <w:sz w:val="24"/>
          <w:szCs w:val="24"/>
        </w:rPr>
        <w:t xml:space="preserve"> en sustitución de </w:t>
      </w:r>
      <w:r w:rsidR="00312334" w:rsidRPr="005431D9">
        <w:rPr>
          <w:rFonts w:ascii="Times New Roman" w:hAnsi="Times New Roman" w:cs="Times New Roman"/>
          <w:sz w:val="24"/>
          <w:szCs w:val="24"/>
        </w:rPr>
        <w:t>Gilmar Arturo García Delgado, Síndico Municipal</w:t>
      </w:r>
      <w:r w:rsidR="00ED7484">
        <w:rPr>
          <w:rFonts w:ascii="Times New Roman" w:hAnsi="Times New Roman" w:cs="Times New Roman"/>
          <w:sz w:val="24"/>
          <w:szCs w:val="24"/>
        </w:rPr>
        <w:t xml:space="preserve"> por cuestiones de salud</w:t>
      </w:r>
      <w:bookmarkStart w:id="0" w:name="_GoBack"/>
      <w:bookmarkEnd w:id="0"/>
      <w:r w:rsidR="00312334">
        <w:rPr>
          <w:rFonts w:ascii="Times New Roman" w:hAnsi="Times New Roman" w:cs="Times New Roman"/>
          <w:sz w:val="24"/>
          <w:szCs w:val="24"/>
        </w:rPr>
        <w:t>. COMUNÍQUESE</w:t>
      </w:r>
      <w:r w:rsidR="00312334" w:rsidRPr="001835FD">
        <w:rPr>
          <w:rFonts w:ascii="Times New Roman" w:hAnsi="Times New Roman" w:cs="Times New Roman"/>
          <w:sz w:val="24"/>
          <w:szCs w:val="24"/>
        </w:rPr>
        <w:t>.</w:t>
      </w:r>
      <w:r w:rsidR="00312334">
        <w:rPr>
          <w:rFonts w:ascii="Times New Roman" w:hAnsi="Times New Roman" w:cs="Times New Roman"/>
          <w:sz w:val="24"/>
          <w:szCs w:val="24"/>
        </w:rPr>
        <w:t xml:space="preserve"> </w:t>
      </w:r>
      <w:r w:rsidR="00EC4A3A" w:rsidRPr="004C120F">
        <w:rPr>
          <w:rFonts w:ascii="Times New Roman" w:hAnsi="Times New Roman" w:cs="Times New Roman"/>
          <w:b/>
          <w:sz w:val="24"/>
          <w:szCs w:val="24"/>
        </w:rPr>
        <w:t xml:space="preserve">ACUERDO NÚMERO </w:t>
      </w:r>
      <w:r w:rsidR="00EC4A3A">
        <w:rPr>
          <w:rFonts w:ascii="Times New Roman" w:hAnsi="Times New Roman" w:cs="Times New Roman"/>
          <w:b/>
          <w:sz w:val="24"/>
          <w:szCs w:val="24"/>
        </w:rPr>
        <w:t>DOS</w:t>
      </w:r>
      <w:r w:rsidR="00EC4A3A" w:rsidRPr="004C120F">
        <w:rPr>
          <w:rFonts w:ascii="Times New Roman" w:hAnsi="Times New Roman" w:cs="Times New Roman"/>
          <w:b/>
          <w:sz w:val="24"/>
          <w:szCs w:val="24"/>
        </w:rPr>
        <w:t>:</w:t>
      </w:r>
      <w:r w:rsidR="00EC4A3A">
        <w:rPr>
          <w:rFonts w:ascii="Times New Roman" w:hAnsi="Times New Roman" w:cs="Times New Roman"/>
          <w:b/>
          <w:sz w:val="24"/>
          <w:szCs w:val="24"/>
        </w:rPr>
        <w:t xml:space="preserve"> </w:t>
      </w:r>
      <w:r w:rsidR="00EC4A3A">
        <w:rPr>
          <w:rFonts w:ascii="Times New Roman" w:hAnsi="Times New Roman" w:cs="Times New Roman"/>
          <w:sz w:val="24"/>
          <w:szCs w:val="24"/>
        </w:rPr>
        <w:t xml:space="preserve">El Concejo municipal CONSIDERANDO: I- Que existe una deuda por las torres y postes de conducciones eléctricas de alta tensión instaladas, que atraviesan la mayor parte del municipio, las cuales por su naturaleza fueron grabadas por la Ordenanza de Tasas de la Ciudad de San Rafael Cedros de Torres y postes, aplicada a la Empresa Transmisora de El Salvador S. A de C. V., conocida por </w:t>
      </w:r>
      <w:r w:rsidR="00EC4A3A" w:rsidRPr="008B3FED">
        <w:rPr>
          <w:rFonts w:ascii="Times New Roman" w:hAnsi="Times New Roman" w:cs="Times New Roman"/>
          <w:b/>
          <w:sz w:val="24"/>
          <w:szCs w:val="24"/>
        </w:rPr>
        <w:t>ETESAL</w:t>
      </w:r>
      <w:r w:rsidR="00EC4A3A">
        <w:rPr>
          <w:rFonts w:ascii="Times New Roman" w:hAnsi="Times New Roman" w:cs="Times New Roman"/>
          <w:sz w:val="24"/>
          <w:szCs w:val="24"/>
        </w:rPr>
        <w:t xml:space="preserve">, la cual fue grabada para el pago de estas torres y postes y dada la difícil situación financiera que afecta a nuestra institución II. Que es necesario realizar las gestiones de cobro pertinentes con personal de la Unidad Administrativa Tributaria Municipal, pero debido a que no se ha avanzado en el caso y no se ha tenido respuesta al cobro de dichas torres y postes eléctricos. Por tanto Este Concejo Municipal con base en el numeral 4 del artículo 30, art. 64 y art. 89 del Código Municipal y artículo 72 literal I, de la Ley de Adquisiciones y Contrataciones de la Administración Pública. </w:t>
      </w:r>
      <w:r w:rsidR="00EC4A3A" w:rsidRPr="008B3FED">
        <w:rPr>
          <w:rFonts w:ascii="Times New Roman" w:hAnsi="Times New Roman" w:cs="Times New Roman"/>
          <w:b/>
          <w:sz w:val="24"/>
          <w:szCs w:val="24"/>
        </w:rPr>
        <w:t>ACUERDA</w:t>
      </w:r>
      <w:r w:rsidR="00EC4A3A">
        <w:rPr>
          <w:rFonts w:ascii="Times New Roman" w:hAnsi="Times New Roman" w:cs="Times New Roman"/>
          <w:sz w:val="24"/>
          <w:szCs w:val="24"/>
        </w:rPr>
        <w:t xml:space="preserve">: Contratar los Servicios de la Empresa, </w:t>
      </w:r>
      <w:r w:rsidR="00EC4A3A" w:rsidRPr="008B3FED">
        <w:rPr>
          <w:rFonts w:ascii="Times New Roman" w:hAnsi="Times New Roman" w:cs="Times New Roman"/>
          <w:b/>
          <w:sz w:val="24"/>
          <w:szCs w:val="24"/>
        </w:rPr>
        <w:t>INVERSIONES OBED Y EMANUEL, S. A. de C. V.,</w:t>
      </w:r>
      <w:r w:rsidR="00EC4A3A">
        <w:rPr>
          <w:rFonts w:ascii="Times New Roman" w:hAnsi="Times New Roman" w:cs="Times New Roman"/>
          <w:sz w:val="24"/>
          <w:szCs w:val="24"/>
        </w:rPr>
        <w:t xml:space="preserve"> para que en nombre y representación de esta municipalidad se le otorgue </w:t>
      </w:r>
      <w:r w:rsidR="00EC4A3A" w:rsidRPr="008B3FED">
        <w:rPr>
          <w:rFonts w:ascii="Times New Roman" w:hAnsi="Times New Roman" w:cs="Times New Roman"/>
          <w:b/>
          <w:sz w:val="24"/>
          <w:szCs w:val="24"/>
        </w:rPr>
        <w:t>Poder General Administrativo y Judicial</w:t>
      </w:r>
      <w:r w:rsidR="00EC4A3A">
        <w:rPr>
          <w:rFonts w:ascii="Times New Roman" w:hAnsi="Times New Roman" w:cs="Times New Roman"/>
          <w:sz w:val="24"/>
          <w:szCs w:val="24"/>
        </w:rPr>
        <w:t xml:space="preserve">, para que realice las diligencias, </w:t>
      </w:r>
      <w:r w:rsidR="00EC4A3A">
        <w:rPr>
          <w:rFonts w:ascii="Times New Roman" w:hAnsi="Times New Roman" w:cs="Times New Roman"/>
          <w:sz w:val="24"/>
          <w:szCs w:val="24"/>
        </w:rPr>
        <w:lastRenderedPageBreak/>
        <w:t>necesarias para el cobro antes mencionado, comprometiéndose la municipalidad a  facilitarle toda la documentación, así como la  disposición del personal Técnico para entrevistas y reuniones, así como un espacio físico para que se realice dicho trabajo. Las condiciones de contratación y pago dándose por entendido que los costos de los honorarios serán del 18% IVA</w:t>
      </w:r>
      <w:r w:rsidR="00FE7E23">
        <w:rPr>
          <w:rFonts w:ascii="Times New Roman" w:hAnsi="Times New Roman" w:cs="Times New Roman"/>
          <w:sz w:val="24"/>
          <w:szCs w:val="24"/>
        </w:rPr>
        <w:t xml:space="preserve"> incluido</w:t>
      </w:r>
      <w:r w:rsidR="00EC4A3A">
        <w:rPr>
          <w:rFonts w:ascii="Times New Roman" w:hAnsi="Times New Roman" w:cs="Times New Roman"/>
          <w:sz w:val="24"/>
          <w:szCs w:val="24"/>
        </w:rPr>
        <w:t xml:space="preserve"> del  total recuperado. Se autoriza al señor Alcalde José Tomas Cornejo Mejía, para que firme el contrato correspondiente y se autoriza a la tesorera municipal para que haga la erogación del pago correspondiente que se hará según resultados obtenidos y bajo las cláusulas del contrato, SE HACE CONSTAR: Que el Concejal Propietario </w:t>
      </w:r>
      <w:r w:rsidR="00EC4A3A" w:rsidRPr="00DD15A1">
        <w:rPr>
          <w:rFonts w:ascii="Times New Roman" w:hAnsi="Times New Roman" w:cs="Times New Roman"/>
          <w:sz w:val="24"/>
          <w:szCs w:val="24"/>
          <w:lang w:val="es-ES"/>
        </w:rPr>
        <w:t>Santos Vicente Cubias Huezo,</w:t>
      </w:r>
      <w:r w:rsidR="00EC4A3A">
        <w:rPr>
          <w:rFonts w:ascii="Times New Roman" w:hAnsi="Times New Roman" w:cs="Times New Roman"/>
          <w:sz w:val="24"/>
          <w:szCs w:val="24"/>
          <w:lang w:val="es-ES"/>
        </w:rPr>
        <w:t xml:space="preserve"> se abstiene de votar; el cuarto Concejal Propietario René Molina Cornejo, porque no sabe  si es legal o no lo es y lo hace en base al art. 45 del Código Municipal; el quinto Concejal Propietario Julio Cesar Navarro García, salva su voto en base al Art. 45 del Código Municipal. </w:t>
      </w:r>
      <w:r w:rsidR="00EC4A3A">
        <w:rPr>
          <w:rFonts w:ascii="Times New Roman" w:hAnsi="Times New Roman" w:cs="Times New Roman"/>
          <w:sz w:val="24"/>
          <w:szCs w:val="24"/>
        </w:rPr>
        <w:t xml:space="preserve"> </w:t>
      </w:r>
      <w:r w:rsidR="00EC4A3A" w:rsidRPr="008B3FED">
        <w:rPr>
          <w:rFonts w:ascii="Times New Roman" w:hAnsi="Times New Roman" w:cs="Times New Roman"/>
          <w:b/>
          <w:sz w:val="24"/>
          <w:szCs w:val="24"/>
        </w:rPr>
        <w:t>CERTIFIQUES Y COMUNIQUESE</w:t>
      </w:r>
      <w:r w:rsidR="00EC4A3A">
        <w:rPr>
          <w:rFonts w:ascii="Times New Roman" w:hAnsi="Times New Roman" w:cs="Times New Roman"/>
          <w:sz w:val="24"/>
          <w:szCs w:val="24"/>
        </w:rPr>
        <w:t>.</w:t>
      </w:r>
      <w:r w:rsidR="00FD4C6C">
        <w:rPr>
          <w:rFonts w:ascii="Times New Roman" w:hAnsi="Times New Roman" w:cs="Times New Roman"/>
          <w:sz w:val="24"/>
          <w:szCs w:val="24"/>
        </w:rPr>
        <w:t xml:space="preserve"> </w:t>
      </w:r>
      <w:r w:rsidR="009654CF" w:rsidRPr="00EC4A3A">
        <w:rPr>
          <w:rFonts w:ascii="Times New Roman" w:hAnsi="Times New Roman" w:cs="Times New Roman"/>
          <w:b/>
          <w:sz w:val="24"/>
          <w:szCs w:val="24"/>
        </w:rPr>
        <w:t>ACUERDO NÚMERO TRES:</w:t>
      </w:r>
      <w:r w:rsidR="009654CF" w:rsidRPr="00EC4A3A">
        <w:rPr>
          <w:rFonts w:ascii="Times New Roman" w:hAnsi="Times New Roman" w:cs="Times New Roman"/>
          <w:sz w:val="24"/>
          <w:szCs w:val="24"/>
        </w:rPr>
        <w:t xml:space="preserve"> El Concejo Municipal, </w:t>
      </w:r>
      <w:r w:rsidR="009654CF" w:rsidRPr="00EC4A3A">
        <w:rPr>
          <w:rFonts w:ascii="Times New Roman" w:hAnsi="Times New Roman" w:cs="Times New Roman"/>
          <w:b/>
          <w:sz w:val="24"/>
          <w:szCs w:val="24"/>
        </w:rPr>
        <w:t>CONSIDERANDO:</w:t>
      </w:r>
      <w:r w:rsidR="009654CF" w:rsidRPr="00EC4A3A">
        <w:rPr>
          <w:rFonts w:ascii="Times New Roman" w:hAnsi="Times New Roman" w:cs="Times New Roman"/>
          <w:sz w:val="24"/>
          <w:szCs w:val="24"/>
        </w:rPr>
        <w:t xml:space="preserve"> Que se tubo a la vista la terna conformada por las licenciadas Issa Margarita Castillo Flores, Mirna Elizabeth Guardado Alfaro y Rosario del Carmen Rafaelano Cruzo, quienes presentaron su hoja de vida para optar al cargo de Asesora Jurídica del Concejo Municipal. II- Que este concejo al observar </w:t>
      </w:r>
      <w:r w:rsidR="0082605E" w:rsidRPr="00EC4A3A">
        <w:rPr>
          <w:rFonts w:ascii="Times New Roman" w:hAnsi="Times New Roman" w:cs="Times New Roman"/>
          <w:sz w:val="24"/>
          <w:szCs w:val="24"/>
        </w:rPr>
        <w:t xml:space="preserve">y estudiar </w:t>
      </w:r>
      <w:r w:rsidR="009654CF" w:rsidRPr="00EC4A3A">
        <w:rPr>
          <w:rFonts w:ascii="Times New Roman" w:hAnsi="Times New Roman" w:cs="Times New Roman"/>
          <w:sz w:val="24"/>
          <w:szCs w:val="24"/>
        </w:rPr>
        <w:t>la</w:t>
      </w:r>
      <w:r w:rsidR="0082605E" w:rsidRPr="00EC4A3A">
        <w:rPr>
          <w:rFonts w:ascii="Times New Roman" w:hAnsi="Times New Roman" w:cs="Times New Roman"/>
          <w:sz w:val="24"/>
          <w:szCs w:val="24"/>
        </w:rPr>
        <w:t>s</w:t>
      </w:r>
      <w:r w:rsidR="009654CF" w:rsidRPr="00EC4A3A">
        <w:rPr>
          <w:rFonts w:ascii="Times New Roman" w:hAnsi="Times New Roman" w:cs="Times New Roman"/>
          <w:sz w:val="24"/>
          <w:szCs w:val="24"/>
        </w:rPr>
        <w:t xml:space="preserve"> </w:t>
      </w:r>
      <w:r w:rsidR="0082605E" w:rsidRPr="00EC4A3A">
        <w:rPr>
          <w:rFonts w:ascii="Times New Roman" w:hAnsi="Times New Roman" w:cs="Times New Roman"/>
          <w:sz w:val="24"/>
          <w:szCs w:val="24"/>
        </w:rPr>
        <w:t xml:space="preserve">propuestas contempladas en las </w:t>
      </w:r>
      <w:r w:rsidR="009654CF" w:rsidRPr="00EC4A3A">
        <w:rPr>
          <w:rFonts w:ascii="Times New Roman" w:hAnsi="Times New Roman" w:cs="Times New Roman"/>
          <w:sz w:val="24"/>
          <w:szCs w:val="24"/>
        </w:rPr>
        <w:t>carta</w:t>
      </w:r>
      <w:r w:rsidR="0082605E" w:rsidRPr="00EC4A3A">
        <w:rPr>
          <w:rFonts w:ascii="Times New Roman" w:hAnsi="Times New Roman" w:cs="Times New Roman"/>
          <w:sz w:val="24"/>
          <w:szCs w:val="24"/>
        </w:rPr>
        <w:t>s</w:t>
      </w:r>
      <w:r w:rsidR="009654CF" w:rsidRPr="00EC4A3A">
        <w:rPr>
          <w:rFonts w:ascii="Times New Roman" w:hAnsi="Times New Roman" w:cs="Times New Roman"/>
          <w:sz w:val="24"/>
          <w:szCs w:val="24"/>
        </w:rPr>
        <w:t xml:space="preserve"> de vida</w:t>
      </w:r>
      <w:r w:rsidR="0082605E" w:rsidRPr="00EC4A3A">
        <w:rPr>
          <w:rFonts w:ascii="Times New Roman" w:hAnsi="Times New Roman" w:cs="Times New Roman"/>
          <w:sz w:val="24"/>
          <w:szCs w:val="24"/>
        </w:rPr>
        <w:t xml:space="preserve"> de cada Licenciada se tomó a bien hacer uso de los servicios  profesionales </w:t>
      </w:r>
      <w:r w:rsidR="009654CF" w:rsidRPr="00EC4A3A">
        <w:rPr>
          <w:rFonts w:ascii="Times New Roman" w:hAnsi="Times New Roman" w:cs="Times New Roman"/>
          <w:sz w:val="24"/>
          <w:szCs w:val="24"/>
        </w:rPr>
        <w:t xml:space="preserve">de la Licenciada </w:t>
      </w:r>
      <w:r w:rsidR="009654CF" w:rsidRPr="00EC4A3A">
        <w:rPr>
          <w:rFonts w:ascii="Times New Roman" w:hAnsi="Times New Roman" w:cs="Times New Roman"/>
          <w:b/>
          <w:sz w:val="24"/>
          <w:szCs w:val="24"/>
        </w:rPr>
        <w:t>ISSA MARGARITA CASTILLO FLORES</w:t>
      </w:r>
      <w:r w:rsidR="009654CF" w:rsidRPr="00EC4A3A">
        <w:rPr>
          <w:rFonts w:ascii="Times New Roman" w:hAnsi="Times New Roman" w:cs="Times New Roman"/>
          <w:sz w:val="24"/>
          <w:szCs w:val="24"/>
        </w:rPr>
        <w:t xml:space="preserve">, en la Asesoría Jurídicas para algunas actividades que ejecuta esta Municipalidad, </w:t>
      </w:r>
      <w:r w:rsidR="003A23DC" w:rsidRPr="00EC4A3A">
        <w:rPr>
          <w:rFonts w:ascii="Times New Roman" w:hAnsi="Times New Roman" w:cs="Times New Roman"/>
          <w:sz w:val="24"/>
          <w:szCs w:val="24"/>
        </w:rPr>
        <w:t xml:space="preserve">por lo que el Concejo Municipal </w:t>
      </w:r>
      <w:r w:rsidR="009654CF" w:rsidRPr="00EC4A3A">
        <w:rPr>
          <w:rFonts w:ascii="Times New Roman" w:hAnsi="Times New Roman" w:cs="Times New Roman"/>
          <w:sz w:val="24"/>
          <w:szCs w:val="24"/>
        </w:rPr>
        <w:t xml:space="preserve">en uso de </w:t>
      </w:r>
      <w:r w:rsidR="003A23DC" w:rsidRPr="00EC4A3A">
        <w:rPr>
          <w:rFonts w:ascii="Times New Roman" w:hAnsi="Times New Roman" w:cs="Times New Roman"/>
          <w:sz w:val="24"/>
          <w:szCs w:val="24"/>
        </w:rPr>
        <w:t>las</w:t>
      </w:r>
      <w:r w:rsidR="009654CF" w:rsidRPr="00EC4A3A">
        <w:rPr>
          <w:rFonts w:ascii="Times New Roman" w:hAnsi="Times New Roman" w:cs="Times New Roman"/>
          <w:sz w:val="24"/>
          <w:szCs w:val="24"/>
        </w:rPr>
        <w:t xml:space="preserve"> facultades legales con cinco votos a favor, ACUERDA: Contratar a partir del día </w:t>
      </w:r>
      <w:r w:rsidR="003A23DC" w:rsidRPr="00EC4A3A">
        <w:rPr>
          <w:rFonts w:ascii="Times New Roman" w:hAnsi="Times New Roman" w:cs="Times New Roman"/>
          <w:sz w:val="24"/>
          <w:szCs w:val="24"/>
        </w:rPr>
        <w:t>uno</w:t>
      </w:r>
      <w:r w:rsidR="009654CF" w:rsidRPr="00EC4A3A">
        <w:rPr>
          <w:rFonts w:ascii="Times New Roman" w:hAnsi="Times New Roman" w:cs="Times New Roman"/>
          <w:sz w:val="24"/>
          <w:szCs w:val="24"/>
        </w:rPr>
        <w:t xml:space="preserve"> de </w:t>
      </w:r>
      <w:r w:rsidR="003A23DC" w:rsidRPr="00EC4A3A">
        <w:rPr>
          <w:rFonts w:ascii="Times New Roman" w:hAnsi="Times New Roman" w:cs="Times New Roman"/>
          <w:sz w:val="24"/>
          <w:szCs w:val="24"/>
        </w:rPr>
        <w:t>febrero</w:t>
      </w:r>
      <w:r w:rsidR="009654CF" w:rsidRPr="00EC4A3A">
        <w:rPr>
          <w:rFonts w:ascii="Times New Roman" w:hAnsi="Times New Roman" w:cs="Times New Roman"/>
          <w:sz w:val="24"/>
          <w:szCs w:val="24"/>
        </w:rPr>
        <w:t xml:space="preserve"> de dos mil </w:t>
      </w:r>
      <w:r w:rsidR="003A23DC" w:rsidRPr="00EC4A3A">
        <w:rPr>
          <w:rFonts w:ascii="Times New Roman" w:hAnsi="Times New Roman" w:cs="Times New Roman"/>
          <w:sz w:val="24"/>
          <w:szCs w:val="24"/>
        </w:rPr>
        <w:t>veinte</w:t>
      </w:r>
      <w:r w:rsidR="009654CF" w:rsidRPr="00EC4A3A">
        <w:rPr>
          <w:rFonts w:ascii="Times New Roman" w:hAnsi="Times New Roman" w:cs="Times New Roman"/>
          <w:sz w:val="24"/>
          <w:szCs w:val="24"/>
        </w:rPr>
        <w:t xml:space="preserve">, hasta el treinta de </w:t>
      </w:r>
      <w:r w:rsidR="003A23DC" w:rsidRPr="00EC4A3A">
        <w:rPr>
          <w:rFonts w:ascii="Times New Roman" w:hAnsi="Times New Roman" w:cs="Times New Roman"/>
          <w:sz w:val="24"/>
          <w:szCs w:val="24"/>
        </w:rPr>
        <w:t>abril</w:t>
      </w:r>
      <w:r w:rsidR="009654CF" w:rsidRPr="00EC4A3A">
        <w:rPr>
          <w:rFonts w:ascii="Times New Roman" w:hAnsi="Times New Roman" w:cs="Times New Roman"/>
          <w:sz w:val="24"/>
          <w:szCs w:val="24"/>
        </w:rPr>
        <w:t xml:space="preserve"> de dos mil </w:t>
      </w:r>
      <w:r w:rsidR="003A23DC" w:rsidRPr="00EC4A3A">
        <w:rPr>
          <w:rFonts w:ascii="Times New Roman" w:hAnsi="Times New Roman" w:cs="Times New Roman"/>
          <w:sz w:val="24"/>
          <w:szCs w:val="24"/>
        </w:rPr>
        <w:t>veinte</w:t>
      </w:r>
      <w:r w:rsidR="009654CF" w:rsidRPr="00EC4A3A">
        <w:rPr>
          <w:rFonts w:ascii="Times New Roman" w:hAnsi="Times New Roman" w:cs="Times New Roman"/>
          <w:sz w:val="24"/>
          <w:szCs w:val="24"/>
        </w:rPr>
        <w:t xml:space="preserve">, prorrogable, los servicios profesionales de la Licenciada </w:t>
      </w:r>
      <w:r w:rsidR="003A23DC" w:rsidRPr="00EC4A3A">
        <w:rPr>
          <w:rFonts w:ascii="Times New Roman" w:hAnsi="Times New Roman" w:cs="Times New Roman"/>
          <w:b/>
          <w:sz w:val="24"/>
          <w:szCs w:val="24"/>
        </w:rPr>
        <w:t>ISSA MARGARITA CASTILLO FLORES</w:t>
      </w:r>
      <w:r w:rsidR="009654CF" w:rsidRPr="00EC4A3A">
        <w:rPr>
          <w:rFonts w:ascii="Times New Roman" w:hAnsi="Times New Roman" w:cs="Times New Roman"/>
          <w:sz w:val="24"/>
          <w:szCs w:val="24"/>
        </w:rPr>
        <w:t>, de Asesora Jurídica, de esta Municipalidad, que prestará sus servicios de la siguiente forma: 1)</w:t>
      </w:r>
      <w:r w:rsidR="00E46398" w:rsidRPr="00EC4A3A">
        <w:rPr>
          <w:rFonts w:ascii="Times New Roman" w:hAnsi="Times New Roman" w:cs="Times New Roman"/>
          <w:sz w:val="24"/>
          <w:szCs w:val="24"/>
        </w:rPr>
        <w:t xml:space="preserve"> </w:t>
      </w:r>
      <w:r w:rsidR="009654CF" w:rsidRPr="00EC4A3A">
        <w:rPr>
          <w:rFonts w:ascii="Times New Roman" w:hAnsi="Times New Roman" w:cs="Times New Roman"/>
          <w:sz w:val="24"/>
          <w:szCs w:val="24"/>
        </w:rPr>
        <w:t xml:space="preserve">Revisión y orientación permanente de las actuaciones municipales a fin de garantizar que cada una de ellas sea apegada a la Ley, Ordenanzas, Reglamentos, Convenios, Contratos de servicios Profesionales, y los que tengan que ver con la contratación de Bienes Servicios y otros. 2) Intervención y Asesoría en la gestión de asuntos puntuales y conflictos que tenga que conocer y resolver el Municipio. 3) Asesoría en diligencias administrativas y ejercer la procuración en nombre y representación del señor Alcalde, del Concejo Municipal y/o del Municipio. 4) Sus servicios incluyen realizar cobros por la vía extra judicial  y judicial a favor de esta Municipalidad, realizar diligencias de Títulos Municipales, así como también la protocolización, firmar y sellar como Notario todos los documentos que así lo requieran. 5) Deberá llevar un libro de control diario, que establezca la  institución o lugar donde se realizaran diligencias relacionadas con la municipalidad. 6) Deberá presentar un informe mensual de las actividades realizadas; Por lo consiguiente se AUTORIZA al señor Alcalde Municipal JOSE TOMAS CORNEJO MEJIA, para que actuando en nombre y representación de este municipio, otorgue Poder General Judicial con Clausula Especial, para iniciar mostrarse parte, continuar y en general intervenir en todo proceso iniciado o  que vaya a iniciar ante la Corte Suprema de Justicia o ante Tribunales del país en los cuales el Municipio y Concejo Municipal, pueda tener interés, a favor de la Licenciada </w:t>
      </w:r>
      <w:r w:rsidR="00E354E4" w:rsidRPr="00EC4A3A">
        <w:rPr>
          <w:rFonts w:ascii="Times New Roman" w:hAnsi="Times New Roman" w:cs="Times New Roman"/>
          <w:b/>
          <w:sz w:val="24"/>
          <w:szCs w:val="24"/>
        </w:rPr>
        <w:t>ISSA MARGARITA CASTILLO FLORES</w:t>
      </w:r>
      <w:r w:rsidR="009654CF" w:rsidRPr="00EC4A3A">
        <w:rPr>
          <w:rFonts w:ascii="Times New Roman" w:hAnsi="Times New Roman" w:cs="Times New Roman"/>
          <w:sz w:val="24"/>
          <w:szCs w:val="24"/>
        </w:rPr>
        <w:t xml:space="preserve">, de conformidad a lo establecido en el Artículo treinta numeral dieciséis del Código Municipal, el cual establece </w:t>
      </w:r>
      <w:r w:rsidR="009654CF" w:rsidRPr="00EC4A3A">
        <w:rPr>
          <w:rFonts w:ascii="Times New Roman" w:hAnsi="Times New Roman" w:cs="Times New Roman"/>
          <w:sz w:val="24"/>
          <w:szCs w:val="24"/>
        </w:rPr>
        <w:lastRenderedPageBreak/>
        <w:t xml:space="preserve">que es facultad del Concejo Municipal, designar apoderados Judiciales que asuman la representación del municipio facultando al Alcalde o Sindico para que en su nombre otorguen los poderes o mandatos respectivos. La mencionada Licenciada </w:t>
      </w:r>
      <w:r w:rsidR="00E354E4" w:rsidRPr="00EC4A3A">
        <w:rPr>
          <w:rFonts w:ascii="Times New Roman" w:hAnsi="Times New Roman" w:cs="Times New Roman"/>
          <w:b/>
          <w:sz w:val="24"/>
          <w:szCs w:val="24"/>
        </w:rPr>
        <w:t>CASTILLO FLORES</w:t>
      </w:r>
      <w:r w:rsidR="009654CF" w:rsidRPr="00EC4A3A">
        <w:rPr>
          <w:rFonts w:ascii="Times New Roman" w:hAnsi="Times New Roman" w:cs="Times New Roman"/>
          <w:sz w:val="24"/>
          <w:szCs w:val="24"/>
        </w:rPr>
        <w:t xml:space="preserve">, devengara honorarios profesionales de </w:t>
      </w:r>
      <w:r w:rsidR="00E354E4" w:rsidRPr="00EC4A3A">
        <w:rPr>
          <w:rFonts w:ascii="Times New Roman" w:hAnsi="Times New Roman" w:cs="Times New Roman"/>
          <w:sz w:val="24"/>
          <w:szCs w:val="24"/>
        </w:rPr>
        <w:t xml:space="preserve">QUINIENTOS </w:t>
      </w:r>
      <w:r w:rsidR="00C64BE5" w:rsidRPr="00EC4A3A">
        <w:rPr>
          <w:rFonts w:ascii="Times New Roman" w:hAnsi="Times New Roman" w:cs="Times New Roman"/>
          <w:sz w:val="24"/>
          <w:szCs w:val="24"/>
        </w:rPr>
        <w:t xml:space="preserve">CINCUENTA </w:t>
      </w:r>
      <w:r w:rsidR="00E354E4" w:rsidRPr="00EC4A3A">
        <w:rPr>
          <w:rFonts w:ascii="Times New Roman" w:hAnsi="Times New Roman" w:cs="Times New Roman"/>
          <w:sz w:val="24"/>
          <w:szCs w:val="24"/>
        </w:rPr>
        <w:t>00/100</w:t>
      </w:r>
      <w:r w:rsidR="009654CF" w:rsidRPr="00EC4A3A">
        <w:rPr>
          <w:rFonts w:ascii="Times New Roman" w:hAnsi="Times New Roman" w:cs="Times New Roman"/>
          <w:sz w:val="24"/>
          <w:szCs w:val="24"/>
        </w:rPr>
        <w:t xml:space="preserve"> DOLARES DE LOS ESTADOS UNIDOS DE AMERICA ($</w:t>
      </w:r>
      <w:r w:rsidR="00C64BE5" w:rsidRPr="00EC4A3A">
        <w:rPr>
          <w:rFonts w:ascii="Times New Roman" w:hAnsi="Times New Roman" w:cs="Times New Roman"/>
          <w:sz w:val="24"/>
          <w:szCs w:val="24"/>
        </w:rPr>
        <w:t xml:space="preserve"> 550</w:t>
      </w:r>
      <w:r w:rsidR="009654CF" w:rsidRPr="00EC4A3A">
        <w:rPr>
          <w:rFonts w:ascii="Times New Roman" w:hAnsi="Times New Roman" w:cs="Times New Roman"/>
          <w:sz w:val="24"/>
          <w:szCs w:val="24"/>
        </w:rPr>
        <w:t xml:space="preserve">.00), en forma mensual, los cuales serán cancelados del </w:t>
      </w:r>
      <w:r w:rsidR="009654CF" w:rsidRPr="00EC4A3A">
        <w:rPr>
          <w:rFonts w:ascii="Times New Roman" w:hAnsi="Times New Roman" w:cs="Times New Roman"/>
          <w:b/>
          <w:sz w:val="24"/>
          <w:szCs w:val="24"/>
        </w:rPr>
        <w:t>FONDO COMUN MUNICIPAL,</w:t>
      </w:r>
      <w:r w:rsidR="009654CF" w:rsidRPr="00EC4A3A">
        <w:rPr>
          <w:rFonts w:ascii="Times New Roman" w:hAnsi="Times New Roman" w:cs="Times New Roman"/>
          <w:sz w:val="24"/>
          <w:szCs w:val="24"/>
        </w:rPr>
        <w:t xml:space="preserve"> </w:t>
      </w:r>
      <w:r w:rsidR="00C64BE5" w:rsidRPr="00EC4A3A">
        <w:rPr>
          <w:rFonts w:ascii="Times New Roman" w:hAnsi="Times New Roman" w:cs="Times New Roman"/>
          <w:sz w:val="24"/>
          <w:szCs w:val="24"/>
        </w:rPr>
        <w:t xml:space="preserve">y </w:t>
      </w:r>
      <w:r w:rsidR="009654CF" w:rsidRPr="00EC4A3A">
        <w:rPr>
          <w:rFonts w:ascii="Times New Roman" w:hAnsi="Times New Roman" w:cs="Times New Roman"/>
          <w:sz w:val="24"/>
          <w:szCs w:val="24"/>
        </w:rPr>
        <w:t xml:space="preserve">se le hará el descuento del </w:t>
      </w:r>
      <w:r w:rsidR="009654CF" w:rsidRPr="00EC4A3A">
        <w:rPr>
          <w:rFonts w:ascii="Times New Roman" w:hAnsi="Times New Roman" w:cs="Times New Roman"/>
          <w:b/>
          <w:sz w:val="24"/>
          <w:szCs w:val="24"/>
        </w:rPr>
        <w:t>DIEZ POR CIENTO DE RENTA</w:t>
      </w:r>
      <w:r w:rsidR="009654CF" w:rsidRPr="00EC4A3A">
        <w:rPr>
          <w:rFonts w:ascii="Times New Roman" w:hAnsi="Times New Roman" w:cs="Times New Roman"/>
          <w:sz w:val="24"/>
          <w:szCs w:val="24"/>
        </w:rPr>
        <w:t xml:space="preserve">, por lo que </w:t>
      </w:r>
      <w:r w:rsidR="00C64BE5" w:rsidRPr="00EC4A3A">
        <w:rPr>
          <w:rFonts w:ascii="Times New Roman" w:hAnsi="Times New Roman" w:cs="Times New Roman"/>
          <w:sz w:val="24"/>
          <w:szCs w:val="24"/>
        </w:rPr>
        <w:t xml:space="preserve">en base al artículo 91 del Código Municipal se acuerda </w:t>
      </w:r>
      <w:r w:rsidR="009654CF" w:rsidRPr="00EC4A3A">
        <w:rPr>
          <w:rFonts w:ascii="Times New Roman" w:hAnsi="Times New Roman" w:cs="Times New Roman"/>
          <w:sz w:val="24"/>
          <w:szCs w:val="24"/>
        </w:rPr>
        <w:t xml:space="preserve"> autoriza</w:t>
      </w:r>
      <w:r w:rsidR="00C64BE5" w:rsidRPr="00EC4A3A">
        <w:rPr>
          <w:rFonts w:ascii="Times New Roman" w:hAnsi="Times New Roman" w:cs="Times New Roman"/>
          <w:sz w:val="24"/>
          <w:szCs w:val="24"/>
        </w:rPr>
        <w:t>r</w:t>
      </w:r>
      <w:r w:rsidR="009654CF" w:rsidRPr="00EC4A3A">
        <w:rPr>
          <w:rFonts w:ascii="Times New Roman" w:hAnsi="Times New Roman" w:cs="Times New Roman"/>
          <w:sz w:val="24"/>
          <w:szCs w:val="24"/>
        </w:rPr>
        <w:t xml:space="preserve"> a la Tesorera Municipal para que realice </w:t>
      </w:r>
      <w:r w:rsidR="00C64BE5" w:rsidRPr="00EC4A3A">
        <w:rPr>
          <w:rFonts w:ascii="Times New Roman" w:hAnsi="Times New Roman" w:cs="Times New Roman"/>
          <w:sz w:val="24"/>
          <w:szCs w:val="24"/>
        </w:rPr>
        <w:t>las</w:t>
      </w:r>
      <w:r w:rsidR="009654CF" w:rsidRPr="00EC4A3A">
        <w:rPr>
          <w:rFonts w:ascii="Times New Roman" w:hAnsi="Times New Roman" w:cs="Times New Roman"/>
          <w:sz w:val="24"/>
          <w:szCs w:val="24"/>
        </w:rPr>
        <w:t xml:space="preserve"> erogaciones</w:t>
      </w:r>
      <w:r w:rsidR="00C64BE5" w:rsidRPr="00EC4A3A">
        <w:rPr>
          <w:rFonts w:ascii="Times New Roman" w:hAnsi="Times New Roman" w:cs="Times New Roman"/>
          <w:sz w:val="24"/>
          <w:szCs w:val="24"/>
        </w:rPr>
        <w:t xml:space="preserve"> de la Cuenta FONDO COMUN,</w:t>
      </w:r>
      <w:r w:rsidR="009654CF" w:rsidRPr="00EC4A3A">
        <w:rPr>
          <w:rFonts w:ascii="Times New Roman" w:hAnsi="Times New Roman" w:cs="Times New Roman"/>
          <w:sz w:val="24"/>
          <w:szCs w:val="24"/>
        </w:rPr>
        <w:t xml:space="preserve"> y </w:t>
      </w:r>
      <w:r w:rsidR="00C64BE5" w:rsidRPr="00EC4A3A">
        <w:rPr>
          <w:rFonts w:ascii="Times New Roman" w:hAnsi="Times New Roman" w:cs="Times New Roman"/>
          <w:sz w:val="24"/>
          <w:szCs w:val="24"/>
        </w:rPr>
        <w:t xml:space="preserve">SE AUTORIZA </w:t>
      </w:r>
      <w:r w:rsidR="009654CF" w:rsidRPr="00EC4A3A">
        <w:rPr>
          <w:rFonts w:ascii="Times New Roman" w:hAnsi="Times New Roman" w:cs="Times New Roman"/>
          <w:sz w:val="24"/>
          <w:szCs w:val="24"/>
        </w:rPr>
        <w:t xml:space="preserve">a la </w:t>
      </w:r>
      <w:r w:rsidR="00C64BE5" w:rsidRPr="00EC4A3A">
        <w:rPr>
          <w:rFonts w:ascii="Times New Roman" w:hAnsi="Times New Roman" w:cs="Times New Roman"/>
          <w:sz w:val="24"/>
          <w:szCs w:val="24"/>
        </w:rPr>
        <w:t>Jefa de Recursos Humanos para que elabore la planilla correspondiente</w:t>
      </w:r>
      <w:r w:rsidR="009654CF" w:rsidRPr="00EC4A3A">
        <w:rPr>
          <w:rFonts w:ascii="Times New Roman" w:hAnsi="Times New Roman" w:cs="Times New Roman"/>
          <w:sz w:val="24"/>
          <w:szCs w:val="24"/>
        </w:rPr>
        <w:t>.</w:t>
      </w:r>
      <w:r w:rsidR="00894810" w:rsidRPr="00894810">
        <w:rPr>
          <w:rFonts w:ascii="Times New Roman" w:hAnsi="Times New Roman" w:cs="Times New Roman"/>
          <w:sz w:val="24"/>
          <w:szCs w:val="24"/>
        </w:rPr>
        <w:t xml:space="preserve"> </w:t>
      </w:r>
      <w:r w:rsidR="00894810">
        <w:rPr>
          <w:rFonts w:ascii="Times New Roman" w:hAnsi="Times New Roman" w:cs="Times New Roman"/>
          <w:sz w:val="24"/>
          <w:szCs w:val="24"/>
        </w:rPr>
        <w:t xml:space="preserve">HACE CONSTAR: Que el </w:t>
      </w:r>
      <w:r w:rsidR="00894810">
        <w:rPr>
          <w:rFonts w:ascii="Times New Roman" w:hAnsi="Times New Roman" w:cs="Times New Roman"/>
          <w:sz w:val="24"/>
          <w:szCs w:val="24"/>
          <w:lang w:val="es-ES"/>
        </w:rPr>
        <w:t xml:space="preserve">cuarto Concejal Propietario René Molina Cornejo, porque no se ha presentado  lo hace en base al art. 45 del Código Municipal; el quinto Concejal Propietario Julio Cesar Navarro García, salva su voto en base </w:t>
      </w:r>
      <w:r w:rsidR="004624E4">
        <w:rPr>
          <w:rFonts w:ascii="Times New Roman" w:hAnsi="Times New Roman" w:cs="Times New Roman"/>
          <w:sz w:val="24"/>
          <w:szCs w:val="24"/>
          <w:lang w:val="es-ES"/>
        </w:rPr>
        <w:t xml:space="preserve">al Art. 45 del Código Municipal, e </w:t>
      </w:r>
      <w:r w:rsidR="004624E4" w:rsidRPr="00DD15A1">
        <w:rPr>
          <w:rFonts w:ascii="Times New Roman" w:hAnsi="Times New Roman" w:cs="Times New Roman"/>
          <w:sz w:val="24"/>
          <w:szCs w:val="24"/>
          <w:lang w:val="es-ES"/>
        </w:rPr>
        <w:t>Iliana Yaneth Molina de Rivas, Sexta Concejal Propietaria</w:t>
      </w:r>
      <w:r w:rsidR="004624E4">
        <w:rPr>
          <w:rFonts w:ascii="Times New Roman" w:hAnsi="Times New Roman" w:cs="Times New Roman"/>
          <w:sz w:val="24"/>
          <w:szCs w:val="24"/>
          <w:lang w:val="es-ES"/>
        </w:rPr>
        <w:t xml:space="preserve">, no está de acuerdo porque no se ha presentado al concejo, y se apega al artículo 45 del Código Municipal. </w:t>
      </w:r>
      <w:r w:rsidR="009654CF" w:rsidRPr="00EC4A3A">
        <w:rPr>
          <w:rFonts w:ascii="Times New Roman" w:hAnsi="Times New Roman" w:cs="Times New Roman"/>
          <w:b/>
          <w:sz w:val="24"/>
          <w:szCs w:val="24"/>
        </w:rPr>
        <w:t>CERTIFÍQUESE Y COMUNÍQUESE</w:t>
      </w:r>
      <w:r w:rsidR="009654CF" w:rsidRPr="00EC4A3A">
        <w:rPr>
          <w:rFonts w:ascii="Times New Roman" w:hAnsi="Times New Roman" w:cs="Times New Roman"/>
          <w:sz w:val="24"/>
          <w:szCs w:val="24"/>
        </w:rPr>
        <w:t>.</w:t>
      </w:r>
      <w:r w:rsidR="006D308E">
        <w:rPr>
          <w:rFonts w:ascii="Times New Roman" w:hAnsi="Times New Roman" w:cs="Times New Roman"/>
          <w:sz w:val="24"/>
          <w:szCs w:val="24"/>
        </w:rPr>
        <w:t xml:space="preserve"> </w:t>
      </w:r>
      <w:r w:rsidR="006D308E" w:rsidRPr="0019385C">
        <w:rPr>
          <w:rFonts w:ascii="Times New Roman" w:hAnsi="Times New Roman" w:cs="Times New Roman"/>
          <w:b/>
          <w:sz w:val="24"/>
          <w:szCs w:val="24"/>
        </w:rPr>
        <w:t xml:space="preserve">ACUERDO NÚMERO </w:t>
      </w:r>
      <w:r w:rsidR="006D308E">
        <w:rPr>
          <w:rFonts w:ascii="Times New Roman" w:hAnsi="Times New Roman" w:cs="Times New Roman"/>
          <w:b/>
          <w:sz w:val="24"/>
          <w:szCs w:val="24"/>
        </w:rPr>
        <w:t>CUATRO</w:t>
      </w:r>
      <w:r w:rsidR="006D308E" w:rsidRPr="0019385C">
        <w:rPr>
          <w:rFonts w:ascii="Times New Roman" w:hAnsi="Times New Roman" w:cs="Times New Roman"/>
          <w:b/>
          <w:sz w:val="24"/>
          <w:szCs w:val="24"/>
        </w:rPr>
        <w:t>:</w:t>
      </w:r>
      <w:r w:rsidR="006D308E" w:rsidRPr="0019385C">
        <w:rPr>
          <w:rFonts w:ascii="Times New Roman" w:hAnsi="Times New Roman" w:cs="Times New Roman"/>
          <w:sz w:val="24"/>
          <w:szCs w:val="24"/>
        </w:rPr>
        <w:t xml:space="preserve"> El Concejo Municipal CONSIDERANDO I- Que </w:t>
      </w:r>
      <w:r w:rsidR="006D308E">
        <w:rPr>
          <w:rFonts w:ascii="Times New Roman" w:hAnsi="Times New Roman" w:cs="Times New Roman"/>
          <w:sz w:val="24"/>
          <w:szCs w:val="24"/>
        </w:rPr>
        <w:t>la Unidad Ambiental Municipal presento el Plan Operativo Anual (POA) que ejecutara en el periodo del 1 de enero al 31 de diciembre de 2020.</w:t>
      </w:r>
      <w:r w:rsidR="006D308E" w:rsidRPr="0019385C">
        <w:rPr>
          <w:rFonts w:ascii="Times New Roman" w:hAnsi="Times New Roman" w:cs="Times New Roman"/>
          <w:sz w:val="24"/>
          <w:szCs w:val="24"/>
        </w:rPr>
        <w:t xml:space="preserve"> II-. Se tuvo a la vista </w:t>
      </w:r>
      <w:r w:rsidR="006D308E">
        <w:rPr>
          <w:rFonts w:ascii="Times New Roman" w:hAnsi="Times New Roman" w:cs="Times New Roman"/>
          <w:sz w:val="24"/>
          <w:szCs w:val="24"/>
        </w:rPr>
        <w:t>y se expuso por el encargado de dicha unidad en esta reunión de concejo</w:t>
      </w:r>
      <w:r w:rsidR="006D308E" w:rsidRPr="0019385C">
        <w:rPr>
          <w:rFonts w:ascii="Times New Roman" w:hAnsi="Times New Roman" w:cs="Times New Roman"/>
          <w:sz w:val="24"/>
          <w:szCs w:val="24"/>
        </w:rPr>
        <w:t xml:space="preserve">. </w:t>
      </w:r>
      <w:r w:rsidR="006D308E">
        <w:rPr>
          <w:rFonts w:ascii="Times New Roman" w:hAnsi="Times New Roman" w:cs="Times New Roman"/>
          <w:sz w:val="24"/>
          <w:szCs w:val="24"/>
        </w:rPr>
        <w:t>Por lo que e</w:t>
      </w:r>
      <w:r w:rsidR="006D308E" w:rsidRPr="0019385C">
        <w:rPr>
          <w:rFonts w:ascii="Times New Roman" w:hAnsi="Times New Roman" w:cs="Times New Roman"/>
          <w:sz w:val="24"/>
          <w:szCs w:val="24"/>
        </w:rPr>
        <w:t xml:space="preserve">l Concejo Municipal en uso de las facultades que le confiere el artículo treinta numeral </w:t>
      </w:r>
      <w:r w:rsidR="006D308E">
        <w:rPr>
          <w:rFonts w:ascii="Times New Roman" w:hAnsi="Times New Roman" w:cs="Times New Roman"/>
          <w:sz w:val="24"/>
          <w:szCs w:val="24"/>
        </w:rPr>
        <w:t>5</w:t>
      </w:r>
      <w:r w:rsidR="006D308E" w:rsidRPr="0019385C">
        <w:rPr>
          <w:rFonts w:ascii="Times New Roman" w:hAnsi="Times New Roman" w:cs="Times New Roman"/>
          <w:sz w:val="24"/>
          <w:szCs w:val="24"/>
        </w:rPr>
        <w:t xml:space="preserve"> del Código Municipal</w:t>
      </w:r>
      <w:r w:rsidR="006D308E">
        <w:rPr>
          <w:rFonts w:ascii="Times New Roman" w:hAnsi="Times New Roman" w:cs="Times New Roman"/>
          <w:sz w:val="24"/>
          <w:szCs w:val="24"/>
        </w:rPr>
        <w:t xml:space="preserve"> y artículos 6 y 7 de la Ley de Medio Ambiente</w:t>
      </w:r>
      <w:r w:rsidR="006D308E" w:rsidRPr="0019385C">
        <w:rPr>
          <w:rFonts w:ascii="Times New Roman" w:hAnsi="Times New Roman" w:cs="Times New Roman"/>
          <w:sz w:val="24"/>
          <w:szCs w:val="24"/>
        </w:rPr>
        <w:t>. ACUERDA,</w:t>
      </w:r>
      <w:r w:rsidR="006E6BB9">
        <w:rPr>
          <w:rFonts w:ascii="Times New Roman" w:hAnsi="Times New Roman" w:cs="Times New Roman"/>
          <w:sz w:val="24"/>
          <w:szCs w:val="24"/>
        </w:rPr>
        <w:t xml:space="preserve"> dar por aprobado el Plan Operativo Anual (POA) para su ejecución en el presente año, presentado por el encargado de la Unidad Ambiental Municipal, consecuentemente se ratifica la comisión de Medio Ambiente conformada de la siguiente manera: </w:t>
      </w:r>
      <w:r w:rsidR="0041751E">
        <w:rPr>
          <w:rFonts w:ascii="Times New Roman" w:hAnsi="Times New Roman" w:cs="Times New Roman"/>
          <w:sz w:val="24"/>
          <w:szCs w:val="24"/>
        </w:rPr>
        <w:t xml:space="preserve">encargado de la unidad Ambienta, </w:t>
      </w:r>
      <w:r w:rsidR="006E6BB9" w:rsidRPr="006E6BB9">
        <w:rPr>
          <w:rFonts w:ascii="Times New Roman" w:hAnsi="Times New Roman" w:cs="Times New Roman"/>
          <w:sz w:val="24"/>
          <w:szCs w:val="24"/>
        </w:rPr>
        <w:t>Walter</w:t>
      </w:r>
      <w:r w:rsidR="006E6BB9" w:rsidRPr="006E6BB9">
        <w:rPr>
          <w:rFonts w:ascii="Times New Roman" w:hAnsi="Times New Roman" w:cs="Times New Roman"/>
          <w:color w:val="FF0000"/>
          <w:sz w:val="24"/>
          <w:szCs w:val="24"/>
        </w:rPr>
        <w:t xml:space="preserve"> </w:t>
      </w:r>
      <w:r w:rsidR="006E6BB9" w:rsidRPr="006E6BB9">
        <w:rPr>
          <w:rFonts w:ascii="Times New Roman" w:hAnsi="Times New Roman" w:cs="Times New Roman"/>
          <w:sz w:val="24"/>
          <w:szCs w:val="24"/>
        </w:rPr>
        <w:t xml:space="preserve">Bladimir Sánchez Rivera, </w:t>
      </w:r>
      <w:r w:rsidR="0041751E">
        <w:rPr>
          <w:rFonts w:ascii="Times New Roman" w:hAnsi="Times New Roman" w:cs="Times New Roman"/>
          <w:sz w:val="24"/>
          <w:szCs w:val="24"/>
        </w:rPr>
        <w:t xml:space="preserve">miembros del Concejo municipal, </w:t>
      </w:r>
      <w:r w:rsidR="006E6BB9" w:rsidRPr="006E6BB9">
        <w:rPr>
          <w:rFonts w:ascii="Times New Roman" w:hAnsi="Times New Roman" w:cs="Times New Roman"/>
          <w:sz w:val="24"/>
          <w:szCs w:val="24"/>
        </w:rPr>
        <w:t>Juan Carlos López Portillo, Miguel Alejandro Díaz Urbina, Santos Vicente Cubias Huezo, Rene Molina Cornejo.</w:t>
      </w:r>
      <w:r w:rsidR="006E6BB9">
        <w:rPr>
          <w:rFonts w:ascii="Times New Roman" w:hAnsi="Times New Roman" w:cs="Times New Roman"/>
          <w:sz w:val="24"/>
          <w:szCs w:val="24"/>
        </w:rPr>
        <w:t xml:space="preserve"> </w:t>
      </w:r>
      <w:r w:rsidR="006E6BB9" w:rsidRPr="006E6BB9">
        <w:rPr>
          <w:rFonts w:ascii="Times New Roman" w:hAnsi="Times New Roman" w:cs="Times New Roman"/>
          <w:b/>
          <w:sz w:val="24"/>
          <w:szCs w:val="24"/>
        </w:rPr>
        <w:t>CERTIFIQUESE Y</w:t>
      </w:r>
      <w:r w:rsidR="006E6BB9">
        <w:rPr>
          <w:rFonts w:ascii="Times New Roman" w:hAnsi="Times New Roman" w:cs="Times New Roman"/>
          <w:sz w:val="24"/>
          <w:szCs w:val="24"/>
        </w:rPr>
        <w:t xml:space="preserve"> </w:t>
      </w:r>
      <w:r w:rsidR="006D308E" w:rsidRPr="003B7952">
        <w:rPr>
          <w:rFonts w:ascii="Times New Roman" w:hAnsi="Times New Roman" w:cs="Times New Roman"/>
          <w:b/>
          <w:sz w:val="24"/>
          <w:szCs w:val="24"/>
        </w:rPr>
        <w:t>COMUNÍQUESE.</w:t>
      </w:r>
      <w:r w:rsidR="00476673" w:rsidRPr="00476673">
        <w:rPr>
          <w:rFonts w:ascii="Times New Roman" w:hAnsi="Times New Roman" w:cs="Times New Roman"/>
          <w:b/>
          <w:sz w:val="24"/>
          <w:szCs w:val="24"/>
        </w:rPr>
        <w:t xml:space="preserve"> </w:t>
      </w:r>
      <w:r w:rsidR="00476673" w:rsidRPr="004C120F">
        <w:rPr>
          <w:rFonts w:ascii="Times New Roman" w:hAnsi="Times New Roman" w:cs="Times New Roman"/>
          <w:b/>
          <w:sz w:val="24"/>
          <w:szCs w:val="24"/>
        </w:rPr>
        <w:t xml:space="preserve">ACUERDO NÚMERO </w:t>
      </w:r>
      <w:r w:rsidR="00F52835">
        <w:rPr>
          <w:rFonts w:ascii="Times New Roman" w:hAnsi="Times New Roman" w:cs="Times New Roman"/>
          <w:b/>
          <w:sz w:val="24"/>
          <w:szCs w:val="24"/>
        </w:rPr>
        <w:t>CINCO</w:t>
      </w:r>
      <w:r w:rsidR="00476673" w:rsidRPr="004C120F">
        <w:rPr>
          <w:rFonts w:ascii="Times New Roman" w:hAnsi="Times New Roman" w:cs="Times New Roman"/>
          <w:b/>
          <w:sz w:val="24"/>
          <w:szCs w:val="24"/>
        </w:rPr>
        <w:t xml:space="preserve">: </w:t>
      </w:r>
      <w:r w:rsidR="00476673" w:rsidRPr="004C120F">
        <w:rPr>
          <w:rFonts w:ascii="Times New Roman" w:hAnsi="Times New Roman" w:cs="Times New Roman"/>
          <w:sz w:val="24"/>
          <w:szCs w:val="24"/>
        </w:rPr>
        <w:t xml:space="preserve">El Concejo Municipal CONSIDERANDO: I-. Que </w:t>
      </w:r>
      <w:r w:rsidR="00476673">
        <w:rPr>
          <w:rFonts w:ascii="Times New Roman" w:hAnsi="Times New Roman" w:cs="Times New Roman"/>
          <w:sz w:val="24"/>
          <w:szCs w:val="24"/>
        </w:rPr>
        <w:t xml:space="preserve">se tiene la necesidad de estar capacitado tanto el Concejo Municipal como </w:t>
      </w:r>
      <w:r w:rsidR="007634CD">
        <w:rPr>
          <w:rFonts w:ascii="Times New Roman" w:hAnsi="Times New Roman" w:cs="Times New Roman"/>
          <w:sz w:val="24"/>
          <w:szCs w:val="24"/>
        </w:rPr>
        <w:t>las jefaturas de las unidades</w:t>
      </w:r>
      <w:r w:rsidR="0070221C">
        <w:rPr>
          <w:rFonts w:ascii="Times New Roman" w:hAnsi="Times New Roman" w:cs="Times New Roman"/>
          <w:sz w:val="24"/>
          <w:szCs w:val="24"/>
        </w:rPr>
        <w:t xml:space="preserve"> y personal</w:t>
      </w:r>
      <w:r w:rsidR="007634CD">
        <w:rPr>
          <w:rFonts w:ascii="Times New Roman" w:hAnsi="Times New Roman" w:cs="Times New Roman"/>
          <w:sz w:val="24"/>
          <w:szCs w:val="24"/>
        </w:rPr>
        <w:t xml:space="preserve"> municipal,</w:t>
      </w:r>
      <w:r w:rsidR="00476673">
        <w:rPr>
          <w:rFonts w:ascii="Times New Roman" w:hAnsi="Times New Roman" w:cs="Times New Roman"/>
          <w:sz w:val="24"/>
          <w:szCs w:val="24"/>
        </w:rPr>
        <w:t xml:space="preserve"> acerca de la Ley de Acceso a la Información Pública</w:t>
      </w:r>
      <w:r w:rsidR="0070221C">
        <w:rPr>
          <w:rFonts w:ascii="Times New Roman" w:hAnsi="Times New Roman" w:cs="Times New Roman"/>
          <w:sz w:val="24"/>
          <w:szCs w:val="24"/>
        </w:rPr>
        <w:t>, Gestión de Riesgos y Comité Municipal de Prevención de la Violencia</w:t>
      </w:r>
      <w:r w:rsidR="007634CD">
        <w:rPr>
          <w:rFonts w:ascii="Times New Roman" w:hAnsi="Times New Roman" w:cs="Times New Roman"/>
          <w:sz w:val="24"/>
          <w:szCs w:val="24"/>
        </w:rPr>
        <w:t>. II- Q</w:t>
      </w:r>
      <w:r w:rsidR="00476673">
        <w:rPr>
          <w:rFonts w:ascii="Times New Roman" w:hAnsi="Times New Roman" w:cs="Times New Roman"/>
          <w:sz w:val="24"/>
          <w:szCs w:val="24"/>
        </w:rPr>
        <w:t xml:space="preserve">ue </w:t>
      </w:r>
      <w:r w:rsidR="007634CD">
        <w:rPr>
          <w:rFonts w:ascii="Times New Roman" w:hAnsi="Times New Roman" w:cs="Times New Roman"/>
          <w:sz w:val="24"/>
          <w:szCs w:val="24"/>
        </w:rPr>
        <w:t>la Unidad de Recursos Humanos solicito una capacitación impartida por un técnico de</w:t>
      </w:r>
      <w:r w:rsidR="0070221C">
        <w:rPr>
          <w:rFonts w:ascii="Times New Roman" w:hAnsi="Times New Roman" w:cs="Times New Roman"/>
          <w:sz w:val="24"/>
          <w:szCs w:val="24"/>
        </w:rPr>
        <w:t xml:space="preserve"> </w:t>
      </w:r>
      <w:r w:rsidR="007634CD">
        <w:rPr>
          <w:rFonts w:ascii="Times New Roman" w:hAnsi="Times New Roman" w:cs="Times New Roman"/>
          <w:sz w:val="24"/>
          <w:szCs w:val="24"/>
        </w:rPr>
        <w:t>l</w:t>
      </w:r>
      <w:r w:rsidR="0070221C">
        <w:rPr>
          <w:rFonts w:ascii="Times New Roman" w:hAnsi="Times New Roman" w:cs="Times New Roman"/>
          <w:sz w:val="24"/>
          <w:szCs w:val="24"/>
        </w:rPr>
        <w:t>as diferentes instituciones relacionadas en las materias</w:t>
      </w:r>
      <w:r w:rsidR="007634CD">
        <w:rPr>
          <w:rFonts w:ascii="Times New Roman" w:hAnsi="Times New Roman" w:cs="Times New Roman"/>
          <w:sz w:val="24"/>
          <w:szCs w:val="24"/>
        </w:rPr>
        <w:t xml:space="preserve">, por lo que se ve con la necesidad de solicitarle al Concejo Municipal un fondo para sufragar gastos de alimentación </w:t>
      </w:r>
      <w:r w:rsidR="0070221C">
        <w:rPr>
          <w:rFonts w:ascii="Times New Roman" w:hAnsi="Times New Roman" w:cs="Times New Roman"/>
          <w:sz w:val="24"/>
          <w:szCs w:val="24"/>
        </w:rPr>
        <w:t>para todos los asistentes</w:t>
      </w:r>
      <w:r w:rsidR="00476673">
        <w:rPr>
          <w:rFonts w:ascii="Times New Roman" w:hAnsi="Times New Roman" w:cs="Times New Roman"/>
          <w:sz w:val="24"/>
          <w:szCs w:val="24"/>
        </w:rPr>
        <w:t>.</w:t>
      </w:r>
      <w:r w:rsidR="00476673" w:rsidRPr="004C120F">
        <w:rPr>
          <w:rFonts w:ascii="Times New Roman" w:hAnsi="Times New Roman" w:cs="Times New Roman"/>
          <w:sz w:val="24"/>
          <w:szCs w:val="24"/>
        </w:rPr>
        <w:t xml:space="preserve"> Por lo que el Concejo Municipal en base  a las facultades que le otorga el numeral 14 del Artículo 30 del Código municipal. </w:t>
      </w:r>
      <w:r w:rsidR="00476673" w:rsidRPr="004C120F">
        <w:rPr>
          <w:rFonts w:ascii="Times New Roman" w:hAnsi="Times New Roman" w:cs="Times New Roman"/>
          <w:b/>
          <w:sz w:val="24"/>
          <w:szCs w:val="24"/>
        </w:rPr>
        <w:t xml:space="preserve">ACUERDA: </w:t>
      </w:r>
      <w:r w:rsidR="00476673">
        <w:rPr>
          <w:rFonts w:ascii="Times New Roman" w:hAnsi="Times New Roman" w:cs="Times New Roman"/>
          <w:b/>
          <w:sz w:val="24"/>
          <w:szCs w:val="24"/>
        </w:rPr>
        <w:t xml:space="preserve">AUTORIZAR: </w:t>
      </w:r>
      <w:r w:rsidR="00476673" w:rsidRPr="00D0653B">
        <w:rPr>
          <w:rFonts w:ascii="Times New Roman" w:hAnsi="Times New Roman" w:cs="Times New Roman"/>
          <w:sz w:val="24"/>
          <w:szCs w:val="24"/>
        </w:rPr>
        <w:t>a la jefa de UACI</w:t>
      </w:r>
      <w:r w:rsidR="00476673">
        <w:rPr>
          <w:rFonts w:ascii="Times New Roman" w:hAnsi="Times New Roman" w:cs="Times New Roman"/>
          <w:b/>
          <w:sz w:val="24"/>
          <w:szCs w:val="24"/>
        </w:rPr>
        <w:t xml:space="preserve"> </w:t>
      </w:r>
      <w:r w:rsidR="00476673">
        <w:rPr>
          <w:rFonts w:ascii="Times New Roman" w:hAnsi="Times New Roman" w:cs="Times New Roman"/>
          <w:sz w:val="24"/>
          <w:szCs w:val="24"/>
        </w:rPr>
        <w:t xml:space="preserve">para que requiera la adquisición de </w:t>
      </w:r>
      <w:r w:rsidR="007634CD">
        <w:rPr>
          <w:rFonts w:ascii="Times New Roman" w:hAnsi="Times New Roman" w:cs="Times New Roman"/>
          <w:sz w:val="24"/>
          <w:szCs w:val="24"/>
        </w:rPr>
        <w:t>alimentación</w:t>
      </w:r>
      <w:r w:rsidR="009819DD">
        <w:rPr>
          <w:rFonts w:ascii="Times New Roman" w:hAnsi="Times New Roman" w:cs="Times New Roman"/>
          <w:sz w:val="24"/>
          <w:szCs w:val="24"/>
        </w:rPr>
        <w:t xml:space="preserve"> más refrigerios</w:t>
      </w:r>
      <w:r w:rsidR="007634CD">
        <w:rPr>
          <w:rFonts w:ascii="Times New Roman" w:hAnsi="Times New Roman" w:cs="Times New Roman"/>
          <w:sz w:val="24"/>
          <w:szCs w:val="24"/>
        </w:rPr>
        <w:t xml:space="preserve"> para </w:t>
      </w:r>
      <w:r w:rsidR="009819DD">
        <w:rPr>
          <w:rFonts w:ascii="Times New Roman" w:hAnsi="Times New Roman" w:cs="Times New Roman"/>
          <w:sz w:val="24"/>
          <w:szCs w:val="24"/>
        </w:rPr>
        <w:t xml:space="preserve">los expositores, personal </w:t>
      </w:r>
      <w:r w:rsidR="007634CD">
        <w:rPr>
          <w:rFonts w:ascii="Times New Roman" w:hAnsi="Times New Roman" w:cs="Times New Roman"/>
          <w:sz w:val="24"/>
          <w:szCs w:val="24"/>
        </w:rPr>
        <w:t>jefaturas y el Concejo Municipal de esta Alcaldía Municipal, que</w:t>
      </w:r>
      <w:r w:rsidR="009819DD">
        <w:rPr>
          <w:rFonts w:ascii="Times New Roman" w:hAnsi="Times New Roman" w:cs="Times New Roman"/>
          <w:sz w:val="24"/>
          <w:szCs w:val="24"/>
        </w:rPr>
        <w:t xml:space="preserve"> asistan a las diferentes capacitaciones programadas para los días lunes 3, miércoles 5, jueves 6 y viernes 7 de febrero de 2020, programadas por La Unidad de Recursos Humanos</w:t>
      </w:r>
      <w:r w:rsidR="00F52835">
        <w:rPr>
          <w:rFonts w:ascii="Times New Roman" w:hAnsi="Times New Roman" w:cs="Times New Roman"/>
          <w:sz w:val="24"/>
          <w:szCs w:val="24"/>
        </w:rPr>
        <w:t>,</w:t>
      </w:r>
      <w:r w:rsidR="007634CD">
        <w:rPr>
          <w:rFonts w:ascii="Times New Roman" w:hAnsi="Times New Roman" w:cs="Times New Roman"/>
          <w:sz w:val="24"/>
          <w:szCs w:val="24"/>
        </w:rPr>
        <w:t xml:space="preserve"> </w:t>
      </w:r>
      <w:r w:rsidR="00F52835">
        <w:rPr>
          <w:rFonts w:ascii="Times New Roman" w:hAnsi="Times New Roman" w:cs="Times New Roman"/>
          <w:sz w:val="24"/>
          <w:szCs w:val="24"/>
        </w:rPr>
        <w:t>que será</w:t>
      </w:r>
      <w:r w:rsidR="00476673">
        <w:rPr>
          <w:rFonts w:ascii="Times New Roman" w:hAnsi="Times New Roman" w:cs="Times New Roman"/>
          <w:sz w:val="24"/>
          <w:szCs w:val="24"/>
        </w:rPr>
        <w:t xml:space="preserve"> cancelado de la cuenta FONDO COMUN</w:t>
      </w:r>
      <w:r w:rsidR="00476673" w:rsidRPr="004C120F">
        <w:rPr>
          <w:rFonts w:ascii="Times New Roman" w:hAnsi="Times New Roman" w:cs="Times New Roman"/>
          <w:sz w:val="24"/>
          <w:szCs w:val="24"/>
        </w:rPr>
        <w:t>.  P</w:t>
      </w:r>
      <w:proofErr w:type="spellStart"/>
      <w:r w:rsidR="00476673" w:rsidRPr="004C120F">
        <w:rPr>
          <w:rFonts w:ascii="Times New Roman" w:eastAsia="Times New Roman" w:hAnsi="Times New Roman" w:cs="Times New Roman"/>
          <w:sz w:val="24"/>
          <w:szCs w:val="24"/>
          <w:lang w:val="es-MX" w:bidi="en-US"/>
        </w:rPr>
        <w:t>or</w:t>
      </w:r>
      <w:proofErr w:type="spellEnd"/>
      <w:r w:rsidR="00476673" w:rsidRPr="004C120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476673" w:rsidRPr="004C120F">
        <w:rPr>
          <w:rFonts w:ascii="Times New Roman" w:eastAsia="Times New Roman" w:hAnsi="Times New Roman" w:cs="Times New Roman"/>
          <w:b/>
          <w:sz w:val="24"/>
          <w:szCs w:val="24"/>
          <w:lang w:val="es-MX" w:bidi="en-US"/>
        </w:rPr>
        <w:t xml:space="preserve">U.A.C.I. Licenciada </w:t>
      </w:r>
      <w:r w:rsidR="00476673" w:rsidRPr="004C120F">
        <w:rPr>
          <w:rFonts w:ascii="Times New Roman" w:hAnsi="Times New Roman" w:cs="Times New Roman"/>
          <w:b/>
          <w:sz w:val="24"/>
          <w:szCs w:val="24"/>
        </w:rPr>
        <w:t>MARÍA EMMA HERRERA DE JUAREZ</w:t>
      </w:r>
      <w:r w:rsidR="00476673" w:rsidRPr="004C120F">
        <w:rPr>
          <w:rFonts w:ascii="Times New Roman" w:eastAsia="Times New Roman" w:hAnsi="Times New Roman" w:cs="Times New Roman"/>
          <w:b/>
          <w:sz w:val="24"/>
          <w:szCs w:val="24"/>
          <w:lang w:val="es-MX" w:bidi="en-US"/>
        </w:rPr>
        <w:t xml:space="preserve">, </w:t>
      </w:r>
      <w:r w:rsidR="00476673" w:rsidRPr="004C120F">
        <w:rPr>
          <w:rFonts w:ascii="Times New Roman" w:eastAsia="Times New Roman" w:hAnsi="Times New Roman" w:cs="Times New Roman"/>
          <w:sz w:val="24"/>
          <w:szCs w:val="24"/>
          <w:lang w:val="es-MX" w:bidi="en-US"/>
        </w:rPr>
        <w:t xml:space="preserve">realice el </w:t>
      </w:r>
      <w:r w:rsidR="00476673">
        <w:rPr>
          <w:rFonts w:ascii="Times New Roman" w:eastAsia="Times New Roman" w:hAnsi="Times New Roman" w:cs="Times New Roman"/>
          <w:sz w:val="24"/>
          <w:szCs w:val="24"/>
          <w:lang w:val="es-MX" w:bidi="en-US"/>
        </w:rPr>
        <w:lastRenderedPageBreak/>
        <w:t>debido proceso</w:t>
      </w:r>
      <w:r w:rsidR="00476673" w:rsidRPr="004C120F">
        <w:rPr>
          <w:rFonts w:ascii="Times New Roman" w:eastAsia="Times New Roman" w:hAnsi="Times New Roman" w:cs="Times New Roman"/>
          <w:sz w:val="24"/>
          <w:szCs w:val="24"/>
          <w:lang w:val="es-MX" w:bidi="en-US"/>
        </w:rPr>
        <w:t xml:space="preserve">. </w:t>
      </w:r>
      <w:r w:rsidR="00476673" w:rsidRPr="004C120F">
        <w:rPr>
          <w:rFonts w:ascii="Times New Roman" w:hAnsi="Times New Roman" w:cs="Times New Roman"/>
          <w:b/>
          <w:sz w:val="24"/>
          <w:szCs w:val="24"/>
        </w:rPr>
        <w:t>COMUNÍQUESE</w:t>
      </w:r>
      <w:r w:rsidR="001F17F9">
        <w:rPr>
          <w:rFonts w:ascii="Times New Roman" w:hAnsi="Times New Roman" w:cs="Times New Roman"/>
          <w:b/>
          <w:sz w:val="24"/>
          <w:szCs w:val="24"/>
        </w:rPr>
        <w:t xml:space="preserve">. </w:t>
      </w:r>
      <w:r w:rsidR="001F17F9" w:rsidRPr="001F17F9">
        <w:rPr>
          <w:rFonts w:ascii="Times New Roman" w:hAnsi="Times New Roman" w:cs="Times New Roman"/>
          <w:b/>
          <w:sz w:val="24"/>
          <w:szCs w:val="24"/>
        </w:rPr>
        <w:t xml:space="preserve">ACUERDO NUMERO </w:t>
      </w:r>
      <w:r w:rsidR="001F17F9">
        <w:rPr>
          <w:rFonts w:ascii="Times New Roman" w:hAnsi="Times New Roman" w:cs="Times New Roman"/>
          <w:b/>
          <w:sz w:val="24"/>
          <w:szCs w:val="24"/>
        </w:rPr>
        <w:t>SEIS</w:t>
      </w:r>
      <w:r w:rsidR="001F17F9" w:rsidRPr="001F17F9">
        <w:rPr>
          <w:rFonts w:ascii="Times New Roman" w:hAnsi="Times New Roman" w:cs="Times New Roman"/>
          <w:b/>
          <w:sz w:val="24"/>
          <w:szCs w:val="24"/>
        </w:rPr>
        <w:t xml:space="preserve">: </w:t>
      </w:r>
      <w:r w:rsidR="001F17F9" w:rsidRPr="001F17F9">
        <w:rPr>
          <w:rFonts w:ascii="Times New Roman" w:hAnsi="Times New Roman" w:cs="Times New Roman"/>
          <w:sz w:val="24"/>
          <w:szCs w:val="24"/>
        </w:rPr>
        <w:t xml:space="preserve">El Concejo Municipal en uso de  las facultades que le confiere el artículo treinta del Código municipal, </w:t>
      </w:r>
      <w:r w:rsidR="001F17F9" w:rsidRPr="001F17F9">
        <w:rPr>
          <w:rFonts w:ascii="Times New Roman" w:hAnsi="Times New Roman" w:cs="Times New Roman"/>
          <w:b/>
          <w:sz w:val="24"/>
          <w:szCs w:val="24"/>
        </w:rPr>
        <w:t xml:space="preserve">ACUERDA: CANCELAR a EDUARDO ANTONIO AQUINO HERNANDEZ, </w:t>
      </w:r>
      <w:r w:rsidR="001F17F9" w:rsidRPr="001F17F9">
        <w:rPr>
          <w:rFonts w:ascii="Times New Roman" w:hAnsi="Times New Roman" w:cs="Times New Roman"/>
          <w:sz w:val="24"/>
          <w:szCs w:val="24"/>
        </w:rPr>
        <w:t xml:space="preserve">La cantidad </w:t>
      </w:r>
      <w:r w:rsidR="001F17F9" w:rsidRPr="001F17F9">
        <w:rPr>
          <w:rFonts w:ascii="Times New Roman" w:hAnsi="Times New Roman" w:cs="Times New Roman"/>
          <w:b/>
          <w:sz w:val="24"/>
          <w:szCs w:val="24"/>
        </w:rPr>
        <w:t xml:space="preserve">de </w:t>
      </w:r>
      <w:r w:rsidR="001F17F9">
        <w:rPr>
          <w:rFonts w:ascii="Times New Roman" w:hAnsi="Times New Roman" w:cs="Times New Roman"/>
          <w:b/>
          <w:sz w:val="24"/>
          <w:szCs w:val="24"/>
        </w:rPr>
        <w:t>SETECIENTOS OCHENTA Y SEIS 80</w:t>
      </w:r>
      <w:r w:rsidR="001F17F9" w:rsidRPr="001F17F9">
        <w:rPr>
          <w:rFonts w:ascii="Times New Roman" w:hAnsi="Times New Roman" w:cs="Times New Roman"/>
          <w:b/>
          <w:sz w:val="24"/>
          <w:szCs w:val="24"/>
        </w:rPr>
        <w:t xml:space="preserve">/100 DÓLARES DE LOS ESTADOS UNIDOS DE AMERICA </w:t>
      </w:r>
      <w:r w:rsidR="001F17F9" w:rsidRPr="001F17F9">
        <w:rPr>
          <w:rFonts w:ascii="Times New Roman" w:hAnsi="Times New Roman" w:cs="Times New Roman"/>
          <w:sz w:val="24"/>
          <w:szCs w:val="24"/>
        </w:rPr>
        <w:t>(</w:t>
      </w:r>
      <w:r w:rsidR="001F17F9" w:rsidRPr="001F17F9">
        <w:rPr>
          <w:rFonts w:ascii="Times New Roman" w:eastAsia="Times New Roman" w:hAnsi="Times New Roman" w:cs="Times New Roman"/>
          <w:b/>
          <w:bCs/>
          <w:color w:val="000000"/>
          <w:sz w:val="24"/>
          <w:szCs w:val="24"/>
          <w:lang w:eastAsia="es-SV"/>
        </w:rPr>
        <w:t>$ </w:t>
      </w:r>
      <w:r w:rsidR="00AE074E">
        <w:rPr>
          <w:rFonts w:ascii="Times New Roman" w:eastAsia="Times New Roman" w:hAnsi="Times New Roman" w:cs="Times New Roman"/>
          <w:b/>
          <w:bCs/>
          <w:color w:val="000000"/>
          <w:sz w:val="24"/>
          <w:szCs w:val="24"/>
          <w:lang w:eastAsia="es-SV"/>
        </w:rPr>
        <w:t>786.80</w:t>
      </w:r>
      <w:r w:rsidR="001F17F9" w:rsidRPr="001F17F9">
        <w:rPr>
          <w:rFonts w:ascii="Times New Roman" w:eastAsia="Times New Roman" w:hAnsi="Times New Roman" w:cs="Times New Roman"/>
          <w:b/>
          <w:bCs/>
          <w:color w:val="000000"/>
          <w:sz w:val="24"/>
          <w:szCs w:val="24"/>
          <w:lang w:eastAsia="es-SV"/>
        </w:rPr>
        <w:t>)</w:t>
      </w:r>
      <w:r w:rsidR="001F17F9" w:rsidRPr="001F17F9">
        <w:rPr>
          <w:rFonts w:ascii="Times New Roman" w:hAnsi="Times New Roman" w:cs="Times New Roman"/>
          <w:sz w:val="24"/>
          <w:szCs w:val="24"/>
        </w:rPr>
        <w:t xml:space="preserve">. En concepto de Pago por la compra de </w:t>
      </w:r>
      <w:r w:rsidR="00AE074E">
        <w:rPr>
          <w:rFonts w:ascii="Times New Roman" w:hAnsi="Times New Roman" w:cs="Times New Roman"/>
          <w:sz w:val="24"/>
          <w:szCs w:val="24"/>
        </w:rPr>
        <w:t xml:space="preserve">40 Licencias Antivirus NOD 32 Internet Security, descarga digital 2020, las cuales serán utilizadas para la renovación de licencias en diferentes unidades de la </w:t>
      </w:r>
      <w:r w:rsidR="001F17F9" w:rsidRPr="001F17F9">
        <w:rPr>
          <w:rFonts w:ascii="Times New Roman" w:hAnsi="Times New Roman" w:cs="Times New Roman"/>
          <w:sz w:val="24"/>
          <w:szCs w:val="24"/>
        </w:rPr>
        <w:t>Municipalidad de San Rafael Cedros.  P</w:t>
      </w:r>
      <w:proofErr w:type="spellStart"/>
      <w:r w:rsidR="001F17F9" w:rsidRPr="001F17F9">
        <w:rPr>
          <w:rFonts w:ascii="Times New Roman" w:eastAsia="Times New Roman" w:hAnsi="Times New Roman" w:cs="Times New Roman"/>
          <w:sz w:val="24"/>
          <w:szCs w:val="24"/>
          <w:lang w:val="es-MX" w:bidi="en-US"/>
        </w:rPr>
        <w:t>or</w:t>
      </w:r>
      <w:proofErr w:type="spellEnd"/>
      <w:r w:rsidR="001F17F9" w:rsidRPr="001F17F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1F17F9" w:rsidRPr="001F17F9">
        <w:rPr>
          <w:rFonts w:ascii="Times New Roman" w:eastAsia="Times New Roman" w:hAnsi="Times New Roman" w:cs="Times New Roman"/>
          <w:b/>
          <w:sz w:val="24"/>
          <w:szCs w:val="24"/>
          <w:lang w:val="es-MX" w:bidi="en-US"/>
        </w:rPr>
        <w:t xml:space="preserve">U.A.C.I. </w:t>
      </w:r>
      <w:r w:rsidR="00AE074E" w:rsidRPr="004C120F">
        <w:rPr>
          <w:rFonts w:ascii="Times New Roman" w:eastAsia="Times New Roman" w:hAnsi="Times New Roman" w:cs="Times New Roman"/>
          <w:b/>
          <w:sz w:val="24"/>
          <w:szCs w:val="24"/>
          <w:lang w:val="es-MX" w:bidi="en-US"/>
        </w:rPr>
        <w:t xml:space="preserve">Licenciada </w:t>
      </w:r>
      <w:r w:rsidR="00AE074E" w:rsidRPr="004C120F">
        <w:rPr>
          <w:rFonts w:ascii="Times New Roman" w:hAnsi="Times New Roman" w:cs="Times New Roman"/>
          <w:b/>
          <w:sz w:val="24"/>
          <w:szCs w:val="24"/>
        </w:rPr>
        <w:t>MARÍA EMMA HERRERA DE JUAREZ</w:t>
      </w:r>
      <w:r w:rsidR="001F17F9" w:rsidRPr="001F17F9">
        <w:rPr>
          <w:rFonts w:ascii="Times New Roman" w:eastAsia="Times New Roman" w:hAnsi="Times New Roman" w:cs="Times New Roman"/>
          <w:b/>
          <w:sz w:val="24"/>
          <w:szCs w:val="24"/>
          <w:lang w:val="es-MX" w:bidi="en-US"/>
        </w:rPr>
        <w:t xml:space="preserve">, </w:t>
      </w:r>
      <w:r w:rsidR="001F17F9" w:rsidRPr="001F17F9">
        <w:rPr>
          <w:rFonts w:ascii="Times New Roman" w:eastAsia="Times New Roman" w:hAnsi="Times New Roman" w:cs="Times New Roman"/>
          <w:sz w:val="24"/>
          <w:szCs w:val="24"/>
          <w:lang w:val="es-MX" w:bidi="en-US"/>
        </w:rPr>
        <w:t>elaborar el debido proceso de pago. G</w:t>
      </w:r>
      <w:r w:rsidR="001F17F9" w:rsidRPr="001F17F9">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1F17F9" w:rsidRPr="001F17F9">
        <w:rPr>
          <w:rFonts w:ascii="Times New Roman" w:hAnsi="Times New Roman" w:cs="Times New Roman"/>
          <w:b/>
          <w:sz w:val="24"/>
          <w:szCs w:val="24"/>
        </w:rPr>
        <w:t>“FODES 25% FUNCIONAMIENTO”</w:t>
      </w:r>
      <w:r w:rsidR="001F17F9" w:rsidRPr="001F17F9">
        <w:rPr>
          <w:rFonts w:ascii="Times New Roman" w:eastAsia="Times New Roman" w:hAnsi="Times New Roman" w:cs="Times New Roman"/>
          <w:b/>
          <w:color w:val="000000"/>
          <w:sz w:val="24"/>
          <w:szCs w:val="24"/>
          <w:lang w:eastAsia="es-SV"/>
        </w:rPr>
        <w:t xml:space="preserve">. </w:t>
      </w:r>
      <w:r w:rsidR="001F17F9" w:rsidRPr="001F17F9">
        <w:rPr>
          <w:rFonts w:ascii="Times New Roman" w:eastAsia="Times New Roman" w:hAnsi="Times New Roman" w:cs="Times New Roman"/>
          <w:b/>
          <w:bCs/>
          <w:color w:val="000000"/>
          <w:sz w:val="24"/>
          <w:szCs w:val="24"/>
          <w:lang w:eastAsia="es-SV"/>
        </w:rPr>
        <w:t xml:space="preserve"> </w:t>
      </w:r>
      <w:r w:rsidR="001F17F9" w:rsidRPr="001F17F9">
        <w:rPr>
          <w:rFonts w:ascii="Times New Roman" w:hAnsi="Times New Roman" w:cs="Times New Roman"/>
          <w:b/>
          <w:sz w:val="24"/>
          <w:szCs w:val="24"/>
        </w:rPr>
        <w:t>COMUNÍQUESE.</w:t>
      </w:r>
      <w:r w:rsidR="00D327B3" w:rsidRPr="00D327B3">
        <w:rPr>
          <w:rFonts w:ascii="Times New Roman" w:hAnsi="Times New Roman" w:cs="Times New Roman"/>
          <w:b/>
          <w:sz w:val="20"/>
          <w:szCs w:val="20"/>
        </w:rPr>
        <w:t xml:space="preserve"> </w:t>
      </w:r>
      <w:r w:rsidR="00D327B3" w:rsidRPr="00D327B3">
        <w:rPr>
          <w:rFonts w:ascii="Times New Roman" w:hAnsi="Times New Roman" w:cs="Times New Roman"/>
          <w:b/>
          <w:sz w:val="24"/>
          <w:szCs w:val="24"/>
        </w:rPr>
        <w:t xml:space="preserve">ACUERDO NUMERO SIETE: </w:t>
      </w:r>
      <w:r w:rsidR="00D327B3" w:rsidRPr="00D327B3">
        <w:rPr>
          <w:rFonts w:ascii="Times New Roman" w:eastAsia="Times New Roman" w:hAnsi="Times New Roman" w:cs="Times New Roman"/>
          <w:sz w:val="24"/>
          <w:szCs w:val="24"/>
          <w:lang w:val="es-MX" w:bidi="en-US"/>
        </w:rPr>
        <w:t xml:space="preserve">El Concejo Municipal, CONSIDERANDO: </w:t>
      </w:r>
      <w:r w:rsidR="00D327B3" w:rsidRPr="00D327B3">
        <w:rPr>
          <w:rFonts w:ascii="Times New Roman" w:eastAsia="Times New Roman" w:hAnsi="Times New Roman" w:cs="Times New Roman"/>
          <w:b/>
          <w:sz w:val="24"/>
          <w:szCs w:val="24"/>
          <w:lang w:val="es-MX" w:bidi="en-US"/>
        </w:rPr>
        <w:t>I-</w:t>
      </w:r>
      <w:r w:rsidR="00D327B3" w:rsidRPr="00D327B3">
        <w:rPr>
          <w:rFonts w:ascii="Times New Roman" w:eastAsia="Times New Roman" w:hAnsi="Times New Roman" w:cs="Times New Roman"/>
          <w:sz w:val="24"/>
          <w:szCs w:val="24"/>
          <w:lang w:val="es-MX" w:bidi="en-US"/>
        </w:rPr>
        <w:t xml:space="preserve"> Que por Acuerdo N° 5 Acta número 6 de fecha 11/02/2019, se aprobó el proyecto: </w:t>
      </w:r>
      <w:r w:rsidR="00D327B3" w:rsidRPr="00D327B3">
        <w:rPr>
          <w:rFonts w:ascii="Times New Roman" w:eastAsia="Times New Roman" w:hAnsi="Times New Roman" w:cs="Times New Roman"/>
          <w:b/>
          <w:bCs/>
          <w:sz w:val="24"/>
          <w:szCs w:val="24"/>
          <w:lang w:eastAsia="es-SV"/>
        </w:rPr>
        <w:t>“Mantenimiento y Reparación de Alumbrado Público 2019”</w:t>
      </w:r>
      <w:r w:rsidR="00D327B3" w:rsidRPr="00D327B3">
        <w:rPr>
          <w:rFonts w:ascii="Calibri" w:eastAsia="Times New Roman" w:hAnsi="Calibri" w:cs="Times New Roman"/>
          <w:sz w:val="24"/>
          <w:szCs w:val="24"/>
          <w:lang w:eastAsia="es-SV"/>
        </w:rPr>
        <w:t xml:space="preserve"> </w:t>
      </w:r>
      <w:r w:rsidR="00D327B3" w:rsidRPr="00D327B3">
        <w:rPr>
          <w:rFonts w:ascii="Times New Roman" w:eastAsia="Times New Roman" w:hAnsi="Times New Roman" w:cs="Times New Roman"/>
          <w:b/>
          <w:sz w:val="24"/>
          <w:szCs w:val="24"/>
          <w:lang w:val="es-MX" w:bidi="en-US"/>
        </w:rPr>
        <w:t xml:space="preserve"> II- </w:t>
      </w:r>
      <w:r w:rsidR="00D327B3" w:rsidRPr="00D327B3">
        <w:rPr>
          <w:rFonts w:ascii="Times New Roman" w:eastAsia="Times New Roman" w:hAnsi="Times New Roman" w:cs="Times New Roman"/>
          <w:sz w:val="24"/>
          <w:szCs w:val="24"/>
          <w:lang w:val="es-MX" w:bidi="en-US"/>
        </w:rPr>
        <w:t xml:space="preserve">Que por existir pagos pendientes del año recién pasado y por emisión de recibos de pago en periodo de vacaciones; </w:t>
      </w:r>
      <w:r w:rsidR="00D327B3" w:rsidRPr="00D327B3">
        <w:rPr>
          <w:rFonts w:ascii="Times New Roman" w:eastAsia="Times New Roman" w:hAnsi="Times New Roman" w:cs="Times New Roman"/>
          <w:b/>
          <w:sz w:val="24"/>
          <w:szCs w:val="24"/>
          <w:lang w:val="es-MX" w:bidi="en-US"/>
        </w:rPr>
        <w:t>III-</w:t>
      </w:r>
      <w:r w:rsidR="00D327B3" w:rsidRPr="00D327B3">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00D327B3" w:rsidRPr="00D327B3">
        <w:rPr>
          <w:rFonts w:ascii="Times New Roman" w:eastAsia="Times New Roman" w:hAnsi="Times New Roman" w:cs="Times New Roman"/>
          <w:sz w:val="24"/>
          <w:szCs w:val="24"/>
          <w:lang w:val="es-MX" w:bidi="en-US"/>
        </w:rPr>
        <w:t xml:space="preserve">: </w:t>
      </w:r>
      <w:r w:rsidR="00D327B3" w:rsidRPr="00D327B3">
        <w:rPr>
          <w:rFonts w:ascii="Times New Roman" w:eastAsia="Times New Roman" w:hAnsi="Times New Roman" w:cs="Times New Roman"/>
          <w:b/>
          <w:bCs/>
          <w:sz w:val="24"/>
          <w:szCs w:val="24"/>
          <w:lang w:eastAsia="es-SV"/>
        </w:rPr>
        <w:t>“Mantenimiento y Reparación de Alumbrado Público 2019”</w:t>
      </w:r>
      <w:r w:rsidR="00D327B3" w:rsidRPr="00D327B3">
        <w:rPr>
          <w:rFonts w:ascii="Times New Roman" w:eastAsia="Times New Roman" w:hAnsi="Times New Roman" w:cs="Times New Roman"/>
          <w:sz w:val="24"/>
          <w:szCs w:val="24"/>
          <w:lang w:val="es-ES" w:bidi="en-US"/>
        </w:rPr>
        <w:t xml:space="preserve">, por lo que es necesario financiar del </w:t>
      </w:r>
      <w:r w:rsidR="00D327B3" w:rsidRPr="00D327B3">
        <w:rPr>
          <w:rFonts w:ascii="Times New Roman" w:eastAsia="Times New Roman" w:hAnsi="Times New Roman" w:cs="Times New Roman"/>
          <w:b/>
          <w:sz w:val="24"/>
          <w:szCs w:val="24"/>
          <w:lang w:val="es-ES" w:bidi="en-US"/>
        </w:rPr>
        <w:t>FONDO PARA EL DESARROLLO ECONÓMICO Y SOCIAL DE LOS MUNICIPIOS (FODES 75%),</w:t>
      </w:r>
      <w:r w:rsidR="00D327B3" w:rsidRPr="00D327B3">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D327B3" w:rsidRPr="00D327B3">
        <w:rPr>
          <w:rFonts w:ascii="Times New Roman" w:eastAsia="Times New Roman" w:hAnsi="Times New Roman" w:cs="Times New Roman"/>
          <w:sz w:val="24"/>
          <w:szCs w:val="24"/>
          <w:lang w:val="es-MX" w:bidi="en-US"/>
        </w:rPr>
        <w:t xml:space="preserve">por lo que en base al Artículo 91 del Código Municipal, ACUERDA: 1- Erogar del FODES 75%, a, </w:t>
      </w:r>
      <w:r w:rsidR="00D327B3" w:rsidRPr="00D327B3">
        <w:rPr>
          <w:rFonts w:ascii="Times New Roman" w:eastAsia="Times New Roman" w:hAnsi="Times New Roman" w:cs="Times New Roman"/>
          <w:b/>
          <w:sz w:val="24"/>
          <w:szCs w:val="24"/>
          <w:lang w:val="es-MX" w:bidi="en-US"/>
        </w:rPr>
        <w:t>CAESS S. A. DE C. V.,</w:t>
      </w:r>
      <w:r w:rsidR="00D327B3" w:rsidRPr="00D327B3">
        <w:rPr>
          <w:rFonts w:ascii="Times New Roman" w:hAnsi="Times New Roman" w:cs="Times New Roman"/>
          <w:b/>
          <w:sz w:val="24"/>
          <w:szCs w:val="24"/>
        </w:rPr>
        <w:t xml:space="preserve"> </w:t>
      </w:r>
      <w:r w:rsidR="00D327B3" w:rsidRPr="00D327B3">
        <w:rPr>
          <w:rFonts w:ascii="Times New Roman" w:eastAsia="Times New Roman" w:hAnsi="Times New Roman" w:cs="Times New Roman"/>
          <w:sz w:val="24"/>
          <w:szCs w:val="24"/>
          <w:lang w:val="es-MX" w:bidi="en-US"/>
        </w:rPr>
        <w:t>la cantidad de</w:t>
      </w:r>
      <w:r w:rsidR="00D327B3" w:rsidRPr="00D327B3">
        <w:rPr>
          <w:rFonts w:ascii="Times New Roman" w:eastAsia="Times New Roman" w:hAnsi="Times New Roman" w:cs="Times New Roman"/>
          <w:b/>
          <w:sz w:val="24"/>
          <w:szCs w:val="24"/>
          <w:lang w:val="es-MX" w:bidi="en-US"/>
        </w:rPr>
        <w:t xml:space="preserve"> TRE</w:t>
      </w:r>
      <w:r w:rsidR="008272DF">
        <w:rPr>
          <w:rFonts w:ascii="Times New Roman" w:eastAsia="Times New Roman" w:hAnsi="Times New Roman" w:cs="Times New Roman"/>
          <w:b/>
          <w:sz w:val="24"/>
          <w:szCs w:val="24"/>
          <w:lang w:val="es-MX" w:bidi="en-US"/>
        </w:rPr>
        <w:t>S MIL</w:t>
      </w:r>
      <w:r w:rsidR="00D327B3" w:rsidRPr="00D327B3">
        <w:rPr>
          <w:rFonts w:ascii="Times New Roman" w:eastAsia="Times New Roman" w:hAnsi="Times New Roman" w:cs="Times New Roman"/>
          <w:b/>
          <w:sz w:val="24"/>
          <w:szCs w:val="24"/>
          <w:lang w:val="es-MX" w:bidi="en-US"/>
        </w:rPr>
        <w:t xml:space="preserve"> NOVECIENTOS DIECISEIS 08/100 DÓLARES DE LOS ESTADOS UNIDOS DE AMERICA (</w:t>
      </w:r>
      <w:r w:rsidR="00D327B3" w:rsidRPr="00D327B3">
        <w:rPr>
          <w:rFonts w:ascii="Times New Roman" w:eastAsia="Times New Roman" w:hAnsi="Times New Roman" w:cs="Times New Roman"/>
          <w:sz w:val="24"/>
          <w:szCs w:val="24"/>
          <w:lang w:eastAsia="es-SV"/>
        </w:rPr>
        <w:t>$ 3,916.08</w:t>
      </w:r>
      <w:r w:rsidR="00D327B3" w:rsidRPr="00D327B3">
        <w:rPr>
          <w:rFonts w:ascii="Times New Roman" w:eastAsia="Times New Roman" w:hAnsi="Times New Roman" w:cs="Times New Roman"/>
          <w:b/>
          <w:sz w:val="24"/>
          <w:szCs w:val="24"/>
          <w:lang w:val="es-MX" w:bidi="en-US"/>
        </w:rPr>
        <w:t>),</w:t>
      </w:r>
      <w:r w:rsidR="00D327B3" w:rsidRPr="00D327B3">
        <w:rPr>
          <w:rFonts w:ascii="Times New Roman" w:eastAsia="Times New Roman" w:hAnsi="Times New Roman" w:cs="Times New Roman"/>
          <w:b/>
          <w:sz w:val="24"/>
          <w:szCs w:val="24"/>
          <w:lang w:eastAsia="es-SV"/>
        </w:rPr>
        <w:t xml:space="preserve"> </w:t>
      </w:r>
      <w:r w:rsidR="00D327B3" w:rsidRPr="00D327B3">
        <w:rPr>
          <w:rFonts w:ascii="Times New Roman" w:eastAsia="Times New Roman" w:hAnsi="Times New Roman" w:cs="Times New Roman"/>
          <w:sz w:val="24"/>
          <w:szCs w:val="24"/>
          <w:lang w:eastAsia="es-SV"/>
        </w:rPr>
        <w:t>Factura 0000000110820816, en concepto de pago por el consumo de energía eléctrica por alumbrado público, correspondiente al mes de diciembre del 2019.</w:t>
      </w:r>
      <w:r w:rsidR="00D327B3" w:rsidRPr="00D327B3">
        <w:rPr>
          <w:rFonts w:ascii="Times New Roman" w:hAnsi="Times New Roman" w:cs="Times New Roman"/>
          <w:sz w:val="24"/>
          <w:szCs w:val="24"/>
        </w:rPr>
        <w:t xml:space="preserve">  P</w:t>
      </w:r>
      <w:proofErr w:type="spellStart"/>
      <w:r w:rsidR="00D327B3" w:rsidRPr="00D327B3">
        <w:rPr>
          <w:rFonts w:ascii="Times New Roman" w:eastAsia="Times New Roman" w:hAnsi="Times New Roman" w:cs="Times New Roman"/>
          <w:sz w:val="24"/>
          <w:szCs w:val="24"/>
          <w:lang w:val="es-MX" w:bidi="en-US"/>
        </w:rPr>
        <w:t>or</w:t>
      </w:r>
      <w:proofErr w:type="spellEnd"/>
      <w:r w:rsidR="00D327B3" w:rsidRPr="00D327B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327B3" w:rsidRPr="00D327B3">
        <w:rPr>
          <w:rFonts w:ascii="Times New Roman" w:eastAsia="Times New Roman" w:hAnsi="Times New Roman" w:cs="Times New Roman"/>
          <w:b/>
          <w:sz w:val="24"/>
          <w:szCs w:val="24"/>
          <w:lang w:val="es-MX" w:bidi="en-US"/>
        </w:rPr>
        <w:t xml:space="preserve">U.A.C.I. Licenciada </w:t>
      </w:r>
      <w:r w:rsidR="00D327B3" w:rsidRPr="00D327B3">
        <w:rPr>
          <w:rFonts w:ascii="Times New Roman" w:hAnsi="Times New Roman" w:cs="Times New Roman"/>
          <w:b/>
          <w:sz w:val="24"/>
          <w:szCs w:val="24"/>
        </w:rPr>
        <w:t>MARÍA EMMA HERRERA DE JUAREZ</w:t>
      </w:r>
      <w:r w:rsidR="00D327B3" w:rsidRPr="00D327B3">
        <w:rPr>
          <w:rFonts w:ascii="Times New Roman" w:eastAsia="Times New Roman" w:hAnsi="Times New Roman" w:cs="Times New Roman"/>
          <w:b/>
          <w:sz w:val="24"/>
          <w:szCs w:val="24"/>
          <w:lang w:val="es-MX" w:bidi="en-US"/>
        </w:rPr>
        <w:t xml:space="preserve">, </w:t>
      </w:r>
      <w:r w:rsidR="00D327B3" w:rsidRPr="00D327B3">
        <w:rPr>
          <w:rFonts w:ascii="Times New Roman" w:eastAsia="Times New Roman" w:hAnsi="Times New Roman" w:cs="Times New Roman"/>
          <w:sz w:val="24"/>
          <w:szCs w:val="24"/>
          <w:lang w:val="es-MX" w:bidi="en-US"/>
        </w:rPr>
        <w:t>elaborar el debido proceso pago. G</w:t>
      </w:r>
      <w:r w:rsidR="00D327B3" w:rsidRPr="00D327B3">
        <w:rPr>
          <w:rFonts w:ascii="Times New Roman" w:hAnsi="Times New Roman" w:cs="Times New Roman"/>
          <w:sz w:val="24"/>
          <w:szCs w:val="24"/>
        </w:rPr>
        <w:t xml:space="preserve">irar órdenes a la Tesorera Municipal Licenciada Ester Amanda Hernández para que haga el respectivo pago, de la cuenta. </w:t>
      </w:r>
      <w:r w:rsidR="00D327B3" w:rsidRPr="00D327B3">
        <w:rPr>
          <w:rFonts w:ascii="Times New Roman" w:eastAsia="Times New Roman" w:hAnsi="Times New Roman" w:cs="Times New Roman"/>
          <w:b/>
          <w:bCs/>
          <w:sz w:val="24"/>
          <w:szCs w:val="24"/>
          <w:lang w:eastAsia="es-SV"/>
        </w:rPr>
        <w:t>“Mantenimiento y Reparación de Alumbrado Público 2019”</w:t>
      </w:r>
      <w:r w:rsidR="00D327B3" w:rsidRPr="00D327B3">
        <w:rPr>
          <w:rFonts w:ascii="Times New Roman" w:eastAsia="Times New Roman" w:hAnsi="Times New Roman" w:cs="Times New Roman"/>
          <w:sz w:val="24"/>
          <w:szCs w:val="24"/>
          <w:lang w:val="es-MX" w:bidi="en-US"/>
        </w:rPr>
        <w:t xml:space="preserve">. </w:t>
      </w:r>
      <w:r w:rsidR="00D327B3" w:rsidRPr="00D327B3">
        <w:rPr>
          <w:rFonts w:ascii="Times New Roman" w:hAnsi="Times New Roman" w:cs="Times New Roman"/>
          <w:b/>
          <w:sz w:val="24"/>
          <w:szCs w:val="24"/>
        </w:rPr>
        <w:t>COMUNÍQUESE.</w:t>
      </w:r>
      <w:r w:rsidR="00D327B3" w:rsidRPr="00D327B3">
        <w:rPr>
          <w:rFonts w:ascii="Times New Roman" w:hAnsi="Times New Roman" w:cs="Times New Roman"/>
          <w:b/>
          <w:sz w:val="20"/>
          <w:szCs w:val="20"/>
        </w:rPr>
        <w:t xml:space="preserve"> </w:t>
      </w:r>
      <w:r w:rsidR="00D327B3" w:rsidRPr="00D327B3">
        <w:rPr>
          <w:rFonts w:ascii="Times New Roman" w:hAnsi="Times New Roman" w:cs="Times New Roman"/>
          <w:b/>
          <w:sz w:val="24"/>
          <w:szCs w:val="24"/>
        </w:rPr>
        <w:t xml:space="preserve">ACUERDO NÚMERO OCHO: </w:t>
      </w:r>
      <w:r w:rsidR="00D327B3" w:rsidRPr="00D327B3">
        <w:rPr>
          <w:rFonts w:ascii="Times New Roman" w:hAnsi="Times New Roman" w:cs="Times New Roman"/>
          <w:sz w:val="24"/>
          <w:szCs w:val="24"/>
        </w:rPr>
        <w:t xml:space="preserve">El Concejo Municipal CONSIDERANDO: </w:t>
      </w:r>
      <w:r w:rsidR="00D327B3" w:rsidRPr="00D327B3">
        <w:rPr>
          <w:rFonts w:ascii="Times New Roman" w:eastAsia="Times New Roman" w:hAnsi="Times New Roman" w:cs="Times New Roman"/>
          <w:b/>
          <w:sz w:val="24"/>
          <w:szCs w:val="24"/>
          <w:lang w:val="es-MX" w:bidi="en-US"/>
        </w:rPr>
        <w:t xml:space="preserve">I- </w:t>
      </w:r>
      <w:r w:rsidR="00D327B3" w:rsidRPr="00D327B3">
        <w:rPr>
          <w:rFonts w:ascii="Times New Roman" w:eastAsia="Times New Roman" w:hAnsi="Times New Roman" w:cs="Times New Roman"/>
          <w:sz w:val="24"/>
          <w:szCs w:val="24"/>
          <w:lang w:val="es-MX" w:bidi="en-US"/>
        </w:rPr>
        <w:t xml:space="preserve">Que por existir pagos pendientes del año recién pasado y por emisión de recibos de pago en periodo de vacaciones. </w:t>
      </w:r>
      <w:r w:rsidR="00D327B3" w:rsidRPr="00D327B3">
        <w:rPr>
          <w:rFonts w:ascii="Times New Roman" w:hAnsi="Times New Roman" w:cs="Times New Roman"/>
          <w:sz w:val="24"/>
          <w:szCs w:val="24"/>
        </w:rPr>
        <w:t xml:space="preserve">El Concejo Municipal en uso de  las facultades que le confiere el numeral 14 del artículo treinta del Código municipal, </w:t>
      </w:r>
      <w:r w:rsidR="00D327B3" w:rsidRPr="00D327B3">
        <w:rPr>
          <w:rFonts w:ascii="Times New Roman" w:hAnsi="Times New Roman" w:cs="Times New Roman"/>
          <w:b/>
          <w:sz w:val="24"/>
          <w:szCs w:val="24"/>
        </w:rPr>
        <w:t xml:space="preserve">ACUERDA: CANCELAR a CAESS S. A. DE C. V., </w:t>
      </w:r>
      <w:r w:rsidR="00D327B3" w:rsidRPr="00D327B3">
        <w:rPr>
          <w:rFonts w:ascii="Times New Roman" w:hAnsi="Times New Roman" w:cs="Times New Roman"/>
          <w:sz w:val="24"/>
          <w:szCs w:val="24"/>
        </w:rPr>
        <w:t xml:space="preserve">La cantidad </w:t>
      </w:r>
      <w:r w:rsidR="00D327B3" w:rsidRPr="00D327B3">
        <w:rPr>
          <w:rFonts w:ascii="Times New Roman" w:hAnsi="Times New Roman" w:cs="Times New Roman"/>
          <w:b/>
          <w:sz w:val="24"/>
          <w:szCs w:val="24"/>
        </w:rPr>
        <w:t xml:space="preserve">de UN MIL OCHOCIENTOS SESENTA Y SIETE 70/100 DÓLARES DE LOS ESTADOS UNIDOS DE AMERICA </w:t>
      </w:r>
      <w:r w:rsidR="00D327B3" w:rsidRPr="00D327B3">
        <w:rPr>
          <w:rFonts w:ascii="Times New Roman" w:hAnsi="Times New Roman" w:cs="Times New Roman"/>
          <w:sz w:val="24"/>
          <w:szCs w:val="24"/>
        </w:rPr>
        <w:t>(</w:t>
      </w:r>
      <w:r w:rsidR="00D327B3" w:rsidRPr="00D327B3">
        <w:rPr>
          <w:rFonts w:ascii="Times New Roman" w:eastAsia="Times New Roman" w:hAnsi="Times New Roman" w:cs="Times New Roman"/>
          <w:b/>
          <w:bCs/>
          <w:color w:val="000000"/>
          <w:sz w:val="24"/>
          <w:szCs w:val="24"/>
          <w:lang w:eastAsia="es-SV"/>
        </w:rPr>
        <w:t>$ 1,867.70)</w:t>
      </w:r>
      <w:r w:rsidR="00D327B3" w:rsidRPr="00D327B3">
        <w:rPr>
          <w:rFonts w:ascii="Times New Roman" w:hAnsi="Times New Roman" w:cs="Times New Roman"/>
          <w:sz w:val="24"/>
          <w:szCs w:val="24"/>
        </w:rPr>
        <w:t>. Facturas: 000000110820816. En concepto de Pago por el consumo de energía eléctrica de las diferentes Instalaciones Municipales de San Rafael Cedros, correspondiente al mes de diciembre de 2019.  P</w:t>
      </w:r>
      <w:proofErr w:type="spellStart"/>
      <w:r w:rsidR="00D327B3" w:rsidRPr="00D327B3">
        <w:rPr>
          <w:rFonts w:ascii="Times New Roman" w:eastAsia="Times New Roman" w:hAnsi="Times New Roman" w:cs="Times New Roman"/>
          <w:sz w:val="24"/>
          <w:szCs w:val="24"/>
          <w:lang w:val="es-MX" w:bidi="en-US"/>
        </w:rPr>
        <w:t>or</w:t>
      </w:r>
      <w:proofErr w:type="spellEnd"/>
      <w:r w:rsidR="00D327B3" w:rsidRPr="00D327B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327B3" w:rsidRPr="00D327B3">
        <w:rPr>
          <w:rFonts w:ascii="Times New Roman" w:eastAsia="Times New Roman" w:hAnsi="Times New Roman" w:cs="Times New Roman"/>
          <w:b/>
          <w:sz w:val="24"/>
          <w:szCs w:val="24"/>
          <w:lang w:val="es-MX" w:bidi="en-US"/>
        </w:rPr>
        <w:t xml:space="preserve">U.A.C.I. </w:t>
      </w:r>
      <w:r w:rsidR="00D327B3" w:rsidRPr="00D327B3">
        <w:rPr>
          <w:rFonts w:ascii="Times New Roman" w:eastAsia="Times New Roman" w:hAnsi="Times New Roman" w:cs="Times New Roman"/>
          <w:b/>
          <w:sz w:val="24"/>
          <w:szCs w:val="24"/>
          <w:lang w:val="es-MX" w:bidi="en-US"/>
        </w:rPr>
        <w:lastRenderedPageBreak/>
        <w:t xml:space="preserve">Licenciada </w:t>
      </w:r>
      <w:r w:rsidR="00D327B3" w:rsidRPr="00D327B3">
        <w:rPr>
          <w:rFonts w:ascii="Times New Roman" w:hAnsi="Times New Roman" w:cs="Times New Roman"/>
          <w:b/>
          <w:sz w:val="24"/>
          <w:szCs w:val="24"/>
        </w:rPr>
        <w:t>MARÍA EMMA HERRERA DE JUAREZ</w:t>
      </w:r>
      <w:r w:rsidR="00D327B3" w:rsidRPr="00D327B3">
        <w:rPr>
          <w:rFonts w:ascii="Times New Roman" w:eastAsia="Times New Roman" w:hAnsi="Times New Roman" w:cs="Times New Roman"/>
          <w:b/>
          <w:sz w:val="24"/>
          <w:szCs w:val="24"/>
          <w:lang w:val="es-MX" w:bidi="en-US"/>
        </w:rPr>
        <w:t xml:space="preserve">, </w:t>
      </w:r>
      <w:r w:rsidR="00D327B3" w:rsidRPr="00D327B3">
        <w:rPr>
          <w:rFonts w:ascii="Times New Roman" w:eastAsia="Times New Roman" w:hAnsi="Times New Roman" w:cs="Times New Roman"/>
          <w:sz w:val="24"/>
          <w:szCs w:val="24"/>
          <w:lang w:val="es-MX" w:bidi="en-US"/>
        </w:rPr>
        <w:t>elaborar el debido proceso de pago. Consecuentemente en base al artículo 91 del Código Municipal se acuerda: G</w:t>
      </w:r>
      <w:r w:rsidR="00D327B3" w:rsidRPr="00D327B3">
        <w:rPr>
          <w:rFonts w:ascii="Times New Roman" w:hAnsi="Times New Roman" w:cs="Times New Roman"/>
          <w:sz w:val="24"/>
          <w:szCs w:val="24"/>
        </w:rPr>
        <w:t xml:space="preserve">irar órdenes a la señora Tesorera Municipal Licenciada Ester Amanda Hernández para que haga la erogación de la cuenta. “FODES 25%” FUNCIONAMIENTO. </w:t>
      </w:r>
      <w:r w:rsidR="00D327B3" w:rsidRPr="00D327B3">
        <w:rPr>
          <w:rFonts w:ascii="Times New Roman" w:hAnsi="Times New Roman" w:cs="Times New Roman"/>
          <w:b/>
          <w:sz w:val="24"/>
          <w:szCs w:val="24"/>
        </w:rPr>
        <w:t>COMUNIQUESE</w:t>
      </w:r>
      <w:r w:rsidR="00D327B3" w:rsidRPr="00D327B3">
        <w:rPr>
          <w:rFonts w:ascii="Times New Roman" w:eastAsia="Times New Roman" w:hAnsi="Times New Roman" w:cs="Times New Roman"/>
          <w:b/>
          <w:color w:val="000000"/>
          <w:sz w:val="24"/>
          <w:szCs w:val="24"/>
          <w:lang w:eastAsia="es-SV"/>
        </w:rPr>
        <w:t xml:space="preserve">. </w:t>
      </w:r>
      <w:r w:rsidR="00D327B3" w:rsidRPr="00D327B3">
        <w:rPr>
          <w:rFonts w:ascii="Times New Roman" w:eastAsia="Times New Roman" w:hAnsi="Times New Roman" w:cs="Times New Roman"/>
          <w:b/>
          <w:bCs/>
          <w:color w:val="000000"/>
          <w:sz w:val="24"/>
          <w:szCs w:val="24"/>
          <w:lang w:eastAsia="es-SV"/>
        </w:rPr>
        <w:t xml:space="preserve"> </w:t>
      </w:r>
      <w:r w:rsidR="00D327B3">
        <w:rPr>
          <w:rFonts w:ascii="Times New Roman" w:hAnsi="Times New Roman" w:cs="Times New Roman"/>
          <w:b/>
          <w:sz w:val="24"/>
          <w:szCs w:val="24"/>
        </w:rPr>
        <w:t>ACUERDO NÚMERO</w:t>
      </w:r>
      <w:r w:rsidR="001863B4">
        <w:rPr>
          <w:rFonts w:ascii="Times New Roman" w:hAnsi="Times New Roman" w:cs="Times New Roman"/>
          <w:b/>
          <w:sz w:val="24"/>
          <w:szCs w:val="24"/>
        </w:rPr>
        <w:t xml:space="preserve"> </w:t>
      </w:r>
      <w:r w:rsidR="00D327B3">
        <w:rPr>
          <w:rFonts w:ascii="Times New Roman" w:hAnsi="Times New Roman" w:cs="Times New Roman"/>
          <w:b/>
          <w:sz w:val="24"/>
          <w:szCs w:val="24"/>
        </w:rPr>
        <w:t>NUEVE</w:t>
      </w:r>
      <w:r w:rsidR="00D327B3" w:rsidRPr="00D327B3">
        <w:rPr>
          <w:rFonts w:ascii="Times New Roman" w:hAnsi="Times New Roman" w:cs="Times New Roman"/>
          <w:b/>
          <w:sz w:val="24"/>
          <w:szCs w:val="24"/>
        </w:rPr>
        <w:t xml:space="preserve">: </w:t>
      </w:r>
      <w:r w:rsidR="00D327B3" w:rsidRPr="00D327B3">
        <w:rPr>
          <w:rFonts w:ascii="Times New Roman" w:hAnsi="Times New Roman" w:cs="Times New Roman"/>
          <w:sz w:val="24"/>
          <w:szCs w:val="24"/>
        </w:rPr>
        <w:t xml:space="preserve">El Concejo Municipal CONSIDERANDO: </w:t>
      </w:r>
      <w:r w:rsidR="00D327B3" w:rsidRPr="00D327B3">
        <w:rPr>
          <w:rFonts w:ascii="Times New Roman" w:eastAsia="Times New Roman" w:hAnsi="Times New Roman" w:cs="Times New Roman"/>
          <w:b/>
          <w:sz w:val="24"/>
          <w:szCs w:val="24"/>
          <w:lang w:val="es-MX" w:bidi="en-US"/>
        </w:rPr>
        <w:t xml:space="preserve">I- </w:t>
      </w:r>
      <w:r w:rsidR="00D327B3" w:rsidRPr="00D327B3">
        <w:rPr>
          <w:rFonts w:ascii="Times New Roman" w:eastAsia="Times New Roman" w:hAnsi="Times New Roman" w:cs="Times New Roman"/>
          <w:sz w:val="24"/>
          <w:szCs w:val="24"/>
          <w:lang w:val="es-MX" w:bidi="en-US"/>
        </w:rPr>
        <w:t xml:space="preserve">Que por existir pagos pendientes del año recién pasado y por emisión de recibos de pago en periodo de vacaciones. </w:t>
      </w:r>
      <w:r w:rsidR="00D327B3" w:rsidRPr="00D327B3">
        <w:rPr>
          <w:rFonts w:ascii="Times New Roman" w:hAnsi="Times New Roman" w:cs="Times New Roman"/>
          <w:sz w:val="24"/>
          <w:szCs w:val="24"/>
        </w:rPr>
        <w:t xml:space="preserve">El Concejo Municipal en uso de  las facultades que le confiere el numeral 14 del artículo treinta del Código municipal, </w:t>
      </w:r>
      <w:r w:rsidR="00D327B3" w:rsidRPr="00D327B3">
        <w:rPr>
          <w:rFonts w:ascii="Times New Roman" w:hAnsi="Times New Roman" w:cs="Times New Roman"/>
          <w:b/>
          <w:sz w:val="24"/>
          <w:szCs w:val="24"/>
        </w:rPr>
        <w:t xml:space="preserve">ACUERDA: CANCELAR a </w:t>
      </w:r>
      <w:r w:rsidR="00D327B3">
        <w:rPr>
          <w:rFonts w:ascii="Times New Roman" w:hAnsi="Times New Roman" w:cs="Times New Roman"/>
          <w:b/>
          <w:sz w:val="24"/>
          <w:szCs w:val="24"/>
        </w:rPr>
        <w:t>SUPER TIENDA SAN CARLOS,</w:t>
      </w:r>
      <w:r w:rsidR="00D327B3" w:rsidRPr="00D327B3">
        <w:rPr>
          <w:rFonts w:ascii="Times New Roman" w:hAnsi="Times New Roman" w:cs="Times New Roman"/>
          <w:b/>
          <w:sz w:val="24"/>
          <w:szCs w:val="24"/>
        </w:rPr>
        <w:t xml:space="preserve"> S. A. DE C. V., </w:t>
      </w:r>
      <w:r w:rsidR="00D327B3" w:rsidRPr="00D327B3">
        <w:rPr>
          <w:rFonts w:ascii="Times New Roman" w:hAnsi="Times New Roman" w:cs="Times New Roman"/>
          <w:sz w:val="24"/>
          <w:szCs w:val="24"/>
        </w:rPr>
        <w:t xml:space="preserve">La cantidad </w:t>
      </w:r>
      <w:r w:rsidR="00D327B3" w:rsidRPr="00D327B3">
        <w:rPr>
          <w:rFonts w:ascii="Times New Roman" w:hAnsi="Times New Roman" w:cs="Times New Roman"/>
          <w:b/>
          <w:sz w:val="24"/>
          <w:szCs w:val="24"/>
        </w:rPr>
        <w:t xml:space="preserve">de </w:t>
      </w:r>
      <w:r w:rsidR="00D327B3">
        <w:rPr>
          <w:rFonts w:ascii="Times New Roman" w:hAnsi="Times New Roman" w:cs="Times New Roman"/>
          <w:b/>
          <w:sz w:val="24"/>
          <w:szCs w:val="24"/>
        </w:rPr>
        <w:t>QUINIENTOS CUARENTA Y TRES 81</w:t>
      </w:r>
      <w:r w:rsidR="00D327B3" w:rsidRPr="00D327B3">
        <w:rPr>
          <w:rFonts w:ascii="Times New Roman" w:hAnsi="Times New Roman" w:cs="Times New Roman"/>
          <w:b/>
          <w:sz w:val="24"/>
          <w:szCs w:val="24"/>
        </w:rPr>
        <w:t xml:space="preserve">/100 DÓLARES DE LOS ESTADOS UNIDOS DE AMERICA </w:t>
      </w:r>
      <w:r w:rsidR="00D327B3" w:rsidRPr="00D327B3">
        <w:rPr>
          <w:rFonts w:ascii="Times New Roman" w:hAnsi="Times New Roman" w:cs="Times New Roman"/>
          <w:sz w:val="24"/>
          <w:szCs w:val="24"/>
        </w:rPr>
        <w:t>(</w:t>
      </w:r>
      <w:r w:rsidR="00D327B3" w:rsidRPr="00D327B3">
        <w:rPr>
          <w:rFonts w:ascii="Times New Roman" w:eastAsia="Times New Roman" w:hAnsi="Times New Roman" w:cs="Times New Roman"/>
          <w:b/>
          <w:bCs/>
          <w:color w:val="000000"/>
          <w:sz w:val="24"/>
          <w:szCs w:val="24"/>
          <w:lang w:eastAsia="es-SV"/>
        </w:rPr>
        <w:t>$ </w:t>
      </w:r>
      <w:r w:rsidR="00D327B3">
        <w:rPr>
          <w:rFonts w:ascii="Times New Roman" w:eastAsia="Times New Roman" w:hAnsi="Times New Roman" w:cs="Times New Roman"/>
          <w:b/>
          <w:bCs/>
          <w:color w:val="000000"/>
          <w:sz w:val="24"/>
          <w:szCs w:val="24"/>
          <w:lang w:eastAsia="es-SV"/>
        </w:rPr>
        <w:t>543.81</w:t>
      </w:r>
      <w:r w:rsidR="00D327B3" w:rsidRPr="00D327B3">
        <w:rPr>
          <w:rFonts w:ascii="Times New Roman" w:eastAsia="Times New Roman" w:hAnsi="Times New Roman" w:cs="Times New Roman"/>
          <w:b/>
          <w:bCs/>
          <w:color w:val="000000"/>
          <w:sz w:val="24"/>
          <w:szCs w:val="24"/>
          <w:lang w:eastAsia="es-SV"/>
        </w:rPr>
        <w:t>)</w:t>
      </w:r>
      <w:r w:rsidR="00D327B3" w:rsidRPr="00D327B3">
        <w:rPr>
          <w:rFonts w:ascii="Times New Roman" w:hAnsi="Times New Roman" w:cs="Times New Roman"/>
          <w:sz w:val="24"/>
          <w:szCs w:val="24"/>
        </w:rPr>
        <w:t xml:space="preserve">. Facturas: </w:t>
      </w:r>
      <w:r w:rsidR="00D327B3">
        <w:rPr>
          <w:rFonts w:ascii="Times New Roman" w:hAnsi="Times New Roman" w:cs="Times New Roman"/>
          <w:sz w:val="24"/>
          <w:szCs w:val="24"/>
        </w:rPr>
        <w:t>0265, 0266</w:t>
      </w:r>
      <w:r w:rsidR="00D327B3" w:rsidRPr="00D327B3">
        <w:rPr>
          <w:rFonts w:ascii="Times New Roman" w:hAnsi="Times New Roman" w:cs="Times New Roman"/>
          <w:sz w:val="24"/>
          <w:szCs w:val="24"/>
        </w:rPr>
        <w:t xml:space="preserve">. En concepto de Pago por </w:t>
      </w:r>
      <w:r w:rsidR="00D327B3">
        <w:rPr>
          <w:rFonts w:ascii="Times New Roman" w:hAnsi="Times New Roman" w:cs="Times New Roman"/>
          <w:sz w:val="24"/>
          <w:szCs w:val="24"/>
        </w:rPr>
        <w:t xml:space="preserve">la compra de café para atención a contribuyentes visitantes e insumo de limpieza para el mantenimiento de higiene y aseo de las instalaciones municipales de San Rafael Cedros. </w:t>
      </w:r>
      <w:r w:rsidR="00D327B3" w:rsidRPr="00D327B3">
        <w:rPr>
          <w:rFonts w:ascii="Times New Roman" w:hAnsi="Times New Roman" w:cs="Times New Roman"/>
          <w:sz w:val="24"/>
          <w:szCs w:val="24"/>
        </w:rPr>
        <w:t>P</w:t>
      </w:r>
      <w:proofErr w:type="spellStart"/>
      <w:r w:rsidR="00D327B3" w:rsidRPr="00D327B3">
        <w:rPr>
          <w:rFonts w:ascii="Times New Roman" w:eastAsia="Times New Roman" w:hAnsi="Times New Roman" w:cs="Times New Roman"/>
          <w:sz w:val="24"/>
          <w:szCs w:val="24"/>
          <w:lang w:val="es-MX" w:bidi="en-US"/>
        </w:rPr>
        <w:t>or</w:t>
      </w:r>
      <w:proofErr w:type="spellEnd"/>
      <w:r w:rsidR="00D327B3" w:rsidRPr="00D327B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327B3" w:rsidRPr="00D327B3">
        <w:rPr>
          <w:rFonts w:ascii="Times New Roman" w:eastAsia="Times New Roman" w:hAnsi="Times New Roman" w:cs="Times New Roman"/>
          <w:b/>
          <w:sz w:val="24"/>
          <w:szCs w:val="24"/>
          <w:lang w:val="es-MX" w:bidi="en-US"/>
        </w:rPr>
        <w:t xml:space="preserve">U.A.C.I. Licenciada </w:t>
      </w:r>
      <w:r w:rsidR="00D327B3" w:rsidRPr="00D327B3">
        <w:rPr>
          <w:rFonts w:ascii="Times New Roman" w:hAnsi="Times New Roman" w:cs="Times New Roman"/>
          <w:b/>
          <w:sz w:val="24"/>
          <w:szCs w:val="24"/>
        </w:rPr>
        <w:t>MARÍA EMMA HERRERA DE JUAREZ</w:t>
      </w:r>
      <w:r w:rsidR="00D327B3" w:rsidRPr="00D327B3">
        <w:rPr>
          <w:rFonts w:ascii="Times New Roman" w:eastAsia="Times New Roman" w:hAnsi="Times New Roman" w:cs="Times New Roman"/>
          <w:b/>
          <w:sz w:val="24"/>
          <w:szCs w:val="24"/>
          <w:lang w:val="es-MX" w:bidi="en-US"/>
        </w:rPr>
        <w:t xml:space="preserve">, </w:t>
      </w:r>
      <w:r w:rsidR="00D327B3" w:rsidRPr="00D327B3">
        <w:rPr>
          <w:rFonts w:ascii="Times New Roman" w:eastAsia="Times New Roman" w:hAnsi="Times New Roman" w:cs="Times New Roman"/>
          <w:sz w:val="24"/>
          <w:szCs w:val="24"/>
          <w:lang w:val="es-MX" w:bidi="en-US"/>
        </w:rPr>
        <w:t>elaborar el debido proceso de pago. Consecuentemente en base al artículo 91 del Código Municipal se acuerda: G</w:t>
      </w:r>
      <w:r w:rsidR="00D327B3" w:rsidRPr="00D327B3">
        <w:rPr>
          <w:rFonts w:ascii="Times New Roman" w:hAnsi="Times New Roman" w:cs="Times New Roman"/>
          <w:sz w:val="24"/>
          <w:szCs w:val="24"/>
        </w:rPr>
        <w:t xml:space="preserve">irar órdenes a la señora Tesorera Municipal Licenciada Ester Amanda Hernández para que haga la erogación de la cuenta. “FODES 25%” FUNCIONAMIENTO. </w:t>
      </w:r>
      <w:r w:rsidR="00D327B3" w:rsidRPr="00D327B3">
        <w:rPr>
          <w:rFonts w:ascii="Times New Roman" w:hAnsi="Times New Roman" w:cs="Times New Roman"/>
          <w:b/>
          <w:sz w:val="24"/>
          <w:szCs w:val="24"/>
        </w:rPr>
        <w:t>COMUNIQUESE</w:t>
      </w:r>
      <w:r w:rsidR="00D327B3" w:rsidRPr="00D327B3">
        <w:rPr>
          <w:rFonts w:ascii="Times New Roman" w:eastAsia="Times New Roman" w:hAnsi="Times New Roman" w:cs="Times New Roman"/>
          <w:b/>
          <w:color w:val="000000"/>
          <w:sz w:val="24"/>
          <w:szCs w:val="24"/>
          <w:lang w:eastAsia="es-SV"/>
        </w:rPr>
        <w:t xml:space="preserve">. </w:t>
      </w:r>
      <w:r w:rsidR="00D327B3" w:rsidRPr="00D327B3">
        <w:rPr>
          <w:rFonts w:ascii="Times New Roman" w:eastAsia="Times New Roman" w:hAnsi="Times New Roman" w:cs="Times New Roman"/>
          <w:b/>
          <w:bCs/>
          <w:color w:val="000000"/>
          <w:sz w:val="24"/>
          <w:szCs w:val="24"/>
          <w:lang w:eastAsia="es-SV"/>
        </w:rPr>
        <w:t xml:space="preserve"> </w:t>
      </w:r>
      <w:r w:rsidR="001863B4" w:rsidRPr="004C120F">
        <w:rPr>
          <w:rFonts w:ascii="Times New Roman" w:hAnsi="Times New Roman" w:cs="Times New Roman"/>
          <w:b/>
          <w:sz w:val="24"/>
          <w:szCs w:val="24"/>
        </w:rPr>
        <w:t xml:space="preserve">ACUERDO NÚMERO </w:t>
      </w:r>
      <w:r w:rsidR="001863B4">
        <w:rPr>
          <w:rFonts w:ascii="Times New Roman" w:hAnsi="Times New Roman" w:cs="Times New Roman"/>
          <w:b/>
          <w:sz w:val="24"/>
          <w:szCs w:val="24"/>
        </w:rPr>
        <w:t>DIEZ</w:t>
      </w:r>
      <w:r w:rsidR="001863B4" w:rsidRPr="004C120F">
        <w:rPr>
          <w:rFonts w:ascii="Times New Roman" w:hAnsi="Times New Roman" w:cs="Times New Roman"/>
          <w:b/>
          <w:sz w:val="24"/>
          <w:szCs w:val="24"/>
        </w:rPr>
        <w:t xml:space="preserve">: </w:t>
      </w:r>
      <w:r w:rsidR="001863B4" w:rsidRPr="004C120F">
        <w:rPr>
          <w:rFonts w:ascii="Times New Roman" w:hAnsi="Times New Roman" w:cs="Times New Roman"/>
          <w:sz w:val="24"/>
          <w:szCs w:val="24"/>
        </w:rPr>
        <w:t xml:space="preserve">El Concejo Municipal CONSIDERANDO: I-. Que </w:t>
      </w:r>
      <w:r w:rsidR="001863B4">
        <w:rPr>
          <w:rFonts w:ascii="Times New Roman" w:hAnsi="Times New Roman" w:cs="Times New Roman"/>
          <w:sz w:val="24"/>
          <w:szCs w:val="24"/>
        </w:rPr>
        <w:t>se tiene la necesidad de t un botiquín para sufragar necesidades de emergencias de cualquier índole. II-Que es prioridad para la municipalidad contar con un botiquín para almacenar medicamento que este a la disposición de cualquier empleado o persona que los visite en caso de emergencia por toda enfermedad que surja dentro de las instalaciones municipales.</w:t>
      </w:r>
      <w:r w:rsidR="001863B4" w:rsidRPr="004C120F">
        <w:rPr>
          <w:rFonts w:ascii="Times New Roman" w:hAnsi="Times New Roman" w:cs="Times New Roman"/>
          <w:sz w:val="24"/>
          <w:szCs w:val="24"/>
        </w:rPr>
        <w:t xml:space="preserve"> Por lo que el Concejo Municipal en base  a las facultades que le otorga el numeral 14 del Artículo 30 del Código municipal. </w:t>
      </w:r>
      <w:r w:rsidR="001863B4" w:rsidRPr="004C120F">
        <w:rPr>
          <w:rFonts w:ascii="Times New Roman" w:hAnsi="Times New Roman" w:cs="Times New Roman"/>
          <w:b/>
          <w:sz w:val="24"/>
          <w:szCs w:val="24"/>
        </w:rPr>
        <w:t xml:space="preserve">ACUERDA: </w:t>
      </w:r>
      <w:r w:rsidR="001863B4">
        <w:rPr>
          <w:rFonts w:ascii="Times New Roman" w:hAnsi="Times New Roman" w:cs="Times New Roman"/>
          <w:b/>
          <w:sz w:val="24"/>
          <w:szCs w:val="24"/>
        </w:rPr>
        <w:t xml:space="preserve">AUTORIZAR: </w:t>
      </w:r>
      <w:r w:rsidR="001863B4" w:rsidRPr="00D0653B">
        <w:rPr>
          <w:rFonts w:ascii="Times New Roman" w:hAnsi="Times New Roman" w:cs="Times New Roman"/>
          <w:sz w:val="24"/>
          <w:szCs w:val="24"/>
        </w:rPr>
        <w:t>a la jefa de UACI</w:t>
      </w:r>
      <w:r w:rsidR="001863B4">
        <w:rPr>
          <w:rFonts w:ascii="Times New Roman" w:hAnsi="Times New Roman" w:cs="Times New Roman"/>
          <w:b/>
          <w:sz w:val="24"/>
          <w:szCs w:val="24"/>
        </w:rPr>
        <w:t xml:space="preserve"> </w:t>
      </w:r>
      <w:r w:rsidR="001863B4">
        <w:rPr>
          <w:rFonts w:ascii="Times New Roman" w:hAnsi="Times New Roman" w:cs="Times New Roman"/>
          <w:sz w:val="24"/>
          <w:szCs w:val="24"/>
        </w:rPr>
        <w:t>para que requiera la adquisición de medicamento para mantenerlo en el botiquín municipal, que será cancelado de la cuenta FONDO COMUN</w:t>
      </w:r>
      <w:r w:rsidR="001863B4" w:rsidRPr="004C120F">
        <w:rPr>
          <w:rFonts w:ascii="Times New Roman" w:hAnsi="Times New Roman" w:cs="Times New Roman"/>
          <w:sz w:val="24"/>
          <w:szCs w:val="24"/>
        </w:rPr>
        <w:t>.  P</w:t>
      </w:r>
      <w:proofErr w:type="spellStart"/>
      <w:r w:rsidR="001863B4" w:rsidRPr="004C120F">
        <w:rPr>
          <w:rFonts w:ascii="Times New Roman" w:eastAsia="Times New Roman" w:hAnsi="Times New Roman" w:cs="Times New Roman"/>
          <w:sz w:val="24"/>
          <w:szCs w:val="24"/>
          <w:lang w:val="es-MX" w:bidi="en-US"/>
        </w:rPr>
        <w:t>or</w:t>
      </w:r>
      <w:proofErr w:type="spellEnd"/>
      <w:r w:rsidR="001863B4" w:rsidRPr="004C120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1863B4" w:rsidRPr="004C120F">
        <w:rPr>
          <w:rFonts w:ascii="Times New Roman" w:eastAsia="Times New Roman" w:hAnsi="Times New Roman" w:cs="Times New Roman"/>
          <w:b/>
          <w:sz w:val="24"/>
          <w:szCs w:val="24"/>
          <w:lang w:val="es-MX" w:bidi="en-US"/>
        </w:rPr>
        <w:t xml:space="preserve">U.A.C.I. Licenciada </w:t>
      </w:r>
      <w:r w:rsidR="001863B4" w:rsidRPr="004C120F">
        <w:rPr>
          <w:rFonts w:ascii="Times New Roman" w:hAnsi="Times New Roman" w:cs="Times New Roman"/>
          <w:b/>
          <w:sz w:val="24"/>
          <w:szCs w:val="24"/>
        </w:rPr>
        <w:t>MARÍA EMMA HERRERA DE JUAREZ</w:t>
      </w:r>
      <w:r w:rsidR="001863B4" w:rsidRPr="004C120F">
        <w:rPr>
          <w:rFonts w:ascii="Times New Roman" w:eastAsia="Times New Roman" w:hAnsi="Times New Roman" w:cs="Times New Roman"/>
          <w:b/>
          <w:sz w:val="24"/>
          <w:szCs w:val="24"/>
          <w:lang w:val="es-MX" w:bidi="en-US"/>
        </w:rPr>
        <w:t xml:space="preserve">, </w:t>
      </w:r>
      <w:r w:rsidR="001863B4" w:rsidRPr="004C120F">
        <w:rPr>
          <w:rFonts w:ascii="Times New Roman" w:eastAsia="Times New Roman" w:hAnsi="Times New Roman" w:cs="Times New Roman"/>
          <w:sz w:val="24"/>
          <w:szCs w:val="24"/>
          <w:lang w:val="es-MX" w:bidi="en-US"/>
        </w:rPr>
        <w:t xml:space="preserve">realice el </w:t>
      </w:r>
      <w:r w:rsidR="001863B4">
        <w:rPr>
          <w:rFonts w:ascii="Times New Roman" w:eastAsia="Times New Roman" w:hAnsi="Times New Roman" w:cs="Times New Roman"/>
          <w:sz w:val="24"/>
          <w:szCs w:val="24"/>
          <w:lang w:val="es-MX" w:bidi="en-US"/>
        </w:rPr>
        <w:t>debido proceso</w:t>
      </w:r>
      <w:r w:rsidR="001863B4" w:rsidRPr="004C120F">
        <w:rPr>
          <w:rFonts w:ascii="Times New Roman" w:eastAsia="Times New Roman" w:hAnsi="Times New Roman" w:cs="Times New Roman"/>
          <w:sz w:val="24"/>
          <w:szCs w:val="24"/>
          <w:lang w:val="es-MX" w:bidi="en-US"/>
        </w:rPr>
        <w:t xml:space="preserve">. </w:t>
      </w:r>
      <w:r w:rsidR="001863B4" w:rsidRPr="004C120F">
        <w:rPr>
          <w:rFonts w:ascii="Times New Roman" w:hAnsi="Times New Roman" w:cs="Times New Roman"/>
          <w:b/>
          <w:sz w:val="24"/>
          <w:szCs w:val="24"/>
        </w:rPr>
        <w:t>COMUNÍQUESE</w:t>
      </w:r>
      <w:r w:rsidR="001863B4">
        <w:rPr>
          <w:rFonts w:ascii="Times New Roman" w:hAnsi="Times New Roman" w:cs="Times New Roman"/>
          <w:b/>
          <w:sz w:val="24"/>
          <w:szCs w:val="24"/>
        </w:rPr>
        <w:t>.</w:t>
      </w:r>
      <w:r w:rsidR="002D3ABA" w:rsidRPr="002D3ABA">
        <w:rPr>
          <w:rFonts w:ascii="Times New Roman" w:hAnsi="Times New Roman" w:cs="Times New Roman"/>
          <w:sz w:val="24"/>
          <w:szCs w:val="24"/>
        </w:rPr>
        <w:t xml:space="preserve"> </w:t>
      </w:r>
      <w:r w:rsidR="002D3ABA" w:rsidRPr="00281997">
        <w:rPr>
          <w:rFonts w:ascii="Times New Roman" w:hAnsi="Times New Roman" w:cs="Times New Roman"/>
          <w:sz w:val="24"/>
          <w:szCs w:val="24"/>
        </w:rPr>
        <w:t>Y no habiendo nada más que hacer constar concluimos la presente acta que firmamos.- J.T.C.M ///</w:t>
      </w:r>
      <w:r w:rsidR="008272DF" w:rsidRPr="00281997">
        <w:rPr>
          <w:rFonts w:ascii="Times New Roman" w:hAnsi="Times New Roman" w:cs="Times New Roman"/>
          <w:sz w:val="24"/>
          <w:szCs w:val="24"/>
        </w:rPr>
        <w:t xml:space="preserve"> </w:t>
      </w:r>
      <w:r w:rsidR="002D3ABA" w:rsidRPr="00281997">
        <w:rPr>
          <w:rFonts w:ascii="Times New Roman" w:hAnsi="Times New Roman" w:cs="Times New Roman"/>
          <w:sz w:val="24"/>
          <w:szCs w:val="24"/>
        </w:rPr>
        <w:t>S.E.A.V. ////M.P.B. ///S.V.C.H. ///R.M.C. ///I.Y.M. ///J.C.N.G. ///W.R. ///M.A.D.U</w:t>
      </w:r>
      <w:proofErr w:type="gramStart"/>
      <w:r w:rsidR="002D3ABA" w:rsidRPr="00281997">
        <w:rPr>
          <w:rFonts w:ascii="Times New Roman" w:hAnsi="Times New Roman" w:cs="Times New Roman"/>
          <w:sz w:val="24"/>
          <w:szCs w:val="24"/>
        </w:rPr>
        <w:t>./</w:t>
      </w:r>
      <w:proofErr w:type="gramEnd"/>
      <w:r w:rsidR="002D3ABA" w:rsidRPr="00281997">
        <w:rPr>
          <w:rFonts w:ascii="Times New Roman" w:hAnsi="Times New Roman" w:cs="Times New Roman"/>
          <w:sz w:val="24"/>
          <w:szCs w:val="24"/>
        </w:rPr>
        <w:t xml:space="preserve">//M.A.R.////J.C.L.P////S. A. G. B. </w:t>
      </w:r>
      <w:proofErr w:type="spellStart"/>
      <w:r w:rsidR="002D3ABA" w:rsidRPr="00281997">
        <w:rPr>
          <w:rFonts w:ascii="Times New Roman" w:hAnsi="Times New Roman" w:cs="Times New Roman"/>
          <w:sz w:val="24"/>
          <w:szCs w:val="24"/>
        </w:rPr>
        <w:t>Srio</w:t>
      </w:r>
      <w:proofErr w:type="spellEnd"/>
      <w:r w:rsidR="002D3ABA" w:rsidRPr="00281997">
        <w:rPr>
          <w:rFonts w:ascii="Times New Roman" w:hAnsi="Times New Roman" w:cs="Times New Roman"/>
          <w:sz w:val="24"/>
          <w:szCs w:val="24"/>
        </w:rPr>
        <w:t>.-RUBRICADAS.- ES CONFORME CON SU ORIGINAL CON EL CUAL SE CONFRONTO.</w:t>
      </w:r>
    </w:p>
    <w:p w:rsidR="00EF0A29" w:rsidRDefault="00EF0A29" w:rsidP="00EF0A29">
      <w:pPr>
        <w:autoSpaceDE w:val="0"/>
        <w:autoSpaceDN w:val="0"/>
        <w:adjustRightInd w:val="0"/>
        <w:spacing w:after="0" w:line="276" w:lineRule="auto"/>
        <w:jc w:val="both"/>
        <w:rPr>
          <w:rFonts w:ascii="Times New Roman" w:hAnsi="Times New Roman" w:cs="Times New Roman"/>
          <w:sz w:val="24"/>
          <w:szCs w:val="24"/>
        </w:rPr>
      </w:pPr>
    </w:p>
    <w:p w:rsidR="00EF0A29" w:rsidRDefault="00EF0A29" w:rsidP="00EF0A29">
      <w:pPr>
        <w:autoSpaceDE w:val="0"/>
        <w:autoSpaceDN w:val="0"/>
        <w:adjustRightInd w:val="0"/>
        <w:spacing w:after="0" w:line="276" w:lineRule="auto"/>
        <w:jc w:val="both"/>
        <w:rPr>
          <w:rFonts w:ascii="Times New Roman" w:hAnsi="Times New Roman" w:cs="Times New Roman"/>
          <w:sz w:val="24"/>
          <w:szCs w:val="24"/>
        </w:rPr>
      </w:pPr>
    </w:p>
    <w:p w:rsidR="00EF0A29" w:rsidRDefault="00EF0A29" w:rsidP="00EF0A29">
      <w:pPr>
        <w:autoSpaceDE w:val="0"/>
        <w:autoSpaceDN w:val="0"/>
        <w:adjustRightInd w:val="0"/>
        <w:spacing w:after="0" w:line="276" w:lineRule="auto"/>
        <w:jc w:val="both"/>
        <w:rPr>
          <w:rFonts w:ascii="Times New Roman" w:hAnsi="Times New Roman" w:cs="Times New Roman"/>
          <w:sz w:val="24"/>
          <w:szCs w:val="24"/>
        </w:rPr>
      </w:pPr>
    </w:p>
    <w:p w:rsidR="00EF0A29" w:rsidRPr="00281997" w:rsidRDefault="00EF0A29" w:rsidP="00EF0A29">
      <w:pPr>
        <w:autoSpaceDE w:val="0"/>
        <w:autoSpaceDN w:val="0"/>
        <w:adjustRightInd w:val="0"/>
        <w:spacing w:after="0" w:line="276" w:lineRule="auto"/>
        <w:jc w:val="both"/>
        <w:rPr>
          <w:rFonts w:ascii="Times New Roman" w:hAnsi="Times New Roman" w:cs="Times New Roman"/>
          <w:sz w:val="24"/>
          <w:szCs w:val="24"/>
        </w:rPr>
      </w:pPr>
    </w:p>
    <w:p w:rsidR="002D3ABA" w:rsidRPr="00281997" w:rsidRDefault="002D3ABA" w:rsidP="002D3ABA">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José Tomas Cornejo Mejía,                                                     </w:t>
      </w:r>
    </w:p>
    <w:p w:rsidR="002D3ABA" w:rsidRPr="00281997" w:rsidRDefault="002D3ABA" w:rsidP="002D3ABA">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    Alcalde Municipal                                                                     </w:t>
      </w:r>
    </w:p>
    <w:p w:rsidR="002D3ABA" w:rsidRPr="00281997" w:rsidRDefault="002D3ABA" w:rsidP="002D3ABA">
      <w:pPr>
        <w:spacing w:line="360" w:lineRule="auto"/>
        <w:jc w:val="both"/>
        <w:rPr>
          <w:rFonts w:ascii="Times New Roman" w:hAnsi="Times New Roman" w:cs="Times New Roman"/>
          <w:sz w:val="24"/>
          <w:szCs w:val="24"/>
          <w:lang w:val="es-ES"/>
        </w:rPr>
      </w:pPr>
    </w:p>
    <w:p w:rsidR="002D3ABA" w:rsidRPr="00281997" w:rsidRDefault="002D3ABA" w:rsidP="002D3ABA">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lastRenderedPageBreak/>
        <w:t xml:space="preserve">Saúl Eugenio Alvarado Velasco                                       Maydee Patricia Beltrán de Duran, </w:t>
      </w:r>
    </w:p>
    <w:p w:rsidR="002D3ABA" w:rsidRPr="00281997" w:rsidRDefault="002D3ABA" w:rsidP="002D3ABA">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Primer Concejal Propietario                                                     Segunda Concejal Propietaria</w:t>
      </w:r>
    </w:p>
    <w:p w:rsidR="002D3ABA" w:rsidRPr="00281997" w:rsidRDefault="002D3ABA" w:rsidP="002D3ABA">
      <w:pPr>
        <w:spacing w:line="360" w:lineRule="auto"/>
        <w:jc w:val="both"/>
        <w:rPr>
          <w:rFonts w:ascii="Times New Roman" w:hAnsi="Times New Roman" w:cs="Times New Roman"/>
          <w:sz w:val="24"/>
          <w:szCs w:val="24"/>
          <w:lang w:val="es-ES"/>
        </w:rPr>
      </w:pPr>
    </w:p>
    <w:p w:rsidR="002D3ABA" w:rsidRPr="00281997" w:rsidRDefault="002D3ABA" w:rsidP="002D3ABA">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Santos Vicente Cubias Huezo                                                               René Molina Cornejo</w:t>
      </w:r>
    </w:p>
    <w:p w:rsidR="002D3ABA" w:rsidRPr="00281997" w:rsidRDefault="002D3ABA" w:rsidP="002D3ABA">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Tercer Concejal Propietario                                                        Cuarto Concejal Propietario</w:t>
      </w:r>
    </w:p>
    <w:p w:rsidR="002D3ABA" w:rsidRPr="00281997" w:rsidRDefault="002D3ABA" w:rsidP="002D3ABA">
      <w:pPr>
        <w:spacing w:line="360" w:lineRule="auto"/>
        <w:jc w:val="both"/>
        <w:rPr>
          <w:rFonts w:ascii="Times New Roman" w:hAnsi="Times New Roman" w:cs="Times New Roman"/>
          <w:sz w:val="24"/>
          <w:szCs w:val="24"/>
          <w:lang w:val="es-ES"/>
        </w:rPr>
      </w:pPr>
    </w:p>
    <w:p w:rsidR="002D3ABA" w:rsidRPr="00281997" w:rsidRDefault="002D3ABA" w:rsidP="002D3ABA">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Julio Cesar Navarro García                                                      Iliana Yaneth Molina de Rivas</w:t>
      </w:r>
    </w:p>
    <w:p w:rsidR="002D3ABA" w:rsidRPr="00281997" w:rsidRDefault="002D3ABA" w:rsidP="002D3ABA">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Quino  Concejal Propietario                                                          Sexta Concejal Propietaria</w:t>
      </w:r>
    </w:p>
    <w:p w:rsidR="002D3ABA" w:rsidRPr="00281997" w:rsidRDefault="002D3ABA" w:rsidP="002D3ABA">
      <w:pPr>
        <w:spacing w:line="360" w:lineRule="auto"/>
        <w:jc w:val="both"/>
        <w:rPr>
          <w:rFonts w:ascii="Times New Roman" w:hAnsi="Times New Roman" w:cs="Times New Roman"/>
          <w:sz w:val="24"/>
          <w:szCs w:val="24"/>
          <w:lang w:val="es-ES"/>
        </w:rPr>
      </w:pPr>
    </w:p>
    <w:p w:rsidR="002D3ABA" w:rsidRPr="00281997" w:rsidRDefault="002D3ABA" w:rsidP="002D3ABA">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Wilber Rixiery Moz Castellanos                                            Miguel Alejandro Díaz Urbina, </w:t>
      </w:r>
    </w:p>
    <w:p w:rsidR="002D3ABA" w:rsidRPr="00281997" w:rsidRDefault="002D3ABA" w:rsidP="002D3ABA">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 Primer Concejal Suplente                                                           Segundo Concejal Suplente</w:t>
      </w:r>
    </w:p>
    <w:p w:rsidR="002D3ABA" w:rsidRPr="00281997" w:rsidRDefault="002D3ABA" w:rsidP="002D3ABA">
      <w:pPr>
        <w:spacing w:line="360" w:lineRule="auto"/>
        <w:jc w:val="both"/>
        <w:rPr>
          <w:rFonts w:ascii="Times New Roman" w:hAnsi="Times New Roman" w:cs="Times New Roman"/>
          <w:sz w:val="24"/>
          <w:szCs w:val="24"/>
          <w:lang w:val="es-ES"/>
        </w:rPr>
      </w:pPr>
    </w:p>
    <w:p w:rsidR="00946291" w:rsidRDefault="00946291" w:rsidP="002D3ABA">
      <w:pPr>
        <w:spacing w:line="360" w:lineRule="auto"/>
        <w:jc w:val="both"/>
        <w:rPr>
          <w:rFonts w:ascii="Times New Roman" w:hAnsi="Times New Roman" w:cs="Times New Roman"/>
          <w:sz w:val="24"/>
          <w:szCs w:val="24"/>
          <w:lang w:val="es-ES"/>
        </w:rPr>
      </w:pPr>
    </w:p>
    <w:p w:rsidR="002D3ABA" w:rsidRPr="00281997" w:rsidRDefault="002D3ABA" w:rsidP="002D3ABA">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María Apolinaria Rivas viuda de Martínez                                    Juan Carlos López Portillo</w:t>
      </w:r>
    </w:p>
    <w:p w:rsidR="002D3ABA" w:rsidRPr="00281997" w:rsidRDefault="002D3ABA" w:rsidP="002D3ABA">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Tercera Concejal Suplente                                                              Cuarto Concejal Suplente</w:t>
      </w:r>
    </w:p>
    <w:p w:rsidR="002D3ABA" w:rsidRPr="00281997" w:rsidRDefault="002D3ABA" w:rsidP="002D3ABA">
      <w:pPr>
        <w:spacing w:line="360" w:lineRule="auto"/>
        <w:jc w:val="both"/>
        <w:rPr>
          <w:rFonts w:ascii="Times New Roman" w:hAnsi="Times New Roman" w:cs="Times New Roman"/>
          <w:sz w:val="24"/>
          <w:szCs w:val="24"/>
          <w:lang w:val="es-ES"/>
        </w:rPr>
      </w:pPr>
    </w:p>
    <w:p w:rsidR="002D3ABA" w:rsidRPr="00281997" w:rsidRDefault="002D3ABA" w:rsidP="002D3ABA">
      <w:pPr>
        <w:spacing w:line="360" w:lineRule="auto"/>
        <w:jc w:val="both"/>
        <w:rPr>
          <w:rFonts w:ascii="Times New Roman" w:hAnsi="Times New Roman" w:cs="Times New Roman"/>
          <w:sz w:val="24"/>
          <w:szCs w:val="24"/>
          <w:lang w:val="es-ES"/>
        </w:rPr>
      </w:pPr>
    </w:p>
    <w:p w:rsidR="002D3ABA" w:rsidRPr="00281997" w:rsidRDefault="002D3ABA" w:rsidP="002D3ABA">
      <w:pPr>
        <w:spacing w:line="360" w:lineRule="auto"/>
        <w:jc w:val="both"/>
        <w:rPr>
          <w:rFonts w:ascii="Times New Roman" w:hAnsi="Times New Roman" w:cs="Times New Roman"/>
          <w:sz w:val="24"/>
          <w:szCs w:val="24"/>
          <w:lang w:val="es-ES"/>
        </w:rPr>
      </w:pPr>
    </w:p>
    <w:p w:rsidR="002D3ABA" w:rsidRPr="00281997" w:rsidRDefault="002D3ABA" w:rsidP="002D3ABA">
      <w:pPr>
        <w:spacing w:line="360" w:lineRule="auto"/>
        <w:jc w:val="center"/>
        <w:rPr>
          <w:rFonts w:ascii="Times New Roman" w:hAnsi="Times New Roman" w:cs="Times New Roman"/>
          <w:sz w:val="24"/>
          <w:szCs w:val="24"/>
          <w:lang w:val="es-ES"/>
        </w:rPr>
      </w:pPr>
      <w:r w:rsidRPr="00281997">
        <w:rPr>
          <w:rFonts w:ascii="Times New Roman" w:hAnsi="Times New Roman" w:cs="Times New Roman"/>
          <w:sz w:val="24"/>
          <w:szCs w:val="24"/>
          <w:lang w:val="es-ES"/>
        </w:rPr>
        <w:t>Lic. Santos Alcides García Barahona</w:t>
      </w:r>
    </w:p>
    <w:p w:rsidR="002D3ABA" w:rsidRPr="00281997" w:rsidRDefault="002D3ABA" w:rsidP="002D3ABA">
      <w:pPr>
        <w:spacing w:line="360" w:lineRule="auto"/>
        <w:jc w:val="center"/>
        <w:rPr>
          <w:rFonts w:ascii="Times New Roman" w:hAnsi="Times New Roman" w:cs="Times New Roman"/>
          <w:sz w:val="24"/>
          <w:szCs w:val="24"/>
          <w:lang w:val="es-ES"/>
        </w:rPr>
      </w:pPr>
      <w:r w:rsidRPr="00281997">
        <w:rPr>
          <w:rFonts w:ascii="Times New Roman" w:hAnsi="Times New Roman" w:cs="Times New Roman"/>
          <w:sz w:val="24"/>
          <w:szCs w:val="24"/>
          <w:lang w:val="es-ES"/>
        </w:rPr>
        <w:t>Secretario Municipal</w:t>
      </w:r>
    </w:p>
    <w:p w:rsidR="002D3ABA" w:rsidRPr="005C2C9E" w:rsidRDefault="002D3ABA" w:rsidP="002D3ABA">
      <w:pPr>
        <w:autoSpaceDE w:val="0"/>
        <w:autoSpaceDN w:val="0"/>
        <w:adjustRightInd w:val="0"/>
        <w:spacing w:after="0" w:line="240" w:lineRule="auto"/>
        <w:jc w:val="both"/>
        <w:rPr>
          <w:rFonts w:ascii="Times New Roman" w:hAnsi="Times New Roman" w:cs="Times New Roman"/>
          <w:b/>
          <w:sz w:val="24"/>
          <w:szCs w:val="24"/>
          <w:lang w:val="es-ES"/>
        </w:rPr>
      </w:pPr>
    </w:p>
    <w:p w:rsidR="002D3ABA" w:rsidRPr="005C2C9E" w:rsidRDefault="002D3ABA" w:rsidP="002D3ABA">
      <w:pPr>
        <w:spacing w:line="360" w:lineRule="auto"/>
        <w:jc w:val="both"/>
        <w:rPr>
          <w:rFonts w:ascii="Times New Roman" w:hAnsi="Times New Roman" w:cs="Times New Roman"/>
          <w:sz w:val="24"/>
          <w:szCs w:val="24"/>
        </w:rPr>
      </w:pPr>
    </w:p>
    <w:p w:rsidR="00D327B3" w:rsidRPr="00D327B3" w:rsidRDefault="00D327B3" w:rsidP="00D327B3">
      <w:pPr>
        <w:spacing w:line="360" w:lineRule="auto"/>
        <w:jc w:val="both"/>
        <w:rPr>
          <w:rFonts w:ascii="Times New Roman" w:hAnsi="Times New Roman" w:cs="Times New Roman"/>
          <w:b/>
          <w:sz w:val="24"/>
          <w:szCs w:val="24"/>
        </w:rPr>
      </w:pPr>
    </w:p>
    <w:p w:rsidR="00D327B3" w:rsidRPr="00D327B3" w:rsidRDefault="00D327B3" w:rsidP="00D327B3">
      <w:pPr>
        <w:jc w:val="both"/>
        <w:rPr>
          <w:rFonts w:ascii="Times New Roman" w:hAnsi="Times New Roman" w:cs="Times New Roman"/>
          <w:b/>
          <w:sz w:val="24"/>
          <w:szCs w:val="24"/>
        </w:rPr>
      </w:pPr>
    </w:p>
    <w:p w:rsidR="00FD4C6C" w:rsidRPr="00D327B3" w:rsidRDefault="00FD4C6C" w:rsidP="006E6BB9">
      <w:pPr>
        <w:spacing w:line="360" w:lineRule="auto"/>
        <w:jc w:val="both"/>
        <w:rPr>
          <w:rFonts w:ascii="Times New Roman" w:hAnsi="Times New Roman" w:cs="Times New Roman"/>
          <w:b/>
          <w:sz w:val="24"/>
          <w:szCs w:val="24"/>
        </w:rPr>
      </w:pPr>
    </w:p>
    <w:p w:rsidR="006E6BB9" w:rsidRPr="00D327B3" w:rsidRDefault="006E6BB9" w:rsidP="00EC4A3A">
      <w:pPr>
        <w:jc w:val="both"/>
        <w:rPr>
          <w:rFonts w:ascii="Times New Roman" w:hAnsi="Times New Roman" w:cs="Times New Roman"/>
          <w:b/>
          <w:sz w:val="24"/>
          <w:szCs w:val="24"/>
        </w:rPr>
      </w:pPr>
    </w:p>
    <w:p w:rsidR="006E6BB9" w:rsidRDefault="006E6BB9" w:rsidP="00EC4A3A">
      <w:pPr>
        <w:jc w:val="both"/>
        <w:rPr>
          <w:rFonts w:ascii="Times New Roman" w:hAnsi="Times New Roman" w:cs="Times New Roman"/>
          <w:b/>
          <w:sz w:val="24"/>
          <w:szCs w:val="24"/>
        </w:rPr>
      </w:pPr>
    </w:p>
    <w:p w:rsidR="006E6BB9" w:rsidRDefault="006E6BB9" w:rsidP="00EC4A3A">
      <w:pPr>
        <w:jc w:val="both"/>
        <w:rPr>
          <w:rFonts w:ascii="Times New Roman" w:hAnsi="Times New Roman" w:cs="Times New Roman"/>
          <w:b/>
          <w:sz w:val="24"/>
          <w:szCs w:val="24"/>
        </w:rPr>
      </w:pPr>
    </w:p>
    <w:sectPr w:rsidR="006E6BB9" w:rsidSect="00E3088C">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66F16"/>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A1"/>
    <w:rsid w:val="00121403"/>
    <w:rsid w:val="00144E59"/>
    <w:rsid w:val="001863B4"/>
    <w:rsid w:val="001F17F9"/>
    <w:rsid w:val="002662D1"/>
    <w:rsid w:val="002D3ABA"/>
    <w:rsid w:val="00312334"/>
    <w:rsid w:val="00356F76"/>
    <w:rsid w:val="00384C2C"/>
    <w:rsid w:val="003A23DC"/>
    <w:rsid w:val="004131AA"/>
    <w:rsid w:val="0041751E"/>
    <w:rsid w:val="004624E4"/>
    <w:rsid w:val="00476673"/>
    <w:rsid w:val="00694096"/>
    <w:rsid w:val="006C20BF"/>
    <w:rsid w:val="006D308E"/>
    <w:rsid w:val="006E6BB9"/>
    <w:rsid w:val="0070221C"/>
    <w:rsid w:val="007634CD"/>
    <w:rsid w:val="0082605E"/>
    <w:rsid w:val="008272DF"/>
    <w:rsid w:val="00894810"/>
    <w:rsid w:val="008A5D3F"/>
    <w:rsid w:val="008B3FED"/>
    <w:rsid w:val="009013EE"/>
    <w:rsid w:val="00946291"/>
    <w:rsid w:val="009654CF"/>
    <w:rsid w:val="009819DD"/>
    <w:rsid w:val="00AE074E"/>
    <w:rsid w:val="00BC5401"/>
    <w:rsid w:val="00BD6521"/>
    <w:rsid w:val="00C64BE5"/>
    <w:rsid w:val="00C7495F"/>
    <w:rsid w:val="00CB35BD"/>
    <w:rsid w:val="00D327B3"/>
    <w:rsid w:val="00D83A4E"/>
    <w:rsid w:val="00DD15A1"/>
    <w:rsid w:val="00E3088C"/>
    <w:rsid w:val="00E354E4"/>
    <w:rsid w:val="00E46398"/>
    <w:rsid w:val="00E66131"/>
    <w:rsid w:val="00EC4A3A"/>
    <w:rsid w:val="00ED7484"/>
    <w:rsid w:val="00EF0A29"/>
    <w:rsid w:val="00F52835"/>
    <w:rsid w:val="00FD4C6C"/>
    <w:rsid w:val="00FE7E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A66CA-6591-43D5-9A9A-33E0D2B2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5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D15A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DD15A1"/>
    <w:rPr>
      <w:lang w:val="es-ES"/>
    </w:rPr>
  </w:style>
  <w:style w:type="paragraph" w:styleId="Prrafodelista">
    <w:name w:val="List Paragraph"/>
    <w:basedOn w:val="Normal"/>
    <w:link w:val="PrrafodelistaCar"/>
    <w:uiPriority w:val="34"/>
    <w:qFormat/>
    <w:rsid w:val="00DD15A1"/>
    <w:pPr>
      <w:ind w:left="720"/>
      <w:contextualSpacing/>
    </w:pPr>
  </w:style>
  <w:style w:type="character" w:customStyle="1" w:styleId="PrrafodelistaCar">
    <w:name w:val="Párrafo de lista Car"/>
    <w:basedOn w:val="Fuentedeprrafopredeter"/>
    <w:link w:val="Prrafodelista"/>
    <w:uiPriority w:val="34"/>
    <w:locked/>
    <w:rsid w:val="006E6BB9"/>
  </w:style>
  <w:style w:type="paragraph" w:styleId="Textodeglobo">
    <w:name w:val="Balloon Text"/>
    <w:basedOn w:val="Normal"/>
    <w:link w:val="TextodegloboCar"/>
    <w:uiPriority w:val="99"/>
    <w:semiHidden/>
    <w:unhideWhenUsed/>
    <w:rsid w:val="00EF0A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0A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2793</Words>
  <Characters>15364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3</cp:revision>
  <cp:lastPrinted>2020-05-14T00:04:00Z</cp:lastPrinted>
  <dcterms:created xsi:type="dcterms:W3CDTF">2020-10-01T16:03:00Z</dcterms:created>
  <dcterms:modified xsi:type="dcterms:W3CDTF">2020-10-01T16:03:00Z</dcterms:modified>
</cp:coreProperties>
</file>