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E527D" w14:textId="77777777" w:rsidR="00694745" w:rsidRDefault="00694745" w:rsidP="00694745">
      <w:pPr>
        <w:tabs>
          <w:tab w:val="left" w:pos="3588"/>
          <w:tab w:val="right" w:pos="8838"/>
        </w:tabs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UAIP-SRC-RESOL-SOL-03-2020</w:t>
      </w:r>
    </w:p>
    <w:p w14:paraId="302F6E3C" w14:textId="77777777" w:rsidR="00694745" w:rsidRDefault="00694745" w:rsidP="0069474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26A4D20F" w14:textId="77777777" w:rsidR="00694745" w:rsidRDefault="00694745" w:rsidP="0069474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1C1B5042" w14:textId="77777777" w:rsidR="00694745" w:rsidRPr="00E848CA" w:rsidRDefault="00694745" w:rsidP="0069474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16 de marzo de 2020</w:t>
      </w:r>
    </w:p>
    <w:p w14:paraId="5EE2C067" w14:textId="77777777" w:rsidR="00694745" w:rsidRDefault="00694745" w:rsidP="00694745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</w:p>
    <w:p w14:paraId="3BFC13BF" w14:textId="75994A34" w:rsidR="00694745" w:rsidRDefault="00694745" w:rsidP="00694745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proofErr w:type="spellStart"/>
      <w:r w:rsidRPr="00C37B76">
        <w:rPr>
          <w:rFonts w:ascii="Century Gothic" w:hAnsi="Century Gothic"/>
          <w:b/>
          <w:bCs/>
          <w:sz w:val="24"/>
        </w:rPr>
        <w:t>S</w:t>
      </w:r>
      <w:r>
        <w:rPr>
          <w:rFonts w:ascii="Century Gothic" w:hAnsi="Century Gothic"/>
          <w:b/>
          <w:bCs/>
          <w:sz w:val="24"/>
        </w:rPr>
        <w:t>rs</w:t>
      </w:r>
      <w:proofErr w:type="spellEnd"/>
      <w:r>
        <w:rPr>
          <w:rFonts w:ascii="Century Gothic" w:hAnsi="Century Gothic"/>
          <w:b/>
          <w:bCs/>
          <w:sz w:val="24"/>
        </w:rPr>
        <w:t xml:space="preserve">. </w:t>
      </w:r>
      <w:proofErr w:type="spellStart"/>
      <w:r>
        <w:rPr>
          <w:rFonts w:ascii="Century Gothic" w:hAnsi="Century Gothic"/>
          <w:b/>
          <w:bCs/>
          <w:sz w:val="24"/>
        </w:rPr>
        <w:t>xxxxxxx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, </w:t>
      </w:r>
    </w:p>
    <w:p w14:paraId="508E688B" w14:textId="37F0C35E" w:rsidR="00694745" w:rsidRDefault="00694745" w:rsidP="00694745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>,</w:t>
      </w:r>
    </w:p>
    <w:p w14:paraId="024D7464" w14:textId="5E2931A1" w:rsidR="00694745" w:rsidRPr="00C37B76" w:rsidRDefault="00694745" w:rsidP="00694745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proofErr w:type="spellStart"/>
      <w:r>
        <w:rPr>
          <w:rFonts w:ascii="Century Gothic" w:hAnsi="Century Gothic"/>
          <w:b/>
          <w:bCs/>
          <w:sz w:val="24"/>
        </w:rPr>
        <w:t>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</w:p>
    <w:p w14:paraId="7076D646" w14:textId="77777777" w:rsidR="00694745" w:rsidRPr="00C37B76" w:rsidRDefault="00694745" w:rsidP="00694745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 xml:space="preserve">. - 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1A07333F" w14:textId="77777777" w:rsidR="00694745" w:rsidRDefault="00694745" w:rsidP="00694745">
      <w:pPr>
        <w:spacing w:line="360" w:lineRule="auto"/>
        <w:ind w:firstLine="720"/>
        <w:rPr>
          <w:rFonts w:ascii="Century Gothic" w:hAnsi="Century Gothic"/>
          <w:sz w:val="24"/>
        </w:rPr>
      </w:pPr>
    </w:p>
    <w:p w14:paraId="2145AD03" w14:textId="77777777" w:rsidR="00694745" w:rsidRDefault="00694745" w:rsidP="00694745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recibida vía correo electrónica en la unidad de acceso a la información pública (UAIP) con fecha tres de marzo de dos mil veinte.</w:t>
      </w:r>
    </w:p>
    <w:p w14:paraId="090B1D9E" w14:textId="77777777" w:rsidR="00694745" w:rsidRDefault="00694745" w:rsidP="00694745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de solicitud a las unidades competentes. </w:t>
      </w:r>
    </w:p>
    <w:p w14:paraId="0A7BDB7E" w14:textId="77777777" w:rsidR="00694745" w:rsidRDefault="00694745" w:rsidP="00694745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envía, al correo proporcionado para tal efecto la siguiente documentación: </w:t>
      </w:r>
    </w:p>
    <w:p w14:paraId="4CA020E1" w14:textId="77777777" w:rsidR="00694745" w:rsidRDefault="00694745" w:rsidP="00694745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Planillas de salario 2019, desagregada por mes.</w:t>
      </w:r>
    </w:p>
    <w:p w14:paraId="361A22BE" w14:textId="77777777" w:rsidR="00694745" w:rsidRDefault="00694745" w:rsidP="00694745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Nota con fecha cinco de marzo, recibida por la Tesorera Municipal. Donde manifiesta que no se ha llevado a cabo descuentos a empleados.</w:t>
      </w:r>
    </w:p>
    <w:p w14:paraId="23B3A60C" w14:textId="23E69A96" w:rsidR="00694745" w:rsidRDefault="00BF5E7A" w:rsidP="00694745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</w:t>
      </w:r>
      <w:r w:rsidR="00694745">
        <w:rPr>
          <w:rFonts w:ascii="Century Gothic" w:hAnsi="Century Gothic"/>
          <w:sz w:val="24"/>
        </w:rPr>
        <w:t xml:space="preserve">emorándum con fecha 16 de marzo, donde la Jefa de Recursos Humanos manifiesta que no se han realizado descuentos. </w:t>
      </w:r>
    </w:p>
    <w:p w14:paraId="3DF5D7BA" w14:textId="77777777" w:rsidR="00694745" w:rsidRDefault="00694745" w:rsidP="00694745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  <w:bookmarkStart w:id="0" w:name="_GoBack"/>
      <w:bookmarkEnd w:id="0"/>
    </w:p>
    <w:p w14:paraId="1B61CB58" w14:textId="77777777" w:rsidR="00694745" w:rsidRDefault="00694745" w:rsidP="00694745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11C2C178" w14:textId="77777777" w:rsidR="00694745" w:rsidRDefault="00694745" w:rsidP="0069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Licda. Evelyn Urania Narayana </w:t>
      </w:r>
    </w:p>
    <w:p w14:paraId="7784CB8B" w14:textId="77777777" w:rsidR="00694745" w:rsidRDefault="00694745" w:rsidP="0069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Orantes Hernández.</w:t>
      </w:r>
    </w:p>
    <w:p w14:paraId="3C81811E" w14:textId="77777777" w:rsidR="00694745" w:rsidRDefault="00694745" w:rsidP="0069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Oficial de Acceso a la Información Pública </w:t>
      </w:r>
    </w:p>
    <w:p w14:paraId="4F432BD9" w14:textId="77777777" w:rsidR="00694745" w:rsidRDefault="00694745" w:rsidP="0069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UAIP</w:t>
      </w:r>
    </w:p>
    <w:p w14:paraId="719F690A" w14:textId="6D61DCC1" w:rsidR="00D25412" w:rsidRPr="00532C77" w:rsidRDefault="00D25412" w:rsidP="00694745">
      <w:pPr>
        <w:jc w:val="right"/>
      </w:pPr>
    </w:p>
    <w:sectPr w:rsidR="00D25412" w:rsidRPr="00532C77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BF5E7A" w:rsidP="0028497A">
    <w:pPr>
      <w:pStyle w:val="Piedepgina"/>
      <w:jc w:val="right"/>
      <w:rPr>
        <w:lang w:val="en-US"/>
      </w:rPr>
    </w:pPr>
    <w:r>
      <w:fldChar w:fldCharType="begin"/>
    </w:r>
    <w:r w:rsidRPr="00BF5E7A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r w:rsidR="00BF5E7A">
      <w:fldChar w:fldCharType="begin"/>
    </w:r>
    <w:r w:rsidR="00BF5E7A" w:rsidRPr="00BF5E7A">
      <w:rPr>
        <w:lang w:val="en-US"/>
      </w:rPr>
      <w:instrText xml:space="preserve"> HYPERLINK "https://www.transparencia.gob.sv/institutions/amsrc" </w:instrText>
    </w:r>
    <w:r w:rsidR="00BF5E7A">
      <w:fldChar w:fldCharType="separate"/>
    </w:r>
    <w:r w:rsidRPr="003B6311">
      <w:rPr>
        <w:rStyle w:val="Hipervnculo"/>
        <w:lang w:val="en-US"/>
      </w:rPr>
      <w:t>transparencia.gob.sv/institutions/</w:t>
    </w:r>
    <w:proofErr w:type="spellStart"/>
    <w:r w:rsidRPr="003B6311">
      <w:rPr>
        <w:rStyle w:val="Hipervnculo"/>
        <w:lang w:val="en-US"/>
      </w:rPr>
      <w:t>amsrc</w:t>
    </w:r>
    <w:proofErr w:type="spellEnd"/>
    <w:r w:rsidR="00BF5E7A">
      <w:rPr>
        <w:rStyle w:val="Hipervnculo"/>
        <w:lang w:val="en-US"/>
      </w:rPr>
      <w:fldChar w:fldCharType="end"/>
    </w:r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val="en-US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76C05"/>
    <w:multiLevelType w:val="hybridMultilevel"/>
    <w:tmpl w:val="FDFA2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5"/>
  </w:num>
  <w:num w:numId="7">
    <w:abstractNumId w:val="14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3"/>
  </w:num>
  <w:num w:numId="15">
    <w:abstractNumId w:val="7"/>
  </w:num>
  <w:num w:numId="16">
    <w:abstractNumId w:val="18"/>
  </w:num>
  <w:num w:numId="17">
    <w:abstractNumId w:val="17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6"/>
  </w:num>
  <w:num w:numId="31">
    <w:abstractNumId w:val="21"/>
  </w:num>
  <w:num w:numId="32">
    <w:abstractNumId w:val="31"/>
  </w:num>
  <w:num w:numId="33">
    <w:abstractNumId w:val="35"/>
  </w:num>
  <w:num w:numId="34">
    <w:abstractNumId w:val="12"/>
  </w:num>
  <w:num w:numId="35">
    <w:abstractNumId w:val="3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6"/>
  </w:num>
  <w:num w:numId="45">
    <w:abstractNumId w:val="19"/>
  </w:num>
  <w:num w:numId="46">
    <w:abstractNumId w:val="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32C77"/>
    <w:rsid w:val="00584095"/>
    <w:rsid w:val="00593E79"/>
    <w:rsid w:val="005A44F0"/>
    <w:rsid w:val="005B0BC8"/>
    <w:rsid w:val="005B5B6D"/>
    <w:rsid w:val="005C724A"/>
    <w:rsid w:val="005E3623"/>
    <w:rsid w:val="0067137B"/>
    <w:rsid w:val="00694745"/>
    <w:rsid w:val="00696217"/>
    <w:rsid w:val="006A37C5"/>
    <w:rsid w:val="006A7450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BF5E7A"/>
    <w:rsid w:val="00C17614"/>
    <w:rsid w:val="00C27ED0"/>
    <w:rsid w:val="00C35FB1"/>
    <w:rsid w:val="00C37261"/>
    <w:rsid w:val="00C54230"/>
    <w:rsid w:val="00CC706A"/>
    <w:rsid w:val="00CC79B6"/>
    <w:rsid w:val="00D25412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HOrantes</cp:lastModifiedBy>
  <cp:revision>3</cp:revision>
  <cp:lastPrinted>2020-04-30T19:46:00Z</cp:lastPrinted>
  <dcterms:created xsi:type="dcterms:W3CDTF">2020-07-30T01:32:00Z</dcterms:created>
  <dcterms:modified xsi:type="dcterms:W3CDTF">2020-08-04T20:05:00Z</dcterms:modified>
</cp:coreProperties>
</file>