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597C" w14:textId="77777777" w:rsidR="00994104" w:rsidRDefault="00994104" w:rsidP="00676BB5">
      <w:pPr>
        <w:spacing w:after="0" w:line="360" w:lineRule="auto"/>
        <w:rPr>
          <w:rFonts w:ascii="Century Gothic" w:hAnsi="Century Gothic"/>
          <w:sz w:val="24"/>
        </w:rPr>
      </w:pPr>
    </w:p>
    <w:p w14:paraId="7911D38B" w14:textId="77777777" w:rsidR="00994104" w:rsidRDefault="00994104" w:rsidP="00994104">
      <w:pPr>
        <w:spacing w:after="0" w:line="360" w:lineRule="auto"/>
        <w:jc w:val="center"/>
        <w:rPr>
          <w:rFonts w:ascii="Century Gothic" w:hAnsi="Century Gothic"/>
          <w:sz w:val="24"/>
        </w:rPr>
      </w:pPr>
    </w:p>
    <w:p w14:paraId="3BED721C" w14:textId="77777777" w:rsidR="00994104" w:rsidRDefault="00994104" w:rsidP="00994104">
      <w:pPr>
        <w:spacing w:after="0" w:line="240" w:lineRule="auto"/>
        <w:jc w:val="right"/>
        <w:rPr>
          <w:rFonts w:ascii="Century Gothic" w:hAnsi="Century Gothic"/>
          <w:b/>
          <w:sz w:val="24"/>
        </w:rPr>
      </w:pPr>
      <w:r>
        <w:rPr>
          <w:rFonts w:ascii="Century Gothic" w:hAnsi="Century Gothic"/>
          <w:b/>
          <w:sz w:val="24"/>
        </w:rPr>
        <w:t>UAIP-SRC-RSP-01</w:t>
      </w:r>
    </w:p>
    <w:p w14:paraId="1F3F6455" w14:textId="77777777" w:rsidR="00994104" w:rsidRPr="00DB187D" w:rsidRDefault="00994104" w:rsidP="00994104">
      <w:pPr>
        <w:spacing w:after="0" w:line="240" w:lineRule="auto"/>
        <w:jc w:val="right"/>
        <w:rPr>
          <w:rFonts w:ascii="Century Gothic" w:hAnsi="Century Gothic"/>
          <w:b/>
          <w:sz w:val="24"/>
        </w:rPr>
      </w:pPr>
      <w:r w:rsidRPr="00DB187D">
        <w:rPr>
          <w:rFonts w:ascii="Century Gothic" w:hAnsi="Century Gothic"/>
          <w:b/>
          <w:sz w:val="24"/>
        </w:rPr>
        <w:t xml:space="preserve">Unidad de Acceso a la Información Pública, Alcaldía de San Rafael Cedros, </w:t>
      </w:r>
      <w:r>
        <w:rPr>
          <w:rFonts w:ascii="Century Gothic" w:hAnsi="Century Gothic"/>
          <w:b/>
          <w:sz w:val="24"/>
        </w:rPr>
        <w:t>10 de febrero de 2017</w:t>
      </w:r>
    </w:p>
    <w:p w14:paraId="5DF8C148" w14:textId="77777777" w:rsidR="00994104" w:rsidRDefault="00994104" w:rsidP="00994104">
      <w:pPr>
        <w:spacing w:line="360" w:lineRule="auto"/>
        <w:jc w:val="right"/>
        <w:rPr>
          <w:rFonts w:ascii="Century Gothic" w:hAnsi="Century Gothic"/>
          <w:sz w:val="24"/>
        </w:rPr>
      </w:pPr>
    </w:p>
    <w:p w14:paraId="2B1BCE09" w14:textId="10D2BC21" w:rsidR="00994104" w:rsidRDefault="00CD257F" w:rsidP="00994104">
      <w:pPr>
        <w:spacing w:after="0" w:line="240" w:lineRule="auto"/>
        <w:rPr>
          <w:rFonts w:ascii="Century Gothic" w:hAnsi="Century Gothic"/>
          <w:sz w:val="24"/>
        </w:rPr>
      </w:pPr>
      <w:proofErr w:type="spellStart"/>
      <w:r>
        <w:rPr>
          <w:rFonts w:ascii="Century Gothic" w:hAnsi="Century Gothic"/>
          <w:sz w:val="24"/>
        </w:rPr>
        <w:t>Xxxxxx</w:t>
      </w:r>
      <w:proofErr w:type="spellEnd"/>
      <w:r>
        <w:rPr>
          <w:rFonts w:ascii="Century Gothic" w:hAnsi="Century Gothic"/>
          <w:sz w:val="24"/>
        </w:rPr>
        <w:t xml:space="preserve"> </w:t>
      </w:r>
      <w:proofErr w:type="spellStart"/>
      <w:r>
        <w:rPr>
          <w:rFonts w:ascii="Century Gothic" w:hAnsi="Century Gothic"/>
          <w:sz w:val="24"/>
        </w:rPr>
        <w:t>xxxxxx</w:t>
      </w:r>
      <w:proofErr w:type="spellEnd"/>
      <w:r>
        <w:rPr>
          <w:rFonts w:ascii="Century Gothic" w:hAnsi="Century Gothic"/>
          <w:sz w:val="24"/>
        </w:rPr>
        <w:t xml:space="preserve"> </w:t>
      </w:r>
      <w:bookmarkStart w:id="0" w:name="_GoBack"/>
      <w:bookmarkEnd w:id="0"/>
    </w:p>
    <w:p w14:paraId="64BBF1CE" w14:textId="77777777" w:rsidR="00994104" w:rsidRDefault="00994104" w:rsidP="00994104">
      <w:pPr>
        <w:spacing w:after="0" w:line="240" w:lineRule="auto"/>
        <w:rPr>
          <w:rFonts w:ascii="Century Gothic" w:hAnsi="Century Gothic"/>
          <w:sz w:val="24"/>
        </w:rPr>
      </w:pPr>
      <w:r>
        <w:rPr>
          <w:rFonts w:ascii="Century Gothic" w:hAnsi="Century Gothic"/>
          <w:sz w:val="24"/>
        </w:rPr>
        <w:t>Presente</w:t>
      </w:r>
    </w:p>
    <w:p w14:paraId="19385111" w14:textId="77777777" w:rsidR="00994104" w:rsidRDefault="00994104" w:rsidP="00994104">
      <w:pPr>
        <w:spacing w:line="360" w:lineRule="auto"/>
        <w:rPr>
          <w:rFonts w:ascii="Century Gothic" w:hAnsi="Century Gothic"/>
          <w:sz w:val="24"/>
        </w:rPr>
      </w:pPr>
    </w:p>
    <w:p w14:paraId="208ABBDD" w14:textId="77777777" w:rsidR="00994104" w:rsidRDefault="00994104" w:rsidP="00994104">
      <w:pPr>
        <w:spacing w:line="360" w:lineRule="auto"/>
        <w:rPr>
          <w:rFonts w:ascii="Century Gothic" w:hAnsi="Century Gothic"/>
          <w:sz w:val="24"/>
        </w:rPr>
      </w:pPr>
      <w:r>
        <w:rPr>
          <w:rFonts w:ascii="Century Gothic" w:hAnsi="Century Gothic"/>
          <w:sz w:val="24"/>
        </w:rPr>
        <w:t>Respondiendo a su solicitud de información entregada a la oficina de la UAIP, con fecha 7 de febrero de los corrientes, me permito informarle:</w:t>
      </w:r>
    </w:p>
    <w:p w14:paraId="0555DA17" w14:textId="77777777" w:rsidR="00994104" w:rsidRDefault="00994104" w:rsidP="00994104">
      <w:pPr>
        <w:spacing w:line="360" w:lineRule="auto"/>
        <w:rPr>
          <w:rFonts w:ascii="Century Gothic" w:hAnsi="Century Gothic"/>
          <w:sz w:val="24"/>
        </w:rPr>
      </w:pPr>
    </w:p>
    <w:p w14:paraId="499C5ECD" w14:textId="77777777" w:rsidR="00994104" w:rsidRDefault="00994104" w:rsidP="00994104">
      <w:pPr>
        <w:pStyle w:val="Prrafodelista"/>
        <w:numPr>
          <w:ilvl w:val="0"/>
          <w:numId w:val="11"/>
        </w:numPr>
        <w:spacing w:line="360" w:lineRule="auto"/>
        <w:rPr>
          <w:rFonts w:ascii="Century Gothic" w:hAnsi="Century Gothic"/>
          <w:sz w:val="24"/>
        </w:rPr>
      </w:pPr>
      <w:r>
        <w:rPr>
          <w:rFonts w:ascii="Century Gothic" w:hAnsi="Century Gothic"/>
          <w:sz w:val="24"/>
        </w:rPr>
        <w:t>Número de solicitudes desde mayo/2015 hasta la fecha</w:t>
      </w:r>
    </w:p>
    <w:p w14:paraId="0EEDAC07" w14:textId="77777777" w:rsidR="00994104" w:rsidRDefault="003F1480" w:rsidP="00994104">
      <w:pPr>
        <w:spacing w:line="360" w:lineRule="auto"/>
        <w:rPr>
          <w:rFonts w:ascii="Century Gothic" w:hAnsi="Century Gothic"/>
          <w:sz w:val="24"/>
        </w:rPr>
      </w:pPr>
      <w:r>
        <w:rPr>
          <w:rFonts w:ascii="Century Gothic" w:hAnsi="Century Gothic"/>
          <w:sz w:val="24"/>
        </w:rPr>
        <w:t>9 solicitudes hasta la fecha</w:t>
      </w:r>
    </w:p>
    <w:p w14:paraId="4EED3BF1" w14:textId="77777777" w:rsidR="003F1480" w:rsidRDefault="003F1480" w:rsidP="003F1480">
      <w:pPr>
        <w:pStyle w:val="Prrafodelista"/>
        <w:numPr>
          <w:ilvl w:val="0"/>
          <w:numId w:val="11"/>
        </w:numPr>
        <w:spacing w:line="360" w:lineRule="auto"/>
        <w:rPr>
          <w:rFonts w:ascii="Century Gothic" w:hAnsi="Century Gothic"/>
          <w:sz w:val="24"/>
        </w:rPr>
      </w:pPr>
      <w:r>
        <w:rPr>
          <w:rFonts w:ascii="Century Gothic" w:hAnsi="Century Gothic"/>
          <w:sz w:val="24"/>
        </w:rPr>
        <w:t>Respuesta de la institución hacia dichas solicitudes</w:t>
      </w:r>
    </w:p>
    <w:p w14:paraId="7E217D9D" w14:textId="77777777" w:rsidR="003F1480" w:rsidRPr="003F1480" w:rsidRDefault="003F1480" w:rsidP="003F1480">
      <w:pPr>
        <w:spacing w:line="360" w:lineRule="auto"/>
        <w:rPr>
          <w:rFonts w:ascii="Century Gothic" w:hAnsi="Century Gothic"/>
          <w:sz w:val="24"/>
        </w:rPr>
      </w:pPr>
      <w:r>
        <w:rPr>
          <w:rFonts w:ascii="Century Gothic" w:hAnsi="Century Gothic"/>
          <w:sz w:val="24"/>
        </w:rPr>
        <w:t xml:space="preserve">De mi experiencia como oficial de información se han tenido dificultades ya que se ha tenido mucha negatividad de parte de la administración, ya que se me ha considerado incluso hasta enemigo de la municipalidad, respuestas tardías de parte de las unidades administrativas de “confianza” así como malos tratos de parte de la jefatura administrativa, en este caso el alcalde y el síndico. </w:t>
      </w:r>
    </w:p>
    <w:p w14:paraId="65DCF3E8" w14:textId="77777777" w:rsidR="00994104" w:rsidRDefault="00994104" w:rsidP="00994104">
      <w:pPr>
        <w:spacing w:line="360" w:lineRule="auto"/>
        <w:rPr>
          <w:rFonts w:ascii="Century Gothic" w:hAnsi="Century Gothic"/>
          <w:sz w:val="24"/>
        </w:rPr>
      </w:pPr>
    </w:p>
    <w:p w14:paraId="6885FF7E" w14:textId="77777777" w:rsidR="00994104" w:rsidRDefault="00994104" w:rsidP="00994104">
      <w:pPr>
        <w:spacing w:line="360" w:lineRule="auto"/>
        <w:rPr>
          <w:rFonts w:ascii="Century Gothic" w:hAnsi="Century Gothic"/>
          <w:sz w:val="24"/>
        </w:rPr>
      </w:pPr>
    </w:p>
    <w:p w14:paraId="77A77A68" w14:textId="77777777" w:rsidR="00994104" w:rsidRDefault="00994104" w:rsidP="00994104">
      <w:pPr>
        <w:spacing w:line="360" w:lineRule="auto"/>
        <w:rPr>
          <w:rFonts w:ascii="Century Gothic" w:hAnsi="Century Gothic"/>
          <w:sz w:val="24"/>
        </w:rPr>
      </w:pPr>
    </w:p>
    <w:p w14:paraId="6F0FEEB9" w14:textId="77777777" w:rsidR="00994104" w:rsidRDefault="00994104" w:rsidP="00994104">
      <w:pPr>
        <w:spacing w:after="0" w:line="360" w:lineRule="auto"/>
        <w:jc w:val="center"/>
        <w:rPr>
          <w:rFonts w:ascii="Century Gothic" w:hAnsi="Century Gothic"/>
          <w:sz w:val="24"/>
        </w:rPr>
      </w:pPr>
      <w:r>
        <w:rPr>
          <w:rFonts w:ascii="Century Gothic" w:hAnsi="Century Gothic"/>
          <w:sz w:val="24"/>
        </w:rPr>
        <w:t>Jorge Daniel García</w:t>
      </w:r>
    </w:p>
    <w:p w14:paraId="514634A7" w14:textId="77777777" w:rsidR="00994104" w:rsidRDefault="00994104" w:rsidP="00994104">
      <w:pPr>
        <w:spacing w:after="0" w:line="360" w:lineRule="auto"/>
        <w:jc w:val="center"/>
        <w:rPr>
          <w:rFonts w:ascii="Century Gothic" w:hAnsi="Century Gothic"/>
          <w:sz w:val="24"/>
        </w:rPr>
      </w:pPr>
      <w:r>
        <w:rPr>
          <w:rFonts w:ascii="Century Gothic" w:hAnsi="Century Gothic"/>
          <w:sz w:val="24"/>
        </w:rPr>
        <w:t>Oficial de Información (UAIP)</w:t>
      </w:r>
    </w:p>
    <w:p w14:paraId="0A8B1F89" w14:textId="54FFF9A2" w:rsidR="009B6A66" w:rsidRPr="009B6A66" w:rsidRDefault="00994104" w:rsidP="00676BB5">
      <w:pPr>
        <w:spacing w:after="0" w:line="360" w:lineRule="auto"/>
        <w:jc w:val="center"/>
        <w:rPr>
          <w:rFonts w:ascii="Century Gothic" w:hAnsi="Century Gothic"/>
          <w:sz w:val="24"/>
        </w:rPr>
      </w:pPr>
      <w:r>
        <w:rPr>
          <w:rFonts w:ascii="Century Gothic" w:hAnsi="Century Gothic"/>
          <w:sz w:val="24"/>
        </w:rPr>
        <w:t>Alcaldía Municipal de San Rafael Cedros</w:t>
      </w:r>
    </w:p>
    <w:sectPr w:rsidR="009B6A66" w:rsidRPr="009B6A66"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A0CAB" w14:textId="77777777" w:rsidR="005C137F" w:rsidRDefault="005C137F" w:rsidP="00012065">
      <w:pPr>
        <w:spacing w:after="0" w:line="240" w:lineRule="auto"/>
      </w:pPr>
      <w:r>
        <w:separator/>
      </w:r>
    </w:p>
  </w:endnote>
  <w:endnote w:type="continuationSeparator" w:id="0">
    <w:p w14:paraId="40258A68" w14:textId="77777777" w:rsidR="005C137F" w:rsidRDefault="005C137F"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8C89" w14:textId="77777777" w:rsidR="009B6A66" w:rsidRDefault="009B6A66">
    <w:pPr>
      <w:pStyle w:val="Piedepgina"/>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7A5A1DD5" wp14:editId="6E3776FA">
              <wp:simplePos x="0" y="0"/>
              <wp:positionH relativeFrom="column">
                <wp:posOffset>46990</wp:posOffset>
              </wp:positionH>
              <wp:positionV relativeFrom="paragraph">
                <wp:posOffset>-18746</wp:posOffset>
              </wp:positionV>
              <wp:extent cx="5391150" cy="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94F62"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5pt" to="42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60DC45BC" wp14:editId="7D6C334E">
              <wp:simplePos x="0" y="0"/>
              <wp:positionH relativeFrom="margin">
                <wp:posOffset>46051</wp:posOffset>
              </wp:positionH>
              <wp:positionV relativeFrom="paragraph">
                <wp:posOffset>-45720</wp:posOffset>
              </wp:positionV>
              <wp:extent cx="5391150" cy="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4F2AA" id="Conector recto 9"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3.6pt" to="42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" strokecolor="#5b9bd5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DE9F4" w14:textId="77777777" w:rsidR="005C137F" w:rsidRDefault="005C137F" w:rsidP="00012065">
      <w:pPr>
        <w:spacing w:after="0" w:line="240" w:lineRule="auto"/>
      </w:pPr>
      <w:r>
        <w:separator/>
      </w:r>
    </w:p>
  </w:footnote>
  <w:footnote w:type="continuationSeparator" w:id="0">
    <w:p w14:paraId="3226FEF0" w14:textId="77777777" w:rsidR="005C137F" w:rsidRDefault="005C137F"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FDB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22DDC362" wp14:editId="309D3B6D">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1AFDA09D" wp14:editId="0F075C9D">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2878A1A4" wp14:editId="36DDE9AB">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31"/>
  </w:num>
  <w:num w:numId="3">
    <w:abstractNumId w:val="19"/>
  </w:num>
  <w:num w:numId="4">
    <w:abstractNumId w:val="18"/>
  </w:num>
  <w:num w:numId="5">
    <w:abstractNumId w:val="29"/>
  </w:num>
  <w:num w:numId="6">
    <w:abstractNumId w:val="4"/>
  </w:num>
  <w:num w:numId="7">
    <w:abstractNumId w:val="11"/>
  </w:num>
  <w:num w:numId="8">
    <w:abstractNumId w:val="33"/>
  </w:num>
  <w:num w:numId="9">
    <w:abstractNumId w:val="0"/>
  </w:num>
  <w:num w:numId="10">
    <w:abstractNumId w:val="26"/>
  </w:num>
  <w:num w:numId="11">
    <w:abstractNumId w:val="23"/>
  </w:num>
  <w:num w:numId="12">
    <w:abstractNumId w:val="30"/>
  </w:num>
  <w:num w:numId="13">
    <w:abstractNumId w:val="20"/>
  </w:num>
  <w:num w:numId="14">
    <w:abstractNumId w:val="10"/>
  </w:num>
  <w:num w:numId="15">
    <w:abstractNumId w:val="6"/>
  </w:num>
  <w:num w:numId="16">
    <w:abstractNumId w:val="13"/>
  </w:num>
  <w:num w:numId="17">
    <w:abstractNumId w:val="12"/>
  </w:num>
  <w:num w:numId="18">
    <w:abstractNumId w:val="16"/>
  </w:num>
  <w:num w:numId="19">
    <w:abstractNumId w:val="7"/>
  </w:num>
  <w:num w:numId="20">
    <w:abstractNumId w:val="1"/>
  </w:num>
  <w:num w:numId="21">
    <w:abstractNumId w:val="3"/>
  </w:num>
  <w:num w:numId="22">
    <w:abstractNumId w:val="8"/>
  </w:num>
  <w:num w:numId="23">
    <w:abstractNumId w:val="14"/>
  </w:num>
  <w:num w:numId="24">
    <w:abstractNumId w:val="32"/>
  </w:num>
  <w:num w:numId="25">
    <w:abstractNumId w:val="27"/>
  </w:num>
  <w:num w:numId="26">
    <w:abstractNumId w:val="2"/>
  </w:num>
  <w:num w:numId="27">
    <w:abstractNumId w:val="25"/>
  </w:num>
  <w:num w:numId="28">
    <w:abstractNumId w:val="17"/>
  </w:num>
  <w:num w:numId="29">
    <w:abstractNumId w:val="22"/>
  </w:num>
  <w:num w:numId="30">
    <w:abstractNumId w:val="5"/>
  </w:num>
  <w:num w:numId="31">
    <w:abstractNumId w:val="15"/>
  </w:num>
  <w:num w:numId="32">
    <w:abstractNumId w:val="21"/>
  </w:num>
  <w:num w:numId="33">
    <w:abstractNumId w:val="2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762"/>
    <w:rsid w:val="00012065"/>
    <w:rsid w:val="000B6F5A"/>
    <w:rsid w:val="000F0F9E"/>
    <w:rsid w:val="00163CDA"/>
    <w:rsid w:val="00164E75"/>
    <w:rsid w:val="001757F6"/>
    <w:rsid w:val="0019467F"/>
    <w:rsid w:val="001B4659"/>
    <w:rsid w:val="00236029"/>
    <w:rsid w:val="00271F86"/>
    <w:rsid w:val="00313403"/>
    <w:rsid w:val="00342187"/>
    <w:rsid w:val="0035737A"/>
    <w:rsid w:val="003C73EB"/>
    <w:rsid w:val="003F1480"/>
    <w:rsid w:val="00400974"/>
    <w:rsid w:val="0040594D"/>
    <w:rsid w:val="0048233A"/>
    <w:rsid w:val="004D0226"/>
    <w:rsid w:val="005C137F"/>
    <w:rsid w:val="005E3623"/>
    <w:rsid w:val="00676BB5"/>
    <w:rsid w:val="006A0EB9"/>
    <w:rsid w:val="00796C87"/>
    <w:rsid w:val="007A3269"/>
    <w:rsid w:val="007F4273"/>
    <w:rsid w:val="00855778"/>
    <w:rsid w:val="008650CD"/>
    <w:rsid w:val="00875EC1"/>
    <w:rsid w:val="008837E5"/>
    <w:rsid w:val="008A37D8"/>
    <w:rsid w:val="008B6607"/>
    <w:rsid w:val="008C5C1E"/>
    <w:rsid w:val="00902F37"/>
    <w:rsid w:val="00972CE0"/>
    <w:rsid w:val="00994104"/>
    <w:rsid w:val="009B2D15"/>
    <w:rsid w:val="009B6A66"/>
    <w:rsid w:val="009F3DDA"/>
    <w:rsid w:val="00A90D24"/>
    <w:rsid w:val="00B87C22"/>
    <w:rsid w:val="00BA1DA8"/>
    <w:rsid w:val="00BE251D"/>
    <w:rsid w:val="00C35FB1"/>
    <w:rsid w:val="00C37261"/>
    <w:rsid w:val="00CC706A"/>
    <w:rsid w:val="00CC79B6"/>
    <w:rsid w:val="00CD257F"/>
    <w:rsid w:val="00D55126"/>
    <w:rsid w:val="00DB187D"/>
    <w:rsid w:val="00DB3F09"/>
    <w:rsid w:val="00E21C89"/>
    <w:rsid w:val="00E56B1D"/>
    <w:rsid w:val="00E71126"/>
    <w:rsid w:val="00EA2E25"/>
    <w:rsid w:val="00EA4FAC"/>
    <w:rsid w:val="00EF4281"/>
    <w:rsid w:val="00F13AC8"/>
    <w:rsid w:val="00F5099C"/>
    <w:rsid w:val="00FA0E69"/>
    <w:rsid w:val="00FB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01566"/>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763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2017-03-27T20:17:00Z</cp:lastPrinted>
  <dcterms:created xsi:type="dcterms:W3CDTF">2019-12-12T20:21:00Z</dcterms:created>
  <dcterms:modified xsi:type="dcterms:W3CDTF">2019-12-12T20:22:00Z</dcterms:modified>
</cp:coreProperties>
</file>