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2EE" w:rsidRDefault="00B152EE" w:rsidP="00842527">
      <w:pPr>
        <w:spacing w:line="240" w:lineRule="auto"/>
        <w:jc w:val="center"/>
        <w:rPr>
          <w:rFonts w:ascii="Arial Black" w:hAnsi="Arial Black"/>
          <w:sz w:val="40"/>
          <w:szCs w:val="40"/>
        </w:rPr>
      </w:pPr>
    </w:p>
    <w:p w:rsidR="00842527" w:rsidRDefault="00842527" w:rsidP="00842527">
      <w:pPr>
        <w:spacing w:line="240" w:lineRule="auto"/>
        <w:jc w:val="center"/>
        <w:rPr>
          <w:rFonts w:ascii="Arial Black" w:hAnsi="Arial Black"/>
          <w:sz w:val="40"/>
          <w:szCs w:val="40"/>
        </w:rPr>
      </w:pPr>
      <w:r w:rsidRPr="004057E8">
        <w:rPr>
          <w:rFonts w:ascii="Arial Black" w:hAnsi="Arial Black"/>
          <w:sz w:val="40"/>
          <w:szCs w:val="40"/>
        </w:rPr>
        <w:t>ALCALDIA MUNICIPAL</w:t>
      </w:r>
    </w:p>
    <w:p w:rsidR="00842527" w:rsidRDefault="00842527" w:rsidP="00842527">
      <w:pPr>
        <w:spacing w:line="240" w:lineRule="auto"/>
        <w:jc w:val="center"/>
        <w:rPr>
          <w:rFonts w:ascii="Arial Black" w:hAnsi="Arial Black"/>
          <w:sz w:val="40"/>
          <w:szCs w:val="40"/>
        </w:rPr>
      </w:pPr>
      <w:r w:rsidRPr="004057E8">
        <w:rPr>
          <w:rFonts w:ascii="Arial Black" w:hAnsi="Arial Black"/>
          <w:sz w:val="40"/>
          <w:szCs w:val="40"/>
        </w:rPr>
        <w:t>DE</w:t>
      </w:r>
    </w:p>
    <w:p w:rsidR="00842527" w:rsidRDefault="00842527" w:rsidP="00842527">
      <w:pPr>
        <w:spacing w:line="240" w:lineRule="auto"/>
        <w:jc w:val="center"/>
        <w:rPr>
          <w:rFonts w:ascii="Arial Black" w:hAnsi="Arial Black"/>
          <w:sz w:val="40"/>
          <w:szCs w:val="40"/>
        </w:rPr>
      </w:pPr>
      <w:r w:rsidRPr="004057E8">
        <w:rPr>
          <w:rFonts w:ascii="Arial Black" w:hAnsi="Arial Black"/>
          <w:sz w:val="40"/>
          <w:szCs w:val="40"/>
        </w:rPr>
        <w:t>SAN RAFAEL CEDROS</w:t>
      </w:r>
    </w:p>
    <w:p w:rsidR="00842527" w:rsidRDefault="00842527" w:rsidP="00842527">
      <w:pPr>
        <w:jc w:val="center"/>
      </w:pPr>
      <w:r w:rsidRPr="004057E8">
        <w:rPr>
          <w:noProof/>
        </w:rPr>
        <w:drawing>
          <wp:inline distT="0" distB="0" distL="0" distR="0">
            <wp:extent cx="1857375" cy="2276475"/>
            <wp:effectExtent l="19050" t="0" r="9525" b="0"/>
            <wp:docPr id="1" name="Imagen 1" descr="D:\10559052_771888382831910_75966189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0559052_771888382831910_759661892_n.jpg"/>
                    <pic:cNvPicPr>
                      <a:picLocks noChangeAspect="1" noChangeArrowheads="1"/>
                    </pic:cNvPicPr>
                  </pic:nvPicPr>
                  <pic:blipFill>
                    <a:blip r:embed="rId9" cstate="print"/>
                    <a:srcRect/>
                    <a:stretch>
                      <a:fillRect/>
                    </a:stretch>
                  </pic:blipFill>
                  <pic:spPr bwMode="auto">
                    <a:xfrm>
                      <a:off x="0" y="0"/>
                      <a:ext cx="1887963" cy="2313965"/>
                    </a:xfrm>
                    <a:prstGeom prst="rect">
                      <a:avLst/>
                    </a:prstGeom>
                    <a:noFill/>
                    <a:ln w="9525">
                      <a:noFill/>
                      <a:miter lim="800000"/>
                      <a:headEnd/>
                      <a:tailEnd/>
                    </a:ln>
                  </pic:spPr>
                </pic:pic>
              </a:graphicData>
            </a:graphic>
          </wp:inline>
        </w:drawing>
      </w:r>
    </w:p>
    <w:p w:rsidR="009E0378" w:rsidRDefault="009E0378" w:rsidP="00842527">
      <w:pPr>
        <w:jc w:val="center"/>
      </w:pPr>
    </w:p>
    <w:p w:rsidR="00842527" w:rsidRPr="00C424D3" w:rsidRDefault="00842527" w:rsidP="00842527">
      <w:pPr>
        <w:jc w:val="center"/>
        <w:rPr>
          <w:rFonts w:ascii="Arial Black" w:hAnsi="Arial Black"/>
          <w:b/>
          <w:sz w:val="40"/>
          <w:szCs w:val="40"/>
        </w:rPr>
      </w:pPr>
      <w:r>
        <w:rPr>
          <w:rFonts w:ascii="Arial Black" w:hAnsi="Arial Black"/>
          <w:sz w:val="40"/>
          <w:szCs w:val="40"/>
        </w:rPr>
        <w:t xml:space="preserve">INFORME </w:t>
      </w:r>
      <w:r w:rsidRPr="004057E8">
        <w:rPr>
          <w:rFonts w:ascii="Arial Black" w:hAnsi="Arial Black"/>
          <w:sz w:val="40"/>
          <w:szCs w:val="40"/>
        </w:rPr>
        <w:t>DE AUDITORIA INTERNA</w:t>
      </w:r>
      <w:r>
        <w:rPr>
          <w:rFonts w:ascii="Arial Black" w:hAnsi="Arial Black"/>
          <w:sz w:val="40"/>
          <w:szCs w:val="40"/>
        </w:rPr>
        <w:t xml:space="preserve"> </w:t>
      </w:r>
      <w:r w:rsidR="00286D24">
        <w:rPr>
          <w:rFonts w:ascii="Arial Black" w:hAnsi="Arial Black"/>
          <w:sz w:val="40"/>
          <w:szCs w:val="40"/>
        </w:rPr>
        <w:t>DE</w:t>
      </w:r>
      <w:r>
        <w:rPr>
          <w:rFonts w:ascii="Arial Black" w:hAnsi="Arial Black"/>
          <w:b/>
          <w:sz w:val="40"/>
          <w:szCs w:val="40"/>
        </w:rPr>
        <w:t xml:space="preserve">L </w:t>
      </w:r>
      <w:r w:rsidR="00C424D3" w:rsidRPr="00C424D3">
        <w:rPr>
          <w:rFonts w:ascii="Arial Black" w:hAnsi="Arial Black"/>
          <w:b/>
          <w:sz w:val="40"/>
          <w:szCs w:val="40"/>
        </w:rPr>
        <w:t>EXAMEN ESPECIAL APLICADO A L</w:t>
      </w:r>
      <w:r w:rsidR="00F4505D">
        <w:rPr>
          <w:rFonts w:ascii="Arial Black" w:hAnsi="Arial Black"/>
          <w:b/>
          <w:sz w:val="40"/>
          <w:szCs w:val="40"/>
        </w:rPr>
        <w:t xml:space="preserve">A UNIDAD DE </w:t>
      </w:r>
      <w:r w:rsidR="00574AA1">
        <w:rPr>
          <w:rFonts w:ascii="Arial Black" w:hAnsi="Arial Black"/>
          <w:b/>
          <w:sz w:val="40"/>
          <w:szCs w:val="40"/>
        </w:rPr>
        <w:t>SEC</w:t>
      </w:r>
      <w:r w:rsidR="00F4505D">
        <w:rPr>
          <w:rFonts w:ascii="Arial Black" w:hAnsi="Arial Black"/>
          <w:b/>
          <w:sz w:val="40"/>
          <w:szCs w:val="40"/>
        </w:rPr>
        <w:t>RE</w:t>
      </w:r>
      <w:r w:rsidR="00574AA1">
        <w:rPr>
          <w:rFonts w:ascii="Arial Black" w:hAnsi="Arial Black"/>
          <w:b/>
          <w:sz w:val="40"/>
          <w:szCs w:val="40"/>
        </w:rPr>
        <w:t>TA</w:t>
      </w:r>
      <w:r w:rsidR="00F4505D">
        <w:rPr>
          <w:rFonts w:ascii="Arial Black" w:hAnsi="Arial Black"/>
          <w:b/>
          <w:sz w:val="40"/>
          <w:szCs w:val="40"/>
        </w:rPr>
        <w:t>R</w:t>
      </w:r>
      <w:r w:rsidR="00574AA1">
        <w:rPr>
          <w:rFonts w:ascii="Arial Black" w:hAnsi="Arial Black"/>
          <w:b/>
          <w:sz w:val="40"/>
          <w:szCs w:val="40"/>
        </w:rPr>
        <w:t>IA</w:t>
      </w:r>
      <w:r w:rsidR="00630129">
        <w:rPr>
          <w:rFonts w:ascii="Arial Black" w:hAnsi="Arial Black"/>
          <w:b/>
          <w:sz w:val="40"/>
          <w:szCs w:val="40"/>
        </w:rPr>
        <w:t xml:space="preserve"> MUNICIPAL</w:t>
      </w:r>
    </w:p>
    <w:p w:rsidR="00842527" w:rsidRPr="009E0378" w:rsidRDefault="00842527" w:rsidP="00842527">
      <w:pPr>
        <w:jc w:val="center"/>
        <w:rPr>
          <w:rFonts w:ascii="Arial Black" w:hAnsi="Arial Black"/>
          <w:b/>
          <w:sz w:val="38"/>
          <w:szCs w:val="38"/>
        </w:rPr>
      </w:pPr>
      <w:r w:rsidRPr="009E0378">
        <w:rPr>
          <w:rFonts w:ascii="Arial Black" w:hAnsi="Arial Black"/>
          <w:b/>
          <w:sz w:val="38"/>
          <w:szCs w:val="38"/>
        </w:rPr>
        <w:t xml:space="preserve">PERIODO DEL </w:t>
      </w:r>
      <w:r w:rsidR="00C424D3">
        <w:rPr>
          <w:rFonts w:ascii="Arial Black" w:hAnsi="Arial Black"/>
          <w:b/>
          <w:sz w:val="38"/>
          <w:szCs w:val="38"/>
        </w:rPr>
        <w:t>PRIMERO</w:t>
      </w:r>
      <w:r w:rsidRPr="009E0378">
        <w:rPr>
          <w:rFonts w:ascii="Arial Black" w:hAnsi="Arial Black"/>
          <w:b/>
          <w:sz w:val="38"/>
          <w:szCs w:val="38"/>
        </w:rPr>
        <w:t xml:space="preserve"> </w:t>
      </w:r>
      <w:r w:rsidR="00C424D3">
        <w:rPr>
          <w:rFonts w:ascii="Arial Black" w:hAnsi="Arial Black"/>
          <w:b/>
          <w:sz w:val="38"/>
          <w:szCs w:val="38"/>
        </w:rPr>
        <w:t xml:space="preserve">DE </w:t>
      </w:r>
      <w:r w:rsidRPr="009E0378">
        <w:rPr>
          <w:rFonts w:ascii="Arial Black" w:hAnsi="Arial Black"/>
          <w:b/>
          <w:sz w:val="38"/>
          <w:szCs w:val="38"/>
        </w:rPr>
        <w:t xml:space="preserve">MAYO </w:t>
      </w:r>
      <w:r w:rsidR="00C424D3">
        <w:rPr>
          <w:rFonts w:ascii="Arial Black" w:hAnsi="Arial Black"/>
          <w:b/>
          <w:sz w:val="38"/>
          <w:szCs w:val="38"/>
        </w:rPr>
        <w:t>AL 3</w:t>
      </w:r>
      <w:r w:rsidR="00F4505D">
        <w:rPr>
          <w:rFonts w:ascii="Arial Black" w:hAnsi="Arial Black"/>
          <w:b/>
          <w:sz w:val="38"/>
          <w:szCs w:val="38"/>
        </w:rPr>
        <w:t>1</w:t>
      </w:r>
      <w:r w:rsidR="00C424D3">
        <w:rPr>
          <w:rFonts w:ascii="Arial Black" w:hAnsi="Arial Black"/>
          <w:b/>
          <w:sz w:val="38"/>
          <w:szCs w:val="38"/>
        </w:rPr>
        <w:t xml:space="preserve"> DE </w:t>
      </w:r>
      <w:r w:rsidR="00574AA1">
        <w:rPr>
          <w:rFonts w:ascii="Arial Black" w:hAnsi="Arial Black"/>
          <w:b/>
          <w:sz w:val="38"/>
          <w:szCs w:val="38"/>
        </w:rPr>
        <w:t>DICIEMBRE</w:t>
      </w:r>
      <w:r w:rsidRPr="009E0378">
        <w:rPr>
          <w:rFonts w:ascii="Arial Black" w:hAnsi="Arial Black"/>
          <w:b/>
          <w:sz w:val="38"/>
          <w:szCs w:val="38"/>
        </w:rPr>
        <w:t xml:space="preserve"> 201</w:t>
      </w:r>
      <w:r w:rsidR="000C107A">
        <w:rPr>
          <w:rFonts w:ascii="Arial Black" w:hAnsi="Arial Black"/>
          <w:b/>
          <w:sz w:val="38"/>
          <w:szCs w:val="38"/>
        </w:rPr>
        <w:t>8</w:t>
      </w:r>
    </w:p>
    <w:p w:rsidR="00842527" w:rsidRDefault="00842527" w:rsidP="00842527"/>
    <w:p w:rsidR="00842527" w:rsidRDefault="00842527" w:rsidP="00842527">
      <w:pPr>
        <w:jc w:val="center"/>
        <w:rPr>
          <w:rFonts w:ascii="Arial Black" w:hAnsi="Arial Black"/>
          <w:b/>
          <w:sz w:val="28"/>
          <w:szCs w:val="28"/>
        </w:rPr>
      </w:pPr>
      <w:r w:rsidRPr="004057E8">
        <w:rPr>
          <w:rFonts w:ascii="Arial Black" w:hAnsi="Arial Black"/>
          <w:b/>
          <w:sz w:val="28"/>
          <w:szCs w:val="28"/>
        </w:rPr>
        <w:t>SAN R</w:t>
      </w:r>
      <w:r w:rsidR="001C0A05">
        <w:rPr>
          <w:rFonts w:ascii="Arial Black" w:hAnsi="Arial Black"/>
          <w:b/>
          <w:sz w:val="28"/>
          <w:szCs w:val="28"/>
        </w:rPr>
        <w:t>A</w:t>
      </w:r>
      <w:r w:rsidRPr="004057E8">
        <w:rPr>
          <w:rFonts w:ascii="Arial Black" w:hAnsi="Arial Black"/>
          <w:b/>
          <w:sz w:val="28"/>
          <w:szCs w:val="28"/>
        </w:rPr>
        <w:t xml:space="preserve">FAEL CEDROS, </w:t>
      </w:r>
      <w:r w:rsidR="002F694D">
        <w:rPr>
          <w:rFonts w:ascii="Arial Black" w:hAnsi="Arial Black"/>
          <w:b/>
          <w:sz w:val="28"/>
          <w:szCs w:val="28"/>
        </w:rPr>
        <w:t>2</w:t>
      </w:r>
      <w:r w:rsidR="00F35FD6">
        <w:rPr>
          <w:rFonts w:ascii="Arial Black" w:hAnsi="Arial Black"/>
          <w:b/>
          <w:sz w:val="28"/>
          <w:szCs w:val="28"/>
        </w:rPr>
        <w:t>8</w:t>
      </w:r>
      <w:r w:rsidRPr="004057E8">
        <w:rPr>
          <w:rFonts w:ascii="Arial Black" w:hAnsi="Arial Black"/>
          <w:b/>
          <w:sz w:val="28"/>
          <w:szCs w:val="28"/>
        </w:rPr>
        <w:t xml:space="preserve"> DE </w:t>
      </w:r>
      <w:r w:rsidR="000C107A">
        <w:rPr>
          <w:rFonts w:ascii="Arial Black" w:hAnsi="Arial Black"/>
          <w:b/>
          <w:sz w:val="28"/>
          <w:szCs w:val="28"/>
        </w:rPr>
        <w:t>MARZO</w:t>
      </w:r>
      <w:r w:rsidRPr="004057E8">
        <w:rPr>
          <w:rFonts w:ascii="Arial Black" w:hAnsi="Arial Black"/>
          <w:b/>
          <w:sz w:val="28"/>
          <w:szCs w:val="28"/>
        </w:rPr>
        <w:t xml:space="preserve"> 201</w:t>
      </w:r>
      <w:r w:rsidR="000C107A">
        <w:rPr>
          <w:rFonts w:ascii="Arial Black" w:hAnsi="Arial Black"/>
          <w:b/>
          <w:sz w:val="28"/>
          <w:szCs w:val="28"/>
        </w:rPr>
        <w:t>9</w:t>
      </w:r>
    </w:p>
    <w:p w:rsidR="00260596" w:rsidRDefault="00260596" w:rsidP="00260596">
      <w:pPr>
        <w:autoSpaceDE w:val="0"/>
        <w:autoSpaceDN w:val="0"/>
        <w:adjustRightInd w:val="0"/>
        <w:spacing w:after="0" w:line="240" w:lineRule="auto"/>
        <w:jc w:val="center"/>
        <w:rPr>
          <w:rFonts w:ascii="Arial" w:hAnsi="Arial" w:cs="Arial"/>
          <w:b/>
          <w:bCs/>
          <w:sz w:val="24"/>
          <w:szCs w:val="24"/>
        </w:rPr>
      </w:pPr>
    </w:p>
    <w:p w:rsidR="00260596" w:rsidRPr="00A43A80" w:rsidRDefault="00260596" w:rsidP="00260596">
      <w:pPr>
        <w:jc w:val="center"/>
        <w:rPr>
          <w:rFonts w:ascii="Arial" w:hAnsi="Arial" w:cs="Arial"/>
          <w:b/>
          <w:sz w:val="24"/>
          <w:szCs w:val="24"/>
        </w:rPr>
      </w:pPr>
      <w:r w:rsidRPr="00A43A80">
        <w:rPr>
          <w:rFonts w:ascii="Arial" w:hAnsi="Arial" w:cs="Arial"/>
          <w:b/>
          <w:sz w:val="24"/>
          <w:szCs w:val="24"/>
        </w:rPr>
        <w:lastRenderedPageBreak/>
        <w:t>INDICE</w:t>
      </w:r>
    </w:p>
    <w:p w:rsidR="00260596" w:rsidRPr="00A43A80" w:rsidRDefault="00260596" w:rsidP="00260596">
      <w:pPr>
        <w:jc w:val="center"/>
        <w:rPr>
          <w:rFonts w:ascii="Arial" w:hAnsi="Arial" w:cs="Arial"/>
          <w:b/>
          <w:sz w:val="24"/>
          <w:szCs w:val="24"/>
        </w:rPr>
      </w:pPr>
    </w:p>
    <w:p w:rsidR="00260596" w:rsidRPr="00A43A80" w:rsidRDefault="00260596" w:rsidP="00260596">
      <w:pPr>
        <w:rPr>
          <w:rFonts w:ascii="Arial" w:hAnsi="Arial" w:cs="Arial"/>
          <w:sz w:val="24"/>
          <w:szCs w:val="24"/>
        </w:rPr>
      </w:pPr>
    </w:p>
    <w:p w:rsidR="00260596" w:rsidRPr="00AF533B" w:rsidRDefault="00260596" w:rsidP="00981925">
      <w:pPr>
        <w:pStyle w:val="Prrafodelista"/>
        <w:numPr>
          <w:ilvl w:val="0"/>
          <w:numId w:val="5"/>
        </w:numPr>
        <w:spacing w:line="480" w:lineRule="auto"/>
        <w:rPr>
          <w:rFonts w:ascii="Arial" w:hAnsi="Arial" w:cs="Arial"/>
          <w:sz w:val="24"/>
          <w:szCs w:val="24"/>
        </w:rPr>
      </w:pPr>
      <w:r w:rsidRPr="00AF533B">
        <w:rPr>
          <w:rFonts w:ascii="Arial" w:hAnsi="Arial" w:cs="Arial"/>
          <w:sz w:val="24"/>
          <w:szCs w:val="24"/>
        </w:rPr>
        <w:t xml:space="preserve">INTRODUCCION </w:t>
      </w:r>
      <w:proofErr w:type="gramStart"/>
      <w:r w:rsidRPr="00AF533B">
        <w:rPr>
          <w:rFonts w:ascii="Arial" w:hAnsi="Arial" w:cs="Arial"/>
          <w:sz w:val="24"/>
          <w:szCs w:val="24"/>
        </w:rPr>
        <w:t>… ..</w:t>
      </w:r>
      <w:proofErr w:type="gramEnd"/>
      <w:r w:rsidRPr="00AF533B">
        <w:rPr>
          <w:rFonts w:ascii="Arial" w:hAnsi="Arial" w:cs="Arial"/>
          <w:sz w:val="24"/>
          <w:szCs w:val="24"/>
        </w:rPr>
        <w:t>………………………………..…………………</w:t>
      </w:r>
      <w:r w:rsidRPr="00AF533B">
        <w:rPr>
          <w:rFonts w:ascii="Arial" w:hAnsi="Arial" w:cs="Arial"/>
          <w:sz w:val="24"/>
          <w:szCs w:val="24"/>
        </w:rPr>
        <w:tab/>
        <w:t>3</w:t>
      </w:r>
    </w:p>
    <w:p w:rsidR="003069D2" w:rsidRPr="00A43A80" w:rsidRDefault="003069D2" w:rsidP="003069D2">
      <w:pPr>
        <w:pStyle w:val="Prrafodelista"/>
        <w:autoSpaceDE w:val="0"/>
        <w:autoSpaceDN w:val="0"/>
        <w:adjustRightInd w:val="0"/>
        <w:spacing w:after="0" w:line="360" w:lineRule="auto"/>
        <w:jc w:val="both"/>
        <w:rPr>
          <w:rFonts w:ascii="Arial" w:hAnsi="Arial" w:cs="Arial"/>
          <w:sz w:val="24"/>
          <w:szCs w:val="24"/>
        </w:rPr>
      </w:pPr>
    </w:p>
    <w:p w:rsidR="003069D2" w:rsidRPr="00AF533B" w:rsidRDefault="00260596" w:rsidP="00981925">
      <w:pPr>
        <w:pStyle w:val="Prrafodelista"/>
        <w:numPr>
          <w:ilvl w:val="0"/>
          <w:numId w:val="5"/>
        </w:numPr>
        <w:autoSpaceDE w:val="0"/>
        <w:autoSpaceDN w:val="0"/>
        <w:adjustRightInd w:val="0"/>
        <w:spacing w:after="0" w:line="360" w:lineRule="auto"/>
        <w:jc w:val="both"/>
        <w:rPr>
          <w:rFonts w:ascii="Arial" w:hAnsi="Arial" w:cs="Arial"/>
          <w:sz w:val="24"/>
          <w:szCs w:val="24"/>
        </w:rPr>
      </w:pPr>
      <w:r w:rsidRPr="00AF533B">
        <w:rPr>
          <w:rFonts w:ascii="Arial" w:hAnsi="Arial" w:cs="Arial"/>
          <w:sz w:val="24"/>
          <w:szCs w:val="24"/>
        </w:rPr>
        <w:t>O</w:t>
      </w:r>
      <w:r w:rsidR="00197147" w:rsidRPr="00AF533B">
        <w:rPr>
          <w:rFonts w:ascii="Arial" w:hAnsi="Arial" w:cs="Arial"/>
          <w:sz w:val="24"/>
          <w:szCs w:val="24"/>
        </w:rPr>
        <w:t>B</w:t>
      </w:r>
      <w:r w:rsidRPr="00AF533B">
        <w:rPr>
          <w:rFonts w:ascii="Arial" w:hAnsi="Arial" w:cs="Arial"/>
          <w:sz w:val="24"/>
          <w:szCs w:val="24"/>
        </w:rPr>
        <w:t xml:space="preserve">JETIVOS Y ALCANCES DE LA </w:t>
      </w:r>
      <w:proofErr w:type="gramStart"/>
      <w:r w:rsidRPr="00AF533B">
        <w:rPr>
          <w:rFonts w:ascii="Arial" w:hAnsi="Arial" w:cs="Arial"/>
          <w:sz w:val="24"/>
          <w:szCs w:val="24"/>
        </w:rPr>
        <w:t>AUDITORIA …</w:t>
      </w:r>
      <w:proofErr w:type="gramEnd"/>
      <w:r w:rsidRPr="00AF533B">
        <w:rPr>
          <w:rFonts w:ascii="Arial" w:hAnsi="Arial" w:cs="Arial"/>
          <w:sz w:val="24"/>
          <w:szCs w:val="24"/>
        </w:rPr>
        <w:t>………………</w:t>
      </w:r>
      <w:r w:rsidR="003069D2" w:rsidRPr="00AF533B">
        <w:rPr>
          <w:rFonts w:ascii="Arial" w:hAnsi="Arial" w:cs="Arial"/>
          <w:sz w:val="24"/>
          <w:szCs w:val="24"/>
        </w:rPr>
        <w:t>..</w:t>
      </w:r>
      <w:r w:rsidRPr="00AF533B">
        <w:rPr>
          <w:rFonts w:ascii="Arial" w:hAnsi="Arial" w:cs="Arial"/>
          <w:sz w:val="24"/>
          <w:szCs w:val="24"/>
        </w:rPr>
        <w:t xml:space="preserve"> </w:t>
      </w:r>
      <w:r w:rsidRPr="00AF533B">
        <w:rPr>
          <w:rFonts w:ascii="Arial" w:hAnsi="Arial" w:cs="Arial"/>
          <w:sz w:val="24"/>
          <w:szCs w:val="24"/>
        </w:rPr>
        <w:tab/>
      </w:r>
      <w:r w:rsidR="00800B20">
        <w:rPr>
          <w:rFonts w:ascii="Arial" w:hAnsi="Arial" w:cs="Arial"/>
          <w:sz w:val="24"/>
          <w:szCs w:val="24"/>
        </w:rPr>
        <w:t>3</w:t>
      </w:r>
    </w:p>
    <w:p w:rsidR="003069D2" w:rsidRPr="00A43A80" w:rsidRDefault="003069D2" w:rsidP="003069D2">
      <w:pPr>
        <w:pStyle w:val="Prrafodelista"/>
        <w:rPr>
          <w:rFonts w:ascii="Arial" w:hAnsi="Arial" w:cs="Arial"/>
          <w:sz w:val="24"/>
          <w:szCs w:val="24"/>
        </w:rPr>
      </w:pPr>
    </w:p>
    <w:p w:rsidR="00260596" w:rsidRPr="00A43A80" w:rsidRDefault="00260596" w:rsidP="003069D2">
      <w:pPr>
        <w:pStyle w:val="Prrafodelista"/>
        <w:autoSpaceDE w:val="0"/>
        <w:autoSpaceDN w:val="0"/>
        <w:adjustRightInd w:val="0"/>
        <w:spacing w:after="0" w:line="360" w:lineRule="auto"/>
        <w:jc w:val="both"/>
        <w:rPr>
          <w:rFonts w:ascii="Arial" w:hAnsi="Arial" w:cs="Arial"/>
          <w:sz w:val="24"/>
          <w:szCs w:val="24"/>
        </w:rPr>
      </w:pPr>
      <w:r w:rsidRPr="00A43A80">
        <w:rPr>
          <w:rFonts w:ascii="Arial" w:hAnsi="Arial" w:cs="Arial"/>
          <w:sz w:val="24"/>
          <w:szCs w:val="24"/>
        </w:rPr>
        <w:tab/>
      </w:r>
    </w:p>
    <w:p w:rsidR="00260596" w:rsidRPr="00A43A80" w:rsidRDefault="000F20AA" w:rsidP="00981925">
      <w:pPr>
        <w:pStyle w:val="Prrafodelista"/>
        <w:numPr>
          <w:ilvl w:val="1"/>
          <w:numId w:val="5"/>
        </w:numPr>
        <w:spacing w:after="0" w:line="480" w:lineRule="auto"/>
        <w:rPr>
          <w:rFonts w:ascii="Arial" w:hAnsi="Arial" w:cs="Arial"/>
          <w:sz w:val="24"/>
          <w:szCs w:val="24"/>
        </w:rPr>
      </w:pPr>
      <w:r w:rsidRPr="00A43A80">
        <w:rPr>
          <w:rFonts w:ascii="Arial" w:hAnsi="Arial" w:cs="Arial"/>
          <w:sz w:val="24"/>
          <w:szCs w:val="24"/>
        </w:rPr>
        <w:t>OBJETIVOS GENERAL Y ESPECIFICOS</w:t>
      </w:r>
      <w:r w:rsidR="00260596" w:rsidRPr="00A43A80">
        <w:rPr>
          <w:rFonts w:ascii="Arial" w:hAnsi="Arial" w:cs="Arial"/>
          <w:sz w:val="24"/>
          <w:szCs w:val="24"/>
        </w:rPr>
        <w:t xml:space="preserve"> …</w:t>
      </w:r>
      <w:r w:rsidRPr="00A43A80">
        <w:rPr>
          <w:rFonts w:ascii="Arial" w:hAnsi="Arial" w:cs="Arial"/>
          <w:sz w:val="24"/>
          <w:szCs w:val="24"/>
        </w:rPr>
        <w:t>……………</w:t>
      </w:r>
      <w:r w:rsidR="003069D2" w:rsidRPr="00A43A80">
        <w:rPr>
          <w:rFonts w:ascii="Arial" w:hAnsi="Arial" w:cs="Arial"/>
          <w:sz w:val="24"/>
          <w:szCs w:val="24"/>
        </w:rPr>
        <w:t>......</w:t>
      </w:r>
      <w:r w:rsidR="00260596" w:rsidRPr="00A43A80">
        <w:rPr>
          <w:rFonts w:ascii="Arial" w:hAnsi="Arial" w:cs="Arial"/>
          <w:sz w:val="24"/>
          <w:szCs w:val="24"/>
        </w:rPr>
        <w:tab/>
      </w:r>
      <w:r w:rsidR="00800B20">
        <w:rPr>
          <w:rFonts w:ascii="Arial" w:hAnsi="Arial" w:cs="Arial"/>
          <w:sz w:val="24"/>
          <w:szCs w:val="24"/>
        </w:rPr>
        <w:t>3</w:t>
      </w:r>
    </w:p>
    <w:p w:rsidR="003069D2" w:rsidRPr="00A43A80" w:rsidRDefault="003069D2" w:rsidP="003069D2">
      <w:pPr>
        <w:pStyle w:val="Prrafodelista"/>
        <w:spacing w:after="0" w:line="480" w:lineRule="auto"/>
        <w:ind w:left="1080"/>
        <w:rPr>
          <w:rFonts w:ascii="Arial" w:hAnsi="Arial" w:cs="Arial"/>
          <w:sz w:val="24"/>
          <w:szCs w:val="24"/>
        </w:rPr>
      </w:pPr>
    </w:p>
    <w:p w:rsidR="00260596" w:rsidRPr="00A43A80" w:rsidRDefault="001C0A05" w:rsidP="00981925">
      <w:pPr>
        <w:pStyle w:val="Prrafodelista"/>
        <w:numPr>
          <w:ilvl w:val="1"/>
          <w:numId w:val="5"/>
        </w:numPr>
        <w:spacing w:after="0" w:line="480" w:lineRule="auto"/>
        <w:rPr>
          <w:rFonts w:ascii="Arial" w:hAnsi="Arial" w:cs="Arial"/>
          <w:sz w:val="24"/>
          <w:szCs w:val="24"/>
        </w:rPr>
      </w:pPr>
      <w:r>
        <w:rPr>
          <w:rFonts w:ascii="Arial" w:hAnsi="Arial" w:cs="Arial"/>
          <w:sz w:val="24"/>
          <w:szCs w:val="24"/>
        </w:rPr>
        <w:t xml:space="preserve"> </w:t>
      </w:r>
      <w:r w:rsidR="000F20AA" w:rsidRPr="00A43A80">
        <w:rPr>
          <w:rFonts w:ascii="Arial" w:hAnsi="Arial" w:cs="Arial"/>
          <w:sz w:val="24"/>
          <w:szCs w:val="24"/>
        </w:rPr>
        <w:t>ALCANCE DE LA AUDITORIA</w:t>
      </w:r>
      <w:r w:rsidR="00260596" w:rsidRPr="00A43A80">
        <w:rPr>
          <w:rFonts w:ascii="Arial" w:hAnsi="Arial" w:cs="Arial"/>
          <w:sz w:val="24"/>
          <w:szCs w:val="24"/>
        </w:rPr>
        <w:t xml:space="preserve"> </w:t>
      </w:r>
      <w:r w:rsidR="003069D2" w:rsidRPr="00A43A80">
        <w:rPr>
          <w:rFonts w:ascii="Arial" w:hAnsi="Arial" w:cs="Arial"/>
          <w:sz w:val="24"/>
          <w:szCs w:val="24"/>
        </w:rPr>
        <w:t xml:space="preserve"> …….</w:t>
      </w:r>
      <w:r w:rsidR="00260596" w:rsidRPr="00A43A80">
        <w:rPr>
          <w:rFonts w:ascii="Arial" w:hAnsi="Arial" w:cs="Arial"/>
          <w:sz w:val="24"/>
          <w:szCs w:val="24"/>
        </w:rPr>
        <w:t>………………………</w:t>
      </w:r>
      <w:r w:rsidR="003069D2" w:rsidRPr="00A43A80">
        <w:rPr>
          <w:rFonts w:ascii="Arial" w:hAnsi="Arial" w:cs="Arial"/>
          <w:sz w:val="24"/>
          <w:szCs w:val="24"/>
        </w:rPr>
        <w:t>….</w:t>
      </w:r>
      <w:r w:rsidR="00EB159C">
        <w:rPr>
          <w:rFonts w:ascii="Arial" w:hAnsi="Arial" w:cs="Arial"/>
          <w:sz w:val="24"/>
          <w:szCs w:val="24"/>
        </w:rPr>
        <w:tab/>
        <w:t>4</w:t>
      </w:r>
    </w:p>
    <w:p w:rsidR="003069D2" w:rsidRPr="00A43A80" w:rsidRDefault="003069D2" w:rsidP="003069D2">
      <w:pPr>
        <w:pStyle w:val="Prrafodelista"/>
        <w:spacing w:after="0" w:line="480" w:lineRule="auto"/>
        <w:ind w:left="1080"/>
        <w:rPr>
          <w:rFonts w:ascii="Arial" w:hAnsi="Arial" w:cs="Arial"/>
          <w:sz w:val="24"/>
          <w:szCs w:val="24"/>
        </w:rPr>
      </w:pPr>
    </w:p>
    <w:p w:rsidR="000F20AA" w:rsidRDefault="00C30049" w:rsidP="00981925">
      <w:pPr>
        <w:pStyle w:val="Prrafodelista"/>
        <w:numPr>
          <w:ilvl w:val="0"/>
          <w:numId w:val="5"/>
        </w:num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RESUMEN DE </w:t>
      </w:r>
      <w:r w:rsidR="000F20AA" w:rsidRPr="00A43A80">
        <w:rPr>
          <w:rFonts w:ascii="Arial" w:hAnsi="Arial" w:cs="Arial"/>
          <w:sz w:val="24"/>
          <w:szCs w:val="24"/>
        </w:rPr>
        <w:t>PROCEDIMIENTOS DE AUDITORIA APLICADOS</w:t>
      </w:r>
      <w:r>
        <w:rPr>
          <w:rFonts w:ascii="Arial" w:hAnsi="Arial" w:cs="Arial"/>
          <w:sz w:val="24"/>
          <w:szCs w:val="24"/>
        </w:rPr>
        <w:t xml:space="preserve"> </w:t>
      </w:r>
      <w:r w:rsidR="003069D2" w:rsidRPr="00A43A80">
        <w:rPr>
          <w:rFonts w:ascii="Arial" w:hAnsi="Arial" w:cs="Arial"/>
          <w:sz w:val="24"/>
          <w:szCs w:val="24"/>
        </w:rPr>
        <w:tab/>
      </w:r>
      <w:r w:rsidR="00A27EC9">
        <w:rPr>
          <w:rFonts w:ascii="Arial" w:hAnsi="Arial" w:cs="Arial"/>
          <w:sz w:val="24"/>
          <w:szCs w:val="24"/>
        </w:rPr>
        <w:t>5</w:t>
      </w:r>
    </w:p>
    <w:p w:rsidR="003069D2" w:rsidRPr="00A43A80" w:rsidRDefault="003069D2" w:rsidP="003069D2">
      <w:pPr>
        <w:pStyle w:val="Prrafodelista"/>
        <w:autoSpaceDE w:val="0"/>
        <w:autoSpaceDN w:val="0"/>
        <w:adjustRightInd w:val="0"/>
        <w:spacing w:after="0" w:line="360" w:lineRule="auto"/>
        <w:jc w:val="both"/>
        <w:rPr>
          <w:rFonts w:ascii="Arial" w:hAnsi="Arial" w:cs="Arial"/>
          <w:sz w:val="24"/>
          <w:szCs w:val="24"/>
        </w:rPr>
      </w:pPr>
    </w:p>
    <w:p w:rsidR="00B65016" w:rsidRDefault="00260596" w:rsidP="00981925">
      <w:pPr>
        <w:pStyle w:val="Prrafodelista"/>
        <w:numPr>
          <w:ilvl w:val="0"/>
          <w:numId w:val="5"/>
        </w:numPr>
        <w:spacing w:line="360" w:lineRule="auto"/>
        <w:jc w:val="both"/>
        <w:rPr>
          <w:rFonts w:ascii="Arial" w:hAnsi="Arial" w:cs="Arial"/>
          <w:sz w:val="24"/>
          <w:szCs w:val="24"/>
        </w:rPr>
      </w:pPr>
      <w:r w:rsidRPr="00A43A80">
        <w:rPr>
          <w:rFonts w:ascii="Arial" w:hAnsi="Arial" w:cs="Arial"/>
          <w:sz w:val="24"/>
          <w:szCs w:val="24"/>
        </w:rPr>
        <w:t xml:space="preserve"> </w:t>
      </w:r>
      <w:r w:rsidR="00B65016" w:rsidRPr="00A43A80">
        <w:rPr>
          <w:rFonts w:ascii="Arial" w:hAnsi="Arial" w:cs="Arial"/>
          <w:sz w:val="24"/>
          <w:szCs w:val="24"/>
        </w:rPr>
        <w:t>RESULTADOS DE LA AUDITORIA REALIZADA</w:t>
      </w:r>
      <w:r w:rsidR="00EB159C">
        <w:rPr>
          <w:rFonts w:ascii="Arial" w:hAnsi="Arial" w:cs="Arial"/>
          <w:sz w:val="24"/>
          <w:szCs w:val="24"/>
        </w:rPr>
        <w:t xml:space="preserve"> …………………</w:t>
      </w:r>
      <w:r w:rsidR="00EB159C">
        <w:rPr>
          <w:rFonts w:ascii="Arial" w:hAnsi="Arial" w:cs="Arial"/>
          <w:sz w:val="24"/>
          <w:szCs w:val="24"/>
        </w:rPr>
        <w:tab/>
        <w:t>5</w:t>
      </w:r>
    </w:p>
    <w:p w:rsidR="00734604" w:rsidRPr="00734604" w:rsidRDefault="00734604" w:rsidP="00734604">
      <w:pPr>
        <w:pStyle w:val="Prrafodelista"/>
        <w:rPr>
          <w:rFonts w:ascii="Arial" w:hAnsi="Arial" w:cs="Arial"/>
          <w:sz w:val="24"/>
          <w:szCs w:val="24"/>
        </w:rPr>
      </w:pPr>
    </w:p>
    <w:p w:rsidR="00734604" w:rsidRDefault="00734604" w:rsidP="00981925">
      <w:pPr>
        <w:pStyle w:val="Prrafodelista"/>
        <w:numPr>
          <w:ilvl w:val="0"/>
          <w:numId w:val="5"/>
        </w:numPr>
        <w:spacing w:line="360" w:lineRule="auto"/>
        <w:jc w:val="both"/>
        <w:rPr>
          <w:rFonts w:ascii="Arial" w:hAnsi="Arial" w:cs="Arial"/>
          <w:sz w:val="24"/>
          <w:szCs w:val="24"/>
        </w:rPr>
      </w:pPr>
      <w:r w:rsidRPr="00A43A80">
        <w:rPr>
          <w:rFonts w:ascii="Arial" w:hAnsi="Arial" w:cs="Arial"/>
          <w:sz w:val="24"/>
          <w:szCs w:val="24"/>
        </w:rPr>
        <w:t>RE</w:t>
      </w:r>
      <w:r>
        <w:rPr>
          <w:rFonts w:ascii="Arial" w:hAnsi="Arial" w:cs="Arial"/>
          <w:sz w:val="24"/>
          <w:szCs w:val="24"/>
        </w:rPr>
        <w:t>COMENDACIONES</w:t>
      </w:r>
      <w:r w:rsidR="00965DCA">
        <w:rPr>
          <w:rFonts w:ascii="Arial" w:hAnsi="Arial" w:cs="Arial"/>
          <w:sz w:val="24"/>
          <w:szCs w:val="24"/>
        </w:rPr>
        <w:t xml:space="preserve"> DE AUDITORIA</w:t>
      </w:r>
      <w:r>
        <w:rPr>
          <w:rFonts w:ascii="Arial" w:hAnsi="Arial" w:cs="Arial"/>
          <w:sz w:val="24"/>
          <w:szCs w:val="24"/>
        </w:rPr>
        <w:t xml:space="preserve"> </w:t>
      </w:r>
      <w:r w:rsidR="00965DCA">
        <w:rPr>
          <w:rFonts w:ascii="Arial" w:hAnsi="Arial" w:cs="Arial"/>
          <w:sz w:val="24"/>
          <w:szCs w:val="24"/>
        </w:rPr>
        <w:t>…</w:t>
      </w:r>
      <w:proofErr w:type="gramStart"/>
      <w:r w:rsidR="00965DCA">
        <w:rPr>
          <w:rFonts w:ascii="Arial" w:hAnsi="Arial" w:cs="Arial"/>
          <w:sz w:val="24"/>
          <w:szCs w:val="24"/>
        </w:rPr>
        <w:t>..</w:t>
      </w:r>
      <w:proofErr w:type="gramEnd"/>
      <w:r>
        <w:rPr>
          <w:rFonts w:ascii="Arial" w:hAnsi="Arial" w:cs="Arial"/>
          <w:sz w:val="24"/>
          <w:szCs w:val="24"/>
        </w:rPr>
        <w:t>……..………………</w:t>
      </w:r>
      <w:r w:rsidR="00965DCA">
        <w:rPr>
          <w:rFonts w:ascii="Arial" w:hAnsi="Arial" w:cs="Arial"/>
          <w:sz w:val="24"/>
          <w:szCs w:val="24"/>
        </w:rPr>
        <w:t>…</w:t>
      </w:r>
      <w:r>
        <w:rPr>
          <w:rFonts w:ascii="Arial" w:hAnsi="Arial" w:cs="Arial"/>
          <w:sz w:val="24"/>
          <w:szCs w:val="24"/>
        </w:rPr>
        <w:tab/>
      </w:r>
      <w:r w:rsidR="00F43CA6">
        <w:rPr>
          <w:rFonts w:ascii="Arial" w:hAnsi="Arial" w:cs="Arial"/>
          <w:sz w:val="24"/>
          <w:szCs w:val="24"/>
        </w:rPr>
        <w:t>1</w:t>
      </w:r>
      <w:r w:rsidR="002F694D">
        <w:rPr>
          <w:rFonts w:ascii="Arial" w:hAnsi="Arial" w:cs="Arial"/>
          <w:sz w:val="24"/>
          <w:szCs w:val="24"/>
        </w:rPr>
        <w:t>2</w:t>
      </w:r>
    </w:p>
    <w:p w:rsidR="00965DCA" w:rsidRPr="00965DCA" w:rsidRDefault="00965DCA" w:rsidP="00965DCA">
      <w:pPr>
        <w:pStyle w:val="Prrafodelista"/>
        <w:rPr>
          <w:rFonts w:ascii="Arial" w:hAnsi="Arial" w:cs="Arial"/>
          <w:sz w:val="24"/>
          <w:szCs w:val="24"/>
        </w:rPr>
      </w:pPr>
    </w:p>
    <w:p w:rsidR="00965DCA" w:rsidRDefault="00965DCA" w:rsidP="00981925">
      <w:pPr>
        <w:pStyle w:val="Prrafodelista"/>
        <w:numPr>
          <w:ilvl w:val="0"/>
          <w:numId w:val="5"/>
        </w:numPr>
        <w:spacing w:line="360" w:lineRule="auto"/>
        <w:jc w:val="both"/>
        <w:rPr>
          <w:rFonts w:ascii="Arial" w:hAnsi="Arial" w:cs="Arial"/>
          <w:sz w:val="24"/>
          <w:szCs w:val="24"/>
        </w:rPr>
      </w:pPr>
      <w:r>
        <w:rPr>
          <w:rFonts w:ascii="Arial" w:hAnsi="Arial" w:cs="Arial"/>
          <w:sz w:val="24"/>
          <w:szCs w:val="24"/>
        </w:rPr>
        <w:t>CONCLUSION ………………………………………………………….</w:t>
      </w:r>
      <w:r>
        <w:rPr>
          <w:rFonts w:ascii="Arial" w:hAnsi="Arial" w:cs="Arial"/>
          <w:sz w:val="24"/>
          <w:szCs w:val="24"/>
        </w:rPr>
        <w:tab/>
        <w:t>1</w:t>
      </w:r>
      <w:r w:rsidR="002F694D">
        <w:rPr>
          <w:rFonts w:ascii="Arial" w:hAnsi="Arial" w:cs="Arial"/>
          <w:sz w:val="24"/>
          <w:szCs w:val="24"/>
        </w:rPr>
        <w:t>3</w:t>
      </w:r>
    </w:p>
    <w:p w:rsidR="00965DCA" w:rsidRPr="00965DCA" w:rsidRDefault="00965DCA" w:rsidP="00965DCA">
      <w:pPr>
        <w:pStyle w:val="Prrafodelista"/>
        <w:rPr>
          <w:rFonts w:ascii="Arial" w:hAnsi="Arial" w:cs="Arial"/>
          <w:sz w:val="24"/>
          <w:szCs w:val="24"/>
        </w:rPr>
      </w:pPr>
    </w:p>
    <w:p w:rsidR="00965DCA" w:rsidRPr="00A43A80" w:rsidRDefault="00965DCA" w:rsidP="00981925">
      <w:pPr>
        <w:pStyle w:val="Prrafodelista"/>
        <w:numPr>
          <w:ilvl w:val="0"/>
          <w:numId w:val="5"/>
        </w:numPr>
        <w:spacing w:line="360" w:lineRule="auto"/>
        <w:jc w:val="both"/>
        <w:rPr>
          <w:rFonts w:ascii="Arial" w:hAnsi="Arial" w:cs="Arial"/>
          <w:sz w:val="24"/>
          <w:szCs w:val="24"/>
        </w:rPr>
      </w:pPr>
      <w:r>
        <w:rPr>
          <w:rFonts w:ascii="Arial" w:hAnsi="Arial" w:cs="Arial"/>
          <w:sz w:val="24"/>
          <w:szCs w:val="24"/>
        </w:rPr>
        <w:t>PARRAFO ACLARATORIO ……………………………………………</w:t>
      </w:r>
      <w:r>
        <w:rPr>
          <w:rFonts w:ascii="Arial" w:hAnsi="Arial" w:cs="Arial"/>
          <w:sz w:val="24"/>
          <w:szCs w:val="24"/>
        </w:rPr>
        <w:tab/>
      </w:r>
      <w:r w:rsidR="002F694D">
        <w:rPr>
          <w:rFonts w:ascii="Arial" w:hAnsi="Arial" w:cs="Arial"/>
          <w:sz w:val="24"/>
          <w:szCs w:val="24"/>
        </w:rPr>
        <w:t>13</w:t>
      </w:r>
    </w:p>
    <w:p w:rsidR="00734604" w:rsidRPr="00734604" w:rsidRDefault="00734604" w:rsidP="00734604">
      <w:pPr>
        <w:spacing w:line="360" w:lineRule="auto"/>
        <w:jc w:val="both"/>
        <w:rPr>
          <w:rFonts w:ascii="Arial" w:hAnsi="Arial" w:cs="Arial"/>
          <w:sz w:val="24"/>
          <w:szCs w:val="24"/>
        </w:rPr>
      </w:pPr>
    </w:p>
    <w:p w:rsidR="00260596" w:rsidRDefault="00260596" w:rsidP="00260596">
      <w:pPr>
        <w:spacing w:line="480" w:lineRule="auto"/>
        <w:jc w:val="center"/>
        <w:rPr>
          <w:rFonts w:ascii="Arial" w:hAnsi="Arial" w:cs="Arial"/>
          <w:sz w:val="24"/>
          <w:szCs w:val="24"/>
        </w:rPr>
      </w:pPr>
    </w:p>
    <w:p w:rsidR="00800B20" w:rsidRDefault="00800B20" w:rsidP="00260596">
      <w:pPr>
        <w:spacing w:line="480" w:lineRule="auto"/>
        <w:jc w:val="center"/>
        <w:rPr>
          <w:rFonts w:ascii="Arial" w:hAnsi="Arial" w:cs="Arial"/>
          <w:sz w:val="24"/>
          <w:szCs w:val="24"/>
        </w:rPr>
      </w:pPr>
    </w:p>
    <w:p w:rsidR="003404A5" w:rsidRDefault="003404A5" w:rsidP="00260596">
      <w:pPr>
        <w:autoSpaceDE w:val="0"/>
        <w:autoSpaceDN w:val="0"/>
        <w:adjustRightInd w:val="0"/>
        <w:spacing w:after="0" w:line="240" w:lineRule="auto"/>
        <w:jc w:val="center"/>
        <w:rPr>
          <w:rFonts w:ascii="Arial" w:hAnsi="Arial" w:cs="Arial"/>
          <w:b/>
          <w:bCs/>
          <w:sz w:val="24"/>
          <w:szCs w:val="24"/>
        </w:rPr>
      </w:pPr>
    </w:p>
    <w:p w:rsidR="00FD59E9" w:rsidRDefault="00FD59E9" w:rsidP="00260596">
      <w:pPr>
        <w:autoSpaceDE w:val="0"/>
        <w:autoSpaceDN w:val="0"/>
        <w:adjustRightInd w:val="0"/>
        <w:spacing w:after="0" w:line="240" w:lineRule="auto"/>
        <w:jc w:val="center"/>
        <w:rPr>
          <w:rFonts w:ascii="Arial" w:hAnsi="Arial" w:cs="Arial"/>
          <w:b/>
          <w:bCs/>
          <w:sz w:val="24"/>
          <w:szCs w:val="24"/>
        </w:rPr>
      </w:pPr>
    </w:p>
    <w:p w:rsidR="00FD59E9" w:rsidRDefault="00FD59E9" w:rsidP="00260596">
      <w:pPr>
        <w:autoSpaceDE w:val="0"/>
        <w:autoSpaceDN w:val="0"/>
        <w:adjustRightInd w:val="0"/>
        <w:spacing w:after="0" w:line="240" w:lineRule="auto"/>
        <w:jc w:val="center"/>
        <w:rPr>
          <w:rFonts w:ascii="Arial" w:hAnsi="Arial" w:cs="Arial"/>
          <w:b/>
          <w:bCs/>
          <w:sz w:val="24"/>
          <w:szCs w:val="24"/>
        </w:rPr>
      </w:pPr>
    </w:p>
    <w:p w:rsidR="002A1537" w:rsidRPr="00A43A80" w:rsidRDefault="001C7CC3" w:rsidP="00260596">
      <w:pPr>
        <w:autoSpaceDE w:val="0"/>
        <w:autoSpaceDN w:val="0"/>
        <w:adjustRightInd w:val="0"/>
        <w:spacing w:after="0" w:line="240" w:lineRule="auto"/>
        <w:jc w:val="center"/>
        <w:rPr>
          <w:rFonts w:ascii="Arial" w:hAnsi="Arial" w:cs="Arial"/>
          <w:b/>
          <w:bCs/>
          <w:sz w:val="24"/>
          <w:szCs w:val="24"/>
        </w:rPr>
      </w:pPr>
      <w:r w:rsidRPr="00A43A80">
        <w:rPr>
          <w:rFonts w:ascii="Arial" w:hAnsi="Arial" w:cs="Arial"/>
          <w:b/>
          <w:bCs/>
          <w:sz w:val="24"/>
          <w:szCs w:val="24"/>
        </w:rPr>
        <w:lastRenderedPageBreak/>
        <w:t>INFORME DE AU</w:t>
      </w:r>
      <w:r w:rsidR="00DB0732" w:rsidRPr="00A43A80">
        <w:rPr>
          <w:rFonts w:ascii="Arial" w:hAnsi="Arial" w:cs="Arial"/>
          <w:b/>
          <w:bCs/>
          <w:sz w:val="24"/>
          <w:szCs w:val="24"/>
        </w:rPr>
        <w:t xml:space="preserve">DITORIA </w:t>
      </w:r>
      <w:r w:rsidR="00B36371">
        <w:rPr>
          <w:rFonts w:ascii="Arial" w:hAnsi="Arial" w:cs="Arial"/>
          <w:b/>
          <w:bCs/>
          <w:sz w:val="24"/>
          <w:szCs w:val="24"/>
        </w:rPr>
        <w:t xml:space="preserve">ESPECIAL </w:t>
      </w:r>
      <w:r w:rsidR="00DB0732" w:rsidRPr="00A43A80">
        <w:rPr>
          <w:rFonts w:ascii="Arial" w:hAnsi="Arial" w:cs="Arial"/>
          <w:b/>
          <w:bCs/>
          <w:sz w:val="24"/>
          <w:szCs w:val="24"/>
        </w:rPr>
        <w:t>APLICADA A</w:t>
      </w:r>
      <w:r w:rsidR="00B36371">
        <w:rPr>
          <w:rFonts w:ascii="Arial" w:hAnsi="Arial" w:cs="Arial"/>
          <w:b/>
          <w:bCs/>
          <w:sz w:val="24"/>
          <w:szCs w:val="24"/>
        </w:rPr>
        <w:t xml:space="preserve"> </w:t>
      </w:r>
      <w:r w:rsidR="00DB0732" w:rsidRPr="00A43A80">
        <w:rPr>
          <w:rFonts w:ascii="Arial" w:hAnsi="Arial" w:cs="Arial"/>
          <w:b/>
          <w:bCs/>
          <w:sz w:val="24"/>
          <w:szCs w:val="24"/>
        </w:rPr>
        <w:t>L</w:t>
      </w:r>
      <w:r w:rsidR="00F4505D">
        <w:rPr>
          <w:rFonts w:ascii="Arial" w:hAnsi="Arial" w:cs="Arial"/>
          <w:b/>
          <w:bCs/>
          <w:sz w:val="24"/>
          <w:szCs w:val="24"/>
        </w:rPr>
        <w:t xml:space="preserve">A UNIDAD DE </w:t>
      </w:r>
      <w:r w:rsidR="00F32E05">
        <w:rPr>
          <w:rFonts w:ascii="Arial" w:hAnsi="Arial" w:cs="Arial"/>
          <w:b/>
          <w:bCs/>
          <w:sz w:val="24"/>
          <w:szCs w:val="24"/>
        </w:rPr>
        <w:t>SEC</w:t>
      </w:r>
      <w:r w:rsidR="00F4505D">
        <w:rPr>
          <w:rFonts w:ascii="Arial" w:hAnsi="Arial" w:cs="Arial"/>
          <w:b/>
          <w:bCs/>
          <w:sz w:val="24"/>
          <w:szCs w:val="24"/>
        </w:rPr>
        <w:t>RE</w:t>
      </w:r>
      <w:r w:rsidR="00F32E05">
        <w:rPr>
          <w:rFonts w:ascii="Arial" w:hAnsi="Arial" w:cs="Arial"/>
          <w:b/>
          <w:bCs/>
          <w:sz w:val="24"/>
          <w:szCs w:val="24"/>
        </w:rPr>
        <w:t>TA</w:t>
      </w:r>
      <w:r w:rsidR="00F4505D">
        <w:rPr>
          <w:rFonts w:ascii="Arial" w:hAnsi="Arial" w:cs="Arial"/>
          <w:b/>
          <w:bCs/>
          <w:sz w:val="24"/>
          <w:szCs w:val="24"/>
        </w:rPr>
        <w:t>R</w:t>
      </w:r>
      <w:r w:rsidR="00F32E05">
        <w:rPr>
          <w:rFonts w:ascii="Arial" w:hAnsi="Arial" w:cs="Arial"/>
          <w:b/>
          <w:bCs/>
          <w:sz w:val="24"/>
          <w:szCs w:val="24"/>
        </w:rPr>
        <w:t>IA MUNICIPAL</w:t>
      </w:r>
      <w:r w:rsidR="00B36371">
        <w:rPr>
          <w:rFonts w:ascii="Arial" w:hAnsi="Arial" w:cs="Arial"/>
          <w:b/>
          <w:bCs/>
          <w:sz w:val="24"/>
          <w:szCs w:val="24"/>
        </w:rPr>
        <w:t xml:space="preserve"> DE LA MUNICIPALIDAD DE SAN RAFAEL CEDROS.</w:t>
      </w:r>
    </w:p>
    <w:p w:rsidR="001C7CC3" w:rsidRPr="00A43A80" w:rsidRDefault="001C7CC3" w:rsidP="008A6949">
      <w:pPr>
        <w:autoSpaceDE w:val="0"/>
        <w:autoSpaceDN w:val="0"/>
        <w:adjustRightInd w:val="0"/>
        <w:spacing w:after="0" w:line="240" w:lineRule="auto"/>
        <w:rPr>
          <w:rFonts w:ascii="Arial" w:hAnsi="Arial" w:cs="Arial"/>
          <w:b/>
          <w:bCs/>
          <w:sz w:val="24"/>
          <w:szCs w:val="24"/>
        </w:rPr>
      </w:pPr>
    </w:p>
    <w:p w:rsidR="001C7CC3" w:rsidRPr="00A43A80" w:rsidRDefault="001C7CC3" w:rsidP="008A6949">
      <w:pPr>
        <w:autoSpaceDE w:val="0"/>
        <w:autoSpaceDN w:val="0"/>
        <w:adjustRightInd w:val="0"/>
        <w:spacing w:after="0" w:line="240" w:lineRule="auto"/>
        <w:rPr>
          <w:rFonts w:ascii="Arial" w:hAnsi="Arial" w:cs="Arial"/>
          <w:b/>
          <w:bCs/>
          <w:sz w:val="24"/>
          <w:szCs w:val="24"/>
        </w:rPr>
      </w:pPr>
    </w:p>
    <w:p w:rsidR="00FA335A" w:rsidRPr="00A43A80" w:rsidRDefault="00FA335A" w:rsidP="008A6949">
      <w:pPr>
        <w:autoSpaceDE w:val="0"/>
        <w:autoSpaceDN w:val="0"/>
        <w:adjustRightInd w:val="0"/>
        <w:spacing w:after="0" w:line="240" w:lineRule="auto"/>
        <w:rPr>
          <w:rFonts w:ascii="Arial" w:hAnsi="Arial" w:cs="Arial"/>
          <w:b/>
          <w:bCs/>
          <w:sz w:val="24"/>
          <w:szCs w:val="24"/>
        </w:rPr>
      </w:pPr>
    </w:p>
    <w:p w:rsidR="008A6949" w:rsidRPr="00A43A80" w:rsidRDefault="008A6949" w:rsidP="008A6949">
      <w:pPr>
        <w:autoSpaceDE w:val="0"/>
        <w:autoSpaceDN w:val="0"/>
        <w:adjustRightInd w:val="0"/>
        <w:spacing w:after="0" w:line="240" w:lineRule="auto"/>
        <w:rPr>
          <w:rFonts w:ascii="Arial" w:hAnsi="Arial" w:cs="Arial"/>
          <w:b/>
          <w:bCs/>
          <w:sz w:val="24"/>
          <w:szCs w:val="24"/>
        </w:rPr>
      </w:pPr>
      <w:r w:rsidRPr="00A43A80">
        <w:rPr>
          <w:rFonts w:ascii="Arial" w:hAnsi="Arial" w:cs="Arial"/>
          <w:b/>
          <w:bCs/>
          <w:sz w:val="24"/>
          <w:szCs w:val="24"/>
        </w:rPr>
        <w:t>Señor</w:t>
      </w:r>
      <w:r w:rsidR="001C7CC3" w:rsidRPr="00A43A80">
        <w:rPr>
          <w:rFonts w:ascii="Arial" w:hAnsi="Arial" w:cs="Arial"/>
          <w:b/>
          <w:bCs/>
          <w:sz w:val="24"/>
          <w:szCs w:val="24"/>
        </w:rPr>
        <w:t>es</w:t>
      </w:r>
    </w:p>
    <w:p w:rsidR="008A6949" w:rsidRPr="00A43A80" w:rsidRDefault="001C7CC3" w:rsidP="008A6949">
      <w:pPr>
        <w:autoSpaceDE w:val="0"/>
        <w:autoSpaceDN w:val="0"/>
        <w:adjustRightInd w:val="0"/>
        <w:spacing w:after="0" w:line="240" w:lineRule="auto"/>
        <w:rPr>
          <w:rFonts w:ascii="Arial" w:hAnsi="Arial" w:cs="Arial"/>
          <w:b/>
          <w:bCs/>
          <w:sz w:val="24"/>
          <w:szCs w:val="24"/>
        </w:rPr>
      </w:pPr>
      <w:r w:rsidRPr="00A43A80">
        <w:rPr>
          <w:rFonts w:ascii="Arial" w:hAnsi="Arial" w:cs="Arial"/>
          <w:b/>
          <w:bCs/>
          <w:sz w:val="24"/>
          <w:szCs w:val="24"/>
        </w:rPr>
        <w:t>Alcalde Municipal y Honorable Concejo</w:t>
      </w:r>
    </w:p>
    <w:p w:rsidR="008A6949" w:rsidRPr="00A43A80" w:rsidRDefault="008A6949" w:rsidP="008A6949">
      <w:pPr>
        <w:autoSpaceDE w:val="0"/>
        <w:autoSpaceDN w:val="0"/>
        <w:adjustRightInd w:val="0"/>
        <w:spacing w:after="0" w:line="240" w:lineRule="auto"/>
        <w:rPr>
          <w:rFonts w:ascii="Arial" w:hAnsi="Arial" w:cs="Arial"/>
          <w:b/>
          <w:bCs/>
          <w:sz w:val="24"/>
          <w:szCs w:val="24"/>
        </w:rPr>
      </w:pPr>
      <w:r w:rsidRPr="00A43A80">
        <w:rPr>
          <w:rFonts w:ascii="Arial" w:hAnsi="Arial" w:cs="Arial"/>
          <w:b/>
          <w:bCs/>
          <w:sz w:val="24"/>
          <w:szCs w:val="24"/>
        </w:rPr>
        <w:t>Presente</w:t>
      </w:r>
      <w:r w:rsidR="00A85874">
        <w:rPr>
          <w:rFonts w:ascii="Arial" w:hAnsi="Arial" w:cs="Arial"/>
          <w:b/>
          <w:bCs/>
          <w:sz w:val="24"/>
          <w:szCs w:val="24"/>
        </w:rPr>
        <w:t>s</w:t>
      </w:r>
      <w:r w:rsidRPr="00A43A80">
        <w:rPr>
          <w:rFonts w:ascii="Arial" w:hAnsi="Arial" w:cs="Arial"/>
          <w:b/>
          <w:bCs/>
          <w:sz w:val="24"/>
          <w:szCs w:val="24"/>
        </w:rPr>
        <w:t>.</w:t>
      </w:r>
    </w:p>
    <w:p w:rsidR="008A6949" w:rsidRPr="00A43A80" w:rsidRDefault="008A6949" w:rsidP="008A6949">
      <w:pPr>
        <w:autoSpaceDE w:val="0"/>
        <w:autoSpaceDN w:val="0"/>
        <w:adjustRightInd w:val="0"/>
        <w:spacing w:after="0" w:line="240" w:lineRule="auto"/>
        <w:rPr>
          <w:rFonts w:ascii="Arial" w:hAnsi="Arial" w:cs="Arial"/>
          <w:sz w:val="24"/>
          <w:szCs w:val="24"/>
        </w:rPr>
      </w:pPr>
    </w:p>
    <w:p w:rsidR="00FA335A" w:rsidRDefault="00FA335A" w:rsidP="008A6949">
      <w:pPr>
        <w:autoSpaceDE w:val="0"/>
        <w:autoSpaceDN w:val="0"/>
        <w:adjustRightInd w:val="0"/>
        <w:spacing w:after="0" w:line="240" w:lineRule="auto"/>
        <w:rPr>
          <w:rFonts w:ascii="Arial" w:hAnsi="Arial" w:cs="Arial"/>
          <w:sz w:val="24"/>
          <w:szCs w:val="24"/>
        </w:rPr>
      </w:pPr>
    </w:p>
    <w:p w:rsidR="00C257E7" w:rsidRPr="00A43A80" w:rsidRDefault="00C257E7" w:rsidP="008A6949">
      <w:pPr>
        <w:autoSpaceDE w:val="0"/>
        <w:autoSpaceDN w:val="0"/>
        <w:adjustRightInd w:val="0"/>
        <w:spacing w:after="0" w:line="240" w:lineRule="auto"/>
        <w:rPr>
          <w:rFonts w:ascii="Arial" w:hAnsi="Arial" w:cs="Arial"/>
          <w:sz w:val="24"/>
          <w:szCs w:val="24"/>
        </w:rPr>
      </w:pPr>
    </w:p>
    <w:p w:rsidR="00787BCF" w:rsidRPr="00A43A80" w:rsidRDefault="00787BCF" w:rsidP="008A6949">
      <w:pPr>
        <w:autoSpaceDE w:val="0"/>
        <w:autoSpaceDN w:val="0"/>
        <w:adjustRightInd w:val="0"/>
        <w:spacing w:after="0" w:line="240" w:lineRule="auto"/>
        <w:rPr>
          <w:rFonts w:ascii="Arial" w:hAnsi="Arial" w:cs="Arial"/>
          <w:sz w:val="24"/>
          <w:szCs w:val="24"/>
        </w:rPr>
      </w:pPr>
    </w:p>
    <w:p w:rsidR="00787BCF" w:rsidRPr="00C11C31" w:rsidRDefault="00787BCF" w:rsidP="00981925">
      <w:pPr>
        <w:pStyle w:val="Prrafodelista"/>
        <w:numPr>
          <w:ilvl w:val="0"/>
          <w:numId w:val="4"/>
        </w:numPr>
        <w:autoSpaceDE w:val="0"/>
        <w:autoSpaceDN w:val="0"/>
        <w:adjustRightInd w:val="0"/>
        <w:spacing w:after="0" w:line="240" w:lineRule="auto"/>
        <w:rPr>
          <w:rFonts w:ascii="Arial" w:hAnsi="Arial" w:cs="Arial"/>
          <w:b/>
          <w:sz w:val="24"/>
          <w:szCs w:val="24"/>
        </w:rPr>
      </w:pPr>
      <w:r w:rsidRPr="00C11C31">
        <w:rPr>
          <w:rFonts w:ascii="Arial" w:hAnsi="Arial" w:cs="Arial"/>
          <w:b/>
          <w:sz w:val="24"/>
          <w:szCs w:val="24"/>
        </w:rPr>
        <w:t>INTRODUC</w:t>
      </w:r>
      <w:r w:rsidR="00FA335A" w:rsidRPr="00C11C31">
        <w:rPr>
          <w:rFonts w:ascii="Arial" w:hAnsi="Arial" w:cs="Arial"/>
          <w:b/>
          <w:sz w:val="24"/>
          <w:szCs w:val="24"/>
        </w:rPr>
        <w:t>C</w:t>
      </w:r>
      <w:r w:rsidRPr="00C11C31">
        <w:rPr>
          <w:rFonts w:ascii="Arial" w:hAnsi="Arial" w:cs="Arial"/>
          <w:b/>
          <w:sz w:val="24"/>
          <w:szCs w:val="24"/>
        </w:rPr>
        <w:t>I</w:t>
      </w:r>
      <w:r w:rsidR="00FA335A" w:rsidRPr="00C11C31">
        <w:rPr>
          <w:rFonts w:ascii="Arial" w:hAnsi="Arial" w:cs="Arial"/>
          <w:b/>
          <w:sz w:val="24"/>
          <w:szCs w:val="24"/>
        </w:rPr>
        <w:t>ÓN</w:t>
      </w:r>
    </w:p>
    <w:p w:rsidR="00940572" w:rsidRPr="00A43A80" w:rsidRDefault="00940572" w:rsidP="008A6949">
      <w:pPr>
        <w:autoSpaceDE w:val="0"/>
        <w:autoSpaceDN w:val="0"/>
        <w:adjustRightInd w:val="0"/>
        <w:spacing w:after="0" w:line="240" w:lineRule="auto"/>
        <w:rPr>
          <w:rFonts w:ascii="Arial" w:hAnsi="Arial" w:cs="Arial"/>
          <w:sz w:val="24"/>
          <w:szCs w:val="24"/>
        </w:rPr>
      </w:pPr>
    </w:p>
    <w:p w:rsidR="003776B4" w:rsidRPr="00A43A80" w:rsidRDefault="00DB0732" w:rsidP="00E73939">
      <w:pPr>
        <w:autoSpaceDE w:val="0"/>
        <w:autoSpaceDN w:val="0"/>
        <w:adjustRightInd w:val="0"/>
        <w:spacing w:after="0" w:line="360" w:lineRule="auto"/>
        <w:jc w:val="both"/>
        <w:rPr>
          <w:rFonts w:ascii="Arial" w:hAnsi="Arial" w:cs="Arial"/>
          <w:kern w:val="24"/>
          <w:sz w:val="24"/>
          <w:szCs w:val="24"/>
        </w:rPr>
      </w:pPr>
      <w:r w:rsidRPr="00A43A80">
        <w:rPr>
          <w:rFonts w:ascii="Arial" w:hAnsi="Arial" w:cs="Arial"/>
          <w:sz w:val="24"/>
          <w:szCs w:val="24"/>
        </w:rPr>
        <w:tab/>
      </w:r>
      <w:r w:rsidR="00D47848" w:rsidRPr="00A43A80">
        <w:rPr>
          <w:rFonts w:ascii="Arial" w:hAnsi="Arial" w:cs="Arial"/>
          <w:sz w:val="24"/>
          <w:szCs w:val="24"/>
        </w:rPr>
        <w:t>El</w:t>
      </w:r>
      <w:r w:rsidR="0035421D" w:rsidRPr="00A43A80">
        <w:rPr>
          <w:rFonts w:ascii="Arial" w:hAnsi="Arial" w:cs="Arial"/>
          <w:sz w:val="24"/>
          <w:szCs w:val="24"/>
        </w:rPr>
        <w:t xml:space="preserve"> presente informe corresponde al examen de auditoría </w:t>
      </w:r>
      <w:r w:rsidR="00FF729B">
        <w:rPr>
          <w:rFonts w:ascii="Arial" w:hAnsi="Arial" w:cs="Arial"/>
          <w:sz w:val="24"/>
          <w:szCs w:val="24"/>
        </w:rPr>
        <w:t xml:space="preserve">especial </w:t>
      </w:r>
      <w:r w:rsidR="00B36371">
        <w:rPr>
          <w:rFonts w:ascii="Arial" w:hAnsi="Arial" w:cs="Arial"/>
          <w:sz w:val="24"/>
          <w:szCs w:val="24"/>
        </w:rPr>
        <w:t>aplicado a l</w:t>
      </w:r>
      <w:r w:rsidR="00FF729B">
        <w:rPr>
          <w:rFonts w:ascii="Arial" w:hAnsi="Arial" w:cs="Arial"/>
          <w:sz w:val="24"/>
          <w:szCs w:val="24"/>
        </w:rPr>
        <w:t>a</w:t>
      </w:r>
      <w:r w:rsidR="00F4505D">
        <w:rPr>
          <w:rFonts w:ascii="Arial" w:hAnsi="Arial" w:cs="Arial"/>
          <w:sz w:val="24"/>
          <w:szCs w:val="24"/>
        </w:rPr>
        <w:t xml:space="preserve"> Unidad de </w:t>
      </w:r>
      <w:r w:rsidR="00F32E05">
        <w:rPr>
          <w:rFonts w:ascii="Arial" w:hAnsi="Arial" w:cs="Arial"/>
          <w:sz w:val="24"/>
          <w:szCs w:val="24"/>
        </w:rPr>
        <w:t>Secretaría Municipal</w:t>
      </w:r>
      <w:r w:rsidR="00FF729B">
        <w:rPr>
          <w:rFonts w:ascii="Arial" w:hAnsi="Arial" w:cs="Arial"/>
          <w:sz w:val="24"/>
          <w:szCs w:val="24"/>
        </w:rPr>
        <w:t xml:space="preserve"> de la </w:t>
      </w:r>
      <w:r w:rsidR="00825929">
        <w:rPr>
          <w:rFonts w:ascii="Arial" w:hAnsi="Arial" w:cs="Arial"/>
          <w:sz w:val="24"/>
          <w:szCs w:val="24"/>
        </w:rPr>
        <w:t xml:space="preserve">Alcaldía </w:t>
      </w:r>
      <w:r w:rsidR="00FF729B">
        <w:rPr>
          <w:rFonts w:ascii="Arial" w:hAnsi="Arial" w:cs="Arial"/>
          <w:sz w:val="24"/>
          <w:szCs w:val="24"/>
        </w:rPr>
        <w:t xml:space="preserve">Municipal de San Rafael Cedros, </w:t>
      </w:r>
      <w:r w:rsidR="00F4505D">
        <w:rPr>
          <w:rFonts w:ascii="Arial" w:hAnsi="Arial" w:cs="Arial"/>
          <w:sz w:val="24"/>
          <w:szCs w:val="24"/>
        </w:rPr>
        <w:t xml:space="preserve">durante el </w:t>
      </w:r>
      <w:r w:rsidR="00FF729B">
        <w:rPr>
          <w:rFonts w:ascii="Arial" w:hAnsi="Arial" w:cs="Arial"/>
          <w:sz w:val="24"/>
          <w:szCs w:val="24"/>
        </w:rPr>
        <w:t xml:space="preserve">periodo </w:t>
      </w:r>
      <w:r w:rsidR="00F4505D">
        <w:rPr>
          <w:rFonts w:ascii="Arial" w:hAnsi="Arial" w:cs="Arial"/>
          <w:sz w:val="24"/>
          <w:szCs w:val="24"/>
        </w:rPr>
        <w:t xml:space="preserve">comprendido entre el </w:t>
      </w:r>
      <w:r w:rsidR="00FF729B">
        <w:rPr>
          <w:rFonts w:ascii="Arial" w:hAnsi="Arial" w:cs="Arial"/>
          <w:sz w:val="24"/>
          <w:szCs w:val="24"/>
        </w:rPr>
        <w:t>primero de mayo al 3</w:t>
      </w:r>
      <w:r w:rsidR="00F4505D">
        <w:rPr>
          <w:rFonts w:ascii="Arial" w:hAnsi="Arial" w:cs="Arial"/>
          <w:sz w:val="24"/>
          <w:szCs w:val="24"/>
        </w:rPr>
        <w:t>1</w:t>
      </w:r>
      <w:r w:rsidR="00FF729B">
        <w:rPr>
          <w:rFonts w:ascii="Arial" w:hAnsi="Arial" w:cs="Arial"/>
          <w:sz w:val="24"/>
          <w:szCs w:val="24"/>
        </w:rPr>
        <w:t xml:space="preserve"> de </w:t>
      </w:r>
      <w:r w:rsidR="00F32E05">
        <w:rPr>
          <w:rFonts w:ascii="Arial" w:hAnsi="Arial" w:cs="Arial"/>
          <w:sz w:val="24"/>
          <w:szCs w:val="24"/>
        </w:rPr>
        <w:t>diciembre</w:t>
      </w:r>
      <w:r w:rsidR="00F4505D">
        <w:rPr>
          <w:rFonts w:ascii="Arial" w:hAnsi="Arial" w:cs="Arial"/>
          <w:sz w:val="24"/>
          <w:szCs w:val="24"/>
        </w:rPr>
        <w:t xml:space="preserve"> </w:t>
      </w:r>
      <w:r w:rsidR="00FF729B">
        <w:rPr>
          <w:rFonts w:ascii="Arial" w:hAnsi="Arial" w:cs="Arial"/>
          <w:sz w:val="24"/>
          <w:szCs w:val="24"/>
        </w:rPr>
        <w:t>de 201</w:t>
      </w:r>
      <w:r w:rsidR="000C107A">
        <w:rPr>
          <w:rFonts w:ascii="Arial" w:hAnsi="Arial" w:cs="Arial"/>
          <w:sz w:val="24"/>
          <w:szCs w:val="24"/>
        </w:rPr>
        <w:t>8</w:t>
      </w:r>
      <w:r w:rsidR="00FF729B">
        <w:rPr>
          <w:rFonts w:ascii="Arial" w:hAnsi="Arial" w:cs="Arial"/>
          <w:sz w:val="24"/>
          <w:szCs w:val="24"/>
        </w:rPr>
        <w:t xml:space="preserve">, </w:t>
      </w:r>
      <w:r w:rsidR="00F4505D">
        <w:rPr>
          <w:rFonts w:ascii="Arial" w:hAnsi="Arial" w:cs="Arial"/>
          <w:sz w:val="24"/>
          <w:szCs w:val="24"/>
        </w:rPr>
        <w:t xml:space="preserve">con el propósito de verificar </w:t>
      </w:r>
      <w:r w:rsidR="00D939CB">
        <w:rPr>
          <w:rFonts w:ascii="Arial" w:hAnsi="Arial" w:cs="Arial"/>
          <w:sz w:val="24"/>
          <w:szCs w:val="24"/>
        </w:rPr>
        <w:t>el</w:t>
      </w:r>
      <w:r w:rsidR="00841D13">
        <w:rPr>
          <w:rFonts w:ascii="Arial" w:hAnsi="Arial" w:cs="Arial"/>
          <w:sz w:val="24"/>
          <w:szCs w:val="24"/>
        </w:rPr>
        <w:t xml:space="preserve"> funcionamiento de dicha Unidad,</w:t>
      </w:r>
      <w:r w:rsidR="00F4505D">
        <w:rPr>
          <w:rFonts w:ascii="Arial" w:hAnsi="Arial" w:cs="Arial"/>
          <w:sz w:val="24"/>
          <w:szCs w:val="24"/>
        </w:rPr>
        <w:t xml:space="preserve"> </w:t>
      </w:r>
      <w:r w:rsidR="00841D13">
        <w:rPr>
          <w:rFonts w:ascii="Arial" w:hAnsi="Arial" w:cs="Arial"/>
          <w:sz w:val="24"/>
          <w:szCs w:val="24"/>
        </w:rPr>
        <w:t>en lo referente al desarrollo de las sesiones del Concejo, el manejo de los archivos documentales</w:t>
      </w:r>
      <w:r w:rsidR="00167F1B">
        <w:rPr>
          <w:rFonts w:ascii="Arial" w:hAnsi="Arial" w:cs="Arial"/>
          <w:sz w:val="24"/>
          <w:szCs w:val="24"/>
        </w:rPr>
        <w:t>,</w:t>
      </w:r>
      <w:r w:rsidR="00841D13">
        <w:rPr>
          <w:rFonts w:ascii="Arial" w:hAnsi="Arial" w:cs="Arial"/>
          <w:sz w:val="24"/>
          <w:szCs w:val="24"/>
        </w:rPr>
        <w:t xml:space="preserve"> la aplicación de los diferentes procesos que se realizan</w:t>
      </w:r>
      <w:r w:rsidR="00167F1B">
        <w:rPr>
          <w:rFonts w:ascii="Arial" w:hAnsi="Arial" w:cs="Arial"/>
          <w:sz w:val="24"/>
          <w:szCs w:val="24"/>
        </w:rPr>
        <w:t xml:space="preserve">, </w:t>
      </w:r>
      <w:r w:rsidR="002B6FAF">
        <w:rPr>
          <w:rFonts w:ascii="Arial" w:hAnsi="Arial" w:cs="Arial"/>
          <w:sz w:val="24"/>
          <w:szCs w:val="24"/>
        </w:rPr>
        <w:t xml:space="preserve">el </w:t>
      </w:r>
      <w:r w:rsidR="00167F1B">
        <w:rPr>
          <w:rFonts w:ascii="Arial" w:hAnsi="Arial" w:cs="Arial"/>
          <w:sz w:val="24"/>
          <w:szCs w:val="24"/>
        </w:rPr>
        <w:t xml:space="preserve">manejo </w:t>
      </w:r>
      <w:r w:rsidR="002B6FAF">
        <w:rPr>
          <w:rFonts w:ascii="Arial" w:hAnsi="Arial" w:cs="Arial"/>
          <w:sz w:val="24"/>
          <w:szCs w:val="24"/>
        </w:rPr>
        <w:t xml:space="preserve">que se está haciendo </w:t>
      </w:r>
      <w:r w:rsidR="00167F1B">
        <w:rPr>
          <w:rFonts w:ascii="Arial" w:hAnsi="Arial" w:cs="Arial"/>
          <w:sz w:val="24"/>
          <w:szCs w:val="24"/>
        </w:rPr>
        <w:t>de</w:t>
      </w:r>
      <w:r w:rsidR="002B6FAF">
        <w:rPr>
          <w:rFonts w:ascii="Arial" w:hAnsi="Arial" w:cs="Arial"/>
          <w:sz w:val="24"/>
          <w:szCs w:val="24"/>
        </w:rPr>
        <w:t>l</w:t>
      </w:r>
      <w:r w:rsidR="00167F1B">
        <w:rPr>
          <w:rFonts w:ascii="Arial" w:hAnsi="Arial" w:cs="Arial"/>
          <w:sz w:val="24"/>
          <w:szCs w:val="24"/>
        </w:rPr>
        <w:t xml:space="preserve"> </w:t>
      </w:r>
      <w:r w:rsidR="002B6FAF">
        <w:rPr>
          <w:rFonts w:ascii="Arial" w:hAnsi="Arial" w:cs="Arial"/>
          <w:sz w:val="24"/>
          <w:szCs w:val="24"/>
        </w:rPr>
        <w:t>recurso humano</w:t>
      </w:r>
      <w:r w:rsidR="00167F1B">
        <w:rPr>
          <w:rFonts w:ascii="Arial" w:hAnsi="Arial" w:cs="Arial"/>
          <w:sz w:val="24"/>
          <w:szCs w:val="24"/>
        </w:rPr>
        <w:t xml:space="preserve"> y</w:t>
      </w:r>
      <w:r w:rsidR="00F4505D">
        <w:rPr>
          <w:rFonts w:ascii="Arial" w:hAnsi="Arial" w:cs="Arial"/>
          <w:sz w:val="24"/>
          <w:szCs w:val="24"/>
        </w:rPr>
        <w:t xml:space="preserve"> el cu</w:t>
      </w:r>
      <w:r w:rsidR="00FF729B">
        <w:rPr>
          <w:rFonts w:ascii="Arial" w:hAnsi="Arial" w:cs="Arial"/>
          <w:sz w:val="24"/>
          <w:szCs w:val="24"/>
        </w:rPr>
        <w:t>mplimiento de</w:t>
      </w:r>
      <w:r w:rsidR="00FA335A" w:rsidRPr="00A43A80">
        <w:rPr>
          <w:rFonts w:ascii="Arial" w:hAnsi="Arial" w:cs="Arial"/>
          <w:sz w:val="24"/>
          <w:szCs w:val="24"/>
        </w:rPr>
        <w:t xml:space="preserve">l </w:t>
      </w:r>
      <w:r w:rsidR="00FF729B">
        <w:rPr>
          <w:rFonts w:ascii="Arial" w:hAnsi="Arial" w:cs="Arial"/>
          <w:sz w:val="24"/>
          <w:szCs w:val="24"/>
        </w:rPr>
        <w:t>marco legal regulatorio e</w:t>
      </w:r>
      <w:r w:rsidR="00F4505D">
        <w:rPr>
          <w:rFonts w:ascii="Arial" w:hAnsi="Arial" w:cs="Arial"/>
          <w:sz w:val="24"/>
          <w:szCs w:val="24"/>
        </w:rPr>
        <w:t>n</w:t>
      </w:r>
      <w:r w:rsidR="00FF729B">
        <w:rPr>
          <w:rFonts w:ascii="Arial" w:hAnsi="Arial" w:cs="Arial"/>
          <w:sz w:val="24"/>
          <w:szCs w:val="24"/>
        </w:rPr>
        <w:t xml:space="preserve"> </w:t>
      </w:r>
      <w:r w:rsidR="00167F1B">
        <w:rPr>
          <w:rFonts w:ascii="Arial" w:hAnsi="Arial" w:cs="Arial"/>
          <w:sz w:val="24"/>
          <w:szCs w:val="24"/>
        </w:rPr>
        <w:t>todas sus</w:t>
      </w:r>
      <w:r w:rsidR="00FF729B">
        <w:rPr>
          <w:rFonts w:ascii="Arial" w:hAnsi="Arial" w:cs="Arial"/>
          <w:sz w:val="24"/>
          <w:szCs w:val="24"/>
        </w:rPr>
        <w:t xml:space="preserve"> operaciones</w:t>
      </w:r>
      <w:r w:rsidR="00AA4A65">
        <w:rPr>
          <w:rFonts w:ascii="Arial" w:hAnsi="Arial" w:cs="Arial"/>
          <w:sz w:val="24"/>
          <w:szCs w:val="24"/>
        </w:rPr>
        <w:t>.</w:t>
      </w:r>
    </w:p>
    <w:p w:rsidR="003776B4" w:rsidRPr="00A43A80" w:rsidRDefault="003776B4" w:rsidP="00E73939">
      <w:pPr>
        <w:autoSpaceDE w:val="0"/>
        <w:autoSpaceDN w:val="0"/>
        <w:adjustRightInd w:val="0"/>
        <w:spacing w:after="0" w:line="360" w:lineRule="auto"/>
        <w:jc w:val="both"/>
        <w:rPr>
          <w:rFonts w:ascii="Arial" w:hAnsi="Arial" w:cs="Arial"/>
          <w:kern w:val="24"/>
          <w:sz w:val="24"/>
          <w:szCs w:val="24"/>
        </w:rPr>
      </w:pPr>
    </w:p>
    <w:p w:rsidR="009658D0" w:rsidRPr="00A43A80" w:rsidRDefault="009658D0" w:rsidP="00FF729B">
      <w:pPr>
        <w:autoSpaceDE w:val="0"/>
        <w:autoSpaceDN w:val="0"/>
        <w:adjustRightInd w:val="0"/>
        <w:spacing w:after="0" w:line="360" w:lineRule="auto"/>
        <w:jc w:val="both"/>
        <w:rPr>
          <w:rFonts w:ascii="Arial" w:hAnsi="Arial" w:cs="Arial"/>
          <w:sz w:val="24"/>
          <w:szCs w:val="24"/>
        </w:rPr>
      </w:pPr>
    </w:p>
    <w:p w:rsidR="00DB0732" w:rsidRPr="00C11C31" w:rsidRDefault="00787BCF" w:rsidP="00981925">
      <w:pPr>
        <w:pStyle w:val="Prrafodelista"/>
        <w:numPr>
          <w:ilvl w:val="0"/>
          <w:numId w:val="4"/>
        </w:numPr>
        <w:autoSpaceDE w:val="0"/>
        <w:autoSpaceDN w:val="0"/>
        <w:adjustRightInd w:val="0"/>
        <w:spacing w:after="0" w:line="360" w:lineRule="auto"/>
        <w:jc w:val="both"/>
        <w:rPr>
          <w:rFonts w:ascii="Arial" w:hAnsi="Arial" w:cs="Arial"/>
          <w:b/>
          <w:sz w:val="24"/>
          <w:szCs w:val="24"/>
        </w:rPr>
      </w:pPr>
      <w:r w:rsidRPr="00C11C31">
        <w:rPr>
          <w:rFonts w:ascii="Arial" w:hAnsi="Arial" w:cs="Arial"/>
          <w:b/>
          <w:sz w:val="24"/>
          <w:szCs w:val="24"/>
        </w:rPr>
        <w:t>OJETIVOS Y ALCANCES DE LA AUDITORIA</w:t>
      </w:r>
    </w:p>
    <w:p w:rsidR="00940572" w:rsidRDefault="00940572" w:rsidP="00FC4B8D">
      <w:pPr>
        <w:autoSpaceDE w:val="0"/>
        <w:autoSpaceDN w:val="0"/>
        <w:adjustRightInd w:val="0"/>
        <w:spacing w:after="0" w:line="360" w:lineRule="auto"/>
        <w:jc w:val="both"/>
        <w:rPr>
          <w:rFonts w:ascii="Arial" w:hAnsi="Arial" w:cs="Arial"/>
          <w:b/>
          <w:sz w:val="24"/>
          <w:szCs w:val="24"/>
        </w:rPr>
      </w:pPr>
    </w:p>
    <w:p w:rsidR="00C257E7" w:rsidRPr="00A43A80" w:rsidRDefault="00C257E7" w:rsidP="00FC4B8D">
      <w:pPr>
        <w:autoSpaceDE w:val="0"/>
        <w:autoSpaceDN w:val="0"/>
        <w:adjustRightInd w:val="0"/>
        <w:spacing w:after="0" w:line="360" w:lineRule="auto"/>
        <w:jc w:val="both"/>
        <w:rPr>
          <w:rFonts w:ascii="Arial" w:hAnsi="Arial" w:cs="Arial"/>
          <w:b/>
          <w:sz w:val="24"/>
          <w:szCs w:val="24"/>
        </w:rPr>
      </w:pPr>
    </w:p>
    <w:p w:rsidR="00DD3931" w:rsidRPr="00A43A80" w:rsidRDefault="004D696A" w:rsidP="00981925">
      <w:pPr>
        <w:pStyle w:val="Prrafodelista"/>
        <w:numPr>
          <w:ilvl w:val="1"/>
          <w:numId w:val="4"/>
        </w:numPr>
        <w:autoSpaceDE w:val="0"/>
        <w:autoSpaceDN w:val="0"/>
        <w:adjustRightInd w:val="0"/>
        <w:spacing w:after="0" w:line="360" w:lineRule="auto"/>
        <w:jc w:val="both"/>
        <w:rPr>
          <w:rFonts w:ascii="Arial" w:hAnsi="Arial" w:cs="Arial"/>
          <w:b/>
          <w:sz w:val="24"/>
          <w:szCs w:val="24"/>
        </w:rPr>
      </w:pPr>
      <w:r>
        <w:rPr>
          <w:rFonts w:ascii="Arial" w:hAnsi="Arial" w:cs="Arial"/>
          <w:b/>
          <w:sz w:val="24"/>
          <w:szCs w:val="24"/>
        </w:rPr>
        <w:t>OBJETIVOS GENERAL</w:t>
      </w:r>
      <w:r w:rsidR="00DD3931" w:rsidRPr="00A43A80">
        <w:rPr>
          <w:rFonts w:ascii="Arial" w:hAnsi="Arial" w:cs="Arial"/>
          <w:b/>
          <w:sz w:val="24"/>
          <w:szCs w:val="24"/>
        </w:rPr>
        <w:t xml:space="preserve"> Y ESPECIFICOS</w:t>
      </w:r>
    </w:p>
    <w:p w:rsidR="00940572" w:rsidRPr="00A43A80" w:rsidRDefault="00940572" w:rsidP="00787BCF">
      <w:pPr>
        <w:pStyle w:val="Prrafodelista"/>
        <w:autoSpaceDE w:val="0"/>
        <w:autoSpaceDN w:val="0"/>
        <w:adjustRightInd w:val="0"/>
        <w:spacing w:after="0" w:line="360" w:lineRule="auto"/>
        <w:jc w:val="both"/>
        <w:rPr>
          <w:rFonts w:ascii="Arial" w:hAnsi="Arial" w:cs="Arial"/>
          <w:sz w:val="24"/>
          <w:szCs w:val="24"/>
        </w:rPr>
      </w:pPr>
    </w:p>
    <w:p w:rsidR="00FC4B8D" w:rsidRDefault="00FC4B8D" w:rsidP="00981925">
      <w:pPr>
        <w:pStyle w:val="Prrafodelista"/>
        <w:numPr>
          <w:ilvl w:val="0"/>
          <w:numId w:val="2"/>
        </w:numPr>
        <w:spacing w:line="360" w:lineRule="auto"/>
        <w:jc w:val="both"/>
        <w:rPr>
          <w:rFonts w:ascii="Arial" w:hAnsi="Arial" w:cs="Arial"/>
          <w:b/>
          <w:sz w:val="24"/>
          <w:szCs w:val="24"/>
        </w:rPr>
      </w:pPr>
      <w:r w:rsidRPr="00A43A80">
        <w:rPr>
          <w:rFonts w:ascii="Arial" w:hAnsi="Arial" w:cs="Arial"/>
          <w:b/>
          <w:sz w:val="24"/>
          <w:szCs w:val="24"/>
        </w:rPr>
        <w:t>Objetivo General del Examen</w:t>
      </w:r>
    </w:p>
    <w:p w:rsidR="00940572" w:rsidRPr="009D564A" w:rsidRDefault="00940572" w:rsidP="00940572">
      <w:pPr>
        <w:pStyle w:val="Prrafodelista"/>
        <w:spacing w:line="360" w:lineRule="auto"/>
        <w:jc w:val="both"/>
        <w:rPr>
          <w:rFonts w:ascii="Arial" w:hAnsi="Arial" w:cs="Arial"/>
          <w:b/>
          <w:sz w:val="24"/>
          <w:szCs w:val="24"/>
        </w:rPr>
      </w:pPr>
    </w:p>
    <w:p w:rsidR="00940572" w:rsidRPr="009D564A" w:rsidRDefault="009D564A" w:rsidP="00981925">
      <w:pPr>
        <w:pStyle w:val="Prrafodelista"/>
        <w:numPr>
          <w:ilvl w:val="0"/>
          <w:numId w:val="7"/>
        </w:numPr>
        <w:spacing w:line="360" w:lineRule="auto"/>
        <w:jc w:val="both"/>
        <w:rPr>
          <w:rFonts w:ascii="Arial" w:hAnsi="Arial" w:cs="Arial"/>
          <w:sz w:val="24"/>
          <w:szCs w:val="24"/>
        </w:rPr>
      </w:pPr>
      <w:r w:rsidRPr="009D564A">
        <w:rPr>
          <w:rFonts w:ascii="Arial" w:eastAsia="SimSun" w:hAnsi="Arial" w:cs="Arial"/>
          <w:sz w:val="24"/>
        </w:rPr>
        <w:t xml:space="preserve">Realizar una evaluación constructiva y objetiva, a los procesos y actividades que se desarrollan en la Unidad de Secretaría Municipal, con el fin de determinar el grado de cumplimiento de los aspectos legales </w:t>
      </w:r>
      <w:r w:rsidRPr="009D564A">
        <w:rPr>
          <w:rFonts w:ascii="Arial" w:eastAsia="SimSun" w:hAnsi="Arial" w:cs="Arial"/>
          <w:sz w:val="24"/>
        </w:rPr>
        <w:lastRenderedPageBreak/>
        <w:t>aplicables, así como la eficiencia y eficacia con la cual se han estado realizando, e</w:t>
      </w:r>
      <w:r w:rsidR="002B6FAF">
        <w:rPr>
          <w:rFonts w:ascii="Arial" w:eastAsia="SimSun" w:hAnsi="Arial" w:cs="Arial"/>
          <w:sz w:val="24"/>
        </w:rPr>
        <w:t>n</w:t>
      </w:r>
      <w:r w:rsidRPr="009D564A">
        <w:rPr>
          <w:rFonts w:ascii="Arial" w:eastAsia="SimSun" w:hAnsi="Arial" w:cs="Arial"/>
          <w:sz w:val="24"/>
        </w:rPr>
        <w:t xml:space="preserve"> el periodo comprendido del 01 de mayo </w:t>
      </w:r>
      <w:r w:rsidR="000C107A">
        <w:rPr>
          <w:rFonts w:ascii="Arial" w:eastAsia="SimSun" w:hAnsi="Arial" w:cs="Arial"/>
          <w:sz w:val="24"/>
        </w:rPr>
        <w:t>al 31 de diciembre de 2018</w:t>
      </w:r>
      <w:r w:rsidRPr="009D564A">
        <w:rPr>
          <w:rFonts w:ascii="Arial" w:eastAsia="SimSun" w:hAnsi="Arial" w:cs="Arial"/>
          <w:sz w:val="24"/>
        </w:rPr>
        <w:t>.</w:t>
      </w:r>
    </w:p>
    <w:p w:rsidR="003404A5" w:rsidRPr="002F6134" w:rsidRDefault="003404A5" w:rsidP="003404A5">
      <w:pPr>
        <w:pStyle w:val="Prrafodelista"/>
        <w:spacing w:line="360" w:lineRule="auto"/>
        <w:jc w:val="both"/>
        <w:rPr>
          <w:rFonts w:ascii="Arial" w:hAnsi="Arial" w:cs="Arial"/>
          <w:sz w:val="24"/>
          <w:szCs w:val="24"/>
        </w:rPr>
      </w:pPr>
    </w:p>
    <w:p w:rsidR="00FC4B8D" w:rsidRDefault="00FC4B8D" w:rsidP="00981925">
      <w:pPr>
        <w:pStyle w:val="Prrafodelista"/>
        <w:numPr>
          <w:ilvl w:val="0"/>
          <w:numId w:val="2"/>
        </w:numPr>
        <w:spacing w:line="360" w:lineRule="auto"/>
        <w:jc w:val="both"/>
        <w:rPr>
          <w:rFonts w:ascii="Arial" w:hAnsi="Arial" w:cs="Arial"/>
          <w:b/>
          <w:sz w:val="24"/>
          <w:szCs w:val="24"/>
        </w:rPr>
      </w:pPr>
      <w:r w:rsidRPr="00E022AC">
        <w:rPr>
          <w:rFonts w:ascii="Arial" w:hAnsi="Arial" w:cs="Arial"/>
          <w:b/>
          <w:sz w:val="24"/>
          <w:szCs w:val="24"/>
        </w:rPr>
        <w:t>Objetivos Específicos</w:t>
      </w:r>
    </w:p>
    <w:p w:rsidR="00067C4B" w:rsidRPr="00E022AC" w:rsidRDefault="00067C4B" w:rsidP="00067C4B">
      <w:pPr>
        <w:pStyle w:val="Prrafodelista"/>
        <w:spacing w:line="360" w:lineRule="auto"/>
        <w:jc w:val="both"/>
        <w:rPr>
          <w:rFonts w:ascii="Arial" w:hAnsi="Arial" w:cs="Arial"/>
          <w:b/>
          <w:sz w:val="24"/>
          <w:szCs w:val="24"/>
        </w:rPr>
      </w:pPr>
    </w:p>
    <w:p w:rsidR="002F6134" w:rsidRPr="009D564A" w:rsidRDefault="009D564A" w:rsidP="00981925">
      <w:pPr>
        <w:pStyle w:val="Prrafodelista"/>
        <w:numPr>
          <w:ilvl w:val="0"/>
          <w:numId w:val="1"/>
        </w:numPr>
        <w:spacing w:line="360" w:lineRule="auto"/>
        <w:jc w:val="both"/>
        <w:rPr>
          <w:rFonts w:ascii="Arial" w:hAnsi="Arial" w:cs="Arial"/>
          <w:sz w:val="24"/>
          <w:szCs w:val="24"/>
        </w:rPr>
      </w:pPr>
      <w:r w:rsidRPr="009D564A">
        <w:rPr>
          <w:rFonts w:ascii="Arial" w:eastAsia="SimSun" w:hAnsi="Arial" w:cs="Arial"/>
          <w:sz w:val="24"/>
        </w:rPr>
        <w:t>Determinar si en la ejecución de las funciones se observan y acatan las leyes, reglamentos, políticas, normas y otras disposiciones aplicables a la Unidad de Secretaría Municipal.</w:t>
      </w:r>
      <w:r w:rsidR="002F6134" w:rsidRPr="009D564A">
        <w:rPr>
          <w:rFonts w:ascii="Arial" w:hAnsi="Arial" w:cs="Arial"/>
          <w:sz w:val="24"/>
          <w:szCs w:val="24"/>
        </w:rPr>
        <w:t xml:space="preserve"> </w:t>
      </w:r>
    </w:p>
    <w:p w:rsidR="002F6134" w:rsidRPr="009D564A" w:rsidRDefault="009D564A" w:rsidP="00981925">
      <w:pPr>
        <w:pStyle w:val="Prrafodelista"/>
        <w:numPr>
          <w:ilvl w:val="0"/>
          <w:numId w:val="1"/>
        </w:numPr>
        <w:spacing w:line="360" w:lineRule="auto"/>
        <w:jc w:val="both"/>
        <w:rPr>
          <w:rFonts w:ascii="Arial" w:hAnsi="Arial" w:cs="Arial"/>
          <w:sz w:val="24"/>
          <w:szCs w:val="24"/>
        </w:rPr>
      </w:pPr>
      <w:r w:rsidRPr="009D564A">
        <w:rPr>
          <w:rFonts w:ascii="Arial" w:eastAsia="SimSun" w:hAnsi="Arial" w:cs="Arial"/>
          <w:sz w:val="24"/>
        </w:rPr>
        <w:t>Comprobar la efectividad del Control Interno en la ejecución de las actividades realizadas por el responsable de la Unidad de Secretaría Municipal.</w:t>
      </w:r>
      <w:r w:rsidR="002F6134" w:rsidRPr="009D564A">
        <w:rPr>
          <w:rFonts w:ascii="Arial" w:hAnsi="Arial" w:cs="Arial"/>
          <w:sz w:val="24"/>
          <w:szCs w:val="24"/>
        </w:rPr>
        <w:t xml:space="preserve"> </w:t>
      </w:r>
    </w:p>
    <w:p w:rsidR="004D696A" w:rsidRPr="009D564A" w:rsidRDefault="009D564A" w:rsidP="00981925">
      <w:pPr>
        <w:pStyle w:val="Prrafodelista"/>
        <w:numPr>
          <w:ilvl w:val="0"/>
          <w:numId w:val="1"/>
        </w:numPr>
        <w:spacing w:line="360" w:lineRule="auto"/>
        <w:jc w:val="both"/>
        <w:rPr>
          <w:rFonts w:ascii="Arial" w:hAnsi="Arial" w:cs="Arial"/>
          <w:sz w:val="24"/>
          <w:szCs w:val="24"/>
        </w:rPr>
      </w:pPr>
      <w:r w:rsidRPr="009D564A">
        <w:rPr>
          <w:rFonts w:ascii="Arial" w:eastAsia="SimSun" w:hAnsi="Arial" w:cs="Arial"/>
          <w:sz w:val="24"/>
        </w:rPr>
        <w:t>Verificar la existencia de procedimientos y sistemas razonables de información que le permitan a la Unidad de Secretaría Municipal, comunicarse de forma eficiente y oportuna con las demás Unidades.</w:t>
      </w:r>
    </w:p>
    <w:p w:rsidR="009658D0" w:rsidRPr="00E022AC" w:rsidRDefault="009658D0" w:rsidP="00FC4B8D">
      <w:pPr>
        <w:spacing w:line="360" w:lineRule="auto"/>
        <w:jc w:val="both"/>
        <w:rPr>
          <w:rFonts w:ascii="Arial" w:hAnsi="Arial" w:cs="Arial"/>
          <w:sz w:val="24"/>
          <w:szCs w:val="24"/>
        </w:rPr>
      </w:pPr>
    </w:p>
    <w:p w:rsidR="00FC4B8D" w:rsidRDefault="00FC4B8D" w:rsidP="00981925">
      <w:pPr>
        <w:pStyle w:val="Prrafodelista"/>
        <w:numPr>
          <w:ilvl w:val="1"/>
          <w:numId w:val="4"/>
        </w:numPr>
        <w:spacing w:line="360" w:lineRule="auto"/>
        <w:jc w:val="both"/>
        <w:rPr>
          <w:rFonts w:ascii="Arial" w:hAnsi="Arial" w:cs="Arial"/>
          <w:b/>
          <w:sz w:val="24"/>
          <w:szCs w:val="24"/>
        </w:rPr>
      </w:pPr>
      <w:r w:rsidRPr="00E022AC">
        <w:rPr>
          <w:rFonts w:ascii="Arial" w:hAnsi="Arial" w:cs="Arial"/>
          <w:b/>
          <w:sz w:val="24"/>
          <w:szCs w:val="24"/>
        </w:rPr>
        <w:t>ALCANCE DE LA AUDITORIA</w:t>
      </w:r>
    </w:p>
    <w:p w:rsidR="00067C4B" w:rsidRPr="00E022AC" w:rsidRDefault="00067C4B" w:rsidP="00067C4B">
      <w:pPr>
        <w:pStyle w:val="Prrafodelista"/>
        <w:spacing w:line="360" w:lineRule="auto"/>
        <w:ind w:left="1440"/>
        <w:jc w:val="both"/>
        <w:rPr>
          <w:rFonts w:ascii="Arial" w:hAnsi="Arial" w:cs="Arial"/>
          <w:b/>
          <w:sz w:val="24"/>
          <w:szCs w:val="24"/>
        </w:rPr>
      </w:pPr>
    </w:p>
    <w:p w:rsidR="00FC4B8D" w:rsidRPr="006168BF" w:rsidRDefault="006168BF" w:rsidP="00FC4B8D">
      <w:pPr>
        <w:spacing w:line="360" w:lineRule="auto"/>
        <w:ind w:firstLine="708"/>
        <w:jc w:val="both"/>
        <w:rPr>
          <w:rFonts w:ascii="Arial" w:hAnsi="Arial" w:cs="Arial"/>
          <w:sz w:val="24"/>
          <w:szCs w:val="24"/>
        </w:rPr>
      </w:pPr>
      <w:r w:rsidRPr="006168BF">
        <w:rPr>
          <w:rFonts w:ascii="Arial" w:hAnsi="Arial" w:cs="Arial"/>
          <w:sz w:val="24"/>
          <w:szCs w:val="24"/>
          <w:lang w:val="es-ES_tradnl"/>
        </w:rPr>
        <w:t>Se realizará una evaluación integral y objetiva del funcionamiento de la Unidad de Secretaría Municipal, de conformidad con las Normas de Auditoría Interna del Sector Gubernamental, emitidas por Corte de Cuentas de la Republica, para el Período comprendido del primero de mayo al 31 de diciembre de 201</w:t>
      </w:r>
      <w:r w:rsidR="000C107A">
        <w:rPr>
          <w:rFonts w:ascii="Arial" w:hAnsi="Arial" w:cs="Arial"/>
          <w:sz w:val="24"/>
          <w:szCs w:val="24"/>
          <w:lang w:val="es-ES_tradnl"/>
        </w:rPr>
        <w:t>8</w:t>
      </w:r>
      <w:r w:rsidRPr="006168BF">
        <w:rPr>
          <w:rFonts w:ascii="Arial" w:hAnsi="Arial" w:cs="Arial"/>
          <w:sz w:val="24"/>
          <w:szCs w:val="24"/>
          <w:lang w:val="es-ES_tradnl"/>
        </w:rPr>
        <w:t>, verificando, examinando y reportando sobre el cumplimiento de sus objetivos y metas establecidas, su sistema de control interno, el cumplimiento de aspectos legales y el suministro de información a las diferentes Unidades que así la requieren.</w:t>
      </w:r>
    </w:p>
    <w:p w:rsidR="003B3B85" w:rsidRDefault="003B3B85" w:rsidP="00787BCF">
      <w:pPr>
        <w:pStyle w:val="Prrafodelista"/>
        <w:autoSpaceDE w:val="0"/>
        <w:autoSpaceDN w:val="0"/>
        <w:adjustRightInd w:val="0"/>
        <w:spacing w:after="0" w:line="360" w:lineRule="auto"/>
        <w:jc w:val="both"/>
        <w:rPr>
          <w:rFonts w:ascii="Arial" w:hAnsi="Arial" w:cs="Arial"/>
          <w:sz w:val="24"/>
          <w:szCs w:val="24"/>
        </w:rPr>
      </w:pPr>
    </w:p>
    <w:p w:rsidR="00067C4B" w:rsidRPr="00E022AC" w:rsidRDefault="00067C4B" w:rsidP="00787BCF">
      <w:pPr>
        <w:pStyle w:val="Prrafodelista"/>
        <w:autoSpaceDE w:val="0"/>
        <w:autoSpaceDN w:val="0"/>
        <w:adjustRightInd w:val="0"/>
        <w:spacing w:after="0" w:line="360" w:lineRule="auto"/>
        <w:jc w:val="both"/>
        <w:rPr>
          <w:rFonts w:ascii="Arial" w:hAnsi="Arial" w:cs="Arial"/>
          <w:sz w:val="24"/>
          <w:szCs w:val="24"/>
        </w:rPr>
      </w:pPr>
    </w:p>
    <w:p w:rsidR="000046B0" w:rsidRPr="00E022AC" w:rsidRDefault="00593DC2" w:rsidP="00981925">
      <w:pPr>
        <w:pStyle w:val="Prrafodelista"/>
        <w:numPr>
          <w:ilvl w:val="0"/>
          <w:numId w:val="4"/>
        </w:numPr>
        <w:autoSpaceDE w:val="0"/>
        <w:autoSpaceDN w:val="0"/>
        <w:adjustRightInd w:val="0"/>
        <w:spacing w:after="0" w:line="360" w:lineRule="auto"/>
        <w:jc w:val="both"/>
        <w:rPr>
          <w:rFonts w:ascii="Arial" w:hAnsi="Arial" w:cs="Arial"/>
          <w:b/>
          <w:sz w:val="24"/>
          <w:szCs w:val="24"/>
        </w:rPr>
      </w:pPr>
      <w:r>
        <w:rPr>
          <w:rFonts w:ascii="Arial" w:hAnsi="Arial" w:cs="Arial"/>
          <w:b/>
          <w:sz w:val="24"/>
          <w:szCs w:val="24"/>
        </w:rPr>
        <w:lastRenderedPageBreak/>
        <w:t xml:space="preserve">RESUMEN DE </w:t>
      </w:r>
      <w:r w:rsidR="00DD3931" w:rsidRPr="00E022AC">
        <w:rPr>
          <w:rFonts w:ascii="Arial" w:hAnsi="Arial" w:cs="Arial"/>
          <w:b/>
          <w:sz w:val="24"/>
          <w:szCs w:val="24"/>
        </w:rPr>
        <w:t>PROCEDIMIENTOS DE AUDITORIA APLICADOS</w:t>
      </w:r>
    </w:p>
    <w:p w:rsidR="00DD3931" w:rsidRPr="00E022AC" w:rsidRDefault="00DD3931" w:rsidP="00E73939">
      <w:pPr>
        <w:autoSpaceDE w:val="0"/>
        <w:autoSpaceDN w:val="0"/>
        <w:adjustRightInd w:val="0"/>
        <w:spacing w:after="0" w:line="360" w:lineRule="auto"/>
        <w:jc w:val="both"/>
        <w:rPr>
          <w:rFonts w:ascii="Arial" w:hAnsi="Arial" w:cs="Arial"/>
          <w:sz w:val="24"/>
          <w:szCs w:val="24"/>
        </w:rPr>
      </w:pPr>
    </w:p>
    <w:p w:rsidR="00E606C0" w:rsidRPr="006168BF" w:rsidRDefault="006168BF" w:rsidP="00E606C0">
      <w:pPr>
        <w:spacing w:line="360" w:lineRule="auto"/>
        <w:jc w:val="both"/>
        <w:rPr>
          <w:rFonts w:ascii="Arial" w:hAnsi="Arial" w:cs="Arial"/>
          <w:sz w:val="24"/>
          <w:szCs w:val="24"/>
        </w:rPr>
      </w:pPr>
      <w:r w:rsidRPr="006168BF">
        <w:rPr>
          <w:rFonts w:ascii="Arial" w:hAnsi="Arial" w:cs="Arial"/>
          <w:sz w:val="24"/>
          <w:szCs w:val="24"/>
          <w:lang w:val="es-ES_tradnl"/>
        </w:rPr>
        <w:t>Algunos de los procedimientos que se aplicarán en la ejecución de la auditoría son:</w:t>
      </w:r>
    </w:p>
    <w:p w:rsidR="00E606C0" w:rsidRPr="00593DC2" w:rsidRDefault="00593DC2" w:rsidP="00981925">
      <w:pPr>
        <w:pStyle w:val="Prrafodelista"/>
        <w:numPr>
          <w:ilvl w:val="0"/>
          <w:numId w:val="3"/>
        </w:numPr>
        <w:spacing w:line="360" w:lineRule="auto"/>
        <w:jc w:val="both"/>
        <w:rPr>
          <w:rFonts w:ascii="Arial" w:hAnsi="Arial" w:cs="Arial"/>
          <w:sz w:val="24"/>
          <w:szCs w:val="24"/>
        </w:rPr>
      </w:pPr>
      <w:r w:rsidRPr="00593DC2">
        <w:rPr>
          <w:rFonts w:ascii="Arial" w:hAnsi="Arial" w:cs="Arial"/>
          <w:sz w:val="24"/>
          <w:szCs w:val="24"/>
        </w:rPr>
        <w:t>Se solicitarán los libros de actas y acuerdos municipales correspondientes al periodo objeto de evaluación, para revisar ciertos atributos.</w:t>
      </w:r>
    </w:p>
    <w:p w:rsidR="00E606C0" w:rsidRPr="00593DC2" w:rsidRDefault="00593DC2" w:rsidP="00981925">
      <w:pPr>
        <w:pStyle w:val="Prrafodelista"/>
        <w:numPr>
          <w:ilvl w:val="0"/>
          <w:numId w:val="3"/>
        </w:numPr>
        <w:spacing w:line="360" w:lineRule="auto"/>
        <w:jc w:val="both"/>
        <w:rPr>
          <w:rFonts w:ascii="Arial" w:hAnsi="Arial" w:cs="Arial"/>
          <w:sz w:val="24"/>
          <w:szCs w:val="24"/>
        </w:rPr>
      </w:pPr>
      <w:r w:rsidRPr="00593DC2">
        <w:rPr>
          <w:rFonts w:ascii="Arial" w:hAnsi="Arial" w:cs="Arial"/>
          <w:sz w:val="24"/>
          <w:szCs w:val="24"/>
        </w:rPr>
        <w:t>Se solicitará el expediente de la correspondencia recibida, para verificar que se tramiten y archiven adecuadamente.</w:t>
      </w:r>
    </w:p>
    <w:p w:rsidR="00E606C0" w:rsidRPr="00593DC2" w:rsidRDefault="00593DC2" w:rsidP="00981925">
      <w:pPr>
        <w:pStyle w:val="Prrafodelista"/>
        <w:numPr>
          <w:ilvl w:val="0"/>
          <w:numId w:val="3"/>
        </w:numPr>
        <w:spacing w:line="360" w:lineRule="auto"/>
        <w:jc w:val="both"/>
        <w:rPr>
          <w:rFonts w:ascii="Arial" w:hAnsi="Arial" w:cs="Arial"/>
          <w:sz w:val="24"/>
          <w:szCs w:val="24"/>
        </w:rPr>
      </w:pPr>
      <w:r w:rsidRPr="00593DC2">
        <w:rPr>
          <w:rFonts w:ascii="Arial" w:hAnsi="Arial" w:cs="Arial"/>
          <w:sz w:val="24"/>
          <w:szCs w:val="24"/>
        </w:rPr>
        <w:t>Se solicitará el expediente de correspondencia despachada incluyendo las convocatorias a sesiones del Concejo Municipal, para verificar su adecuado manejo.</w:t>
      </w:r>
    </w:p>
    <w:p w:rsidR="00E606C0" w:rsidRPr="00593DC2" w:rsidRDefault="00593DC2" w:rsidP="00981925">
      <w:pPr>
        <w:pStyle w:val="Prrafodelista"/>
        <w:numPr>
          <w:ilvl w:val="0"/>
          <w:numId w:val="3"/>
        </w:numPr>
        <w:spacing w:line="360" w:lineRule="auto"/>
        <w:jc w:val="both"/>
        <w:rPr>
          <w:rFonts w:ascii="Arial" w:hAnsi="Arial" w:cs="Arial"/>
          <w:sz w:val="24"/>
          <w:szCs w:val="24"/>
        </w:rPr>
      </w:pPr>
      <w:r w:rsidRPr="00593DC2">
        <w:rPr>
          <w:rFonts w:ascii="Arial" w:hAnsi="Arial" w:cs="Arial"/>
          <w:sz w:val="24"/>
          <w:szCs w:val="24"/>
        </w:rPr>
        <w:t>Se solicitará el expediente de Informes presentados por las comisiones establecidas por el Concejo, para constatar la evidencia del trabajo realizado por estas.</w:t>
      </w:r>
    </w:p>
    <w:p w:rsidR="00E606C0" w:rsidRPr="00593DC2" w:rsidRDefault="00593DC2" w:rsidP="00981925">
      <w:pPr>
        <w:pStyle w:val="Prrafodelista"/>
        <w:numPr>
          <w:ilvl w:val="0"/>
          <w:numId w:val="3"/>
        </w:numPr>
        <w:spacing w:line="360" w:lineRule="auto"/>
        <w:jc w:val="both"/>
        <w:rPr>
          <w:rFonts w:ascii="Arial" w:hAnsi="Arial" w:cs="Arial"/>
          <w:sz w:val="24"/>
          <w:szCs w:val="24"/>
        </w:rPr>
      </w:pPr>
      <w:r w:rsidRPr="00593DC2">
        <w:rPr>
          <w:rFonts w:ascii="Arial" w:hAnsi="Arial" w:cs="Arial"/>
          <w:sz w:val="24"/>
          <w:szCs w:val="24"/>
        </w:rPr>
        <w:t xml:space="preserve">Se elaborará la </w:t>
      </w:r>
      <w:r w:rsidR="00AA2280">
        <w:rPr>
          <w:rFonts w:ascii="Arial" w:hAnsi="Arial" w:cs="Arial"/>
          <w:sz w:val="24"/>
          <w:szCs w:val="24"/>
        </w:rPr>
        <w:t>correspondiente</w:t>
      </w:r>
      <w:r w:rsidRPr="00593DC2">
        <w:rPr>
          <w:rFonts w:ascii="Arial" w:hAnsi="Arial" w:cs="Arial"/>
          <w:sz w:val="24"/>
          <w:szCs w:val="24"/>
        </w:rPr>
        <w:t xml:space="preserve"> cédula de notas con sus observaciones si las hay.</w:t>
      </w:r>
    </w:p>
    <w:p w:rsidR="00DD3931" w:rsidRPr="00593DC2" w:rsidRDefault="00593DC2" w:rsidP="00981925">
      <w:pPr>
        <w:pStyle w:val="Prrafodelista"/>
        <w:numPr>
          <w:ilvl w:val="0"/>
          <w:numId w:val="3"/>
        </w:numPr>
        <w:spacing w:line="360" w:lineRule="auto"/>
        <w:jc w:val="both"/>
        <w:rPr>
          <w:rFonts w:ascii="Arial" w:hAnsi="Arial" w:cs="Arial"/>
          <w:sz w:val="24"/>
          <w:szCs w:val="24"/>
        </w:rPr>
      </w:pPr>
      <w:r w:rsidRPr="00593DC2">
        <w:rPr>
          <w:rFonts w:ascii="Arial" w:hAnsi="Arial" w:cs="Arial"/>
          <w:sz w:val="24"/>
          <w:szCs w:val="24"/>
        </w:rPr>
        <w:t>Se elaborará el respectivo Informe de Auditoría.</w:t>
      </w:r>
      <w:r w:rsidR="00DD3931" w:rsidRPr="00593DC2">
        <w:rPr>
          <w:rFonts w:ascii="Arial" w:hAnsi="Arial" w:cs="Arial"/>
          <w:sz w:val="24"/>
          <w:szCs w:val="24"/>
        </w:rPr>
        <w:t xml:space="preserve"> </w:t>
      </w:r>
    </w:p>
    <w:p w:rsidR="00C30049" w:rsidRDefault="00C30049" w:rsidP="00E73939">
      <w:pPr>
        <w:autoSpaceDE w:val="0"/>
        <w:autoSpaceDN w:val="0"/>
        <w:adjustRightInd w:val="0"/>
        <w:spacing w:after="0" w:line="360" w:lineRule="auto"/>
        <w:jc w:val="both"/>
        <w:rPr>
          <w:rFonts w:ascii="Arial" w:hAnsi="Arial" w:cs="Arial"/>
          <w:sz w:val="24"/>
          <w:szCs w:val="24"/>
        </w:rPr>
      </w:pPr>
    </w:p>
    <w:p w:rsidR="00CC3F5F" w:rsidRPr="00A43A80" w:rsidRDefault="00CC3F5F" w:rsidP="00E73939">
      <w:pPr>
        <w:autoSpaceDE w:val="0"/>
        <w:autoSpaceDN w:val="0"/>
        <w:adjustRightInd w:val="0"/>
        <w:spacing w:after="0" w:line="360" w:lineRule="auto"/>
        <w:jc w:val="both"/>
        <w:rPr>
          <w:rFonts w:ascii="Arial" w:hAnsi="Arial" w:cs="Arial"/>
          <w:sz w:val="24"/>
          <w:szCs w:val="24"/>
        </w:rPr>
      </w:pPr>
    </w:p>
    <w:p w:rsidR="0046659A" w:rsidRDefault="0046659A" w:rsidP="00981925">
      <w:pPr>
        <w:pStyle w:val="Prrafodelista"/>
        <w:numPr>
          <w:ilvl w:val="0"/>
          <w:numId w:val="4"/>
        </w:numPr>
        <w:spacing w:line="360" w:lineRule="auto"/>
        <w:jc w:val="both"/>
        <w:rPr>
          <w:rFonts w:ascii="Arial" w:hAnsi="Arial" w:cs="Arial"/>
          <w:b/>
          <w:sz w:val="24"/>
          <w:szCs w:val="24"/>
        </w:rPr>
      </w:pPr>
      <w:r w:rsidRPr="00A43A80">
        <w:rPr>
          <w:rFonts w:ascii="Arial" w:hAnsi="Arial" w:cs="Arial"/>
          <w:b/>
          <w:sz w:val="24"/>
          <w:szCs w:val="24"/>
        </w:rPr>
        <w:t>RESULTADOS DE LA AUDITORIA REALIZADA</w:t>
      </w:r>
    </w:p>
    <w:p w:rsidR="0002742C" w:rsidRPr="00BA3151" w:rsidRDefault="0002742C" w:rsidP="0002742C">
      <w:pPr>
        <w:pStyle w:val="Encabezado"/>
        <w:tabs>
          <w:tab w:val="left" w:pos="720"/>
        </w:tabs>
        <w:rPr>
          <w:rFonts w:ascii="Arial" w:hAnsi="Arial" w:cs="Arial"/>
          <w:sz w:val="24"/>
          <w:szCs w:val="24"/>
        </w:rPr>
      </w:pPr>
    </w:p>
    <w:p w:rsidR="000C107A" w:rsidRPr="0037792B" w:rsidRDefault="000C107A" w:rsidP="000C107A">
      <w:pPr>
        <w:pStyle w:val="Encabezado"/>
        <w:tabs>
          <w:tab w:val="left" w:pos="720"/>
        </w:tabs>
        <w:spacing w:line="360" w:lineRule="auto"/>
        <w:jc w:val="both"/>
        <w:rPr>
          <w:rFonts w:ascii="Arial" w:hAnsi="Arial" w:cs="Arial"/>
          <w:sz w:val="24"/>
          <w:szCs w:val="24"/>
        </w:rPr>
      </w:pPr>
    </w:p>
    <w:p w:rsidR="000C107A" w:rsidRPr="00A25FB2" w:rsidRDefault="000C107A" w:rsidP="00981925">
      <w:pPr>
        <w:numPr>
          <w:ilvl w:val="0"/>
          <w:numId w:val="6"/>
        </w:numPr>
        <w:spacing w:after="0" w:line="360" w:lineRule="auto"/>
        <w:jc w:val="both"/>
        <w:rPr>
          <w:rFonts w:ascii="Arial" w:hAnsi="Arial" w:cs="Arial"/>
          <w:b/>
          <w:sz w:val="24"/>
          <w:szCs w:val="24"/>
        </w:rPr>
      </w:pPr>
      <w:r w:rsidRPr="00A25FB2">
        <w:rPr>
          <w:rFonts w:ascii="Arial" w:hAnsi="Arial" w:cs="Arial"/>
          <w:b/>
          <w:sz w:val="24"/>
          <w:szCs w:val="24"/>
        </w:rPr>
        <w:t>La Unidad de Secretaría Municipal, no cuenta con un Reglamento y/o Manual de Procedimiento para el Desarrollo de sus Actividades.</w:t>
      </w:r>
    </w:p>
    <w:p w:rsidR="000C107A" w:rsidRPr="007338B0" w:rsidRDefault="000C107A" w:rsidP="000C107A">
      <w:pPr>
        <w:spacing w:line="360" w:lineRule="auto"/>
        <w:jc w:val="both"/>
        <w:rPr>
          <w:rFonts w:ascii="Arial" w:hAnsi="Arial" w:cs="Arial"/>
          <w:b/>
        </w:rPr>
      </w:pPr>
    </w:p>
    <w:p w:rsidR="000C107A" w:rsidRPr="007338B0" w:rsidRDefault="000C107A" w:rsidP="000C107A">
      <w:pPr>
        <w:spacing w:line="360" w:lineRule="auto"/>
        <w:jc w:val="both"/>
        <w:rPr>
          <w:rFonts w:ascii="Arial" w:hAnsi="Arial" w:cs="Arial"/>
          <w:b/>
        </w:rPr>
      </w:pPr>
      <w:r w:rsidRPr="007338B0">
        <w:rPr>
          <w:rFonts w:ascii="Arial" w:hAnsi="Arial" w:cs="Arial"/>
          <w:b/>
        </w:rPr>
        <w:t>Las Normas Técnicas de Control Interno Específicas de la Municipalidad en el Art. 2</w:t>
      </w:r>
      <w:r>
        <w:rPr>
          <w:rFonts w:ascii="Arial" w:hAnsi="Arial" w:cs="Arial"/>
          <w:b/>
        </w:rPr>
        <w:t>1</w:t>
      </w:r>
      <w:r w:rsidRPr="007338B0">
        <w:rPr>
          <w:rFonts w:ascii="Arial" w:hAnsi="Arial" w:cs="Arial"/>
          <w:b/>
        </w:rPr>
        <w:t xml:space="preserve"> establecen:</w:t>
      </w:r>
    </w:p>
    <w:p w:rsidR="000C107A" w:rsidRPr="000C107A" w:rsidRDefault="000C107A" w:rsidP="000C107A">
      <w:pPr>
        <w:spacing w:line="360" w:lineRule="auto"/>
        <w:jc w:val="both"/>
        <w:rPr>
          <w:rFonts w:ascii="Arial" w:hAnsi="Arial" w:cs="Arial"/>
          <w:sz w:val="24"/>
          <w:szCs w:val="24"/>
        </w:rPr>
      </w:pPr>
      <w:r w:rsidRPr="000C107A">
        <w:rPr>
          <w:rFonts w:ascii="Arial" w:hAnsi="Arial" w:cs="Arial"/>
          <w:sz w:val="24"/>
          <w:szCs w:val="24"/>
        </w:rPr>
        <w:lastRenderedPageBreak/>
        <w:t>El Concejo Municipal y el Alcalde deberán delegar autoridad, definir responsabilidades, y utilizar procesos y tecnologías adecuadas para asignar responsabilidades y segregar funciones, según sea necesario en los diferentes niveles de la organización.</w:t>
      </w:r>
    </w:p>
    <w:p w:rsidR="000C107A" w:rsidRPr="000C107A" w:rsidRDefault="000C107A" w:rsidP="00981925">
      <w:pPr>
        <w:pStyle w:val="Prrafodelista"/>
        <w:numPr>
          <w:ilvl w:val="0"/>
          <w:numId w:val="9"/>
        </w:numPr>
        <w:spacing w:after="160" w:line="360" w:lineRule="auto"/>
        <w:jc w:val="both"/>
        <w:rPr>
          <w:rFonts w:ascii="Arial" w:hAnsi="Arial" w:cs="Arial"/>
          <w:sz w:val="24"/>
          <w:szCs w:val="24"/>
        </w:rPr>
      </w:pPr>
      <w:r w:rsidRPr="000C107A">
        <w:rPr>
          <w:rFonts w:ascii="Arial" w:hAnsi="Arial" w:cs="Arial"/>
          <w:sz w:val="24"/>
          <w:szCs w:val="24"/>
        </w:rPr>
        <w:t>El Concejo Municipal. Tiene la responsabilidad de aprobar los manuales, ordenanzas y reglamentos para normar el gobierno y la administración municipal. Mantienen la autoridad sobre las decisiones trascendentes de la gestión; así como de delegar por mandato legal ciertas funciones con atribuciones específicas.</w:t>
      </w:r>
    </w:p>
    <w:p w:rsidR="000C107A" w:rsidRDefault="000C107A" w:rsidP="000C107A">
      <w:pPr>
        <w:spacing w:line="360" w:lineRule="auto"/>
        <w:jc w:val="both"/>
        <w:rPr>
          <w:rFonts w:ascii="Arial" w:hAnsi="Arial" w:cs="Arial"/>
        </w:rPr>
      </w:pPr>
      <w:r w:rsidRPr="000C107A">
        <w:rPr>
          <w:rFonts w:ascii="Arial" w:hAnsi="Arial" w:cs="Arial"/>
          <w:sz w:val="24"/>
          <w:szCs w:val="24"/>
        </w:rPr>
        <w:t>Es responsabilidad del Concejo Municipal y el Alcalde, garantizar que las jefaturas cumplan sus funciones con eficiencia, eficacia, transparencia y con estricto apego a la normativa legal.</w:t>
      </w:r>
    </w:p>
    <w:p w:rsidR="000C107A" w:rsidRPr="00BA3151" w:rsidRDefault="000C107A" w:rsidP="000C107A">
      <w:pPr>
        <w:spacing w:line="360" w:lineRule="auto"/>
        <w:jc w:val="both"/>
        <w:rPr>
          <w:rFonts w:ascii="Arial" w:hAnsi="Arial" w:cs="Arial"/>
          <w:b/>
          <w:sz w:val="24"/>
          <w:szCs w:val="24"/>
        </w:rPr>
      </w:pPr>
      <w:r w:rsidRPr="00BA3151">
        <w:rPr>
          <w:rFonts w:ascii="Arial" w:hAnsi="Arial" w:cs="Arial"/>
          <w:b/>
          <w:sz w:val="24"/>
          <w:szCs w:val="24"/>
        </w:rPr>
        <w:t>COMENTARIOS DE LA ADMINISTRACION</w:t>
      </w:r>
    </w:p>
    <w:p w:rsidR="000C107A" w:rsidRPr="00B5099C" w:rsidRDefault="000C107A" w:rsidP="000C107A">
      <w:pPr>
        <w:spacing w:line="360" w:lineRule="auto"/>
        <w:jc w:val="both"/>
        <w:rPr>
          <w:rFonts w:ascii="Arial" w:hAnsi="Arial" w:cs="Arial"/>
          <w:sz w:val="24"/>
          <w:szCs w:val="24"/>
        </w:rPr>
      </w:pPr>
      <w:r w:rsidRPr="00B5099C">
        <w:rPr>
          <w:rFonts w:ascii="Arial" w:hAnsi="Arial" w:cs="Arial"/>
          <w:sz w:val="24"/>
          <w:szCs w:val="24"/>
        </w:rPr>
        <w:t xml:space="preserve">Desconoce por qué no se cuenta con el manual de procedimientos </w:t>
      </w:r>
      <w:proofErr w:type="spellStart"/>
      <w:r w:rsidRPr="00B5099C">
        <w:rPr>
          <w:rFonts w:ascii="Arial" w:hAnsi="Arial" w:cs="Arial"/>
          <w:sz w:val="24"/>
          <w:szCs w:val="24"/>
        </w:rPr>
        <w:t>aun que</w:t>
      </w:r>
      <w:proofErr w:type="spellEnd"/>
      <w:r w:rsidRPr="00B5099C">
        <w:rPr>
          <w:rFonts w:ascii="Arial" w:hAnsi="Arial" w:cs="Arial"/>
          <w:sz w:val="24"/>
          <w:szCs w:val="24"/>
        </w:rPr>
        <w:t xml:space="preserve"> </w:t>
      </w:r>
      <w:r w:rsidR="006C30E3">
        <w:rPr>
          <w:rFonts w:ascii="Arial" w:hAnsi="Arial" w:cs="Arial"/>
          <w:sz w:val="24"/>
          <w:szCs w:val="24"/>
        </w:rPr>
        <w:t xml:space="preserve">ya se </w:t>
      </w:r>
      <w:r w:rsidRPr="00B5099C">
        <w:rPr>
          <w:rFonts w:ascii="Arial" w:hAnsi="Arial" w:cs="Arial"/>
          <w:sz w:val="24"/>
          <w:szCs w:val="24"/>
        </w:rPr>
        <w:t xml:space="preserve">está </w:t>
      </w:r>
      <w:r w:rsidR="006C30E3">
        <w:rPr>
          <w:rFonts w:ascii="Arial" w:hAnsi="Arial" w:cs="Arial"/>
          <w:sz w:val="24"/>
          <w:szCs w:val="24"/>
        </w:rPr>
        <w:t>trabajando en la elaboración de uno</w:t>
      </w:r>
      <w:r w:rsidRPr="00B5099C">
        <w:rPr>
          <w:rFonts w:ascii="Arial" w:hAnsi="Arial" w:cs="Arial"/>
          <w:sz w:val="24"/>
          <w:szCs w:val="24"/>
        </w:rPr>
        <w:t>.</w:t>
      </w:r>
    </w:p>
    <w:p w:rsidR="000C107A" w:rsidRPr="00BA3151" w:rsidRDefault="000C107A" w:rsidP="000C107A">
      <w:pPr>
        <w:spacing w:line="360" w:lineRule="auto"/>
        <w:jc w:val="both"/>
        <w:rPr>
          <w:rFonts w:ascii="Arial" w:hAnsi="Arial" w:cs="Arial"/>
          <w:b/>
          <w:sz w:val="24"/>
          <w:szCs w:val="24"/>
        </w:rPr>
      </w:pPr>
      <w:r w:rsidRPr="00BA3151">
        <w:rPr>
          <w:rFonts w:ascii="Arial" w:hAnsi="Arial" w:cs="Arial"/>
          <w:b/>
          <w:sz w:val="24"/>
          <w:szCs w:val="24"/>
        </w:rPr>
        <w:t>COMENTARIOS DEL AUDITOR</w:t>
      </w:r>
    </w:p>
    <w:p w:rsidR="000C107A" w:rsidRDefault="000C107A" w:rsidP="000C107A">
      <w:pPr>
        <w:spacing w:line="360" w:lineRule="auto"/>
        <w:jc w:val="both"/>
        <w:rPr>
          <w:rFonts w:ascii="Arial" w:hAnsi="Arial" w:cs="Arial"/>
          <w:sz w:val="24"/>
          <w:szCs w:val="24"/>
        </w:rPr>
      </w:pPr>
      <w:r w:rsidRPr="00B5099C">
        <w:rPr>
          <w:rFonts w:ascii="Arial" w:hAnsi="Arial" w:cs="Arial"/>
          <w:sz w:val="24"/>
          <w:szCs w:val="24"/>
        </w:rPr>
        <w:t xml:space="preserve">Al no contar con un manual de procedimientos </w:t>
      </w:r>
      <w:r w:rsidR="006C30E3">
        <w:rPr>
          <w:rFonts w:ascii="Arial" w:hAnsi="Arial" w:cs="Arial"/>
          <w:sz w:val="24"/>
          <w:szCs w:val="24"/>
        </w:rPr>
        <w:t xml:space="preserve">y no poder confirmar la elaboración de un manual </w:t>
      </w:r>
      <w:r w:rsidRPr="00B5099C">
        <w:rPr>
          <w:rFonts w:ascii="Arial" w:hAnsi="Arial" w:cs="Arial"/>
          <w:sz w:val="24"/>
          <w:szCs w:val="24"/>
        </w:rPr>
        <w:t>se mantiene la observación, y se convierte en hallazgo de auditoría.</w:t>
      </w:r>
    </w:p>
    <w:p w:rsidR="000C107A" w:rsidRPr="00B5099C" w:rsidRDefault="000C107A" w:rsidP="000C107A">
      <w:pPr>
        <w:spacing w:line="360" w:lineRule="auto"/>
        <w:jc w:val="both"/>
        <w:rPr>
          <w:rFonts w:ascii="Arial" w:hAnsi="Arial" w:cs="Arial"/>
          <w:sz w:val="24"/>
          <w:szCs w:val="24"/>
        </w:rPr>
      </w:pPr>
      <w:bookmarkStart w:id="0" w:name="_GoBack"/>
      <w:bookmarkEnd w:id="0"/>
    </w:p>
    <w:p w:rsidR="000C107A" w:rsidRPr="00A25FB2" w:rsidRDefault="000C107A" w:rsidP="00981925">
      <w:pPr>
        <w:numPr>
          <w:ilvl w:val="0"/>
          <w:numId w:val="6"/>
        </w:numPr>
        <w:spacing w:after="0" w:line="360" w:lineRule="auto"/>
        <w:jc w:val="both"/>
        <w:rPr>
          <w:rFonts w:ascii="Arial" w:hAnsi="Arial" w:cs="Arial"/>
          <w:b/>
          <w:sz w:val="24"/>
          <w:szCs w:val="24"/>
        </w:rPr>
      </w:pPr>
      <w:r w:rsidRPr="00A25FB2">
        <w:rPr>
          <w:rFonts w:ascii="Arial" w:hAnsi="Arial" w:cs="Arial"/>
          <w:b/>
          <w:sz w:val="24"/>
          <w:szCs w:val="24"/>
        </w:rPr>
        <w:t>Según el Contador Municipal en ese periodo desconoce si se remitió a la Corte de Cuentas de la República, copia del Presupuesto Municipal aprobado, correspondiente al ejercicio 2018.</w:t>
      </w:r>
    </w:p>
    <w:p w:rsidR="000C107A" w:rsidRPr="000C107A" w:rsidRDefault="000C107A" w:rsidP="000C107A">
      <w:pPr>
        <w:spacing w:line="360" w:lineRule="auto"/>
        <w:ind w:left="720"/>
        <w:jc w:val="both"/>
        <w:rPr>
          <w:rFonts w:ascii="Arial" w:hAnsi="Arial" w:cs="Arial"/>
          <w:sz w:val="24"/>
          <w:szCs w:val="24"/>
        </w:rPr>
      </w:pPr>
    </w:p>
    <w:p w:rsidR="000C107A" w:rsidRPr="000C107A" w:rsidRDefault="000C107A" w:rsidP="000C107A">
      <w:pPr>
        <w:spacing w:line="360" w:lineRule="auto"/>
        <w:jc w:val="both"/>
        <w:rPr>
          <w:rFonts w:ascii="Arial" w:hAnsi="Arial" w:cs="Arial"/>
          <w:b/>
          <w:sz w:val="24"/>
          <w:szCs w:val="24"/>
        </w:rPr>
      </w:pPr>
      <w:r w:rsidRPr="000C107A">
        <w:rPr>
          <w:rFonts w:ascii="Arial" w:hAnsi="Arial" w:cs="Arial"/>
          <w:b/>
          <w:sz w:val="24"/>
          <w:szCs w:val="24"/>
        </w:rPr>
        <w:t>El Código Municipal en el Art. 85 dice:</w:t>
      </w:r>
    </w:p>
    <w:p w:rsidR="000C107A" w:rsidRPr="000C107A" w:rsidRDefault="000C107A" w:rsidP="000C107A">
      <w:pPr>
        <w:tabs>
          <w:tab w:val="left" w:pos="2445"/>
        </w:tabs>
        <w:spacing w:line="360" w:lineRule="auto"/>
        <w:rPr>
          <w:rFonts w:ascii="Arial" w:hAnsi="Arial" w:cs="Arial"/>
          <w:sz w:val="24"/>
          <w:szCs w:val="24"/>
        </w:rPr>
      </w:pPr>
      <w:r w:rsidRPr="000C107A">
        <w:rPr>
          <w:rFonts w:ascii="Arial" w:hAnsi="Arial" w:cs="Arial"/>
          <w:sz w:val="24"/>
          <w:szCs w:val="24"/>
        </w:rPr>
        <w:t>“Inmediatamente después de aprobado el presupuesto, el Concejo enviará un ejemplar a la Corte de Cuentas de la República.”</w:t>
      </w:r>
    </w:p>
    <w:p w:rsidR="000C107A" w:rsidRPr="00BA3151" w:rsidRDefault="000C107A" w:rsidP="000C107A">
      <w:pPr>
        <w:spacing w:line="360" w:lineRule="auto"/>
        <w:jc w:val="both"/>
        <w:rPr>
          <w:rFonts w:ascii="Arial" w:hAnsi="Arial" w:cs="Arial"/>
          <w:b/>
          <w:sz w:val="24"/>
          <w:szCs w:val="24"/>
        </w:rPr>
      </w:pPr>
      <w:r w:rsidRPr="00BA3151">
        <w:rPr>
          <w:rFonts w:ascii="Arial" w:hAnsi="Arial" w:cs="Arial"/>
          <w:b/>
          <w:sz w:val="24"/>
          <w:szCs w:val="24"/>
        </w:rPr>
        <w:lastRenderedPageBreak/>
        <w:t>COMENTARIOS DE LA ADMINISTRACION</w:t>
      </w:r>
    </w:p>
    <w:p w:rsidR="000C107A" w:rsidRPr="00BD0C71" w:rsidRDefault="000C107A" w:rsidP="000C107A">
      <w:pPr>
        <w:spacing w:line="360" w:lineRule="auto"/>
        <w:jc w:val="both"/>
        <w:rPr>
          <w:rFonts w:ascii="Arial" w:hAnsi="Arial" w:cs="Arial"/>
          <w:sz w:val="24"/>
          <w:szCs w:val="24"/>
        </w:rPr>
      </w:pPr>
      <w:r w:rsidRPr="00BD0C71">
        <w:rPr>
          <w:rFonts w:ascii="Arial" w:hAnsi="Arial" w:cs="Arial"/>
          <w:sz w:val="24"/>
          <w:szCs w:val="24"/>
        </w:rPr>
        <w:t>Desconoce si se presento</w:t>
      </w:r>
    </w:p>
    <w:p w:rsidR="000C107A" w:rsidRPr="00BA3151" w:rsidRDefault="000C107A" w:rsidP="000C107A">
      <w:pPr>
        <w:spacing w:line="360" w:lineRule="auto"/>
        <w:jc w:val="both"/>
        <w:rPr>
          <w:rFonts w:ascii="Arial" w:hAnsi="Arial" w:cs="Arial"/>
          <w:b/>
          <w:sz w:val="24"/>
          <w:szCs w:val="24"/>
        </w:rPr>
      </w:pPr>
      <w:r w:rsidRPr="00BA3151">
        <w:rPr>
          <w:rFonts w:ascii="Arial" w:hAnsi="Arial" w:cs="Arial"/>
          <w:b/>
          <w:sz w:val="24"/>
          <w:szCs w:val="24"/>
        </w:rPr>
        <w:t>COMENTARIOS DEL AUDITOR</w:t>
      </w:r>
    </w:p>
    <w:p w:rsidR="000C107A" w:rsidRPr="00BD0C71" w:rsidRDefault="000C107A" w:rsidP="000C107A">
      <w:pPr>
        <w:spacing w:line="360" w:lineRule="auto"/>
        <w:jc w:val="both"/>
        <w:rPr>
          <w:rFonts w:ascii="Arial" w:hAnsi="Arial" w:cs="Arial"/>
          <w:sz w:val="24"/>
          <w:szCs w:val="24"/>
        </w:rPr>
      </w:pPr>
      <w:r w:rsidRPr="00BD0C71">
        <w:rPr>
          <w:rFonts w:ascii="Arial" w:hAnsi="Arial" w:cs="Arial"/>
          <w:sz w:val="24"/>
          <w:szCs w:val="24"/>
        </w:rPr>
        <w:t>El Secretario Municipal desconoce si se presentó, por lo cual se considera como aceptada y se convierte en hallazgo de auditoría.</w:t>
      </w:r>
    </w:p>
    <w:p w:rsidR="000C107A" w:rsidRDefault="000C107A" w:rsidP="000C107A">
      <w:pPr>
        <w:pStyle w:val="Encabezado"/>
        <w:tabs>
          <w:tab w:val="left" w:pos="720"/>
        </w:tabs>
        <w:spacing w:line="360" w:lineRule="auto"/>
        <w:jc w:val="both"/>
        <w:rPr>
          <w:rFonts w:ascii="Arial" w:hAnsi="Arial" w:cs="Arial"/>
        </w:rPr>
      </w:pPr>
    </w:p>
    <w:p w:rsidR="000C107A" w:rsidRPr="00A25FB2" w:rsidRDefault="000C107A" w:rsidP="00981925">
      <w:pPr>
        <w:numPr>
          <w:ilvl w:val="0"/>
          <w:numId w:val="6"/>
        </w:numPr>
        <w:spacing w:after="0" w:line="360" w:lineRule="auto"/>
        <w:jc w:val="both"/>
        <w:rPr>
          <w:rFonts w:ascii="Arial" w:hAnsi="Arial" w:cs="Arial"/>
          <w:b/>
          <w:sz w:val="24"/>
          <w:szCs w:val="24"/>
        </w:rPr>
      </w:pPr>
      <w:r w:rsidRPr="00A25FB2">
        <w:rPr>
          <w:rFonts w:ascii="Arial" w:hAnsi="Arial" w:cs="Arial"/>
          <w:b/>
          <w:sz w:val="24"/>
          <w:szCs w:val="24"/>
        </w:rPr>
        <w:t>No  se recibió expediente de informes de comisiones, y según entrevista realizada al señor Secretario Municipal, las comisiones no presentan informes de trabajo en las sesiones de Concejo.</w:t>
      </w:r>
    </w:p>
    <w:p w:rsidR="000C107A" w:rsidRPr="009B1698" w:rsidRDefault="000C107A" w:rsidP="000C107A">
      <w:pPr>
        <w:spacing w:line="360" w:lineRule="auto"/>
        <w:jc w:val="both"/>
        <w:rPr>
          <w:rFonts w:ascii="Arial" w:hAnsi="Arial" w:cs="Arial"/>
          <w:b/>
        </w:rPr>
      </w:pPr>
    </w:p>
    <w:p w:rsidR="000C107A" w:rsidRPr="00E85DDE" w:rsidRDefault="000C107A" w:rsidP="000C107A">
      <w:pPr>
        <w:spacing w:line="360" w:lineRule="auto"/>
        <w:jc w:val="both"/>
        <w:rPr>
          <w:rFonts w:ascii="Arial" w:hAnsi="Arial" w:cs="Arial"/>
          <w:b/>
          <w:sz w:val="24"/>
          <w:szCs w:val="24"/>
        </w:rPr>
      </w:pPr>
      <w:r w:rsidRPr="00E85DDE">
        <w:rPr>
          <w:rFonts w:ascii="Arial" w:hAnsi="Arial" w:cs="Arial"/>
          <w:b/>
          <w:sz w:val="24"/>
          <w:szCs w:val="24"/>
        </w:rPr>
        <w:t>El Código Municipal en el Art. 53 numeral 2 dice:</w:t>
      </w:r>
    </w:p>
    <w:p w:rsidR="000C107A" w:rsidRPr="00E85DDE" w:rsidRDefault="000C107A" w:rsidP="000C107A">
      <w:pPr>
        <w:spacing w:line="360" w:lineRule="auto"/>
        <w:jc w:val="both"/>
        <w:rPr>
          <w:rFonts w:ascii="Arial" w:hAnsi="Arial" w:cs="Arial"/>
          <w:sz w:val="24"/>
          <w:szCs w:val="24"/>
        </w:rPr>
      </w:pPr>
      <w:r w:rsidRPr="00E85DDE">
        <w:rPr>
          <w:rFonts w:ascii="Arial" w:hAnsi="Arial" w:cs="Arial"/>
          <w:sz w:val="24"/>
          <w:szCs w:val="24"/>
        </w:rPr>
        <w:t>Corresponde a los regidores o Concejales:</w:t>
      </w:r>
    </w:p>
    <w:p w:rsidR="000C107A" w:rsidRPr="00E85DDE" w:rsidRDefault="000C107A" w:rsidP="000C107A">
      <w:pPr>
        <w:pStyle w:val="Encabezado"/>
        <w:tabs>
          <w:tab w:val="left" w:pos="720"/>
        </w:tabs>
        <w:spacing w:line="360" w:lineRule="auto"/>
        <w:jc w:val="both"/>
        <w:rPr>
          <w:rFonts w:ascii="Arial" w:hAnsi="Arial" w:cs="Arial"/>
          <w:b/>
          <w:sz w:val="24"/>
          <w:szCs w:val="24"/>
          <w:lang w:val="es-MX"/>
        </w:rPr>
      </w:pPr>
      <w:r w:rsidRPr="00E85DDE">
        <w:rPr>
          <w:rFonts w:ascii="Arial" w:hAnsi="Arial" w:cs="Arial"/>
          <w:sz w:val="24"/>
          <w:szCs w:val="24"/>
        </w:rPr>
        <w:t>“2.- Integrar y desempeñar las comisiones para las que fueron designados, actuando en las mismas con la mayor eficiencia y prontitud y dando cuenta de su cometido en cada sesión o cuando para ello fueren requeridos;”</w:t>
      </w:r>
    </w:p>
    <w:p w:rsidR="00E85DDE" w:rsidRDefault="00E85DDE" w:rsidP="000C107A">
      <w:pPr>
        <w:spacing w:line="360" w:lineRule="auto"/>
        <w:jc w:val="both"/>
        <w:rPr>
          <w:rFonts w:ascii="Arial" w:hAnsi="Arial" w:cs="Arial"/>
          <w:b/>
          <w:sz w:val="24"/>
          <w:szCs w:val="24"/>
        </w:rPr>
      </w:pPr>
    </w:p>
    <w:p w:rsidR="000C107A" w:rsidRPr="00BA3151" w:rsidRDefault="000C107A" w:rsidP="000C107A">
      <w:pPr>
        <w:spacing w:line="360" w:lineRule="auto"/>
        <w:jc w:val="both"/>
        <w:rPr>
          <w:rFonts w:ascii="Arial" w:hAnsi="Arial" w:cs="Arial"/>
          <w:b/>
          <w:sz w:val="24"/>
          <w:szCs w:val="24"/>
        </w:rPr>
      </w:pPr>
      <w:r w:rsidRPr="00BA3151">
        <w:rPr>
          <w:rFonts w:ascii="Arial" w:hAnsi="Arial" w:cs="Arial"/>
          <w:b/>
          <w:sz w:val="24"/>
          <w:szCs w:val="24"/>
        </w:rPr>
        <w:t>COMENTARIOS DE LA ADMINISTRACION</w:t>
      </w:r>
    </w:p>
    <w:p w:rsidR="000C107A" w:rsidRPr="000629FF" w:rsidRDefault="000C107A" w:rsidP="000C107A">
      <w:pPr>
        <w:spacing w:line="360" w:lineRule="auto"/>
        <w:jc w:val="both"/>
        <w:rPr>
          <w:rFonts w:ascii="Arial" w:hAnsi="Arial" w:cs="Arial"/>
          <w:sz w:val="24"/>
          <w:szCs w:val="24"/>
        </w:rPr>
      </w:pPr>
      <w:r w:rsidRPr="000629FF">
        <w:rPr>
          <w:rFonts w:ascii="Arial" w:hAnsi="Arial" w:cs="Arial"/>
          <w:sz w:val="24"/>
          <w:szCs w:val="24"/>
        </w:rPr>
        <w:t>Todos los miembros del Concejo son sabedores a que comisión corresponden pero se desconoce por qué no lo hacen.</w:t>
      </w:r>
    </w:p>
    <w:p w:rsidR="000C107A" w:rsidRPr="00BA3151" w:rsidRDefault="000C107A" w:rsidP="000C107A">
      <w:pPr>
        <w:spacing w:line="360" w:lineRule="auto"/>
        <w:jc w:val="both"/>
        <w:rPr>
          <w:rFonts w:ascii="Arial" w:hAnsi="Arial" w:cs="Arial"/>
          <w:b/>
          <w:sz w:val="24"/>
          <w:szCs w:val="24"/>
        </w:rPr>
      </w:pPr>
      <w:r w:rsidRPr="00BA3151">
        <w:rPr>
          <w:rFonts w:ascii="Arial" w:hAnsi="Arial" w:cs="Arial"/>
          <w:b/>
          <w:sz w:val="24"/>
          <w:szCs w:val="24"/>
        </w:rPr>
        <w:t>COMENTARIOS DEL AUDITOR</w:t>
      </w:r>
    </w:p>
    <w:p w:rsidR="000C107A" w:rsidRDefault="000C107A" w:rsidP="000C107A">
      <w:pPr>
        <w:spacing w:line="360" w:lineRule="auto"/>
        <w:jc w:val="both"/>
        <w:rPr>
          <w:rFonts w:ascii="Arial" w:hAnsi="Arial" w:cs="Arial"/>
          <w:sz w:val="24"/>
          <w:szCs w:val="24"/>
        </w:rPr>
      </w:pPr>
      <w:r w:rsidRPr="000629FF">
        <w:rPr>
          <w:rFonts w:ascii="Arial" w:hAnsi="Arial" w:cs="Arial"/>
          <w:sz w:val="24"/>
          <w:szCs w:val="24"/>
        </w:rPr>
        <w:t>Al no presentar informes las comisiones se mantiene el hallazgo de Auditoria.</w:t>
      </w:r>
      <w:r>
        <w:rPr>
          <w:rFonts w:ascii="Arial" w:hAnsi="Arial" w:cs="Arial"/>
          <w:sz w:val="24"/>
          <w:szCs w:val="24"/>
        </w:rPr>
        <w:t xml:space="preserve"> </w:t>
      </w:r>
    </w:p>
    <w:p w:rsidR="00A25FB2" w:rsidRDefault="00A25FB2" w:rsidP="000C107A">
      <w:pPr>
        <w:spacing w:line="360" w:lineRule="auto"/>
        <w:jc w:val="both"/>
        <w:rPr>
          <w:rFonts w:ascii="Arial" w:hAnsi="Arial" w:cs="Arial"/>
          <w:sz w:val="24"/>
          <w:szCs w:val="24"/>
        </w:rPr>
      </w:pPr>
    </w:p>
    <w:p w:rsidR="00A25FB2" w:rsidRPr="00BA3151" w:rsidRDefault="00A25FB2" w:rsidP="000C107A">
      <w:pPr>
        <w:spacing w:line="360" w:lineRule="auto"/>
        <w:jc w:val="both"/>
        <w:rPr>
          <w:rFonts w:ascii="Arial" w:hAnsi="Arial" w:cs="Arial"/>
          <w:sz w:val="24"/>
          <w:szCs w:val="24"/>
        </w:rPr>
      </w:pPr>
    </w:p>
    <w:p w:rsidR="0002742C" w:rsidRPr="001A2AE7" w:rsidRDefault="0002742C" w:rsidP="0002742C">
      <w:pPr>
        <w:pStyle w:val="Encabezado"/>
        <w:tabs>
          <w:tab w:val="left" w:pos="720"/>
        </w:tabs>
        <w:rPr>
          <w:rFonts w:ascii="Arial" w:hAnsi="Arial" w:cs="Arial"/>
          <w:sz w:val="24"/>
          <w:szCs w:val="24"/>
        </w:rPr>
      </w:pPr>
    </w:p>
    <w:p w:rsidR="00DE70BB" w:rsidRDefault="00DE70BB" w:rsidP="00981925">
      <w:pPr>
        <w:pStyle w:val="Prrafodelista"/>
        <w:numPr>
          <w:ilvl w:val="0"/>
          <w:numId w:val="4"/>
        </w:numPr>
        <w:spacing w:line="360" w:lineRule="auto"/>
        <w:jc w:val="both"/>
        <w:rPr>
          <w:rFonts w:ascii="Arial" w:hAnsi="Arial" w:cs="Arial"/>
          <w:b/>
          <w:sz w:val="24"/>
          <w:szCs w:val="24"/>
        </w:rPr>
      </w:pPr>
      <w:r w:rsidRPr="00A43A80">
        <w:rPr>
          <w:rFonts w:ascii="Arial" w:hAnsi="Arial" w:cs="Arial"/>
          <w:b/>
          <w:sz w:val="24"/>
          <w:szCs w:val="24"/>
        </w:rPr>
        <w:lastRenderedPageBreak/>
        <w:t>RE</w:t>
      </w:r>
      <w:r>
        <w:rPr>
          <w:rFonts w:ascii="Arial" w:hAnsi="Arial" w:cs="Arial"/>
          <w:b/>
          <w:sz w:val="24"/>
          <w:szCs w:val="24"/>
        </w:rPr>
        <w:t>C</w:t>
      </w:r>
      <w:r w:rsidRPr="00A43A80">
        <w:rPr>
          <w:rFonts w:ascii="Arial" w:hAnsi="Arial" w:cs="Arial"/>
          <w:b/>
          <w:sz w:val="24"/>
          <w:szCs w:val="24"/>
        </w:rPr>
        <w:t>O</w:t>
      </w:r>
      <w:r>
        <w:rPr>
          <w:rFonts w:ascii="Arial" w:hAnsi="Arial" w:cs="Arial"/>
          <w:b/>
          <w:sz w:val="24"/>
          <w:szCs w:val="24"/>
        </w:rPr>
        <w:t>M</w:t>
      </w:r>
      <w:r w:rsidRPr="00A43A80">
        <w:rPr>
          <w:rFonts w:ascii="Arial" w:hAnsi="Arial" w:cs="Arial"/>
          <w:b/>
          <w:sz w:val="24"/>
          <w:szCs w:val="24"/>
        </w:rPr>
        <w:t>E</w:t>
      </w:r>
      <w:r>
        <w:rPr>
          <w:rFonts w:ascii="Arial" w:hAnsi="Arial" w:cs="Arial"/>
          <w:b/>
          <w:sz w:val="24"/>
          <w:szCs w:val="24"/>
        </w:rPr>
        <w:t>NDACIONES</w:t>
      </w:r>
      <w:r w:rsidR="00B152EE">
        <w:rPr>
          <w:rFonts w:ascii="Arial" w:hAnsi="Arial" w:cs="Arial"/>
          <w:b/>
          <w:sz w:val="24"/>
          <w:szCs w:val="24"/>
        </w:rPr>
        <w:t xml:space="preserve"> DE AUDITORIA</w:t>
      </w:r>
    </w:p>
    <w:p w:rsidR="000E126C" w:rsidRDefault="000E126C" w:rsidP="000E126C">
      <w:pPr>
        <w:pStyle w:val="Prrafodelista"/>
        <w:spacing w:line="360" w:lineRule="auto"/>
        <w:ind w:left="1080"/>
        <w:jc w:val="both"/>
        <w:rPr>
          <w:rFonts w:ascii="Arial" w:hAnsi="Arial" w:cs="Arial"/>
          <w:b/>
          <w:sz w:val="24"/>
          <w:szCs w:val="24"/>
        </w:rPr>
      </w:pPr>
    </w:p>
    <w:p w:rsidR="00D27E19" w:rsidRPr="00D27E19" w:rsidRDefault="00D27E19" w:rsidP="00981925">
      <w:pPr>
        <w:pStyle w:val="Prrafodelista"/>
        <w:numPr>
          <w:ilvl w:val="0"/>
          <w:numId w:val="8"/>
        </w:numPr>
        <w:spacing w:line="360" w:lineRule="auto"/>
        <w:jc w:val="both"/>
        <w:rPr>
          <w:rFonts w:ascii="Arial" w:hAnsi="Arial" w:cs="Arial"/>
        </w:rPr>
      </w:pPr>
      <w:r w:rsidRPr="00D27E19">
        <w:rPr>
          <w:rFonts w:ascii="Arial" w:hAnsi="Arial" w:cs="Arial"/>
          <w:sz w:val="24"/>
          <w:szCs w:val="24"/>
        </w:rPr>
        <w:t>Se recomienda al Concejo Municipal girar instrucciones a quien corresponda en el sentido de elaborar un Manual de Procedimientos aplicable en la Unidad de Secretaría Municipal</w:t>
      </w:r>
      <w:r>
        <w:rPr>
          <w:rFonts w:ascii="Arial" w:hAnsi="Arial" w:cs="Arial"/>
          <w:sz w:val="24"/>
          <w:szCs w:val="24"/>
        </w:rPr>
        <w:t>.</w:t>
      </w:r>
    </w:p>
    <w:p w:rsidR="00CE400B" w:rsidRPr="00FB75B7" w:rsidRDefault="00CE400B" w:rsidP="00D27E19">
      <w:pPr>
        <w:pStyle w:val="Prrafodelista"/>
        <w:jc w:val="both"/>
        <w:rPr>
          <w:rFonts w:ascii="Arial" w:hAnsi="Arial" w:cs="Arial"/>
        </w:rPr>
      </w:pPr>
    </w:p>
    <w:p w:rsidR="005E4063" w:rsidRDefault="00D27E19" w:rsidP="00981925">
      <w:pPr>
        <w:pStyle w:val="Encabezado"/>
        <w:numPr>
          <w:ilvl w:val="0"/>
          <w:numId w:val="8"/>
        </w:numPr>
        <w:tabs>
          <w:tab w:val="left" w:pos="720"/>
        </w:tabs>
        <w:spacing w:line="360" w:lineRule="auto"/>
        <w:jc w:val="both"/>
        <w:rPr>
          <w:rFonts w:ascii="Arial" w:hAnsi="Arial" w:cs="Arial"/>
          <w:sz w:val="24"/>
          <w:szCs w:val="24"/>
        </w:rPr>
      </w:pPr>
      <w:r w:rsidRPr="00BA3151">
        <w:rPr>
          <w:rFonts w:ascii="Arial" w:hAnsi="Arial" w:cs="Arial"/>
          <w:sz w:val="24"/>
          <w:szCs w:val="24"/>
        </w:rPr>
        <w:t>Se recomienda al Concejo Municipal, girar instrucciones a quien corresponda en el sentido de garantizar que el Presupuesto Municipal sea enviado a la Corte de Cuentas de la República, según lo establece el Código Municipal.</w:t>
      </w:r>
    </w:p>
    <w:p w:rsidR="007B4FDD" w:rsidRPr="00BA3151" w:rsidRDefault="007B4FDD" w:rsidP="007B4FDD">
      <w:pPr>
        <w:pStyle w:val="Encabezado"/>
        <w:tabs>
          <w:tab w:val="left" w:pos="720"/>
        </w:tabs>
        <w:spacing w:line="360" w:lineRule="auto"/>
        <w:ind w:left="720"/>
        <w:jc w:val="both"/>
        <w:rPr>
          <w:rFonts w:ascii="Arial" w:hAnsi="Arial" w:cs="Arial"/>
          <w:sz w:val="24"/>
          <w:szCs w:val="24"/>
        </w:rPr>
      </w:pPr>
    </w:p>
    <w:p w:rsidR="00D27E19" w:rsidRPr="003E6BE5" w:rsidRDefault="00D27E19" w:rsidP="00981925">
      <w:pPr>
        <w:pStyle w:val="Prrafodelista"/>
        <w:numPr>
          <w:ilvl w:val="0"/>
          <w:numId w:val="8"/>
        </w:numPr>
        <w:spacing w:line="360" w:lineRule="auto"/>
        <w:jc w:val="both"/>
        <w:rPr>
          <w:rFonts w:ascii="Arial" w:hAnsi="Arial" w:cs="Arial"/>
        </w:rPr>
      </w:pPr>
      <w:r>
        <w:rPr>
          <w:rFonts w:ascii="Arial" w:hAnsi="Arial" w:cs="Arial"/>
          <w:sz w:val="24"/>
          <w:szCs w:val="24"/>
        </w:rPr>
        <w:t xml:space="preserve">Se recomienda al Consejo Municipal y a sus miembros que conforman </w:t>
      </w:r>
      <w:r w:rsidRPr="00BA3151">
        <w:rPr>
          <w:rFonts w:ascii="Arial" w:hAnsi="Arial" w:cs="Arial"/>
          <w:sz w:val="24"/>
          <w:szCs w:val="24"/>
        </w:rPr>
        <w:t>las comisiones presentar informes de actividades en sesiones del Concejo de forma mensual o en el momento que se tengan actividades para reportar.</w:t>
      </w:r>
    </w:p>
    <w:p w:rsidR="003E6BE5" w:rsidRPr="003E6BE5" w:rsidRDefault="003E6BE5" w:rsidP="003E6BE5">
      <w:pPr>
        <w:pStyle w:val="Prrafodelista"/>
        <w:rPr>
          <w:rFonts w:ascii="Arial" w:hAnsi="Arial" w:cs="Arial"/>
        </w:rPr>
      </w:pPr>
    </w:p>
    <w:p w:rsidR="003E6BE5" w:rsidRPr="00781F78" w:rsidRDefault="003E6BE5" w:rsidP="003E6BE5">
      <w:pPr>
        <w:pStyle w:val="Prrafodelista"/>
        <w:spacing w:line="360" w:lineRule="auto"/>
        <w:jc w:val="both"/>
        <w:rPr>
          <w:rFonts w:ascii="Arial" w:hAnsi="Arial" w:cs="Arial"/>
        </w:rPr>
      </w:pPr>
    </w:p>
    <w:p w:rsidR="00F341A4" w:rsidRPr="00F341A4" w:rsidRDefault="00480BFC" w:rsidP="00981925">
      <w:pPr>
        <w:pStyle w:val="Prrafodelista"/>
        <w:numPr>
          <w:ilvl w:val="0"/>
          <w:numId w:val="4"/>
        </w:numPr>
        <w:spacing w:line="360" w:lineRule="auto"/>
        <w:jc w:val="both"/>
        <w:rPr>
          <w:rFonts w:ascii="Arial" w:hAnsi="Arial" w:cs="Arial"/>
          <w:b/>
          <w:sz w:val="24"/>
          <w:szCs w:val="24"/>
        </w:rPr>
      </w:pPr>
      <w:r w:rsidRPr="00A43A80">
        <w:rPr>
          <w:rFonts w:ascii="Arial" w:hAnsi="Arial" w:cs="Arial"/>
          <w:sz w:val="24"/>
          <w:szCs w:val="24"/>
        </w:rPr>
        <w:t xml:space="preserve">  </w:t>
      </w:r>
      <w:r w:rsidR="00F341A4">
        <w:rPr>
          <w:rFonts w:ascii="Arial" w:hAnsi="Arial" w:cs="Arial"/>
          <w:b/>
          <w:sz w:val="24"/>
          <w:szCs w:val="24"/>
        </w:rPr>
        <w:t>CONCLUSION</w:t>
      </w:r>
    </w:p>
    <w:p w:rsidR="00F341A4" w:rsidRDefault="00F341A4" w:rsidP="00F341A4">
      <w:pPr>
        <w:pStyle w:val="Prrafodelista"/>
        <w:spacing w:line="360" w:lineRule="auto"/>
        <w:ind w:left="1080"/>
        <w:jc w:val="both"/>
        <w:rPr>
          <w:rFonts w:ascii="Arial" w:hAnsi="Arial" w:cs="Arial"/>
          <w:b/>
          <w:sz w:val="24"/>
          <w:szCs w:val="24"/>
        </w:rPr>
      </w:pPr>
    </w:p>
    <w:p w:rsidR="006524EA" w:rsidRDefault="0042695F" w:rsidP="00F341A4">
      <w:pPr>
        <w:spacing w:line="360" w:lineRule="auto"/>
        <w:jc w:val="both"/>
        <w:rPr>
          <w:rFonts w:ascii="Arial" w:hAnsi="Arial" w:cs="Arial"/>
          <w:sz w:val="24"/>
          <w:szCs w:val="24"/>
        </w:rPr>
      </w:pPr>
      <w:r w:rsidRPr="0042695F">
        <w:rPr>
          <w:rFonts w:ascii="Arial" w:hAnsi="Arial" w:cs="Arial"/>
          <w:sz w:val="24"/>
          <w:szCs w:val="24"/>
        </w:rPr>
        <w:t xml:space="preserve">Durante la ejecución del presente examen, se tuvo </w:t>
      </w:r>
      <w:r w:rsidR="00D27E19">
        <w:rPr>
          <w:rFonts w:ascii="Arial" w:hAnsi="Arial" w:cs="Arial"/>
          <w:sz w:val="24"/>
          <w:szCs w:val="24"/>
        </w:rPr>
        <w:t>la</w:t>
      </w:r>
      <w:r w:rsidRPr="0042695F">
        <w:rPr>
          <w:rFonts w:ascii="Arial" w:hAnsi="Arial" w:cs="Arial"/>
          <w:sz w:val="24"/>
          <w:szCs w:val="24"/>
        </w:rPr>
        <w:t xml:space="preserve"> limitante, relacionada principalmente con la </w:t>
      </w:r>
      <w:r>
        <w:rPr>
          <w:rFonts w:ascii="Arial" w:hAnsi="Arial" w:cs="Arial"/>
          <w:sz w:val="24"/>
          <w:szCs w:val="24"/>
        </w:rPr>
        <w:t>no entrega de forma oportuna de la</w:t>
      </w:r>
      <w:r w:rsidR="00A25FB2">
        <w:rPr>
          <w:rFonts w:ascii="Arial" w:hAnsi="Arial" w:cs="Arial"/>
          <w:sz w:val="24"/>
          <w:szCs w:val="24"/>
        </w:rPr>
        <w:t>s</w:t>
      </w:r>
      <w:r>
        <w:rPr>
          <w:rFonts w:ascii="Arial" w:hAnsi="Arial" w:cs="Arial"/>
          <w:sz w:val="24"/>
          <w:szCs w:val="24"/>
        </w:rPr>
        <w:t xml:space="preserve"> </w:t>
      </w:r>
      <w:r w:rsidR="00D27E19">
        <w:rPr>
          <w:rFonts w:ascii="Arial" w:hAnsi="Arial" w:cs="Arial"/>
          <w:sz w:val="24"/>
          <w:szCs w:val="24"/>
        </w:rPr>
        <w:t>respuestas</w:t>
      </w:r>
      <w:r>
        <w:rPr>
          <w:rFonts w:ascii="Arial" w:hAnsi="Arial" w:cs="Arial"/>
          <w:sz w:val="24"/>
          <w:szCs w:val="24"/>
        </w:rPr>
        <w:t xml:space="preserve"> </w:t>
      </w:r>
      <w:r w:rsidR="00A25FB2">
        <w:rPr>
          <w:rFonts w:ascii="Arial" w:hAnsi="Arial" w:cs="Arial"/>
          <w:sz w:val="24"/>
          <w:szCs w:val="24"/>
        </w:rPr>
        <w:t xml:space="preserve">por las observaciones señaladas </w:t>
      </w:r>
      <w:r>
        <w:rPr>
          <w:rFonts w:ascii="Arial" w:hAnsi="Arial" w:cs="Arial"/>
          <w:sz w:val="24"/>
          <w:szCs w:val="24"/>
        </w:rPr>
        <w:t>a la Unidad de Secretaría Municipa</w:t>
      </w:r>
      <w:r w:rsidR="00A25FB2">
        <w:rPr>
          <w:rFonts w:ascii="Arial" w:hAnsi="Arial" w:cs="Arial"/>
          <w:sz w:val="24"/>
          <w:szCs w:val="24"/>
        </w:rPr>
        <w:t>l</w:t>
      </w:r>
      <w:r w:rsidR="006524EA">
        <w:rPr>
          <w:rFonts w:ascii="Arial" w:hAnsi="Arial" w:cs="Arial"/>
          <w:sz w:val="24"/>
          <w:szCs w:val="24"/>
        </w:rPr>
        <w:t>.</w:t>
      </w:r>
    </w:p>
    <w:p w:rsidR="00E91E0D" w:rsidRDefault="00B040D3" w:rsidP="00F341A4">
      <w:pPr>
        <w:spacing w:line="360" w:lineRule="auto"/>
        <w:jc w:val="both"/>
        <w:rPr>
          <w:rFonts w:ascii="Arial" w:hAnsi="Arial" w:cs="Arial"/>
          <w:sz w:val="24"/>
          <w:szCs w:val="24"/>
        </w:rPr>
      </w:pPr>
      <w:r>
        <w:rPr>
          <w:rFonts w:ascii="Arial" w:hAnsi="Arial" w:cs="Arial"/>
          <w:sz w:val="24"/>
          <w:szCs w:val="24"/>
        </w:rPr>
        <w:t>La Unidad de Secretaría Municipal, en el período evaluad</w:t>
      </w:r>
      <w:r w:rsidR="00EB0AE2">
        <w:rPr>
          <w:rFonts w:ascii="Arial" w:hAnsi="Arial" w:cs="Arial"/>
          <w:sz w:val="24"/>
          <w:szCs w:val="24"/>
        </w:rPr>
        <w:t xml:space="preserve">o, refleja ciertas deficiencias como la falta de documentos de planificación y de apoyo a la gestión de la Unidad; </w:t>
      </w:r>
      <w:r w:rsidR="00E91E0D">
        <w:rPr>
          <w:rFonts w:ascii="Arial" w:hAnsi="Arial" w:cs="Arial"/>
          <w:sz w:val="24"/>
          <w:szCs w:val="24"/>
        </w:rPr>
        <w:t>en el manejo de archivos documentales; en la aplicación de controles internos; falta de canales efectivos de comunicación con las demás unidades Organizativas y en el cumplimiento de Leyes, normativas y demás disposiciones aplicables a la Unidad de Secretaría Municipal.</w:t>
      </w:r>
    </w:p>
    <w:p w:rsidR="00F341A4" w:rsidRPr="0042695F" w:rsidRDefault="00E91E0D" w:rsidP="00F341A4">
      <w:pPr>
        <w:spacing w:line="360" w:lineRule="auto"/>
        <w:jc w:val="both"/>
        <w:rPr>
          <w:rFonts w:ascii="Arial" w:hAnsi="Arial" w:cs="Arial"/>
          <w:sz w:val="24"/>
          <w:szCs w:val="24"/>
        </w:rPr>
      </w:pPr>
      <w:r>
        <w:rPr>
          <w:rFonts w:ascii="Arial" w:hAnsi="Arial" w:cs="Arial"/>
          <w:sz w:val="24"/>
          <w:szCs w:val="24"/>
        </w:rPr>
        <w:t xml:space="preserve">Las deficiencias señaladas en el presente informe </w:t>
      </w:r>
      <w:r w:rsidR="00B040D3">
        <w:rPr>
          <w:rFonts w:ascii="Arial" w:hAnsi="Arial" w:cs="Arial"/>
          <w:sz w:val="24"/>
          <w:szCs w:val="24"/>
        </w:rPr>
        <w:t>pueden ser superadas</w:t>
      </w:r>
      <w:r>
        <w:rPr>
          <w:rFonts w:ascii="Arial" w:hAnsi="Arial" w:cs="Arial"/>
          <w:sz w:val="24"/>
          <w:szCs w:val="24"/>
        </w:rPr>
        <w:t>,</w:t>
      </w:r>
      <w:r w:rsidR="00B040D3">
        <w:rPr>
          <w:rFonts w:ascii="Arial" w:hAnsi="Arial" w:cs="Arial"/>
          <w:sz w:val="24"/>
          <w:szCs w:val="24"/>
        </w:rPr>
        <w:t xml:space="preserve"> atend</w:t>
      </w:r>
      <w:r>
        <w:rPr>
          <w:rFonts w:ascii="Arial" w:hAnsi="Arial" w:cs="Arial"/>
          <w:sz w:val="24"/>
          <w:szCs w:val="24"/>
        </w:rPr>
        <w:t>iendo las recomendaciones</w:t>
      </w:r>
      <w:r w:rsidR="008F625D">
        <w:rPr>
          <w:rFonts w:ascii="Arial" w:hAnsi="Arial" w:cs="Arial"/>
          <w:sz w:val="24"/>
          <w:szCs w:val="24"/>
        </w:rPr>
        <w:t xml:space="preserve"> que en </w:t>
      </w:r>
      <w:r w:rsidR="00067C4B">
        <w:rPr>
          <w:rFonts w:ascii="Arial" w:hAnsi="Arial" w:cs="Arial"/>
          <w:sz w:val="24"/>
          <w:szCs w:val="24"/>
        </w:rPr>
        <w:t>est</w:t>
      </w:r>
      <w:r w:rsidR="008F625D">
        <w:rPr>
          <w:rFonts w:ascii="Arial" w:hAnsi="Arial" w:cs="Arial"/>
          <w:sz w:val="24"/>
          <w:szCs w:val="24"/>
        </w:rPr>
        <w:t>e</w:t>
      </w:r>
      <w:r w:rsidR="00067C4B">
        <w:rPr>
          <w:rFonts w:ascii="Arial" w:hAnsi="Arial" w:cs="Arial"/>
          <w:sz w:val="24"/>
          <w:szCs w:val="24"/>
        </w:rPr>
        <w:t xml:space="preserve"> mismo</w:t>
      </w:r>
      <w:r w:rsidR="008F625D">
        <w:rPr>
          <w:rFonts w:ascii="Arial" w:hAnsi="Arial" w:cs="Arial"/>
          <w:sz w:val="24"/>
          <w:szCs w:val="24"/>
        </w:rPr>
        <w:t xml:space="preserve"> documento se </w:t>
      </w:r>
      <w:r>
        <w:rPr>
          <w:rFonts w:ascii="Arial" w:hAnsi="Arial" w:cs="Arial"/>
          <w:sz w:val="24"/>
          <w:szCs w:val="24"/>
        </w:rPr>
        <w:t xml:space="preserve"> plantea</w:t>
      </w:r>
      <w:r w:rsidR="00067C4B">
        <w:rPr>
          <w:rFonts w:ascii="Arial" w:hAnsi="Arial" w:cs="Arial"/>
          <w:sz w:val="24"/>
          <w:szCs w:val="24"/>
        </w:rPr>
        <w:t>n</w:t>
      </w:r>
      <w:r w:rsidR="00B040D3">
        <w:rPr>
          <w:rFonts w:ascii="Arial" w:hAnsi="Arial" w:cs="Arial"/>
          <w:sz w:val="24"/>
          <w:szCs w:val="24"/>
        </w:rPr>
        <w:t xml:space="preserve">.  </w:t>
      </w:r>
    </w:p>
    <w:p w:rsidR="00F341A4" w:rsidRPr="00F341A4" w:rsidRDefault="00F341A4" w:rsidP="00981925">
      <w:pPr>
        <w:pStyle w:val="Prrafodelista"/>
        <w:numPr>
          <w:ilvl w:val="0"/>
          <w:numId w:val="4"/>
        </w:numPr>
        <w:spacing w:line="360" w:lineRule="auto"/>
        <w:jc w:val="both"/>
        <w:rPr>
          <w:rFonts w:ascii="Arial" w:hAnsi="Arial" w:cs="Arial"/>
          <w:b/>
          <w:sz w:val="24"/>
          <w:szCs w:val="24"/>
        </w:rPr>
      </w:pPr>
      <w:r>
        <w:rPr>
          <w:rFonts w:ascii="Arial" w:hAnsi="Arial" w:cs="Arial"/>
          <w:b/>
          <w:sz w:val="24"/>
          <w:szCs w:val="24"/>
        </w:rPr>
        <w:lastRenderedPageBreak/>
        <w:t>PARRAFO ACLARATORIO</w:t>
      </w:r>
    </w:p>
    <w:p w:rsidR="00F341A4" w:rsidRDefault="00F341A4" w:rsidP="009C004F">
      <w:pPr>
        <w:autoSpaceDE w:val="0"/>
        <w:autoSpaceDN w:val="0"/>
        <w:adjustRightInd w:val="0"/>
        <w:spacing w:after="0" w:line="360" w:lineRule="auto"/>
        <w:jc w:val="both"/>
        <w:rPr>
          <w:rFonts w:ascii="Arial" w:hAnsi="Arial" w:cs="Arial"/>
          <w:sz w:val="24"/>
          <w:szCs w:val="24"/>
        </w:rPr>
      </w:pPr>
    </w:p>
    <w:p w:rsidR="00F341A4" w:rsidRDefault="009C004F" w:rsidP="009C004F">
      <w:pPr>
        <w:autoSpaceDE w:val="0"/>
        <w:autoSpaceDN w:val="0"/>
        <w:adjustRightInd w:val="0"/>
        <w:spacing w:after="0" w:line="360" w:lineRule="auto"/>
        <w:jc w:val="both"/>
        <w:rPr>
          <w:rFonts w:ascii="Arial" w:hAnsi="Arial" w:cs="Arial"/>
          <w:sz w:val="24"/>
          <w:szCs w:val="24"/>
        </w:rPr>
      </w:pPr>
      <w:r>
        <w:rPr>
          <w:rFonts w:ascii="Arial" w:hAnsi="Arial" w:cs="Arial"/>
          <w:sz w:val="24"/>
          <w:szCs w:val="24"/>
        </w:rPr>
        <w:t>El presente informe contiene los resultados obtenidos de la Auditoría Especial Aplicada a la Unidad de Secretaría Municipal, en el período comprendido del primero de mayo al 31 de diciembre de 201</w:t>
      </w:r>
      <w:r w:rsidR="00A25FB2">
        <w:rPr>
          <w:rFonts w:ascii="Arial" w:hAnsi="Arial" w:cs="Arial"/>
          <w:sz w:val="24"/>
          <w:szCs w:val="24"/>
        </w:rPr>
        <w:t>8</w:t>
      </w:r>
      <w:r>
        <w:rPr>
          <w:rFonts w:ascii="Arial" w:hAnsi="Arial" w:cs="Arial"/>
          <w:sz w:val="24"/>
          <w:szCs w:val="24"/>
        </w:rPr>
        <w:t xml:space="preserve"> y ha sido elaborada para efectos de informar al Concejo Municipal y a los funcionarios relacionados con</w:t>
      </w:r>
      <w:r w:rsidR="00E91E0D">
        <w:rPr>
          <w:rFonts w:ascii="Arial" w:hAnsi="Arial" w:cs="Arial"/>
          <w:sz w:val="24"/>
          <w:szCs w:val="24"/>
        </w:rPr>
        <w:t xml:space="preserve"> las </w:t>
      </w:r>
      <w:r w:rsidR="00B152EE">
        <w:rPr>
          <w:rFonts w:ascii="Arial" w:hAnsi="Arial" w:cs="Arial"/>
          <w:sz w:val="24"/>
          <w:szCs w:val="24"/>
        </w:rPr>
        <w:t>observaciones que se han detallado.</w:t>
      </w:r>
      <w:r>
        <w:rPr>
          <w:rFonts w:ascii="Arial" w:hAnsi="Arial" w:cs="Arial"/>
          <w:sz w:val="24"/>
          <w:szCs w:val="24"/>
        </w:rPr>
        <w:t xml:space="preserve"> </w:t>
      </w:r>
    </w:p>
    <w:p w:rsidR="00F341A4" w:rsidRDefault="00F341A4" w:rsidP="004B5D29">
      <w:pPr>
        <w:autoSpaceDE w:val="0"/>
        <w:autoSpaceDN w:val="0"/>
        <w:adjustRightInd w:val="0"/>
        <w:spacing w:after="0" w:line="240" w:lineRule="auto"/>
        <w:ind w:firstLine="708"/>
        <w:jc w:val="right"/>
        <w:rPr>
          <w:rFonts w:ascii="Arial" w:hAnsi="Arial" w:cs="Arial"/>
          <w:sz w:val="24"/>
          <w:szCs w:val="24"/>
        </w:rPr>
      </w:pPr>
    </w:p>
    <w:p w:rsidR="00F35FD6" w:rsidRDefault="00F35FD6" w:rsidP="004B5D29">
      <w:pPr>
        <w:autoSpaceDE w:val="0"/>
        <w:autoSpaceDN w:val="0"/>
        <w:adjustRightInd w:val="0"/>
        <w:spacing w:after="0" w:line="240" w:lineRule="auto"/>
        <w:ind w:firstLine="708"/>
        <w:jc w:val="right"/>
        <w:rPr>
          <w:rFonts w:ascii="Arial" w:hAnsi="Arial" w:cs="Arial"/>
          <w:sz w:val="24"/>
          <w:szCs w:val="24"/>
        </w:rPr>
      </w:pPr>
    </w:p>
    <w:p w:rsidR="00F35FD6" w:rsidRDefault="00F35FD6" w:rsidP="004B5D29">
      <w:pPr>
        <w:autoSpaceDE w:val="0"/>
        <w:autoSpaceDN w:val="0"/>
        <w:adjustRightInd w:val="0"/>
        <w:spacing w:after="0" w:line="240" w:lineRule="auto"/>
        <w:ind w:firstLine="708"/>
        <w:jc w:val="right"/>
        <w:rPr>
          <w:rFonts w:ascii="Arial" w:hAnsi="Arial" w:cs="Arial"/>
          <w:sz w:val="24"/>
          <w:szCs w:val="24"/>
        </w:rPr>
      </w:pPr>
    </w:p>
    <w:p w:rsidR="00F35FD6" w:rsidRDefault="00F35FD6" w:rsidP="004B5D29">
      <w:pPr>
        <w:autoSpaceDE w:val="0"/>
        <w:autoSpaceDN w:val="0"/>
        <w:adjustRightInd w:val="0"/>
        <w:spacing w:after="0" w:line="240" w:lineRule="auto"/>
        <w:ind w:firstLine="708"/>
        <w:jc w:val="right"/>
        <w:rPr>
          <w:rFonts w:ascii="Arial" w:hAnsi="Arial" w:cs="Arial"/>
          <w:sz w:val="24"/>
          <w:szCs w:val="24"/>
        </w:rPr>
      </w:pPr>
    </w:p>
    <w:p w:rsidR="00F35FD6" w:rsidRDefault="00F35FD6" w:rsidP="004B5D29">
      <w:pPr>
        <w:autoSpaceDE w:val="0"/>
        <w:autoSpaceDN w:val="0"/>
        <w:adjustRightInd w:val="0"/>
        <w:spacing w:after="0" w:line="240" w:lineRule="auto"/>
        <w:ind w:firstLine="708"/>
        <w:jc w:val="right"/>
        <w:rPr>
          <w:rFonts w:ascii="Arial" w:hAnsi="Arial" w:cs="Arial"/>
          <w:sz w:val="24"/>
          <w:szCs w:val="24"/>
        </w:rPr>
      </w:pPr>
    </w:p>
    <w:p w:rsidR="00F35FD6" w:rsidRDefault="00F35FD6" w:rsidP="004B5D29">
      <w:pPr>
        <w:autoSpaceDE w:val="0"/>
        <w:autoSpaceDN w:val="0"/>
        <w:adjustRightInd w:val="0"/>
        <w:spacing w:after="0" w:line="240" w:lineRule="auto"/>
        <w:ind w:firstLine="708"/>
        <w:jc w:val="right"/>
        <w:rPr>
          <w:rFonts w:ascii="Arial" w:hAnsi="Arial" w:cs="Arial"/>
          <w:sz w:val="24"/>
          <w:szCs w:val="24"/>
        </w:rPr>
      </w:pPr>
    </w:p>
    <w:p w:rsidR="00F35FD6" w:rsidRDefault="00F35FD6" w:rsidP="004B5D29">
      <w:pPr>
        <w:autoSpaceDE w:val="0"/>
        <w:autoSpaceDN w:val="0"/>
        <w:adjustRightInd w:val="0"/>
        <w:spacing w:after="0" w:line="240" w:lineRule="auto"/>
        <w:ind w:firstLine="708"/>
        <w:jc w:val="right"/>
        <w:rPr>
          <w:rFonts w:ascii="Arial" w:hAnsi="Arial" w:cs="Arial"/>
          <w:sz w:val="24"/>
          <w:szCs w:val="24"/>
        </w:rPr>
      </w:pPr>
    </w:p>
    <w:p w:rsidR="00F35FD6" w:rsidRDefault="00F35FD6" w:rsidP="004B5D29">
      <w:pPr>
        <w:autoSpaceDE w:val="0"/>
        <w:autoSpaceDN w:val="0"/>
        <w:adjustRightInd w:val="0"/>
        <w:spacing w:after="0" w:line="240" w:lineRule="auto"/>
        <w:ind w:firstLine="708"/>
        <w:jc w:val="right"/>
        <w:rPr>
          <w:rFonts w:ascii="Arial" w:hAnsi="Arial" w:cs="Arial"/>
          <w:sz w:val="24"/>
          <w:szCs w:val="24"/>
        </w:rPr>
      </w:pPr>
    </w:p>
    <w:p w:rsidR="00F35FD6" w:rsidRDefault="00F35FD6" w:rsidP="004B5D29">
      <w:pPr>
        <w:autoSpaceDE w:val="0"/>
        <w:autoSpaceDN w:val="0"/>
        <w:adjustRightInd w:val="0"/>
        <w:spacing w:after="0" w:line="240" w:lineRule="auto"/>
        <w:ind w:firstLine="708"/>
        <w:jc w:val="right"/>
        <w:rPr>
          <w:rFonts w:ascii="Arial" w:hAnsi="Arial" w:cs="Arial"/>
          <w:sz w:val="24"/>
          <w:szCs w:val="24"/>
        </w:rPr>
      </w:pPr>
    </w:p>
    <w:p w:rsidR="00F35FD6" w:rsidRDefault="00F35FD6" w:rsidP="004B5D29">
      <w:pPr>
        <w:autoSpaceDE w:val="0"/>
        <w:autoSpaceDN w:val="0"/>
        <w:adjustRightInd w:val="0"/>
        <w:spacing w:after="0" w:line="240" w:lineRule="auto"/>
        <w:ind w:firstLine="708"/>
        <w:jc w:val="right"/>
        <w:rPr>
          <w:rFonts w:ascii="Arial" w:hAnsi="Arial" w:cs="Arial"/>
          <w:sz w:val="24"/>
          <w:szCs w:val="24"/>
        </w:rPr>
      </w:pPr>
    </w:p>
    <w:p w:rsidR="008A6949" w:rsidRPr="00A43A80" w:rsidRDefault="00B403E7" w:rsidP="004B5D29">
      <w:pPr>
        <w:autoSpaceDE w:val="0"/>
        <w:autoSpaceDN w:val="0"/>
        <w:adjustRightInd w:val="0"/>
        <w:spacing w:after="0" w:line="240" w:lineRule="auto"/>
        <w:ind w:firstLine="708"/>
        <w:jc w:val="right"/>
        <w:rPr>
          <w:rFonts w:ascii="Arial" w:hAnsi="Arial" w:cs="Arial"/>
          <w:sz w:val="24"/>
          <w:szCs w:val="24"/>
        </w:rPr>
      </w:pPr>
      <w:r w:rsidRPr="00A43A80">
        <w:rPr>
          <w:rFonts w:ascii="Arial" w:hAnsi="Arial" w:cs="Arial"/>
          <w:sz w:val="24"/>
          <w:szCs w:val="24"/>
        </w:rPr>
        <w:t xml:space="preserve">San Rafael Cedros, </w:t>
      </w:r>
      <w:r w:rsidR="00F35FD6">
        <w:rPr>
          <w:rFonts w:ascii="Arial" w:hAnsi="Arial" w:cs="Arial"/>
          <w:sz w:val="24"/>
          <w:szCs w:val="24"/>
        </w:rPr>
        <w:t>28</w:t>
      </w:r>
      <w:r w:rsidRPr="00A43A80">
        <w:rPr>
          <w:rFonts w:ascii="Arial" w:hAnsi="Arial" w:cs="Arial"/>
          <w:sz w:val="24"/>
          <w:szCs w:val="24"/>
        </w:rPr>
        <w:t xml:space="preserve"> de </w:t>
      </w:r>
      <w:r w:rsidR="00A25FB2">
        <w:rPr>
          <w:rFonts w:ascii="Arial" w:hAnsi="Arial" w:cs="Arial"/>
          <w:sz w:val="24"/>
          <w:szCs w:val="24"/>
        </w:rPr>
        <w:t>marzo</w:t>
      </w:r>
      <w:r w:rsidR="00FB75B7">
        <w:rPr>
          <w:rFonts w:ascii="Arial" w:hAnsi="Arial" w:cs="Arial"/>
          <w:sz w:val="24"/>
          <w:szCs w:val="24"/>
        </w:rPr>
        <w:t xml:space="preserve"> de 201</w:t>
      </w:r>
      <w:r w:rsidR="00A25FB2">
        <w:rPr>
          <w:rFonts w:ascii="Arial" w:hAnsi="Arial" w:cs="Arial"/>
          <w:sz w:val="24"/>
          <w:szCs w:val="24"/>
        </w:rPr>
        <w:t>9</w:t>
      </w:r>
      <w:r w:rsidRPr="00A43A80">
        <w:rPr>
          <w:rFonts w:ascii="Arial" w:hAnsi="Arial" w:cs="Arial"/>
          <w:sz w:val="24"/>
          <w:szCs w:val="24"/>
        </w:rPr>
        <w:t>.</w:t>
      </w:r>
    </w:p>
    <w:p w:rsidR="00597743" w:rsidRDefault="00597743" w:rsidP="008A6949">
      <w:pPr>
        <w:autoSpaceDE w:val="0"/>
        <w:autoSpaceDN w:val="0"/>
        <w:adjustRightInd w:val="0"/>
        <w:spacing w:after="0" w:line="240" w:lineRule="auto"/>
        <w:rPr>
          <w:rFonts w:ascii="Arial" w:hAnsi="Arial" w:cs="Arial"/>
          <w:b/>
          <w:bCs/>
          <w:sz w:val="24"/>
          <w:szCs w:val="24"/>
        </w:rPr>
      </w:pPr>
    </w:p>
    <w:p w:rsidR="00F35FD6" w:rsidRDefault="00F35FD6" w:rsidP="008A6949">
      <w:pPr>
        <w:autoSpaceDE w:val="0"/>
        <w:autoSpaceDN w:val="0"/>
        <w:adjustRightInd w:val="0"/>
        <w:spacing w:after="0" w:line="240" w:lineRule="auto"/>
        <w:rPr>
          <w:rFonts w:ascii="Arial" w:hAnsi="Arial" w:cs="Arial"/>
          <w:b/>
          <w:bCs/>
          <w:sz w:val="24"/>
          <w:szCs w:val="24"/>
        </w:rPr>
      </w:pPr>
    </w:p>
    <w:p w:rsidR="00F35FD6" w:rsidRDefault="00F35FD6" w:rsidP="008A6949">
      <w:pPr>
        <w:autoSpaceDE w:val="0"/>
        <w:autoSpaceDN w:val="0"/>
        <w:adjustRightInd w:val="0"/>
        <w:spacing w:after="0" w:line="240" w:lineRule="auto"/>
        <w:rPr>
          <w:rFonts w:ascii="Arial" w:hAnsi="Arial" w:cs="Arial"/>
          <w:b/>
          <w:bCs/>
          <w:sz w:val="24"/>
          <w:szCs w:val="24"/>
        </w:rPr>
      </w:pPr>
    </w:p>
    <w:p w:rsidR="00F35FD6" w:rsidRDefault="00F35FD6" w:rsidP="008A6949">
      <w:pPr>
        <w:autoSpaceDE w:val="0"/>
        <w:autoSpaceDN w:val="0"/>
        <w:adjustRightInd w:val="0"/>
        <w:spacing w:after="0" w:line="240" w:lineRule="auto"/>
        <w:rPr>
          <w:rFonts w:ascii="Arial" w:hAnsi="Arial" w:cs="Arial"/>
          <w:b/>
          <w:bCs/>
          <w:sz w:val="24"/>
          <w:szCs w:val="24"/>
        </w:rPr>
      </w:pPr>
    </w:p>
    <w:p w:rsidR="00F35FD6" w:rsidRDefault="00F35FD6" w:rsidP="008A6949">
      <w:pPr>
        <w:autoSpaceDE w:val="0"/>
        <w:autoSpaceDN w:val="0"/>
        <w:adjustRightInd w:val="0"/>
        <w:spacing w:after="0" w:line="240" w:lineRule="auto"/>
        <w:rPr>
          <w:rFonts w:ascii="Arial" w:hAnsi="Arial" w:cs="Arial"/>
          <w:b/>
          <w:bCs/>
          <w:sz w:val="24"/>
          <w:szCs w:val="24"/>
        </w:rPr>
      </w:pPr>
    </w:p>
    <w:p w:rsidR="00F35FD6" w:rsidRDefault="00F35FD6" w:rsidP="008A6949">
      <w:pPr>
        <w:autoSpaceDE w:val="0"/>
        <w:autoSpaceDN w:val="0"/>
        <w:adjustRightInd w:val="0"/>
        <w:spacing w:after="0" w:line="240" w:lineRule="auto"/>
        <w:rPr>
          <w:rFonts w:ascii="Arial" w:hAnsi="Arial" w:cs="Arial"/>
          <w:b/>
          <w:bCs/>
          <w:sz w:val="24"/>
          <w:szCs w:val="24"/>
        </w:rPr>
      </w:pPr>
    </w:p>
    <w:p w:rsidR="00F35FD6" w:rsidRDefault="00F35FD6" w:rsidP="008A6949">
      <w:pPr>
        <w:autoSpaceDE w:val="0"/>
        <w:autoSpaceDN w:val="0"/>
        <w:adjustRightInd w:val="0"/>
        <w:spacing w:after="0" w:line="240" w:lineRule="auto"/>
        <w:rPr>
          <w:rFonts w:ascii="Arial" w:hAnsi="Arial" w:cs="Arial"/>
          <w:b/>
          <w:bCs/>
          <w:sz w:val="24"/>
          <w:szCs w:val="24"/>
        </w:rPr>
      </w:pPr>
    </w:p>
    <w:p w:rsidR="00F35FD6" w:rsidRDefault="00F35FD6" w:rsidP="008A6949">
      <w:pPr>
        <w:autoSpaceDE w:val="0"/>
        <w:autoSpaceDN w:val="0"/>
        <w:adjustRightInd w:val="0"/>
        <w:spacing w:after="0" w:line="240" w:lineRule="auto"/>
        <w:rPr>
          <w:rFonts w:ascii="Arial" w:hAnsi="Arial" w:cs="Arial"/>
          <w:b/>
          <w:bCs/>
          <w:sz w:val="24"/>
          <w:szCs w:val="24"/>
        </w:rPr>
      </w:pPr>
    </w:p>
    <w:p w:rsidR="00F35FD6" w:rsidRDefault="00F35FD6" w:rsidP="008A6949">
      <w:pPr>
        <w:autoSpaceDE w:val="0"/>
        <w:autoSpaceDN w:val="0"/>
        <w:adjustRightInd w:val="0"/>
        <w:spacing w:after="0" w:line="240" w:lineRule="auto"/>
        <w:rPr>
          <w:rFonts w:ascii="Arial" w:hAnsi="Arial" w:cs="Arial"/>
          <w:b/>
          <w:bCs/>
          <w:sz w:val="24"/>
          <w:szCs w:val="24"/>
        </w:rPr>
      </w:pPr>
    </w:p>
    <w:p w:rsidR="00F35FD6" w:rsidRDefault="00F35FD6" w:rsidP="008A6949">
      <w:pPr>
        <w:autoSpaceDE w:val="0"/>
        <w:autoSpaceDN w:val="0"/>
        <w:adjustRightInd w:val="0"/>
        <w:spacing w:after="0" w:line="240" w:lineRule="auto"/>
        <w:rPr>
          <w:rFonts w:ascii="Arial" w:hAnsi="Arial" w:cs="Arial"/>
          <w:b/>
          <w:bCs/>
          <w:sz w:val="24"/>
          <w:szCs w:val="24"/>
        </w:rPr>
      </w:pPr>
    </w:p>
    <w:p w:rsidR="00F35FD6" w:rsidRDefault="00F35FD6" w:rsidP="008A6949">
      <w:pPr>
        <w:autoSpaceDE w:val="0"/>
        <w:autoSpaceDN w:val="0"/>
        <w:adjustRightInd w:val="0"/>
        <w:spacing w:after="0" w:line="240" w:lineRule="auto"/>
        <w:rPr>
          <w:rFonts w:ascii="Arial" w:hAnsi="Arial" w:cs="Arial"/>
          <w:b/>
          <w:bCs/>
          <w:sz w:val="24"/>
          <w:szCs w:val="24"/>
        </w:rPr>
      </w:pPr>
    </w:p>
    <w:p w:rsidR="000D4B5D" w:rsidRDefault="000D4B5D" w:rsidP="008A6949">
      <w:pPr>
        <w:autoSpaceDE w:val="0"/>
        <w:autoSpaceDN w:val="0"/>
        <w:adjustRightInd w:val="0"/>
        <w:spacing w:after="0" w:line="240" w:lineRule="auto"/>
        <w:rPr>
          <w:rFonts w:ascii="Arial" w:hAnsi="Arial" w:cs="Arial"/>
          <w:b/>
          <w:bCs/>
          <w:sz w:val="24"/>
          <w:szCs w:val="24"/>
        </w:rPr>
      </w:pPr>
    </w:p>
    <w:p w:rsidR="008A6949" w:rsidRDefault="008A6949" w:rsidP="008A6949">
      <w:pPr>
        <w:autoSpaceDE w:val="0"/>
        <w:autoSpaceDN w:val="0"/>
        <w:adjustRightInd w:val="0"/>
        <w:spacing w:after="0" w:line="240" w:lineRule="auto"/>
        <w:rPr>
          <w:rFonts w:ascii="Arial" w:hAnsi="Arial" w:cs="Arial"/>
          <w:b/>
          <w:bCs/>
          <w:sz w:val="24"/>
          <w:szCs w:val="24"/>
        </w:rPr>
      </w:pPr>
      <w:r w:rsidRPr="00A43A80">
        <w:rPr>
          <w:rFonts w:ascii="Arial" w:hAnsi="Arial" w:cs="Arial"/>
          <w:b/>
          <w:bCs/>
          <w:sz w:val="24"/>
          <w:szCs w:val="24"/>
        </w:rPr>
        <w:t>DIOS UNIÓN LIBERTAD</w:t>
      </w:r>
    </w:p>
    <w:p w:rsidR="00A25FB2" w:rsidRDefault="00A25FB2" w:rsidP="008A6949">
      <w:pPr>
        <w:autoSpaceDE w:val="0"/>
        <w:autoSpaceDN w:val="0"/>
        <w:adjustRightInd w:val="0"/>
        <w:spacing w:after="0" w:line="240" w:lineRule="auto"/>
        <w:rPr>
          <w:rFonts w:ascii="Arial" w:hAnsi="Arial" w:cs="Arial"/>
          <w:b/>
          <w:bCs/>
          <w:sz w:val="24"/>
          <w:szCs w:val="24"/>
        </w:rPr>
      </w:pPr>
    </w:p>
    <w:p w:rsidR="00F35FD6" w:rsidRDefault="00F35FD6" w:rsidP="008A6949">
      <w:pPr>
        <w:autoSpaceDE w:val="0"/>
        <w:autoSpaceDN w:val="0"/>
        <w:adjustRightInd w:val="0"/>
        <w:spacing w:after="0" w:line="240" w:lineRule="auto"/>
        <w:rPr>
          <w:rFonts w:ascii="Arial" w:hAnsi="Arial" w:cs="Arial"/>
          <w:b/>
          <w:bCs/>
          <w:sz w:val="24"/>
          <w:szCs w:val="24"/>
        </w:rPr>
      </w:pPr>
    </w:p>
    <w:p w:rsidR="00F35FD6" w:rsidRPr="00A43A80" w:rsidRDefault="00F35FD6" w:rsidP="008A6949">
      <w:pPr>
        <w:autoSpaceDE w:val="0"/>
        <w:autoSpaceDN w:val="0"/>
        <w:adjustRightInd w:val="0"/>
        <w:spacing w:after="0" w:line="240" w:lineRule="auto"/>
        <w:rPr>
          <w:rFonts w:ascii="Arial" w:hAnsi="Arial" w:cs="Arial"/>
          <w:b/>
          <w:bCs/>
          <w:sz w:val="24"/>
          <w:szCs w:val="24"/>
        </w:rPr>
      </w:pPr>
    </w:p>
    <w:p w:rsidR="007D1A8E" w:rsidRDefault="007D1A8E" w:rsidP="008A6949">
      <w:pPr>
        <w:autoSpaceDE w:val="0"/>
        <w:autoSpaceDN w:val="0"/>
        <w:adjustRightInd w:val="0"/>
        <w:spacing w:after="0" w:line="240" w:lineRule="auto"/>
        <w:rPr>
          <w:rFonts w:ascii="Arial" w:hAnsi="Arial" w:cs="Arial"/>
          <w:b/>
          <w:bCs/>
          <w:sz w:val="24"/>
          <w:szCs w:val="24"/>
        </w:rPr>
      </w:pPr>
    </w:p>
    <w:p w:rsidR="008A6949" w:rsidRPr="00A43A80" w:rsidRDefault="00B403E7" w:rsidP="00B403E7">
      <w:pPr>
        <w:autoSpaceDE w:val="0"/>
        <w:autoSpaceDN w:val="0"/>
        <w:adjustRightInd w:val="0"/>
        <w:spacing w:after="0" w:line="240" w:lineRule="auto"/>
        <w:jc w:val="center"/>
        <w:rPr>
          <w:rFonts w:ascii="Arial" w:hAnsi="Arial" w:cs="Arial"/>
          <w:b/>
          <w:bCs/>
          <w:sz w:val="24"/>
          <w:szCs w:val="24"/>
        </w:rPr>
      </w:pPr>
      <w:r w:rsidRPr="00A43A80">
        <w:rPr>
          <w:rFonts w:ascii="Arial" w:hAnsi="Arial" w:cs="Arial"/>
          <w:b/>
          <w:bCs/>
          <w:sz w:val="24"/>
          <w:szCs w:val="24"/>
        </w:rPr>
        <w:t xml:space="preserve">Lic. </w:t>
      </w:r>
      <w:r w:rsidR="00A25FB2">
        <w:rPr>
          <w:rFonts w:ascii="Arial" w:hAnsi="Arial" w:cs="Arial"/>
          <w:b/>
          <w:bCs/>
          <w:sz w:val="24"/>
          <w:szCs w:val="24"/>
        </w:rPr>
        <w:t>Félix Mauricio Flores</w:t>
      </w:r>
    </w:p>
    <w:p w:rsidR="0021599F" w:rsidRDefault="00B403E7" w:rsidP="00B403E7">
      <w:pPr>
        <w:jc w:val="center"/>
        <w:rPr>
          <w:rFonts w:ascii="Arial" w:hAnsi="Arial" w:cs="Arial"/>
          <w:sz w:val="24"/>
          <w:szCs w:val="24"/>
        </w:rPr>
      </w:pPr>
      <w:r w:rsidRPr="00A43A80">
        <w:rPr>
          <w:rFonts w:ascii="Arial" w:hAnsi="Arial" w:cs="Arial"/>
          <w:sz w:val="24"/>
          <w:szCs w:val="24"/>
        </w:rPr>
        <w:t>Auditor Interno</w:t>
      </w:r>
    </w:p>
    <w:sectPr w:rsidR="0021599F" w:rsidSect="0051792E">
      <w:headerReference w:type="default" r:id="rId10"/>
      <w:footerReference w:type="default" r:id="rId11"/>
      <w:pgSz w:w="12240" w:h="15840"/>
      <w:pgMar w:top="1417" w:right="1701" w:bottom="1417" w:left="1701" w:header="708" w:footer="708"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63F" w:rsidRDefault="00D2063F" w:rsidP="002A1537">
      <w:pPr>
        <w:spacing w:after="0" w:line="240" w:lineRule="auto"/>
      </w:pPr>
      <w:r>
        <w:separator/>
      </w:r>
    </w:p>
  </w:endnote>
  <w:endnote w:type="continuationSeparator" w:id="0">
    <w:p w:rsidR="00D2063F" w:rsidRDefault="00D2063F" w:rsidP="002A1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79889"/>
      <w:docPartObj>
        <w:docPartGallery w:val="Page Numbers (Bottom of Page)"/>
        <w:docPartUnique/>
      </w:docPartObj>
    </w:sdtPr>
    <w:sdtEndPr/>
    <w:sdtContent>
      <w:p w:rsidR="00841D13" w:rsidRDefault="00841D13">
        <w:pPr>
          <w:pStyle w:val="Piedepgina"/>
        </w:pPr>
        <w:r>
          <w:rPr>
            <w:noProof/>
          </w:rPr>
          <mc:AlternateContent>
            <mc:Choice Requires="wps">
              <w:drawing>
                <wp:anchor distT="0" distB="0" distL="114300" distR="114300" simplePos="0" relativeHeight="251660288" behindDoc="0" locked="0" layoutInCell="1" allowOverlap="1">
                  <wp:simplePos x="0" y="0"/>
                  <wp:positionH relativeFrom="rightMargin">
                    <wp:align>center</wp:align>
                  </wp:positionH>
                  <wp:positionV relativeFrom="bottomMargin">
                    <wp:align>center</wp:align>
                  </wp:positionV>
                  <wp:extent cx="561975" cy="561975"/>
                  <wp:effectExtent l="9525" t="9525" r="9525" b="9525"/>
                  <wp:wrapNone/>
                  <wp:docPr id="3"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chemeClr val="accent1">
                                <a:lumMod val="50000"/>
                                <a:lumOff val="50000"/>
                              </a:schemeClr>
                            </a:solidFill>
                            <a:round/>
                            <a:headEnd/>
                            <a:tailEnd/>
                          </a:ln>
                          <a:extLst>
                            <a:ext uri="{909E8E84-426E-40DD-AFC4-6F175D3DCCD1}">
                              <a14:hiddenFill xmlns:a14="http://schemas.microsoft.com/office/drawing/2010/main">
                                <a:solidFill>
                                  <a:schemeClr val="accent2">
                                    <a:lumMod val="100000"/>
                                    <a:lumOff val="0"/>
                                  </a:schemeClr>
                                </a:solidFill>
                              </a14:hiddenFill>
                            </a:ext>
                          </a:extLst>
                        </wps:spPr>
                        <wps:txbx>
                          <w:txbxContent>
                            <w:p w:rsidR="00841D13" w:rsidRDefault="00841D13">
                              <w:pPr>
                                <w:pStyle w:val="Piedepgina"/>
                                <w:rPr>
                                  <w:color w:val="4F81BD" w:themeColor="accent1"/>
                                </w:rPr>
                              </w:pPr>
                              <w:r>
                                <w:fldChar w:fldCharType="begin"/>
                              </w:r>
                              <w:r>
                                <w:instrText xml:space="preserve"> PAGE  \* MERGEFORMAT </w:instrText>
                              </w:r>
                              <w:r>
                                <w:fldChar w:fldCharType="separate"/>
                              </w:r>
                              <w:r w:rsidR="004F118F" w:rsidRPr="004F118F">
                                <w:rPr>
                                  <w:noProof/>
                                  <w:color w:val="4F81BD" w:themeColor="accent1"/>
                                </w:rPr>
                                <w:t>9</w:t>
                              </w:r>
                              <w:r>
                                <w:rPr>
                                  <w:noProof/>
                                  <w:color w:val="4F81BD" w:themeColor="accent1"/>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id="Oval 1" o:spid="_x0000_s1026" style="position:absolute;margin-left:0;margin-top:0;width:44.25pt;height:44.25pt;rotation:180;flip:x;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A8MpQIAAIMFAAAOAAAAZHJzL2Uyb0RvYy54bWysVNFu2jAUfZ+0f7D8DklooBA1VBWBbVK3&#10;Vur2AcZxiDXH9myHwKr9+64doNBK0zSNh+B7bR/fc3x8b253jUBbZixXMsfJMMaISapKLjc5/vZ1&#10;NZhiZB2RJRFKshzvmcW38/fvbjqdsZGqlSiZQQAibdbpHNfO6SyKLK1ZQ+xQaSZhslKmIQ5Cs4lK&#10;QzpAb0Q0iuNJ1ClTaqMosxayRT+J5wG/qhh1D1VlmUMix1CbC18Tvmv/jeY3JNsYomtOD2WQf6ii&#10;IVzCoSeogjiCWsPfQDWcGmVV5YZUNZGqKk5Z4ABskvgVm6eaaBa4gDhWn2Sy/w+Wftk+GsTLHF9h&#10;JEkDV/SwJQIlXplO2wwWPOlH47lZfa/od4ukWtREbtidMaqrGSmhnrA+utjgAwtb0br7rEoAJq1T&#10;QaRdZRpkFFxGEk9j/8OoElx/9Dj+JNAF7cIl7U+XxHYOUUiOJ8nseowRhanDGEqNSOZR/WZtrPvA&#10;VIP8IMdMALL1MpKMbO+t61cfV/m0VCsuRLCCkKiDKkbXUJOfskrw0s+GwLuSLYRBIBHwoZRJ11cs&#10;2gZI9vlxYNTDtQ3471Uaag3+9kih8otDjGplGTZ7aZeHsSNc9GPYLaSvBgQBNodRb7bnWTxbTpfT&#10;dJCOJstBGhfF4G61SAeTVXI9Lq6KxaJIfnliSZrVvCyZ9NyOxk/SvzPW4Qn2lj1Z/4LFieC5VKMg&#10;6blUSX/7b7QKD/NPOkWXDIKMIMjxPwgT7Ogd2DvZ7dY7OMjbcq3KPRgzWBC8B/0LjFIr8xOjDnpB&#10;ju2PlhiGkfgkwdyzJE198wgBDMx5dn3MEkkBIsfUGYz6YOH6VtNqwze193tQQKo7eAoVD1Z8qQeK&#10;9wG89EDj0JV8KzmPw6qX3jn/DQAA//8DAFBLAwQUAAYACAAAACEAJmJwt9kAAAADAQAADwAAAGRy&#10;cy9kb3ducmV2LnhtbEyPQU/DMAyF70j8h8iTuLF0SKCqNJ3YYDdAbGXSjlljmmqNUzVZV/49Bg7b&#10;xU/Ws977nM9H14oB+9B4UjCbJiCQKm8aqhV8lqvbFESImoxuPaGCbwwwL66vcp0Zf6I1DptYCw6h&#10;kGkFNsYukzJUFp0OU98hsffle6cjr30tTa9PHO5aeZckD9LphrjB6g6XFqvD5ugUlKsDPr8twu59&#10;+fLxmm7LxdAFq9TNZHx6BBFxjOdj+MVndCiYae+PZIJoFfAj8W+yl6b3IPb/KotcXrIXPwAAAP//&#10;AwBQSwECLQAUAAYACAAAACEAtoM4kv4AAADhAQAAEwAAAAAAAAAAAAAAAAAAAAAAW0NvbnRlbnRf&#10;VHlwZXNdLnhtbFBLAQItABQABgAIAAAAIQA4/SH/1gAAAJQBAAALAAAAAAAAAAAAAAAAAC8BAABf&#10;cmVscy8ucmVsc1BLAQItABQABgAIAAAAIQBf5A8MpQIAAIMFAAAOAAAAAAAAAAAAAAAAAC4CAABk&#10;cnMvZTJvRG9jLnhtbFBLAQItABQABgAIAAAAIQAmYnC32QAAAAMBAAAPAAAAAAAAAAAAAAAAAP8E&#10;AABkcnMvZG93bnJldi54bWxQSwUGAAAAAAQABADzAAAABQYAAAAA&#10;" filled="f" fillcolor="#c0504d [3205]" strokecolor="#a7bfde [1620]" strokeweight="1pt">
                  <v:textbox inset=",0,,0">
                    <w:txbxContent>
                      <w:p w:rsidR="00841D13" w:rsidRDefault="00841D13">
                        <w:pPr>
                          <w:pStyle w:val="Piedepgina"/>
                          <w:rPr>
                            <w:color w:val="4F81BD" w:themeColor="accent1"/>
                          </w:rPr>
                        </w:pPr>
                        <w:r>
                          <w:fldChar w:fldCharType="begin"/>
                        </w:r>
                        <w:r>
                          <w:instrText xml:space="preserve"> PAGE  \* MERGEFORMAT </w:instrText>
                        </w:r>
                        <w:r>
                          <w:fldChar w:fldCharType="separate"/>
                        </w:r>
                        <w:r w:rsidR="004F118F" w:rsidRPr="004F118F">
                          <w:rPr>
                            <w:noProof/>
                            <w:color w:val="4F81BD" w:themeColor="accent1"/>
                          </w:rPr>
                          <w:t>9</w:t>
                        </w:r>
                        <w:r>
                          <w:rPr>
                            <w:noProof/>
                            <w:color w:val="4F81BD" w:themeColor="accent1"/>
                          </w:rPr>
                          <w:fldChar w:fldCharType="end"/>
                        </w:r>
                      </w:p>
                    </w:txbxContent>
                  </v:textbox>
                  <w10:wrap anchorx="margin" anchory="margin"/>
                </v:oval>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63F" w:rsidRDefault="00D2063F" w:rsidP="002A1537">
      <w:pPr>
        <w:spacing w:after="0" w:line="240" w:lineRule="auto"/>
      </w:pPr>
      <w:r>
        <w:separator/>
      </w:r>
    </w:p>
  </w:footnote>
  <w:footnote w:type="continuationSeparator" w:id="0">
    <w:p w:rsidR="00D2063F" w:rsidRDefault="00D2063F" w:rsidP="002A15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D13" w:rsidRDefault="00D2063F" w:rsidP="002A1537">
    <w:pPr>
      <w:pStyle w:val="Encabezado"/>
      <w:pBdr>
        <w:bottom w:val="thickThinSmallGap" w:sz="24" w:space="1" w:color="622423" w:themeColor="accent2" w:themeShade="7F"/>
      </w:pBdr>
      <w:jc w:val="center"/>
    </w:pPr>
    <w:sdt>
      <w:sdtPr>
        <w:rPr>
          <w:rFonts w:ascii="Palatino Linotype" w:eastAsia="Times New Roman" w:hAnsi="Palatino Linotype" w:cs="Times New Roman"/>
          <w:i/>
          <w:sz w:val="24"/>
          <w:szCs w:val="24"/>
        </w:rPr>
        <w:alias w:val="Título"/>
        <w:id w:val="77738743"/>
        <w:placeholder>
          <w:docPart w:val="713EC7CC263247F48061581CEC403ECD"/>
        </w:placeholder>
        <w:dataBinding w:prefixMappings="xmlns:ns0='http://schemas.openxmlformats.org/package/2006/metadata/core-properties' xmlns:ns1='http://purl.org/dc/elements/1.1/'" w:xpath="/ns0:coreProperties[1]/ns1:title[1]" w:storeItemID="{6C3C8BC8-F283-45AE-878A-BAB7291924A1}"/>
        <w:text/>
      </w:sdtPr>
      <w:sdtEndPr/>
      <w:sdtContent>
        <w:r w:rsidR="00841D13" w:rsidRPr="001037CC">
          <w:rPr>
            <w:rFonts w:ascii="Palatino Linotype" w:eastAsia="Times New Roman" w:hAnsi="Palatino Linotype" w:cs="Times New Roman"/>
            <w:i/>
            <w:sz w:val="24"/>
            <w:szCs w:val="24"/>
          </w:rPr>
          <w:t>Alcaldía Municipal de San Rafael Cedros</w:t>
        </w:r>
        <w:r w:rsidR="00841D13" w:rsidRPr="001037CC">
          <w:rPr>
            <w:rFonts w:ascii="Palatino Linotype" w:eastAsia="Times New Roman" w:hAnsi="Palatino Linotype" w:cs="Times New Roman"/>
            <w:i/>
            <w:sz w:val="24"/>
            <w:szCs w:val="24"/>
          </w:rPr>
          <w:tab/>
          <w:t>, Unidad de Auditoría Interna</w:t>
        </w:r>
      </w:sdtContent>
    </w:sdt>
    <w:r w:rsidR="00841D13" w:rsidRPr="005E5C93">
      <w:rPr>
        <w:rFonts w:ascii="Palatino Linotype" w:eastAsia="Times New Roman" w:hAnsi="Palatino Linotype" w:cs="Times New Roman"/>
        <w:i/>
        <w:noProof/>
        <w:sz w:val="24"/>
        <w:szCs w:val="24"/>
      </w:rPr>
      <w:drawing>
        <wp:inline distT="0" distB="0" distL="0" distR="0">
          <wp:extent cx="346710" cy="416386"/>
          <wp:effectExtent l="19050" t="0" r="0" b="0"/>
          <wp:docPr id="2" name="Imagen 1" descr="D:\10559052_771888382831910_75966189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0559052_771888382831910_759661892_n.jpg"/>
                  <pic:cNvPicPr>
                    <a:picLocks noChangeAspect="1" noChangeArrowheads="1"/>
                  </pic:cNvPicPr>
                </pic:nvPicPr>
                <pic:blipFill>
                  <a:blip r:embed="rId1"/>
                  <a:srcRect/>
                  <a:stretch>
                    <a:fillRect/>
                  </a:stretch>
                </pic:blipFill>
                <pic:spPr bwMode="auto">
                  <a:xfrm>
                    <a:off x="0" y="0"/>
                    <a:ext cx="353140" cy="424109"/>
                  </a:xfrm>
                  <a:prstGeom prst="rect">
                    <a:avLst/>
                  </a:prstGeom>
                  <a:noFill/>
                  <a:ln w="9525">
                    <a:noFill/>
                    <a:miter lim="800000"/>
                    <a:headEnd/>
                    <a:tailEnd/>
                  </a:ln>
                </pic:spPr>
              </pic:pic>
            </a:graphicData>
          </a:graphic>
        </wp:inline>
      </w:drawing>
    </w:r>
  </w:p>
  <w:p w:rsidR="00841D13" w:rsidRDefault="00841D1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73444"/>
    <w:multiLevelType w:val="hybridMultilevel"/>
    <w:tmpl w:val="C4B6F48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1D255C23"/>
    <w:multiLevelType w:val="hybridMultilevel"/>
    <w:tmpl w:val="BF5CCA0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44344B73"/>
    <w:multiLevelType w:val="hybridMultilevel"/>
    <w:tmpl w:val="7A347F9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44A76E49"/>
    <w:multiLevelType w:val="hybridMultilevel"/>
    <w:tmpl w:val="991E8AC8"/>
    <w:lvl w:ilvl="0" w:tplc="2572EBB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511555D6"/>
    <w:multiLevelType w:val="hybridMultilevel"/>
    <w:tmpl w:val="209EB4E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698B416C"/>
    <w:multiLevelType w:val="hybridMultilevel"/>
    <w:tmpl w:val="2E340F3C"/>
    <w:lvl w:ilvl="0" w:tplc="9516F12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72381097"/>
    <w:multiLevelType w:val="hybridMultilevel"/>
    <w:tmpl w:val="AAE6B23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79544D5D"/>
    <w:multiLevelType w:val="hybridMultilevel"/>
    <w:tmpl w:val="FAF2CDC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799B6F06"/>
    <w:multiLevelType w:val="hybridMultilevel"/>
    <w:tmpl w:val="BF5CCA0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7B506C93"/>
    <w:multiLevelType w:val="hybridMultilevel"/>
    <w:tmpl w:val="9C8898EA"/>
    <w:lvl w:ilvl="0" w:tplc="DBC0E6C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0"/>
  </w:num>
  <w:num w:numId="3">
    <w:abstractNumId w:val="7"/>
  </w:num>
  <w:num w:numId="4">
    <w:abstractNumId w:val="5"/>
  </w:num>
  <w:num w:numId="5">
    <w:abstractNumId w:val="3"/>
  </w:num>
  <w:num w:numId="6">
    <w:abstractNumId w:val="9"/>
  </w:num>
  <w:num w:numId="7">
    <w:abstractNumId w:val="2"/>
  </w:num>
  <w:num w:numId="8">
    <w:abstractNumId w:val="4"/>
  </w:num>
  <w:num w:numId="9">
    <w:abstractNumId w:val="1"/>
  </w:num>
  <w:num w:numId="1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949"/>
    <w:rsid w:val="000046B0"/>
    <w:rsid w:val="0000573F"/>
    <w:rsid w:val="0000606C"/>
    <w:rsid w:val="00007FAD"/>
    <w:rsid w:val="00017CC5"/>
    <w:rsid w:val="00025F61"/>
    <w:rsid w:val="0002742C"/>
    <w:rsid w:val="00027B0A"/>
    <w:rsid w:val="00030C10"/>
    <w:rsid w:val="0003333F"/>
    <w:rsid w:val="00052B0C"/>
    <w:rsid w:val="00052DA2"/>
    <w:rsid w:val="00060980"/>
    <w:rsid w:val="0006190C"/>
    <w:rsid w:val="00067C4B"/>
    <w:rsid w:val="0007408E"/>
    <w:rsid w:val="00080DE5"/>
    <w:rsid w:val="00084218"/>
    <w:rsid w:val="00090621"/>
    <w:rsid w:val="000935A1"/>
    <w:rsid w:val="000A19BC"/>
    <w:rsid w:val="000A2614"/>
    <w:rsid w:val="000A6805"/>
    <w:rsid w:val="000B66EA"/>
    <w:rsid w:val="000C107A"/>
    <w:rsid w:val="000C3402"/>
    <w:rsid w:val="000C6BF7"/>
    <w:rsid w:val="000D3913"/>
    <w:rsid w:val="000D47DA"/>
    <w:rsid w:val="000D4B5D"/>
    <w:rsid w:val="000D4F11"/>
    <w:rsid w:val="000E0C9F"/>
    <w:rsid w:val="000E126C"/>
    <w:rsid w:val="000E53BD"/>
    <w:rsid w:val="000F20AA"/>
    <w:rsid w:val="000F2FD3"/>
    <w:rsid w:val="000F64A1"/>
    <w:rsid w:val="0010497E"/>
    <w:rsid w:val="001064C3"/>
    <w:rsid w:val="001102FB"/>
    <w:rsid w:val="00121966"/>
    <w:rsid w:val="00122F12"/>
    <w:rsid w:val="00124FC0"/>
    <w:rsid w:val="00144C43"/>
    <w:rsid w:val="001520D2"/>
    <w:rsid w:val="00167F1B"/>
    <w:rsid w:val="00172428"/>
    <w:rsid w:val="001751F4"/>
    <w:rsid w:val="00180C0B"/>
    <w:rsid w:val="00197147"/>
    <w:rsid w:val="001C0A05"/>
    <w:rsid w:val="001C7CC3"/>
    <w:rsid w:val="001D4D1C"/>
    <w:rsid w:val="002066ED"/>
    <w:rsid w:val="0021599F"/>
    <w:rsid w:val="002176D9"/>
    <w:rsid w:val="0023672B"/>
    <w:rsid w:val="00251C77"/>
    <w:rsid w:val="00260596"/>
    <w:rsid w:val="0026233D"/>
    <w:rsid w:val="00264623"/>
    <w:rsid w:val="0026558C"/>
    <w:rsid w:val="00270391"/>
    <w:rsid w:val="002714F3"/>
    <w:rsid w:val="0027499F"/>
    <w:rsid w:val="00285023"/>
    <w:rsid w:val="00286D24"/>
    <w:rsid w:val="002903B6"/>
    <w:rsid w:val="002920E8"/>
    <w:rsid w:val="00297C58"/>
    <w:rsid w:val="002A1537"/>
    <w:rsid w:val="002A328A"/>
    <w:rsid w:val="002B6E63"/>
    <w:rsid w:val="002B6FAF"/>
    <w:rsid w:val="002B7182"/>
    <w:rsid w:val="002D25C4"/>
    <w:rsid w:val="002E56C0"/>
    <w:rsid w:val="002F1025"/>
    <w:rsid w:val="002F6134"/>
    <w:rsid w:val="002F694D"/>
    <w:rsid w:val="003069D2"/>
    <w:rsid w:val="00333749"/>
    <w:rsid w:val="00335E2B"/>
    <w:rsid w:val="003404A5"/>
    <w:rsid w:val="00350CE7"/>
    <w:rsid w:val="00351806"/>
    <w:rsid w:val="0035421D"/>
    <w:rsid w:val="003566BD"/>
    <w:rsid w:val="003636CA"/>
    <w:rsid w:val="0036649D"/>
    <w:rsid w:val="00370FF1"/>
    <w:rsid w:val="00375D36"/>
    <w:rsid w:val="003776B4"/>
    <w:rsid w:val="003804CB"/>
    <w:rsid w:val="00380FE3"/>
    <w:rsid w:val="003814A5"/>
    <w:rsid w:val="00383334"/>
    <w:rsid w:val="00383E4B"/>
    <w:rsid w:val="00386624"/>
    <w:rsid w:val="00391216"/>
    <w:rsid w:val="003A7247"/>
    <w:rsid w:val="003B3343"/>
    <w:rsid w:val="003B3B85"/>
    <w:rsid w:val="003C7537"/>
    <w:rsid w:val="003D1AD6"/>
    <w:rsid w:val="003E6BE5"/>
    <w:rsid w:val="003F1A66"/>
    <w:rsid w:val="003F6E14"/>
    <w:rsid w:val="00402E24"/>
    <w:rsid w:val="00403454"/>
    <w:rsid w:val="00404E47"/>
    <w:rsid w:val="00406E0D"/>
    <w:rsid w:val="00407084"/>
    <w:rsid w:val="00407522"/>
    <w:rsid w:val="00423248"/>
    <w:rsid w:val="0042695F"/>
    <w:rsid w:val="00433D6D"/>
    <w:rsid w:val="004375AB"/>
    <w:rsid w:val="00440364"/>
    <w:rsid w:val="00444BBD"/>
    <w:rsid w:val="0045232F"/>
    <w:rsid w:val="00457196"/>
    <w:rsid w:val="00460E57"/>
    <w:rsid w:val="0046641E"/>
    <w:rsid w:val="0046659A"/>
    <w:rsid w:val="004704E5"/>
    <w:rsid w:val="00480BFC"/>
    <w:rsid w:val="00481ACE"/>
    <w:rsid w:val="004850A2"/>
    <w:rsid w:val="00486099"/>
    <w:rsid w:val="00492E97"/>
    <w:rsid w:val="00495C6E"/>
    <w:rsid w:val="004B0F8C"/>
    <w:rsid w:val="004B10B1"/>
    <w:rsid w:val="004B1356"/>
    <w:rsid w:val="004B5D29"/>
    <w:rsid w:val="004B7E96"/>
    <w:rsid w:val="004D696A"/>
    <w:rsid w:val="004D7FA8"/>
    <w:rsid w:val="004E21FF"/>
    <w:rsid w:val="004F118F"/>
    <w:rsid w:val="004F22C9"/>
    <w:rsid w:val="004F2B21"/>
    <w:rsid w:val="004F6AE6"/>
    <w:rsid w:val="004F791F"/>
    <w:rsid w:val="00503E14"/>
    <w:rsid w:val="005072E5"/>
    <w:rsid w:val="0051187C"/>
    <w:rsid w:val="0051792E"/>
    <w:rsid w:val="0054309B"/>
    <w:rsid w:val="00553980"/>
    <w:rsid w:val="00557AA0"/>
    <w:rsid w:val="00557D83"/>
    <w:rsid w:val="005633A3"/>
    <w:rsid w:val="00563BAB"/>
    <w:rsid w:val="00574AA1"/>
    <w:rsid w:val="00576470"/>
    <w:rsid w:val="00584230"/>
    <w:rsid w:val="00592AEE"/>
    <w:rsid w:val="00593DC2"/>
    <w:rsid w:val="00597743"/>
    <w:rsid w:val="005A0535"/>
    <w:rsid w:val="005C0080"/>
    <w:rsid w:val="005C7474"/>
    <w:rsid w:val="005E4063"/>
    <w:rsid w:val="005F16E5"/>
    <w:rsid w:val="005F3154"/>
    <w:rsid w:val="005F5594"/>
    <w:rsid w:val="005F66EE"/>
    <w:rsid w:val="005F6A05"/>
    <w:rsid w:val="006168BF"/>
    <w:rsid w:val="00621EC5"/>
    <w:rsid w:val="00627975"/>
    <w:rsid w:val="00630129"/>
    <w:rsid w:val="00647EE4"/>
    <w:rsid w:val="00651384"/>
    <w:rsid w:val="006518E4"/>
    <w:rsid w:val="00651C4B"/>
    <w:rsid w:val="006524EA"/>
    <w:rsid w:val="00667BD0"/>
    <w:rsid w:val="00676977"/>
    <w:rsid w:val="00685BD3"/>
    <w:rsid w:val="006910B7"/>
    <w:rsid w:val="00694D8C"/>
    <w:rsid w:val="006A66EB"/>
    <w:rsid w:val="006B2D3B"/>
    <w:rsid w:val="006C17AB"/>
    <w:rsid w:val="006C30E3"/>
    <w:rsid w:val="006D0E78"/>
    <w:rsid w:val="006D4BFA"/>
    <w:rsid w:val="006D652D"/>
    <w:rsid w:val="006E0964"/>
    <w:rsid w:val="006F3FA7"/>
    <w:rsid w:val="006F6E36"/>
    <w:rsid w:val="007006D0"/>
    <w:rsid w:val="00701644"/>
    <w:rsid w:val="00706CAE"/>
    <w:rsid w:val="0071666B"/>
    <w:rsid w:val="0072286E"/>
    <w:rsid w:val="007335DF"/>
    <w:rsid w:val="00734604"/>
    <w:rsid w:val="007366F5"/>
    <w:rsid w:val="00736ADF"/>
    <w:rsid w:val="00740105"/>
    <w:rsid w:val="00746FF7"/>
    <w:rsid w:val="00754F2E"/>
    <w:rsid w:val="00762C9A"/>
    <w:rsid w:val="00763218"/>
    <w:rsid w:val="00763C8C"/>
    <w:rsid w:val="00764893"/>
    <w:rsid w:val="00774EF6"/>
    <w:rsid w:val="00776D94"/>
    <w:rsid w:val="00781F78"/>
    <w:rsid w:val="00787BCF"/>
    <w:rsid w:val="00792BB9"/>
    <w:rsid w:val="0079351D"/>
    <w:rsid w:val="00793EAF"/>
    <w:rsid w:val="0079532A"/>
    <w:rsid w:val="00797C6D"/>
    <w:rsid w:val="007A7061"/>
    <w:rsid w:val="007A77BD"/>
    <w:rsid w:val="007B3B42"/>
    <w:rsid w:val="007B4FDD"/>
    <w:rsid w:val="007C1E40"/>
    <w:rsid w:val="007C598C"/>
    <w:rsid w:val="007C74FF"/>
    <w:rsid w:val="007D1A8E"/>
    <w:rsid w:val="007D3ACE"/>
    <w:rsid w:val="007D580E"/>
    <w:rsid w:val="007D74AE"/>
    <w:rsid w:val="007E2020"/>
    <w:rsid w:val="007E21A7"/>
    <w:rsid w:val="007E4032"/>
    <w:rsid w:val="007E63D4"/>
    <w:rsid w:val="007F3C98"/>
    <w:rsid w:val="00800B20"/>
    <w:rsid w:val="00823EDF"/>
    <w:rsid w:val="00824180"/>
    <w:rsid w:val="00824A2C"/>
    <w:rsid w:val="00825929"/>
    <w:rsid w:val="0083236F"/>
    <w:rsid w:val="00837D58"/>
    <w:rsid w:val="00841D13"/>
    <w:rsid w:val="00842527"/>
    <w:rsid w:val="00854FAF"/>
    <w:rsid w:val="0086778C"/>
    <w:rsid w:val="00873673"/>
    <w:rsid w:val="00874A0C"/>
    <w:rsid w:val="00880606"/>
    <w:rsid w:val="00892E28"/>
    <w:rsid w:val="008A6949"/>
    <w:rsid w:val="008A79FA"/>
    <w:rsid w:val="008B1B4D"/>
    <w:rsid w:val="008B5BAC"/>
    <w:rsid w:val="008C3D04"/>
    <w:rsid w:val="008C5532"/>
    <w:rsid w:val="008C7B27"/>
    <w:rsid w:val="008D0ADA"/>
    <w:rsid w:val="008D1298"/>
    <w:rsid w:val="008D464F"/>
    <w:rsid w:val="008D470C"/>
    <w:rsid w:val="008D4D3B"/>
    <w:rsid w:val="008D7E17"/>
    <w:rsid w:val="008E2A8D"/>
    <w:rsid w:val="008F625D"/>
    <w:rsid w:val="008F7E29"/>
    <w:rsid w:val="0092234F"/>
    <w:rsid w:val="00940572"/>
    <w:rsid w:val="009421B8"/>
    <w:rsid w:val="00943708"/>
    <w:rsid w:val="00964138"/>
    <w:rsid w:val="009658D0"/>
    <w:rsid w:val="00965DCA"/>
    <w:rsid w:val="00977E23"/>
    <w:rsid w:val="00981925"/>
    <w:rsid w:val="00982AF4"/>
    <w:rsid w:val="009837E2"/>
    <w:rsid w:val="00984E0C"/>
    <w:rsid w:val="009877B3"/>
    <w:rsid w:val="00990931"/>
    <w:rsid w:val="00996884"/>
    <w:rsid w:val="009A638B"/>
    <w:rsid w:val="009C004F"/>
    <w:rsid w:val="009D17CF"/>
    <w:rsid w:val="009D564A"/>
    <w:rsid w:val="009E0378"/>
    <w:rsid w:val="009F3372"/>
    <w:rsid w:val="009F70F4"/>
    <w:rsid w:val="00A25FB2"/>
    <w:rsid w:val="00A27EC9"/>
    <w:rsid w:val="00A31CD3"/>
    <w:rsid w:val="00A37C01"/>
    <w:rsid w:val="00A43A80"/>
    <w:rsid w:val="00A5761E"/>
    <w:rsid w:val="00A77169"/>
    <w:rsid w:val="00A85874"/>
    <w:rsid w:val="00A86A36"/>
    <w:rsid w:val="00A87BD1"/>
    <w:rsid w:val="00AA2280"/>
    <w:rsid w:val="00AA3230"/>
    <w:rsid w:val="00AA4A65"/>
    <w:rsid w:val="00AB39AF"/>
    <w:rsid w:val="00AC7943"/>
    <w:rsid w:val="00AC79D1"/>
    <w:rsid w:val="00AD36F6"/>
    <w:rsid w:val="00AD59B2"/>
    <w:rsid w:val="00AD5D6C"/>
    <w:rsid w:val="00AE4B42"/>
    <w:rsid w:val="00AF533B"/>
    <w:rsid w:val="00B003E1"/>
    <w:rsid w:val="00B0122C"/>
    <w:rsid w:val="00B040D3"/>
    <w:rsid w:val="00B0566A"/>
    <w:rsid w:val="00B14C43"/>
    <w:rsid w:val="00B152EE"/>
    <w:rsid w:val="00B17F3C"/>
    <w:rsid w:val="00B206AA"/>
    <w:rsid w:val="00B25A7C"/>
    <w:rsid w:val="00B31A38"/>
    <w:rsid w:val="00B33F25"/>
    <w:rsid w:val="00B36371"/>
    <w:rsid w:val="00B403E7"/>
    <w:rsid w:val="00B50421"/>
    <w:rsid w:val="00B53060"/>
    <w:rsid w:val="00B65016"/>
    <w:rsid w:val="00B66241"/>
    <w:rsid w:val="00B730C4"/>
    <w:rsid w:val="00B8052F"/>
    <w:rsid w:val="00B8724B"/>
    <w:rsid w:val="00B913EA"/>
    <w:rsid w:val="00B975BF"/>
    <w:rsid w:val="00BA6E78"/>
    <w:rsid w:val="00BB655A"/>
    <w:rsid w:val="00BC0108"/>
    <w:rsid w:val="00BC03A0"/>
    <w:rsid w:val="00BD1F0B"/>
    <w:rsid w:val="00BE19F1"/>
    <w:rsid w:val="00BE24C7"/>
    <w:rsid w:val="00BE3308"/>
    <w:rsid w:val="00BF4116"/>
    <w:rsid w:val="00BF55AB"/>
    <w:rsid w:val="00C0211A"/>
    <w:rsid w:val="00C07D27"/>
    <w:rsid w:val="00C11C31"/>
    <w:rsid w:val="00C15098"/>
    <w:rsid w:val="00C21C69"/>
    <w:rsid w:val="00C22D11"/>
    <w:rsid w:val="00C257E7"/>
    <w:rsid w:val="00C30049"/>
    <w:rsid w:val="00C40673"/>
    <w:rsid w:val="00C413ED"/>
    <w:rsid w:val="00C42010"/>
    <w:rsid w:val="00C424D3"/>
    <w:rsid w:val="00C64D97"/>
    <w:rsid w:val="00C77735"/>
    <w:rsid w:val="00C77D17"/>
    <w:rsid w:val="00C83153"/>
    <w:rsid w:val="00C83622"/>
    <w:rsid w:val="00C928C4"/>
    <w:rsid w:val="00CA1A34"/>
    <w:rsid w:val="00CA3F95"/>
    <w:rsid w:val="00CA4DCB"/>
    <w:rsid w:val="00CA5820"/>
    <w:rsid w:val="00CA6A2D"/>
    <w:rsid w:val="00CB570A"/>
    <w:rsid w:val="00CB6532"/>
    <w:rsid w:val="00CB6CCE"/>
    <w:rsid w:val="00CC3F5F"/>
    <w:rsid w:val="00CC7695"/>
    <w:rsid w:val="00CD3541"/>
    <w:rsid w:val="00CD4719"/>
    <w:rsid w:val="00CD70B7"/>
    <w:rsid w:val="00CE0404"/>
    <w:rsid w:val="00CE13B9"/>
    <w:rsid w:val="00CE1DDF"/>
    <w:rsid w:val="00CE361F"/>
    <w:rsid w:val="00CE38A4"/>
    <w:rsid w:val="00CE3DC4"/>
    <w:rsid w:val="00CE400B"/>
    <w:rsid w:val="00CF06C9"/>
    <w:rsid w:val="00CF4FCA"/>
    <w:rsid w:val="00D03B52"/>
    <w:rsid w:val="00D07AED"/>
    <w:rsid w:val="00D2063F"/>
    <w:rsid w:val="00D21112"/>
    <w:rsid w:val="00D27E19"/>
    <w:rsid w:val="00D33158"/>
    <w:rsid w:val="00D3617A"/>
    <w:rsid w:val="00D43108"/>
    <w:rsid w:val="00D47848"/>
    <w:rsid w:val="00D578DA"/>
    <w:rsid w:val="00D67E26"/>
    <w:rsid w:val="00D746F8"/>
    <w:rsid w:val="00D87051"/>
    <w:rsid w:val="00D92F36"/>
    <w:rsid w:val="00D939CB"/>
    <w:rsid w:val="00D94214"/>
    <w:rsid w:val="00DA7FAF"/>
    <w:rsid w:val="00DB0732"/>
    <w:rsid w:val="00DB3684"/>
    <w:rsid w:val="00DC16C9"/>
    <w:rsid w:val="00DC1D08"/>
    <w:rsid w:val="00DC5A88"/>
    <w:rsid w:val="00DD1061"/>
    <w:rsid w:val="00DD3931"/>
    <w:rsid w:val="00DD7604"/>
    <w:rsid w:val="00DE2BCE"/>
    <w:rsid w:val="00DE4FBA"/>
    <w:rsid w:val="00DE70BB"/>
    <w:rsid w:val="00E022AC"/>
    <w:rsid w:val="00E06A4D"/>
    <w:rsid w:val="00E1352C"/>
    <w:rsid w:val="00E14928"/>
    <w:rsid w:val="00E24116"/>
    <w:rsid w:val="00E245A2"/>
    <w:rsid w:val="00E25445"/>
    <w:rsid w:val="00E30F1D"/>
    <w:rsid w:val="00E362E6"/>
    <w:rsid w:val="00E42411"/>
    <w:rsid w:val="00E42837"/>
    <w:rsid w:val="00E43D21"/>
    <w:rsid w:val="00E606C0"/>
    <w:rsid w:val="00E654C7"/>
    <w:rsid w:val="00E660C1"/>
    <w:rsid w:val="00E70FA3"/>
    <w:rsid w:val="00E71221"/>
    <w:rsid w:val="00E73939"/>
    <w:rsid w:val="00E81BF9"/>
    <w:rsid w:val="00E85DDE"/>
    <w:rsid w:val="00E91E0D"/>
    <w:rsid w:val="00E92A7F"/>
    <w:rsid w:val="00EA2597"/>
    <w:rsid w:val="00EA4346"/>
    <w:rsid w:val="00EA5153"/>
    <w:rsid w:val="00EA523B"/>
    <w:rsid w:val="00EA66CB"/>
    <w:rsid w:val="00EA6A39"/>
    <w:rsid w:val="00EB0AE2"/>
    <w:rsid w:val="00EB159C"/>
    <w:rsid w:val="00EB2653"/>
    <w:rsid w:val="00EC0560"/>
    <w:rsid w:val="00EC3865"/>
    <w:rsid w:val="00EE050C"/>
    <w:rsid w:val="00EF0883"/>
    <w:rsid w:val="00EF4E7C"/>
    <w:rsid w:val="00EF5E06"/>
    <w:rsid w:val="00F01444"/>
    <w:rsid w:val="00F0404D"/>
    <w:rsid w:val="00F05015"/>
    <w:rsid w:val="00F22A12"/>
    <w:rsid w:val="00F32E05"/>
    <w:rsid w:val="00F341A4"/>
    <w:rsid w:val="00F35FD6"/>
    <w:rsid w:val="00F4223E"/>
    <w:rsid w:val="00F42322"/>
    <w:rsid w:val="00F4308A"/>
    <w:rsid w:val="00F43CA6"/>
    <w:rsid w:val="00F448B2"/>
    <w:rsid w:val="00F4505D"/>
    <w:rsid w:val="00F6095A"/>
    <w:rsid w:val="00F61CD2"/>
    <w:rsid w:val="00F73238"/>
    <w:rsid w:val="00F7504C"/>
    <w:rsid w:val="00F97A08"/>
    <w:rsid w:val="00FA0D13"/>
    <w:rsid w:val="00FA1FEA"/>
    <w:rsid w:val="00FA335A"/>
    <w:rsid w:val="00FB2EE1"/>
    <w:rsid w:val="00FB3194"/>
    <w:rsid w:val="00FB75B7"/>
    <w:rsid w:val="00FC4B8D"/>
    <w:rsid w:val="00FC552B"/>
    <w:rsid w:val="00FC7E36"/>
    <w:rsid w:val="00FD59E9"/>
    <w:rsid w:val="00FD723F"/>
    <w:rsid w:val="00FE2E36"/>
    <w:rsid w:val="00FE48D4"/>
    <w:rsid w:val="00FE7789"/>
    <w:rsid w:val="00FF3833"/>
    <w:rsid w:val="00FF729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046B0"/>
    <w:pPr>
      <w:ind w:left="720"/>
      <w:contextualSpacing/>
    </w:pPr>
  </w:style>
  <w:style w:type="paragraph" w:styleId="Encabezado">
    <w:name w:val="header"/>
    <w:basedOn w:val="Normal"/>
    <w:link w:val="EncabezadoCar"/>
    <w:unhideWhenUsed/>
    <w:rsid w:val="002A1537"/>
    <w:pPr>
      <w:tabs>
        <w:tab w:val="center" w:pos="4419"/>
        <w:tab w:val="right" w:pos="8838"/>
      </w:tabs>
      <w:spacing w:after="0" w:line="240" w:lineRule="auto"/>
    </w:pPr>
  </w:style>
  <w:style w:type="character" w:customStyle="1" w:styleId="EncabezadoCar">
    <w:name w:val="Encabezado Car"/>
    <w:basedOn w:val="Fuentedeprrafopredeter"/>
    <w:link w:val="Encabezado"/>
    <w:rsid w:val="002A1537"/>
  </w:style>
  <w:style w:type="paragraph" w:styleId="Piedepgina">
    <w:name w:val="footer"/>
    <w:basedOn w:val="Normal"/>
    <w:link w:val="PiedepginaCar"/>
    <w:uiPriority w:val="99"/>
    <w:unhideWhenUsed/>
    <w:rsid w:val="002A15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A1537"/>
  </w:style>
  <w:style w:type="paragraph" w:styleId="Textodeglobo">
    <w:name w:val="Balloon Text"/>
    <w:basedOn w:val="Normal"/>
    <w:link w:val="TextodegloboCar"/>
    <w:uiPriority w:val="99"/>
    <w:semiHidden/>
    <w:unhideWhenUsed/>
    <w:rsid w:val="002A15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A1537"/>
    <w:rPr>
      <w:rFonts w:ascii="Tahoma" w:hAnsi="Tahoma" w:cs="Tahoma"/>
      <w:sz w:val="16"/>
      <w:szCs w:val="16"/>
    </w:rPr>
  </w:style>
  <w:style w:type="paragraph" w:styleId="Textoindependiente">
    <w:name w:val="Body Text"/>
    <w:basedOn w:val="Normal"/>
    <w:link w:val="TextoindependienteCar"/>
    <w:rsid w:val="00576470"/>
    <w:pPr>
      <w:spacing w:after="0" w:line="240" w:lineRule="auto"/>
      <w:jc w:val="both"/>
    </w:pPr>
    <w:rPr>
      <w:rFonts w:ascii="Arial" w:eastAsia="Times New Roman" w:hAnsi="Arial" w:cs="Arial"/>
      <w:bCs/>
      <w:color w:val="800000"/>
      <w:sz w:val="24"/>
      <w:szCs w:val="24"/>
      <w:lang w:val="es-MX" w:eastAsia="es-ES"/>
    </w:rPr>
  </w:style>
  <w:style w:type="character" w:customStyle="1" w:styleId="TextoindependienteCar">
    <w:name w:val="Texto independiente Car"/>
    <w:basedOn w:val="Fuentedeprrafopredeter"/>
    <w:link w:val="Textoindependiente"/>
    <w:rsid w:val="00576470"/>
    <w:rPr>
      <w:rFonts w:ascii="Arial" w:eastAsia="Times New Roman" w:hAnsi="Arial" w:cs="Arial"/>
      <w:bCs/>
      <w:color w:val="800000"/>
      <w:sz w:val="24"/>
      <w:szCs w:val="24"/>
      <w:lang w:val="es-MX" w:eastAsia="es-ES"/>
    </w:rPr>
  </w:style>
  <w:style w:type="paragraph" w:customStyle="1" w:styleId="Default">
    <w:name w:val="Default"/>
    <w:rsid w:val="00576470"/>
    <w:pPr>
      <w:autoSpaceDE w:val="0"/>
      <w:autoSpaceDN w:val="0"/>
      <w:adjustRightInd w:val="0"/>
      <w:spacing w:after="0" w:line="240" w:lineRule="auto"/>
    </w:pPr>
    <w:rPr>
      <w:rFonts w:ascii="Arial" w:eastAsia="Times New Roman" w:hAnsi="Arial" w:cs="Arial"/>
      <w:color w:val="000000"/>
      <w:sz w:val="24"/>
      <w:szCs w:val="24"/>
      <w:lang w:val="es-ES" w:eastAsia="es-ES"/>
    </w:rPr>
  </w:style>
  <w:style w:type="table" w:styleId="Tablaconcuadrcula">
    <w:name w:val="Table Grid"/>
    <w:basedOn w:val="Tablanormal"/>
    <w:uiPriority w:val="59"/>
    <w:rsid w:val="007E2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046B0"/>
    <w:pPr>
      <w:ind w:left="720"/>
      <w:contextualSpacing/>
    </w:pPr>
  </w:style>
  <w:style w:type="paragraph" w:styleId="Encabezado">
    <w:name w:val="header"/>
    <w:basedOn w:val="Normal"/>
    <w:link w:val="EncabezadoCar"/>
    <w:unhideWhenUsed/>
    <w:rsid w:val="002A1537"/>
    <w:pPr>
      <w:tabs>
        <w:tab w:val="center" w:pos="4419"/>
        <w:tab w:val="right" w:pos="8838"/>
      </w:tabs>
      <w:spacing w:after="0" w:line="240" w:lineRule="auto"/>
    </w:pPr>
  </w:style>
  <w:style w:type="character" w:customStyle="1" w:styleId="EncabezadoCar">
    <w:name w:val="Encabezado Car"/>
    <w:basedOn w:val="Fuentedeprrafopredeter"/>
    <w:link w:val="Encabezado"/>
    <w:rsid w:val="002A1537"/>
  </w:style>
  <w:style w:type="paragraph" w:styleId="Piedepgina">
    <w:name w:val="footer"/>
    <w:basedOn w:val="Normal"/>
    <w:link w:val="PiedepginaCar"/>
    <w:uiPriority w:val="99"/>
    <w:unhideWhenUsed/>
    <w:rsid w:val="002A15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A1537"/>
  </w:style>
  <w:style w:type="paragraph" w:styleId="Textodeglobo">
    <w:name w:val="Balloon Text"/>
    <w:basedOn w:val="Normal"/>
    <w:link w:val="TextodegloboCar"/>
    <w:uiPriority w:val="99"/>
    <w:semiHidden/>
    <w:unhideWhenUsed/>
    <w:rsid w:val="002A15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A1537"/>
    <w:rPr>
      <w:rFonts w:ascii="Tahoma" w:hAnsi="Tahoma" w:cs="Tahoma"/>
      <w:sz w:val="16"/>
      <w:szCs w:val="16"/>
    </w:rPr>
  </w:style>
  <w:style w:type="paragraph" w:styleId="Textoindependiente">
    <w:name w:val="Body Text"/>
    <w:basedOn w:val="Normal"/>
    <w:link w:val="TextoindependienteCar"/>
    <w:rsid w:val="00576470"/>
    <w:pPr>
      <w:spacing w:after="0" w:line="240" w:lineRule="auto"/>
      <w:jc w:val="both"/>
    </w:pPr>
    <w:rPr>
      <w:rFonts w:ascii="Arial" w:eastAsia="Times New Roman" w:hAnsi="Arial" w:cs="Arial"/>
      <w:bCs/>
      <w:color w:val="800000"/>
      <w:sz w:val="24"/>
      <w:szCs w:val="24"/>
      <w:lang w:val="es-MX" w:eastAsia="es-ES"/>
    </w:rPr>
  </w:style>
  <w:style w:type="character" w:customStyle="1" w:styleId="TextoindependienteCar">
    <w:name w:val="Texto independiente Car"/>
    <w:basedOn w:val="Fuentedeprrafopredeter"/>
    <w:link w:val="Textoindependiente"/>
    <w:rsid w:val="00576470"/>
    <w:rPr>
      <w:rFonts w:ascii="Arial" w:eastAsia="Times New Roman" w:hAnsi="Arial" w:cs="Arial"/>
      <w:bCs/>
      <w:color w:val="800000"/>
      <w:sz w:val="24"/>
      <w:szCs w:val="24"/>
      <w:lang w:val="es-MX" w:eastAsia="es-ES"/>
    </w:rPr>
  </w:style>
  <w:style w:type="paragraph" w:customStyle="1" w:styleId="Default">
    <w:name w:val="Default"/>
    <w:rsid w:val="00576470"/>
    <w:pPr>
      <w:autoSpaceDE w:val="0"/>
      <w:autoSpaceDN w:val="0"/>
      <w:adjustRightInd w:val="0"/>
      <w:spacing w:after="0" w:line="240" w:lineRule="auto"/>
    </w:pPr>
    <w:rPr>
      <w:rFonts w:ascii="Arial" w:eastAsia="Times New Roman" w:hAnsi="Arial" w:cs="Arial"/>
      <w:color w:val="000000"/>
      <w:sz w:val="24"/>
      <w:szCs w:val="24"/>
      <w:lang w:val="es-ES" w:eastAsia="es-ES"/>
    </w:rPr>
  </w:style>
  <w:style w:type="table" w:styleId="Tablaconcuadrcula">
    <w:name w:val="Table Grid"/>
    <w:basedOn w:val="Tablanormal"/>
    <w:uiPriority w:val="59"/>
    <w:rsid w:val="007E2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723090">
      <w:bodyDiv w:val="1"/>
      <w:marLeft w:val="0"/>
      <w:marRight w:val="0"/>
      <w:marTop w:val="0"/>
      <w:marBottom w:val="0"/>
      <w:divBdr>
        <w:top w:val="none" w:sz="0" w:space="0" w:color="auto"/>
        <w:left w:val="none" w:sz="0" w:space="0" w:color="auto"/>
        <w:bottom w:val="none" w:sz="0" w:space="0" w:color="auto"/>
        <w:right w:val="none" w:sz="0" w:space="0" w:color="auto"/>
      </w:divBdr>
    </w:div>
    <w:div w:id="299118752">
      <w:bodyDiv w:val="1"/>
      <w:marLeft w:val="0"/>
      <w:marRight w:val="0"/>
      <w:marTop w:val="0"/>
      <w:marBottom w:val="0"/>
      <w:divBdr>
        <w:top w:val="none" w:sz="0" w:space="0" w:color="auto"/>
        <w:left w:val="none" w:sz="0" w:space="0" w:color="auto"/>
        <w:bottom w:val="none" w:sz="0" w:space="0" w:color="auto"/>
        <w:right w:val="none" w:sz="0" w:space="0" w:color="auto"/>
      </w:divBdr>
    </w:div>
    <w:div w:id="340471115">
      <w:bodyDiv w:val="1"/>
      <w:marLeft w:val="0"/>
      <w:marRight w:val="0"/>
      <w:marTop w:val="0"/>
      <w:marBottom w:val="0"/>
      <w:divBdr>
        <w:top w:val="none" w:sz="0" w:space="0" w:color="auto"/>
        <w:left w:val="none" w:sz="0" w:space="0" w:color="auto"/>
        <w:bottom w:val="none" w:sz="0" w:space="0" w:color="auto"/>
        <w:right w:val="none" w:sz="0" w:space="0" w:color="auto"/>
      </w:divBdr>
    </w:div>
    <w:div w:id="393504732">
      <w:bodyDiv w:val="1"/>
      <w:marLeft w:val="0"/>
      <w:marRight w:val="0"/>
      <w:marTop w:val="0"/>
      <w:marBottom w:val="0"/>
      <w:divBdr>
        <w:top w:val="none" w:sz="0" w:space="0" w:color="auto"/>
        <w:left w:val="none" w:sz="0" w:space="0" w:color="auto"/>
        <w:bottom w:val="none" w:sz="0" w:space="0" w:color="auto"/>
        <w:right w:val="none" w:sz="0" w:space="0" w:color="auto"/>
      </w:divBdr>
    </w:div>
    <w:div w:id="410472729">
      <w:bodyDiv w:val="1"/>
      <w:marLeft w:val="0"/>
      <w:marRight w:val="0"/>
      <w:marTop w:val="0"/>
      <w:marBottom w:val="0"/>
      <w:divBdr>
        <w:top w:val="none" w:sz="0" w:space="0" w:color="auto"/>
        <w:left w:val="none" w:sz="0" w:space="0" w:color="auto"/>
        <w:bottom w:val="none" w:sz="0" w:space="0" w:color="auto"/>
        <w:right w:val="none" w:sz="0" w:space="0" w:color="auto"/>
      </w:divBdr>
    </w:div>
    <w:div w:id="479662429">
      <w:bodyDiv w:val="1"/>
      <w:marLeft w:val="0"/>
      <w:marRight w:val="0"/>
      <w:marTop w:val="0"/>
      <w:marBottom w:val="0"/>
      <w:divBdr>
        <w:top w:val="none" w:sz="0" w:space="0" w:color="auto"/>
        <w:left w:val="none" w:sz="0" w:space="0" w:color="auto"/>
        <w:bottom w:val="none" w:sz="0" w:space="0" w:color="auto"/>
        <w:right w:val="none" w:sz="0" w:space="0" w:color="auto"/>
      </w:divBdr>
    </w:div>
    <w:div w:id="513299684">
      <w:bodyDiv w:val="1"/>
      <w:marLeft w:val="0"/>
      <w:marRight w:val="0"/>
      <w:marTop w:val="0"/>
      <w:marBottom w:val="0"/>
      <w:divBdr>
        <w:top w:val="none" w:sz="0" w:space="0" w:color="auto"/>
        <w:left w:val="none" w:sz="0" w:space="0" w:color="auto"/>
        <w:bottom w:val="none" w:sz="0" w:space="0" w:color="auto"/>
        <w:right w:val="none" w:sz="0" w:space="0" w:color="auto"/>
      </w:divBdr>
    </w:div>
    <w:div w:id="645546314">
      <w:bodyDiv w:val="1"/>
      <w:marLeft w:val="0"/>
      <w:marRight w:val="0"/>
      <w:marTop w:val="0"/>
      <w:marBottom w:val="0"/>
      <w:divBdr>
        <w:top w:val="none" w:sz="0" w:space="0" w:color="auto"/>
        <w:left w:val="none" w:sz="0" w:space="0" w:color="auto"/>
        <w:bottom w:val="none" w:sz="0" w:space="0" w:color="auto"/>
        <w:right w:val="none" w:sz="0" w:space="0" w:color="auto"/>
      </w:divBdr>
    </w:div>
    <w:div w:id="694159112">
      <w:bodyDiv w:val="1"/>
      <w:marLeft w:val="0"/>
      <w:marRight w:val="0"/>
      <w:marTop w:val="0"/>
      <w:marBottom w:val="0"/>
      <w:divBdr>
        <w:top w:val="none" w:sz="0" w:space="0" w:color="auto"/>
        <w:left w:val="none" w:sz="0" w:space="0" w:color="auto"/>
        <w:bottom w:val="none" w:sz="0" w:space="0" w:color="auto"/>
        <w:right w:val="none" w:sz="0" w:space="0" w:color="auto"/>
      </w:divBdr>
    </w:div>
    <w:div w:id="885095987">
      <w:bodyDiv w:val="1"/>
      <w:marLeft w:val="0"/>
      <w:marRight w:val="0"/>
      <w:marTop w:val="0"/>
      <w:marBottom w:val="0"/>
      <w:divBdr>
        <w:top w:val="none" w:sz="0" w:space="0" w:color="auto"/>
        <w:left w:val="none" w:sz="0" w:space="0" w:color="auto"/>
        <w:bottom w:val="none" w:sz="0" w:space="0" w:color="auto"/>
        <w:right w:val="none" w:sz="0" w:space="0" w:color="auto"/>
      </w:divBdr>
    </w:div>
    <w:div w:id="888885761">
      <w:bodyDiv w:val="1"/>
      <w:marLeft w:val="0"/>
      <w:marRight w:val="0"/>
      <w:marTop w:val="0"/>
      <w:marBottom w:val="0"/>
      <w:divBdr>
        <w:top w:val="none" w:sz="0" w:space="0" w:color="auto"/>
        <w:left w:val="none" w:sz="0" w:space="0" w:color="auto"/>
        <w:bottom w:val="none" w:sz="0" w:space="0" w:color="auto"/>
        <w:right w:val="none" w:sz="0" w:space="0" w:color="auto"/>
      </w:divBdr>
    </w:div>
    <w:div w:id="958799139">
      <w:bodyDiv w:val="1"/>
      <w:marLeft w:val="0"/>
      <w:marRight w:val="0"/>
      <w:marTop w:val="0"/>
      <w:marBottom w:val="0"/>
      <w:divBdr>
        <w:top w:val="none" w:sz="0" w:space="0" w:color="auto"/>
        <w:left w:val="none" w:sz="0" w:space="0" w:color="auto"/>
        <w:bottom w:val="none" w:sz="0" w:space="0" w:color="auto"/>
        <w:right w:val="none" w:sz="0" w:space="0" w:color="auto"/>
      </w:divBdr>
    </w:div>
    <w:div w:id="962274780">
      <w:bodyDiv w:val="1"/>
      <w:marLeft w:val="0"/>
      <w:marRight w:val="0"/>
      <w:marTop w:val="0"/>
      <w:marBottom w:val="0"/>
      <w:divBdr>
        <w:top w:val="none" w:sz="0" w:space="0" w:color="auto"/>
        <w:left w:val="none" w:sz="0" w:space="0" w:color="auto"/>
        <w:bottom w:val="none" w:sz="0" w:space="0" w:color="auto"/>
        <w:right w:val="none" w:sz="0" w:space="0" w:color="auto"/>
      </w:divBdr>
    </w:div>
    <w:div w:id="1089735344">
      <w:bodyDiv w:val="1"/>
      <w:marLeft w:val="0"/>
      <w:marRight w:val="0"/>
      <w:marTop w:val="0"/>
      <w:marBottom w:val="0"/>
      <w:divBdr>
        <w:top w:val="none" w:sz="0" w:space="0" w:color="auto"/>
        <w:left w:val="none" w:sz="0" w:space="0" w:color="auto"/>
        <w:bottom w:val="none" w:sz="0" w:space="0" w:color="auto"/>
        <w:right w:val="none" w:sz="0" w:space="0" w:color="auto"/>
      </w:divBdr>
    </w:div>
    <w:div w:id="1143230271">
      <w:bodyDiv w:val="1"/>
      <w:marLeft w:val="0"/>
      <w:marRight w:val="0"/>
      <w:marTop w:val="0"/>
      <w:marBottom w:val="0"/>
      <w:divBdr>
        <w:top w:val="none" w:sz="0" w:space="0" w:color="auto"/>
        <w:left w:val="none" w:sz="0" w:space="0" w:color="auto"/>
        <w:bottom w:val="none" w:sz="0" w:space="0" w:color="auto"/>
        <w:right w:val="none" w:sz="0" w:space="0" w:color="auto"/>
      </w:divBdr>
    </w:div>
    <w:div w:id="1290631310">
      <w:bodyDiv w:val="1"/>
      <w:marLeft w:val="0"/>
      <w:marRight w:val="0"/>
      <w:marTop w:val="0"/>
      <w:marBottom w:val="0"/>
      <w:divBdr>
        <w:top w:val="none" w:sz="0" w:space="0" w:color="auto"/>
        <w:left w:val="none" w:sz="0" w:space="0" w:color="auto"/>
        <w:bottom w:val="none" w:sz="0" w:space="0" w:color="auto"/>
        <w:right w:val="none" w:sz="0" w:space="0" w:color="auto"/>
      </w:divBdr>
    </w:div>
    <w:div w:id="1623538679">
      <w:bodyDiv w:val="1"/>
      <w:marLeft w:val="0"/>
      <w:marRight w:val="0"/>
      <w:marTop w:val="0"/>
      <w:marBottom w:val="0"/>
      <w:divBdr>
        <w:top w:val="none" w:sz="0" w:space="0" w:color="auto"/>
        <w:left w:val="none" w:sz="0" w:space="0" w:color="auto"/>
        <w:bottom w:val="none" w:sz="0" w:space="0" w:color="auto"/>
        <w:right w:val="none" w:sz="0" w:space="0" w:color="auto"/>
      </w:divBdr>
    </w:div>
    <w:div w:id="1778522483">
      <w:bodyDiv w:val="1"/>
      <w:marLeft w:val="0"/>
      <w:marRight w:val="0"/>
      <w:marTop w:val="0"/>
      <w:marBottom w:val="0"/>
      <w:divBdr>
        <w:top w:val="none" w:sz="0" w:space="0" w:color="auto"/>
        <w:left w:val="none" w:sz="0" w:space="0" w:color="auto"/>
        <w:bottom w:val="none" w:sz="0" w:space="0" w:color="auto"/>
        <w:right w:val="none" w:sz="0" w:space="0" w:color="auto"/>
      </w:divBdr>
    </w:div>
    <w:div w:id="1798181467">
      <w:bodyDiv w:val="1"/>
      <w:marLeft w:val="0"/>
      <w:marRight w:val="0"/>
      <w:marTop w:val="0"/>
      <w:marBottom w:val="0"/>
      <w:divBdr>
        <w:top w:val="none" w:sz="0" w:space="0" w:color="auto"/>
        <w:left w:val="none" w:sz="0" w:space="0" w:color="auto"/>
        <w:bottom w:val="none" w:sz="0" w:space="0" w:color="auto"/>
        <w:right w:val="none" w:sz="0" w:space="0" w:color="auto"/>
      </w:divBdr>
    </w:div>
    <w:div w:id="1814061712">
      <w:bodyDiv w:val="1"/>
      <w:marLeft w:val="0"/>
      <w:marRight w:val="0"/>
      <w:marTop w:val="0"/>
      <w:marBottom w:val="0"/>
      <w:divBdr>
        <w:top w:val="none" w:sz="0" w:space="0" w:color="auto"/>
        <w:left w:val="none" w:sz="0" w:space="0" w:color="auto"/>
        <w:bottom w:val="none" w:sz="0" w:space="0" w:color="auto"/>
        <w:right w:val="none" w:sz="0" w:space="0" w:color="auto"/>
      </w:divBdr>
    </w:div>
    <w:div w:id="1868180814">
      <w:bodyDiv w:val="1"/>
      <w:marLeft w:val="0"/>
      <w:marRight w:val="0"/>
      <w:marTop w:val="0"/>
      <w:marBottom w:val="0"/>
      <w:divBdr>
        <w:top w:val="none" w:sz="0" w:space="0" w:color="auto"/>
        <w:left w:val="none" w:sz="0" w:space="0" w:color="auto"/>
        <w:bottom w:val="none" w:sz="0" w:space="0" w:color="auto"/>
        <w:right w:val="none" w:sz="0" w:space="0" w:color="auto"/>
      </w:divBdr>
    </w:div>
    <w:div w:id="1885409777">
      <w:bodyDiv w:val="1"/>
      <w:marLeft w:val="0"/>
      <w:marRight w:val="0"/>
      <w:marTop w:val="0"/>
      <w:marBottom w:val="0"/>
      <w:divBdr>
        <w:top w:val="none" w:sz="0" w:space="0" w:color="auto"/>
        <w:left w:val="none" w:sz="0" w:space="0" w:color="auto"/>
        <w:bottom w:val="none" w:sz="0" w:space="0" w:color="auto"/>
        <w:right w:val="none" w:sz="0" w:space="0" w:color="auto"/>
      </w:divBdr>
    </w:div>
    <w:div w:id="2031906210">
      <w:bodyDiv w:val="1"/>
      <w:marLeft w:val="0"/>
      <w:marRight w:val="0"/>
      <w:marTop w:val="0"/>
      <w:marBottom w:val="0"/>
      <w:divBdr>
        <w:top w:val="none" w:sz="0" w:space="0" w:color="auto"/>
        <w:left w:val="none" w:sz="0" w:space="0" w:color="auto"/>
        <w:bottom w:val="none" w:sz="0" w:space="0" w:color="auto"/>
        <w:right w:val="none" w:sz="0" w:space="0" w:color="auto"/>
      </w:divBdr>
    </w:div>
    <w:div w:id="207808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3EC7CC263247F48061581CEC403ECD"/>
        <w:category>
          <w:name w:val="General"/>
          <w:gallery w:val="placeholder"/>
        </w:category>
        <w:types>
          <w:type w:val="bbPlcHdr"/>
        </w:types>
        <w:behaviors>
          <w:behavior w:val="content"/>
        </w:behaviors>
        <w:guid w:val="{5C090801-1864-49D3-A97B-FEAFEB4AD1E0}"/>
      </w:docPartPr>
      <w:docPartBody>
        <w:p w:rsidR="002B3AF4" w:rsidRDefault="00854438" w:rsidP="00854438">
          <w:pPr>
            <w:pStyle w:val="713EC7CC263247F48061581CEC403ECD"/>
          </w:pPr>
          <w:r>
            <w:rPr>
              <w:rFonts w:asciiTheme="majorHAnsi" w:eastAsiaTheme="majorEastAsia" w:hAnsiTheme="majorHAnsi" w:cstheme="majorBidi"/>
              <w:sz w:val="32"/>
              <w:szCs w:val="32"/>
              <w:lang w:val="es-ES"/>
            </w:rPr>
            <w:t>[Escribir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854438"/>
    <w:rsid w:val="00027870"/>
    <w:rsid w:val="00124CDB"/>
    <w:rsid w:val="001947D6"/>
    <w:rsid w:val="0020420C"/>
    <w:rsid w:val="002B3AF4"/>
    <w:rsid w:val="002C6590"/>
    <w:rsid w:val="00343E78"/>
    <w:rsid w:val="0039641D"/>
    <w:rsid w:val="003E2724"/>
    <w:rsid w:val="004130F1"/>
    <w:rsid w:val="00480B44"/>
    <w:rsid w:val="00514DC6"/>
    <w:rsid w:val="005B2629"/>
    <w:rsid w:val="0064521E"/>
    <w:rsid w:val="00781997"/>
    <w:rsid w:val="00782064"/>
    <w:rsid w:val="00854438"/>
    <w:rsid w:val="008664AE"/>
    <w:rsid w:val="008E56E3"/>
    <w:rsid w:val="00953B9F"/>
    <w:rsid w:val="009855F4"/>
    <w:rsid w:val="00A604C4"/>
    <w:rsid w:val="00AE3C76"/>
    <w:rsid w:val="00AF4F68"/>
    <w:rsid w:val="00BC5B03"/>
    <w:rsid w:val="00BE5030"/>
    <w:rsid w:val="00C10DB2"/>
    <w:rsid w:val="00C87ED0"/>
    <w:rsid w:val="00C9703A"/>
    <w:rsid w:val="00CB2A39"/>
    <w:rsid w:val="00CB75C2"/>
    <w:rsid w:val="00CE2EF4"/>
    <w:rsid w:val="00D14C02"/>
    <w:rsid w:val="00D9449C"/>
    <w:rsid w:val="00E43D84"/>
    <w:rsid w:val="00EB0BBF"/>
    <w:rsid w:val="00FC4593"/>
    <w:rsid w:val="00FC5C9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AF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EC7CC263247F48061581CEC403ECD">
    <w:name w:val="713EC7CC263247F48061581CEC403ECD"/>
    <w:rsid w:val="0085443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E542C0-88A4-4470-8A13-A5DD53201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Pages>
  <Words>1308</Words>
  <Characters>7194</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Alcaldía Municipal de San Rafael Cedros	, Unidad de Auditoría Interna</vt:lpstr>
    </vt:vector>
  </TitlesOfParts>
  <Company>http://www.centor.mx.gd</Company>
  <LinksUpToDate>false</LinksUpToDate>
  <CharactersWithSpaces>8486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Alcaldía Municipal de San Rafael Cedros	, Unidad de Auditoría Interna</dc:title>
  <dc:creator>Auditoria Interna</dc:creator>
  <cp:lastModifiedBy>AUDITORIA</cp:lastModifiedBy>
  <cp:revision>26</cp:revision>
  <cp:lastPrinted>2017-05-19T21:08:00Z</cp:lastPrinted>
  <dcterms:created xsi:type="dcterms:W3CDTF">2017-05-25T17:50:00Z</dcterms:created>
  <dcterms:modified xsi:type="dcterms:W3CDTF">2019-03-28T16:03:00Z</dcterms:modified>
</cp:coreProperties>
</file>