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18D" w:rsidRPr="00E57EC6" w:rsidRDefault="0096118D" w:rsidP="0096118D">
      <w:pPr>
        <w:jc w:val="both"/>
        <w:rPr>
          <w:rFonts w:ascii="Arial" w:hAnsi="Arial" w:cs="Arial"/>
          <w:sz w:val="24"/>
          <w:szCs w:val="24"/>
        </w:rPr>
      </w:pPr>
      <w:r w:rsidRPr="00E57EC6">
        <w:rPr>
          <w:rFonts w:ascii="Arial" w:hAnsi="Arial" w:cs="Arial"/>
          <w:b/>
          <w:sz w:val="24"/>
          <w:szCs w:val="24"/>
        </w:rPr>
        <w:t>ACTA NUMERO</w:t>
      </w:r>
      <w:r>
        <w:rPr>
          <w:rFonts w:ascii="Arial" w:hAnsi="Arial" w:cs="Arial"/>
          <w:b/>
          <w:sz w:val="24"/>
          <w:szCs w:val="24"/>
        </w:rPr>
        <w:t xml:space="preserve"> TREINTA</w:t>
      </w:r>
      <w:r w:rsidRPr="00E57EC6">
        <w:rPr>
          <w:rFonts w:ascii="Arial" w:hAnsi="Arial" w:cs="Arial"/>
          <w:b/>
          <w:sz w:val="24"/>
          <w:szCs w:val="24"/>
        </w:rPr>
        <w:t xml:space="preserve">. </w:t>
      </w:r>
      <w:r>
        <w:rPr>
          <w:rFonts w:ascii="Arial" w:hAnsi="Arial" w:cs="Arial"/>
          <w:sz w:val="24"/>
          <w:szCs w:val="24"/>
        </w:rPr>
        <w:t>En la Alcaldía Municipal</w:t>
      </w:r>
      <w:r w:rsidRPr="00E57EC6">
        <w:rPr>
          <w:rFonts w:ascii="Arial" w:hAnsi="Arial" w:cs="Arial"/>
          <w:sz w:val="24"/>
          <w:szCs w:val="24"/>
        </w:rPr>
        <w:t xml:space="preserve"> de San Rafael Cedros, D</w:t>
      </w:r>
      <w:r>
        <w:rPr>
          <w:rFonts w:ascii="Arial" w:hAnsi="Arial" w:cs="Arial"/>
          <w:sz w:val="24"/>
          <w:szCs w:val="24"/>
        </w:rPr>
        <w:t>epartamento de Cuscatlán, a las nueve</w:t>
      </w:r>
      <w:r w:rsidRPr="00E57EC6">
        <w:rPr>
          <w:rFonts w:ascii="Arial" w:hAnsi="Arial" w:cs="Arial"/>
          <w:sz w:val="24"/>
          <w:szCs w:val="24"/>
        </w:rPr>
        <w:t xml:space="preserve"> horas </w:t>
      </w:r>
      <w:r>
        <w:rPr>
          <w:rFonts w:ascii="Arial" w:hAnsi="Arial" w:cs="Arial"/>
          <w:sz w:val="24"/>
          <w:szCs w:val="24"/>
        </w:rPr>
        <w:t xml:space="preserve">treinta minutos </w:t>
      </w:r>
      <w:r w:rsidRPr="00E57EC6">
        <w:rPr>
          <w:rFonts w:ascii="Arial" w:hAnsi="Arial" w:cs="Arial"/>
          <w:sz w:val="24"/>
          <w:szCs w:val="24"/>
        </w:rPr>
        <w:t xml:space="preserve">del día </w:t>
      </w:r>
      <w:r>
        <w:rPr>
          <w:rFonts w:ascii="Arial" w:hAnsi="Arial" w:cs="Arial"/>
          <w:sz w:val="24"/>
          <w:szCs w:val="24"/>
        </w:rPr>
        <w:t xml:space="preserve">nueve </w:t>
      </w:r>
      <w:r w:rsidRPr="00E57EC6">
        <w:rPr>
          <w:rFonts w:ascii="Arial" w:hAnsi="Arial" w:cs="Arial"/>
          <w:sz w:val="24"/>
          <w:szCs w:val="24"/>
        </w:rPr>
        <w:t xml:space="preserve">de </w:t>
      </w:r>
      <w:r>
        <w:rPr>
          <w:rFonts w:ascii="Arial" w:hAnsi="Arial" w:cs="Arial"/>
          <w:sz w:val="24"/>
          <w:szCs w:val="24"/>
        </w:rPr>
        <w:t>Noviembre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w:t>
      </w:r>
      <w:r>
        <w:rPr>
          <w:rFonts w:ascii="Arial" w:hAnsi="Arial" w:cs="Arial"/>
          <w:sz w:val="24"/>
          <w:szCs w:val="24"/>
        </w:rPr>
        <w:t>con</w:t>
      </w:r>
      <w:r w:rsidRPr="00E57EC6">
        <w:rPr>
          <w:rFonts w:ascii="Arial" w:hAnsi="Arial" w:cs="Arial"/>
          <w:sz w:val="24"/>
          <w:szCs w:val="24"/>
        </w:rPr>
        <w:t xml:space="preserve"> la asistencia del</w:t>
      </w:r>
      <w:r>
        <w:rPr>
          <w:rFonts w:ascii="Arial" w:hAnsi="Arial" w:cs="Arial"/>
          <w:sz w:val="24"/>
          <w:szCs w:val="24"/>
        </w:rPr>
        <w:t xml:space="preserve"> señor Síndico Municipal, </w:t>
      </w:r>
      <w:r w:rsidRPr="0096118D">
        <w:rPr>
          <w:rFonts w:ascii="Arial" w:hAnsi="Arial" w:cs="Arial"/>
          <w:sz w:val="24"/>
          <w:szCs w:val="24"/>
          <w:highlight w:val="black"/>
        </w:rPr>
        <w:t>XXXXXX</w:t>
      </w:r>
      <w:r w:rsidRPr="00E57EC6">
        <w:rPr>
          <w:rFonts w:ascii="Arial" w:hAnsi="Arial" w:cs="Arial"/>
          <w:sz w:val="24"/>
          <w:szCs w:val="24"/>
        </w:rPr>
        <w:t xml:space="preserve"> Rafael López,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w:t>
      </w:r>
      <w:r>
        <w:rPr>
          <w:rFonts w:ascii="Arial" w:hAnsi="Arial" w:cs="Arial"/>
          <w:sz w:val="24"/>
          <w:szCs w:val="24"/>
        </w:rPr>
        <w:t xml:space="preserve">to Regidor Propietario </w:t>
      </w:r>
      <w:r w:rsidRPr="0096118D">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c</w:t>
      </w:r>
      <w:r w:rsidRPr="00E57EC6">
        <w:rPr>
          <w:rFonts w:ascii="Arial" w:hAnsi="Arial" w:cs="Arial"/>
          <w:sz w:val="24"/>
          <w:szCs w:val="24"/>
        </w:rPr>
        <w:t xml:space="preserve">on la </w:t>
      </w:r>
      <w:r>
        <w:rPr>
          <w:rFonts w:ascii="Arial" w:hAnsi="Arial" w:cs="Arial"/>
          <w:sz w:val="24"/>
          <w:szCs w:val="24"/>
        </w:rPr>
        <w:t>Asistencia</w:t>
      </w:r>
      <w:r w:rsidRPr="00E57EC6">
        <w:rPr>
          <w:rFonts w:ascii="Arial" w:hAnsi="Arial" w:cs="Arial"/>
          <w:sz w:val="24"/>
          <w:szCs w:val="24"/>
        </w:rPr>
        <w:t xml:space="preserve"> del Secreta</w:t>
      </w:r>
      <w:r>
        <w:rPr>
          <w:rFonts w:ascii="Arial" w:hAnsi="Arial" w:cs="Arial"/>
          <w:sz w:val="24"/>
          <w:szCs w:val="24"/>
        </w:rPr>
        <w:t xml:space="preserve">rio Municipal de Actuaciones </w:t>
      </w:r>
      <w:r w:rsidRPr="0096118D">
        <w:rPr>
          <w:rFonts w:ascii="Arial" w:hAnsi="Arial" w:cs="Arial"/>
          <w:sz w:val="24"/>
          <w:szCs w:val="24"/>
          <w:highlight w:val="black"/>
        </w:rPr>
        <w:t>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 xml:space="preserve">bó la Agenda, se dio Lectura y se aprobó el acta anterior, se recibió al Representante Legal de la Empresa Inversiones Caballero Fuentes S.A. de C.V., a quien se le convocó para que planteara algunas propuestas de solución en torno al Problema del Proyecto “Introducción de Agua potable, Cantón Copinol, Municipio de San Rafael Cedros” el mencionado Representante se hizo acompañar por una profesional del derecho quien manifestó llamarse a Maritza </w:t>
      </w:r>
      <w:proofErr w:type="spellStart"/>
      <w:r>
        <w:rPr>
          <w:rFonts w:ascii="Arial" w:hAnsi="Arial" w:cs="Arial"/>
          <w:sz w:val="24"/>
          <w:szCs w:val="24"/>
        </w:rPr>
        <w:t>Calderon</w:t>
      </w:r>
      <w:proofErr w:type="spellEnd"/>
      <w:r>
        <w:rPr>
          <w:rFonts w:ascii="Arial" w:hAnsi="Arial" w:cs="Arial"/>
          <w:sz w:val="24"/>
          <w:szCs w:val="24"/>
        </w:rPr>
        <w:t xml:space="preserve">, quien </w:t>
      </w:r>
      <w:proofErr w:type="spellStart"/>
      <w:r>
        <w:rPr>
          <w:rFonts w:ascii="Arial" w:hAnsi="Arial" w:cs="Arial"/>
          <w:sz w:val="24"/>
          <w:szCs w:val="24"/>
        </w:rPr>
        <w:t>comparecio</w:t>
      </w:r>
      <w:proofErr w:type="spellEnd"/>
      <w:r>
        <w:rPr>
          <w:rFonts w:ascii="Arial" w:hAnsi="Arial" w:cs="Arial"/>
          <w:sz w:val="24"/>
          <w:szCs w:val="24"/>
        </w:rPr>
        <w:t xml:space="preserve"> en calidad de </w:t>
      </w:r>
      <w:proofErr w:type="spellStart"/>
      <w:r>
        <w:rPr>
          <w:rFonts w:ascii="Arial" w:hAnsi="Arial" w:cs="Arial"/>
          <w:sz w:val="24"/>
          <w:szCs w:val="24"/>
        </w:rPr>
        <w:t>Apoderda</w:t>
      </w:r>
      <w:proofErr w:type="spellEnd"/>
      <w:r>
        <w:rPr>
          <w:rFonts w:ascii="Arial" w:hAnsi="Arial" w:cs="Arial"/>
          <w:sz w:val="24"/>
          <w:szCs w:val="24"/>
        </w:rPr>
        <w:t xml:space="preserve"> del Representante Legal de la Empresa Inversiones Caballero Fuentes S.A. de C.V., pero no mostro poder alguno, la empresa manifestó por medio de esta profesional: 1.-Que se comprometían a terminar el Proyecto en sesenta días a partir de la Orden de inicio, 2.- Reparar las deficiencias del Proyecto, 3.- Al finalizar se presentara el cuadro de </w:t>
      </w:r>
      <w:proofErr w:type="spellStart"/>
      <w:r>
        <w:rPr>
          <w:rFonts w:ascii="Arial" w:hAnsi="Arial" w:cs="Arial"/>
          <w:sz w:val="24"/>
          <w:szCs w:val="24"/>
        </w:rPr>
        <w:t>disminucion</w:t>
      </w:r>
      <w:proofErr w:type="spellEnd"/>
      <w:r>
        <w:rPr>
          <w:rFonts w:ascii="Arial" w:hAnsi="Arial" w:cs="Arial"/>
          <w:sz w:val="24"/>
          <w:szCs w:val="24"/>
        </w:rPr>
        <w:t xml:space="preserve"> o aumento, según la apoderada los cuarenta y cuatro mil novecientos ochenta y ocho dólares, no son obra pagada no ejecutada es un anticipo, 4.- presentaran el Plano de como construido hasta el final del Proyecto, 5.- el tanque se corregirá de acuerdo a un diseño estructural, porque no se </w:t>
      </w:r>
      <w:proofErr w:type="spellStart"/>
      <w:r>
        <w:rPr>
          <w:rFonts w:ascii="Arial" w:hAnsi="Arial" w:cs="Arial"/>
          <w:sz w:val="24"/>
          <w:szCs w:val="24"/>
        </w:rPr>
        <w:t>coloco</w:t>
      </w:r>
      <w:proofErr w:type="spellEnd"/>
      <w:r>
        <w:rPr>
          <w:rFonts w:ascii="Arial" w:hAnsi="Arial" w:cs="Arial"/>
          <w:sz w:val="24"/>
          <w:szCs w:val="24"/>
        </w:rPr>
        <w:t xml:space="preserve"> el hierro que se necesita, 6.- no están en la disponibilidad de </w:t>
      </w:r>
      <w:proofErr w:type="spellStart"/>
      <w:r>
        <w:rPr>
          <w:rFonts w:ascii="Arial" w:hAnsi="Arial" w:cs="Arial"/>
          <w:sz w:val="24"/>
          <w:szCs w:val="24"/>
        </w:rPr>
        <w:t>persivir</w:t>
      </w:r>
      <w:proofErr w:type="spellEnd"/>
      <w:r>
        <w:rPr>
          <w:rFonts w:ascii="Arial" w:hAnsi="Arial" w:cs="Arial"/>
          <w:sz w:val="24"/>
          <w:szCs w:val="24"/>
        </w:rPr>
        <w:t xml:space="preserve"> menos de diez mil dólares, lo cual propone como un plan de pago, 7.- se comprometen a hacer la Acera y las especificaciones técnicas, </w:t>
      </w:r>
      <w:proofErr w:type="spellStart"/>
      <w:r>
        <w:rPr>
          <w:rFonts w:ascii="Arial" w:hAnsi="Arial" w:cs="Arial"/>
          <w:sz w:val="24"/>
          <w:szCs w:val="24"/>
        </w:rPr>
        <w:t>lugo</w:t>
      </w:r>
      <w:proofErr w:type="spellEnd"/>
      <w:r>
        <w:rPr>
          <w:rFonts w:ascii="Arial" w:hAnsi="Arial" w:cs="Arial"/>
          <w:sz w:val="24"/>
          <w:szCs w:val="24"/>
        </w:rPr>
        <w:t xml:space="preserve"> se retiraron y no presentaron nada por escrito. En seguida se recibió informe de Venta de </w:t>
      </w:r>
      <w:proofErr w:type="spellStart"/>
      <w:r>
        <w:rPr>
          <w:rFonts w:ascii="Arial" w:hAnsi="Arial" w:cs="Arial"/>
          <w:sz w:val="24"/>
          <w:szCs w:val="24"/>
        </w:rPr>
        <w:t>Pirotecnicos</w:t>
      </w:r>
      <w:proofErr w:type="spellEnd"/>
      <w:r>
        <w:rPr>
          <w:rFonts w:ascii="Arial" w:hAnsi="Arial" w:cs="Arial"/>
          <w:sz w:val="24"/>
          <w:szCs w:val="24"/>
        </w:rPr>
        <w:t xml:space="preserve">, se recibió además el Informe que la comisión de educación, hiciera a la escuela Florencia Rivas, posteriormente se discutieron algunos aspectos y se tomaron los siguientes acuerdos: </w:t>
      </w:r>
      <w:r w:rsidRPr="00517A51">
        <w:rPr>
          <w:rFonts w:ascii="Arial" w:hAnsi="Arial" w:cs="Arial"/>
          <w:b/>
          <w:sz w:val="24"/>
          <w:szCs w:val="24"/>
        </w:rPr>
        <w:t xml:space="preserve">ACUERDO NUMERO UNO. </w:t>
      </w:r>
      <w:r w:rsidRPr="00E57EC6">
        <w:rPr>
          <w:rFonts w:ascii="Arial" w:hAnsi="Arial" w:cs="Arial"/>
          <w:sz w:val="24"/>
          <w:szCs w:val="24"/>
        </w:rPr>
        <w:t>El Concejo Municipal en uso de las facultades que le otorga el numeral cuatro del artículo 30 del Cód</w:t>
      </w:r>
      <w:r>
        <w:rPr>
          <w:rFonts w:ascii="Arial" w:hAnsi="Arial" w:cs="Arial"/>
          <w:sz w:val="24"/>
          <w:szCs w:val="24"/>
        </w:rPr>
        <w:t xml:space="preserve">igo Municipal, Considerando, I.- Que de la Escuela Florencia Rivas han solicitado apoyo con la compra de materiales de construcción para </w:t>
      </w:r>
      <w:r>
        <w:rPr>
          <w:rFonts w:ascii="Arial" w:hAnsi="Arial" w:cs="Arial"/>
          <w:sz w:val="24"/>
          <w:szCs w:val="24"/>
        </w:rPr>
        <w:lastRenderedPageBreak/>
        <w:t xml:space="preserve">reforzar el muro del costado oriente de dicho Centro Escolar, II.- Que en esta reunión la comisión  de Educación ha presentado informe de inspección al mencionado Centro Escolar, de lo cual anexan Fotografías, en las cuales se evidencia que efectivamente existe la necesidad de Reforzar el mencionado muro. POR UNANIMIDAD ACUERDA: 1.- Apoyar con la compra de materiales que solicita el Centro Escolar Florencia Rivas, por un monto de $485.00; 2.- Autorizar al Tesorero Municipal para que de la cuenta Fondo Común Municipal erogue la cantidad de $485.00, en concepto de compra de materiales para apoyo al Centro Escolar Florencia Rivas, comuníquese. </w:t>
      </w:r>
      <w:r>
        <w:rPr>
          <w:rFonts w:ascii="Arial" w:hAnsi="Arial" w:cs="Arial"/>
          <w:b/>
          <w:sz w:val="24"/>
          <w:szCs w:val="24"/>
        </w:rPr>
        <w:t>ACUERDO NUMERO DO</w:t>
      </w:r>
      <w:r w:rsidRPr="00E57EC6">
        <w:rPr>
          <w:rFonts w:ascii="Arial" w:hAnsi="Arial" w:cs="Arial"/>
          <w:b/>
          <w:sz w:val="24"/>
          <w:szCs w:val="24"/>
        </w:rPr>
        <w:t>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de las Aldeas Infantiles SOS, de El Salvador, solicitan apoyo para realizar el Festival denominado “</w:t>
      </w:r>
      <w:proofErr w:type="spellStart"/>
      <w:r>
        <w:rPr>
          <w:rFonts w:ascii="Arial" w:hAnsi="Arial" w:cs="Arial"/>
          <w:sz w:val="24"/>
          <w:szCs w:val="24"/>
        </w:rPr>
        <w:t>Paz+Amor</w:t>
      </w:r>
      <w:proofErr w:type="spellEnd"/>
      <w:r>
        <w:rPr>
          <w:rFonts w:ascii="Arial" w:hAnsi="Arial" w:cs="Arial"/>
          <w:sz w:val="24"/>
          <w:szCs w:val="24"/>
        </w:rPr>
        <w:t xml:space="preserve">=Familia”,  el día diez de noviembre 2015, en Centro Comunitario Un Nuevo Día, Cantón Palacios, Caserío </w:t>
      </w:r>
      <w:proofErr w:type="spellStart"/>
      <w:r>
        <w:rPr>
          <w:rFonts w:ascii="Arial" w:hAnsi="Arial" w:cs="Arial"/>
          <w:sz w:val="24"/>
          <w:szCs w:val="24"/>
        </w:rPr>
        <w:t>Cocobano</w:t>
      </w:r>
      <w:proofErr w:type="spellEnd"/>
      <w:r>
        <w:rPr>
          <w:rFonts w:ascii="Arial" w:hAnsi="Arial" w:cs="Arial"/>
          <w:sz w:val="24"/>
          <w:szCs w:val="24"/>
        </w:rPr>
        <w:t xml:space="preserve">, II.- Que como municipalidad estamos comprometidos con el desarrollo integral de los niños y las niñas de este municipio, III.- Que el apoyo que solicitan consiste en una caja de sorbetes, 35 bebidas y 35 galletas. POR UNANIMIDAD ACUERDA: 1.- Apoyar con una caja de sorbete treinta y cinco galletas y treinta y cinco jugos a las Aldeas Infantiles SOS, 2.- Autorizar al Tesorero Municipal para que de la cuenta Fondo Común Municipal, la cantidad necesaria para la compra de los refrigerios antes mencionados, comuníquese; </w:t>
      </w:r>
      <w:r w:rsidRPr="00A22893">
        <w:rPr>
          <w:rFonts w:ascii="Arial" w:hAnsi="Arial" w:cs="Arial"/>
          <w:b/>
          <w:sz w:val="24"/>
          <w:szCs w:val="24"/>
        </w:rPr>
        <w:t xml:space="preserve">ACUERDO NUMERO </w:t>
      </w:r>
      <w:r>
        <w:rPr>
          <w:rFonts w:ascii="Arial" w:hAnsi="Arial" w:cs="Arial"/>
          <w:b/>
          <w:sz w:val="24"/>
          <w:szCs w:val="24"/>
        </w:rPr>
        <w:t xml:space="preserve">TRES. </w:t>
      </w:r>
      <w:r w:rsidRPr="00424988">
        <w:rPr>
          <w:rFonts w:ascii="Arial" w:hAnsi="Arial" w:cs="Arial"/>
          <w:sz w:val="24"/>
          <w:szCs w:val="24"/>
        </w:rPr>
        <w:t xml:space="preserve">El Concejo Municipal en uso de sus facultades que le otorga el numeral cuatro del artículo 30 del Código Municipal. En relación con el artículo 68, de la Ley de Adquisiciones y Contrataciones de la Administración Pública, I- Que en acta Número </w:t>
      </w:r>
      <w:r>
        <w:rPr>
          <w:rFonts w:ascii="Arial" w:hAnsi="Arial" w:cs="Arial"/>
          <w:sz w:val="24"/>
          <w:szCs w:val="24"/>
        </w:rPr>
        <w:t>veintiocho</w:t>
      </w:r>
      <w:r w:rsidRPr="00424988">
        <w:rPr>
          <w:rFonts w:ascii="Arial" w:hAnsi="Arial" w:cs="Arial"/>
          <w:sz w:val="24"/>
          <w:szCs w:val="24"/>
        </w:rPr>
        <w:t xml:space="preserve">, de fecha </w:t>
      </w:r>
      <w:r>
        <w:rPr>
          <w:rFonts w:ascii="Arial" w:hAnsi="Arial" w:cs="Arial"/>
          <w:sz w:val="24"/>
          <w:szCs w:val="24"/>
        </w:rPr>
        <w:t>veintisiete</w:t>
      </w:r>
      <w:r w:rsidRPr="00424988">
        <w:rPr>
          <w:rFonts w:ascii="Arial" w:hAnsi="Arial" w:cs="Arial"/>
          <w:sz w:val="24"/>
          <w:szCs w:val="24"/>
        </w:rPr>
        <w:t xml:space="preserve"> de </w:t>
      </w:r>
      <w:r>
        <w:rPr>
          <w:rFonts w:ascii="Arial" w:hAnsi="Arial" w:cs="Arial"/>
          <w:sz w:val="24"/>
          <w:szCs w:val="24"/>
        </w:rPr>
        <w:t>Octubre</w:t>
      </w:r>
      <w:r w:rsidRPr="00424988">
        <w:rPr>
          <w:rFonts w:ascii="Arial" w:hAnsi="Arial" w:cs="Arial"/>
          <w:sz w:val="24"/>
          <w:szCs w:val="24"/>
        </w:rPr>
        <w:t xml:space="preserve"> del corriente año, se Autorizó a la Jefa de UACI, para que realizará el proceso de Adjudicación para la Formulación de Carpeta del proyecto “</w:t>
      </w:r>
      <w:r>
        <w:rPr>
          <w:rFonts w:ascii="Arial" w:hAnsi="Arial" w:cs="Arial"/>
          <w:sz w:val="24"/>
          <w:szCs w:val="24"/>
        </w:rPr>
        <w:t>CELEBRACION DE FIESTAS NAVIDEÑAS Y CONVIVENCIA CIUDADANA 2015, DEL MUNICIPIO DE SAN RAFAEL CEDROS</w:t>
      </w:r>
      <w:r w:rsidRPr="00424988">
        <w:rPr>
          <w:rFonts w:ascii="Arial" w:hAnsi="Arial" w:cs="Arial"/>
          <w:sz w:val="24"/>
          <w:szCs w:val="24"/>
        </w:rPr>
        <w:t xml:space="preserve">”, II.- Que </w:t>
      </w:r>
      <w:r>
        <w:rPr>
          <w:rFonts w:ascii="Arial" w:hAnsi="Arial" w:cs="Arial"/>
          <w:sz w:val="24"/>
          <w:szCs w:val="24"/>
        </w:rPr>
        <w:t>con fecha seis de Noviembre de 2015, la Jefa</w:t>
      </w:r>
      <w:r w:rsidRPr="00424988">
        <w:rPr>
          <w:rFonts w:ascii="Arial" w:hAnsi="Arial" w:cs="Arial"/>
          <w:sz w:val="24"/>
          <w:szCs w:val="24"/>
        </w:rPr>
        <w:t xml:space="preserve"> de UACI, ha presentado cuadro comparativo según el cual resultó como ganador, </w:t>
      </w:r>
      <w:r>
        <w:rPr>
          <w:rFonts w:ascii="Arial" w:hAnsi="Arial" w:cs="Arial"/>
          <w:sz w:val="24"/>
          <w:szCs w:val="24"/>
        </w:rPr>
        <w:t xml:space="preserve">el profesional </w:t>
      </w:r>
      <w:r w:rsidRPr="0096118D">
        <w:rPr>
          <w:rFonts w:ascii="Arial" w:hAnsi="Arial" w:cs="Arial"/>
          <w:sz w:val="24"/>
          <w:szCs w:val="24"/>
          <w:highlight w:val="black"/>
        </w:rPr>
        <w:t>XXXXXXXXX</w:t>
      </w:r>
      <w:r>
        <w:rPr>
          <w:rFonts w:ascii="Arial" w:hAnsi="Arial" w:cs="Arial"/>
          <w:sz w:val="24"/>
          <w:szCs w:val="24"/>
        </w:rPr>
        <w:t xml:space="preserve"> Oscar Francisco Gómez González</w:t>
      </w:r>
      <w:r w:rsidRPr="00424988">
        <w:rPr>
          <w:rFonts w:ascii="Arial" w:hAnsi="Arial" w:cs="Arial"/>
          <w:sz w:val="24"/>
          <w:szCs w:val="24"/>
        </w:rPr>
        <w:t xml:space="preserve">, </w:t>
      </w:r>
      <w:r>
        <w:rPr>
          <w:rFonts w:ascii="Arial" w:hAnsi="Arial" w:cs="Arial"/>
          <w:sz w:val="24"/>
          <w:szCs w:val="24"/>
        </w:rPr>
        <w:t xml:space="preserve">CON CINCO VOTOS A FAVOR </w:t>
      </w:r>
      <w:r w:rsidRPr="00424988">
        <w:rPr>
          <w:rFonts w:ascii="Arial" w:hAnsi="Arial" w:cs="Arial"/>
          <w:sz w:val="24"/>
          <w:szCs w:val="24"/>
        </w:rPr>
        <w:t>ACUERDA; 1.- Adjudicar la Formulación de Carpeta Técnica del Proyecto “</w:t>
      </w:r>
      <w:r>
        <w:rPr>
          <w:rFonts w:ascii="Arial" w:hAnsi="Arial" w:cs="Arial"/>
          <w:sz w:val="24"/>
          <w:szCs w:val="24"/>
        </w:rPr>
        <w:t>CELEBRACION DE FIESTAS NAVIDEÑAS Y CONVIVENCIA CIUDADANA 2015, DEL MUNICIPIO DE SAN RAFAEL CEDROS” al</w:t>
      </w:r>
      <w:r w:rsidRPr="00424988">
        <w:rPr>
          <w:rFonts w:ascii="Arial" w:hAnsi="Arial" w:cs="Arial"/>
          <w:sz w:val="24"/>
          <w:szCs w:val="24"/>
        </w:rPr>
        <w:t xml:space="preserve"> </w:t>
      </w:r>
      <w:r w:rsidRPr="0096118D">
        <w:rPr>
          <w:rFonts w:ascii="Arial" w:hAnsi="Arial" w:cs="Arial"/>
          <w:sz w:val="24"/>
          <w:szCs w:val="24"/>
          <w:highlight w:val="black"/>
        </w:rPr>
        <w:t>XXXXXXXX</w:t>
      </w:r>
      <w:r>
        <w:rPr>
          <w:rFonts w:ascii="Arial" w:hAnsi="Arial" w:cs="Arial"/>
          <w:sz w:val="24"/>
          <w:szCs w:val="24"/>
        </w:rPr>
        <w:t xml:space="preserve"> Oscar Francisco Gómez González</w:t>
      </w:r>
      <w:r w:rsidRPr="00424988">
        <w:rPr>
          <w:rFonts w:ascii="Arial" w:hAnsi="Arial" w:cs="Arial"/>
          <w:sz w:val="24"/>
          <w:szCs w:val="24"/>
        </w:rPr>
        <w:t xml:space="preserve">, </w:t>
      </w:r>
      <w:r>
        <w:rPr>
          <w:rFonts w:ascii="Arial" w:hAnsi="Arial" w:cs="Arial"/>
          <w:sz w:val="24"/>
          <w:szCs w:val="24"/>
        </w:rPr>
        <w:t xml:space="preserve">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y Julio Edwin Rivas Mendoza, salvan su voto, de conformidad al artículo 45 del </w:t>
      </w:r>
      <w:proofErr w:type="spellStart"/>
      <w:r>
        <w:rPr>
          <w:rFonts w:ascii="Arial" w:hAnsi="Arial" w:cs="Arial"/>
          <w:sz w:val="24"/>
          <w:szCs w:val="24"/>
        </w:rPr>
        <w:t>Codigo</w:t>
      </w:r>
      <w:proofErr w:type="spellEnd"/>
      <w:r>
        <w:rPr>
          <w:rFonts w:ascii="Arial" w:hAnsi="Arial" w:cs="Arial"/>
          <w:sz w:val="24"/>
          <w:szCs w:val="24"/>
        </w:rPr>
        <w:t xml:space="preserve"> Municipal, por desconocer el proceso de selección del Ingeniero ganador en dicha adjudicación, </w:t>
      </w:r>
      <w:r w:rsidRPr="00424988">
        <w:rPr>
          <w:rFonts w:ascii="Arial" w:hAnsi="Arial" w:cs="Arial"/>
          <w:sz w:val="24"/>
          <w:szCs w:val="24"/>
        </w:rPr>
        <w:t>comuníquese</w:t>
      </w:r>
      <w:r>
        <w:rPr>
          <w:rFonts w:ascii="Arial" w:hAnsi="Arial" w:cs="Arial"/>
          <w:sz w:val="24"/>
          <w:szCs w:val="24"/>
        </w:rPr>
        <w:t xml:space="preserve">. </w:t>
      </w:r>
      <w:r w:rsidRPr="00A22893">
        <w:rPr>
          <w:rFonts w:ascii="Arial" w:hAnsi="Arial" w:cs="Arial"/>
          <w:b/>
          <w:sz w:val="24"/>
          <w:szCs w:val="24"/>
        </w:rPr>
        <w:t>ACUERDO NUMERO</w:t>
      </w:r>
      <w:r>
        <w:rPr>
          <w:rFonts w:ascii="Arial" w:hAnsi="Arial" w:cs="Arial"/>
          <w:b/>
          <w:sz w:val="24"/>
          <w:szCs w:val="24"/>
        </w:rPr>
        <w:t xml:space="preserve"> CUATRO.</w:t>
      </w:r>
      <w:r w:rsidRPr="00A22893">
        <w:rPr>
          <w:rFonts w:ascii="Arial" w:hAnsi="Arial" w:cs="Arial"/>
          <w:b/>
          <w:sz w:val="24"/>
          <w:szCs w:val="24"/>
        </w:rPr>
        <w:t xml:space="preserve"> </w:t>
      </w:r>
      <w:r w:rsidRPr="00424988">
        <w:rPr>
          <w:rFonts w:ascii="Arial" w:hAnsi="Arial" w:cs="Arial"/>
          <w:sz w:val="24"/>
          <w:szCs w:val="24"/>
        </w:rPr>
        <w:t>El Concejo Municipal en uso de sus facultades que le otorga el numeral cuatro del artículo 30 del Código Municipal. En relación con el artículo 68, de la Ley de Adquisiciones y Contrataciones de la Administración Pública, I</w:t>
      </w:r>
      <w:r>
        <w:rPr>
          <w:rFonts w:ascii="Arial" w:hAnsi="Arial" w:cs="Arial"/>
          <w:sz w:val="24"/>
          <w:szCs w:val="24"/>
        </w:rPr>
        <w:t>.</w:t>
      </w:r>
      <w:r w:rsidRPr="00424988">
        <w:rPr>
          <w:rFonts w:ascii="Arial" w:hAnsi="Arial" w:cs="Arial"/>
          <w:sz w:val="24"/>
          <w:szCs w:val="24"/>
        </w:rPr>
        <w:t xml:space="preserve">- Que en acta Número </w:t>
      </w:r>
      <w:r>
        <w:rPr>
          <w:rFonts w:ascii="Arial" w:hAnsi="Arial" w:cs="Arial"/>
          <w:sz w:val="24"/>
          <w:szCs w:val="24"/>
        </w:rPr>
        <w:t>veintiocho</w:t>
      </w:r>
      <w:r w:rsidRPr="00424988">
        <w:rPr>
          <w:rFonts w:ascii="Arial" w:hAnsi="Arial" w:cs="Arial"/>
          <w:sz w:val="24"/>
          <w:szCs w:val="24"/>
        </w:rPr>
        <w:t xml:space="preserve">, de fecha </w:t>
      </w:r>
      <w:r>
        <w:rPr>
          <w:rFonts w:ascii="Arial" w:hAnsi="Arial" w:cs="Arial"/>
          <w:sz w:val="24"/>
          <w:szCs w:val="24"/>
        </w:rPr>
        <w:t>veintisiete</w:t>
      </w:r>
      <w:r w:rsidRPr="00424988">
        <w:rPr>
          <w:rFonts w:ascii="Arial" w:hAnsi="Arial" w:cs="Arial"/>
          <w:sz w:val="24"/>
          <w:szCs w:val="24"/>
        </w:rPr>
        <w:t xml:space="preserve"> de </w:t>
      </w:r>
      <w:r>
        <w:rPr>
          <w:rFonts w:ascii="Arial" w:hAnsi="Arial" w:cs="Arial"/>
          <w:sz w:val="24"/>
          <w:szCs w:val="24"/>
        </w:rPr>
        <w:t>Octubre</w:t>
      </w:r>
      <w:r w:rsidRPr="00424988">
        <w:rPr>
          <w:rFonts w:ascii="Arial" w:hAnsi="Arial" w:cs="Arial"/>
          <w:sz w:val="24"/>
          <w:szCs w:val="24"/>
        </w:rPr>
        <w:t xml:space="preserve"> del corriente año, se Autorizó a la Jefa de UACI, para que realizará el proceso de Adjudicación para </w:t>
      </w:r>
      <w:r w:rsidRPr="00424988">
        <w:rPr>
          <w:rFonts w:ascii="Arial" w:hAnsi="Arial" w:cs="Arial"/>
          <w:sz w:val="24"/>
          <w:szCs w:val="24"/>
        </w:rPr>
        <w:lastRenderedPageBreak/>
        <w:t>la Formulación de Carpeta del proyecto “</w:t>
      </w:r>
      <w:r>
        <w:rPr>
          <w:rFonts w:ascii="Arial" w:hAnsi="Arial" w:cs="Arial"/>
          <w:sz w:val="24"/>
          <w:szCs w:val="24"/>
        </w:rPr>
        <w:t>RECOLECCION, TRANSPORTE Y DISPOCISION FINAL DE LOS DESECHOS SOLIDOS DEL MUNICIPIO DE SAN RAFAEL CEDROS</w:t>
      </w:r>
      <w:r w:rsidRPr="00424988">
        <w:rPr>
          <w:rFonts w:ascii="Arial" w:hAnsi="Arial" w:cs="Arial"/>
          <w:sz w:val="24"/>
          <w:szCs w:val="24"/>
        </w:rPr>
        <w:t xml:space="preserve">”, II.- Que </w:t>
      </w:r>
      <w:r>
        <w:rPr>
          <w:rFonts w:ascii="Arial" w:hAnsi="Arial" w:cs="Arial"/>
          <w:sz w:val="24"/>
          <w:szCs w:val="24"/>
        </w:rPr>
        <w:t>con fecha seis de Noviembre de 2015, la Jefa</w:t>
      </w:r>
      <w:r w:rsidRPr="00424988">
        <w:rPr>
          <w:rFonts w:ascii="Arial" w:hAnsi="Arial" w:cs="Arial"/>
          <w:sz w:val="24"/>
          <w:szCs w:val="24"/>
        </w:rPr>
        <w:t xml:space="preserve"> de UACI, ha presentado cuadro comparativo según el cual resultó como ganador, </w:t>
      </w:r>
      <w:r>
        <w:rPr>
          <w:rFonts w:ascii="Arial" w:hAnsi="Arial" w:cs="Arial"/>
          <w:sz w:val="24"/>
          <w:szCs w:val="24"/>
        </w:rPr>
        <w:t xml:space="preserve">el profesional </w:t>
      </w:r>
      <w:r w:rsidRPr="0096118D">
        <w:rPr>
          <w:rFonts w:ascii="Arial" w:hAnsi="Arial" w:cs="Arial"/>
          <w:sz w:val="24"/>
          <w:szCs w:val="24"/>
          <w:highlight w:val="black"/>
        </w:rPr>
        <w:t>XXXXXXXXX</w:t>
      </w:r>
      <w:r>
        <w:rPr>
          <w:rFonts w:ascii="Arial" w:hAnsi="Arial" w:cs="Arial"/>
          <w:sz w:val="24"/>
          <w:szCs w:val="24"/>
        </w:rPr>
        <w:t xml:space="preserve"> Oscar Francisco Gómez González</w:t>
      </w:r>
      <w:r w:rsidRPr="00424988">
        <w:rPr>
          <w:rFonts w:ascii="Arial" w:hAnsi="Arial" w:cs="Arial"/>
          <w:sz w:val="24"/>
          <w:szCs w:val="24"/>
        </w:rPr>
        <w:t xml:space="preserve">, </w:t>
      </w:r>
      <w:r>
        <w:rPr>
          <w:rFonts w:ascii="Arial" w:hAnsi="Arial" w:cs="Arial"/>
          <w:sz w:val="24"/>
          <w:szCs w:val="24"/>
        </w:rPr>
        <w:t xml:space="preserve">CON CINCO VOTOS A FAVOR </w:t>
      </w:r>
      <w:r w:rsidRPr="00424988">
        <w:rPr>
          <w:rFonts w:ascii="Arial" w:hAnsi="Arial" w:cs="Arial"/>
          <w:sz w:val="24"/>
          <w:szCs w:val="24"/>
        </w:rPr>
        <w:t>ACUERDA; 1.- Adjudicar la Formulación de Carpeta Técnica del Proyecto “</w:t>
      </w:r>
      <w:r>
        <w:rPr>
          <w:rFonts w:ascii="Arial" w:hAnsi="Arial" w:cs="Arial"/>
          <w:sz w:val="24"/>
          <w:szCs w:val="24"/>
        </w:rPr>
        <w:t>RECOLECCION, TRANSPORTE Y DISPOCISION FINAL DE LOS DESECHOS SOLIDOS DEL MUNICIPIO DE SAN RAFAEL CEDROS” al</w:t>
      </w:r>
      <w:r w:rsidRPr="00424988">
        <w:rPr>
          <w:rFonts w:ascii="Arial" w:hAnsi="Arial" w:cs="Arial"/>
          <w:sz w:val="24"/>
          <w:szCs w:val="24"/>
        </w:rPr>
        <w:t xml:space="preserve"> </w:t>
      </w:r>
      <w:bookmarkStart w:id="0" w:name="_GoBack"/>
      <w:bookmarkEnd w:id="0"/>
      <w:r w:rsidRPr="0096118D">
        <w:rPr>
          <w:rFonts w:ascii="Arial" w:hAnsi="Arial" w:cs="Arial"/>
          <w:sz w:val="24"/>
          <w:szCs w:val="24"/>
          <w:highlight w:val="black"/>
        </w:rPr>
        <w:t>XXXXXXXXX</w:t>
      </w:r>
      <w:r>
        <w:rPr>
          <w:rFonts w:ascii="Arial" w:hAnsi="Arial" w:cs="Arial"/>
          <w:sz w:val="24"/>
          <w:szCs w:val="24"/>
        </w:rPr>
        <w:t xml:space="preserve"> Oscar Francisco Gómez González</w:t>
      </w:r>
      <w:r w:rsidRPr="00424988">
        <w:rPr>
          <w:rFonts w:ascii="Arial" w:hAnsi="Arial" w:cs="Arial"/>
          <w:sz w:val="24"/>
          <w:szCs w:val="24"/>
        </w:rPr>
        <w:t xml:space="preserve">, </w:t>
      </w:r>
      <w:r>
        <w:rPr>
          <w:rFonts w:ascii="Arial" w:hAnsi="Arial" w:cs="Arial"/>
          <w:sz w:val="24"/>
          <w:szCs w:val="24"/>
        </w:rPr>
        <w:t xml:space="preserve">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y Julio Edwin Rivas Mendoza, salvan su voto, de conformidad al artículo 45 del </w:t>
      </w:r>
      <w:proofErr w:type="spellStart"/>
      <w:r>
        <w:rPr>
          <w:rFonts w:ascii="Arial" w:hAnsi="Arial" w:cs="Arial"/>
          <w:sz w:val="24"/>
          <w:szCs w:val="24"/>
        </w:rPr>
        <w:t>Codigo</w:t>
      </w:r>
      <w:proofErr w:type="spellEnd"/>
      <w:r>
        <w:rPr>
          <w:rFonts w:ascii="Arial" w:hAnsi="Arial" w:cs="Arial"/>
          <w:sz w:val="24"/>
          <w:szCs w:val="24"/>
        </w:rPr>
        <w:t xml:space="preserve"> Municipal, por desconocer el proceso de selección del Ingeniero ganador en dicha adjudicación, </w:t>
      </w:r>
      <w:r w:rsidRPr="00424988">
        <w:rPr>
          <w:rFonts w:ascii="Arial" w:hAnsi="Arial" w:cs="Arial"/>
          <w:sz w:val="24"/>
          <w:szCs w:val="24"/>
        </w:rPr>
        <w:t>comuníquese</w:t>
      </w:r>
      <w:r>
        <w:rPr>
          <w:rFonts w:ascii="Arial" w:hAnsi="Arial" w:cs="Arial"/>
          <w:sz w:val="24"/>
          <w:szCs w:val="24"/>
        </w:rPr>
        <w:t xml:space="preserve">. </w:t>
      </w:r>
      <w:r>
        <w:rPr>
          <w:rFonts w:ascii="Arial" w:hAnsi="Arial" w:cs="Arial"/>
          <w:b/>
          <w:sz w:val="24"/>
          <w:szCs w:val="24"/>
        </w:rPr>
        <w:t xml:space="preserve">ACUERDO NUMERO CINCO. </w:t>
      </w:r>
      <w:r w:rsidRPr="00424988">
        <w:rPr>
          <w:rFonts w:ascii="Arial" w:hAnsi="Arial" w:cs="Arial"/>
          <w:sz w:val="24"/>
          <w:szCs w:val="24"/>
        </w:rPr>
        <w:t>El Concejo Municipal en uso de sus facultades que le otorga el numeral cuatro del artículo 30 del Código Municipal.</w:t>
      </w:r>
      <w:r>
        <w:rPr>
          <w:rFonts w:ascii="Arial" w:hAnsi="Arial" w:cs="Arial"/>
          <w:sz w:val="24"/>
          <w:szCs w:val="24"/>
        </w:rPr>
        <w:t xml:space="preserve"> Considerando I.- Que el Representante Legal de la Empresa Inversiones Fuentes Caballero S.A de C.V. se presentaron a la cita que le hiciera este concejo, para escucharles algunas propuestas en relación al Proyecto </w:t>
      </w:r>
      <w:proofErr w:type="spellStart"/>
      <w:r>
        <w:rPr>
          <w:rFonts w:ascii="Arial" w:hAnsi="Arial" w:cs="Arial"/>
          <w:sz w:val="24"/>
          <w:szCs w:val="24"/>
        </w:rPr>
        <w:t>Introduccion</w:t>
      </w:r>
      <w:proofErr w:type="spellEnd"/>
      <w:r>
        <w:rPr>
          <w:rFonts w:ascii="Arial" w:hAnsi="Arial" w:cs="Arial"/>
          <w:sz w:val="24"/>
          <w:szCs w:val="24"/>
        </w:rPr>
        <w:t xml:space="preserve"> de Agua Potable del Cantón Copinol, ya que el mismo tiene ciertas deficiencias según informe de técnicos expertos en la materia, II.- Que la propuestas que presentan de dicha empresa no son convenientes porque no resuelven los problemas encontrados en dicho proyecto y porque la empresa esperaría que se le siga dando </w:t>
      </w:r>
      <w:proofErr w:type="spellStart"/>
      <w:r>
        <w:rPr>
          <w:rFonts w:ascii="Arial" w:hAnsi="Arial" w:cs="Arial"/>
          <w:sz w:val="24"/>
          <w:szCs w:val="24"/>
        </w:rPr>
        <w:t>mas</w:t>
      </w:r>
      <w:proofErr w:type="spellEnd"/>
      <w:r>
        <w:rPr>
          <w:rFonts w:ascii="Arial" w:hAnsi="Arial" w:cs="Arial"/>
          <w:sz w:val="24"/>
          <w:szCs w:val="24"/>
        </w:rPr>
        <w:t xml:space="preserve"> dinero, lo cual no es posible por no haber quedado </w:t>
      </w:r>
      <w:proofErr w:type="spellStart"/>
      <w:r>
        <w:rPr>
          <w:rFonts w:ascii="Arial" w:hAnsi="Arial" w:cs="Arial"/>
          <w:sz w:val="24"/>
          <w:szCs w:val="24"/>
        </w:rPr>
        <w:t>previsionado</w:t>
      </w:r>
      <w:proofErr w:type="spellEnd"/>
      <w:r>
        <w:rPr>
          <w:rFonts w:ascii="Arial" w:hAnsi="Arial" w:cs="Arial"/>
          <w:sz w:val="24"/>
          <w:szCs w:val="24"/>
        </w:rPr>
        <w:t xml:space="preserve"> ningún pago para dicho pago, POR UNANIMIDAD ACUERDA, 1.- No hacer ningún pago a favor de la Empresa Inversiones Fuentes Caballero S.A. de C.V., por el proyecto Introducción de Agua Potable en el cantón Copinol, ya que dicho proyecto fue financiado del préstamo al Banco Hipotecario y no con Fondo </w:t>
      </w:r>
      <w:proofErr w:type="spellStart"/>
      <w:r>
        <w:rPr>
          <w:rFonts w:ascii="Arial" w:hAnsi="Arial" w:cs="Arial"/>
          <w:sz w:val="24"/>
          <w:szCs w:val="24"/>
        </w:rPr>
        <w:t>Fodes</w:t>
      </w:r>
      <w:proofErr w:type="spellEnd"/>
      <w:r>
        <w:rPr>
          <w:rFonts w:ascii="Arial" w:hAnsi="Arial" w:cs="Arial"/>
          <w:sz w:val="24"/>
          <w:szCs w:val="24"/>
        </w:rPr>
        <w:t xml:space="preserve">, 2.- esperar el dictamen final de la Auditoria Especial  que se ha solicitado a la Corte de Cuentas, para poder tomar alguna decisión, comuníquese. </w:t>
      </w:r>
      <w:r w:rsidRPr="00E57EC6">
        <w:rPr>
          <w:rFonts w:ascii="Arial" w:hAnsi="Arial" w:cs="Arial"/>
          <w:sz w:val="24"/>
          <w:szCs w:val="24"/>
        </w:rPr>
        <w:t>Y no habiendo más que hacer constar se da por terminada la presente que firmamos.</w:t>
      </w:r>
    </w:p>
    <w:p w:rsidR="0096118D" w:rsidRDefault="0096118D" w:rsidP="0096118D">
      <w:pPr>
        <w:rPr>
          <w:rFonts w:ascii="Arial" w:hAnsi="Arial" w:cs="Arial"/>
          <w:sz w:val="24"/>
          <w:szCs w:val="24"/>
        </w:rPr>
      </w:pPr>
    </w:p>
    <w:p w:rsidR="0096118D" w:rsidRPr="00E57EC6" w:rsidRDefault="0096118D" w:rsidP="0096118D">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96118D">
        <w:rPr>
          <w:rFonts w:ascii="Arial" w:hAnsi="Arial" w:cs="Arial"/>
          <w:sz w:val="24"/>
          <w:szCs w:val="24"/>
          <w:highlight w:val="black"/>
        </w:rPr>
        <w:t>XXXXXX</w:t>
      </w:r>
      <w:r w:rsidRPr="00E57EC6">
        <w:rPr>
          <w:rFonts w:ascii="Arial" w:hAnsi="Arial" w:cs="Arial"/>
          <w:sz w:val="24"/>
          <w:szCs w:val="24"/>
        </w:rPr>
        <w:t xml:space="preserve"> Rafael López, </w:t>
      </w:r>
    </w:p>
    <w:p w:rsidR="0096118D" w:rsidRPr="00E57EC6" w:rsidRDefault="0096118D" w:rsidP="0096118D">
      <w:pPr>
        <w:rPr>
          <w:rFonts w:ascii="Arial" w:hAnsi="Arial" w:cs="Arial"/>
          <w:sz w:val="24"/>
          <w:szCs w:val="24"/>
        </w:rPr>
      </w:pPr>
      <w:r w:rsidRPr="00E57EC6">
        <w:rPr>
          <w:rFonts w:ascii="Arial" w:hAnsi="Arial" w:cs="Arial"/>
          <w:sz w:val="24"/>
          <w:szCs w:val="24"/>
        </w:rPr>
        <w:t>Alcalde Municipal                                   Síndico Municipal,</w:t>
      </w:r>
    </w:p>
    <w:p w:rsidR="0096118D" w:rsidRPr="00E57EC6" w:rsidRDefault="0096118D" w:rsidP="0096118D">
      <w:pPr>
        <w:rPr>
          <w:rFonts w:ascii="Arial" w:hAnsi="Arial" w:cs="Arial"/>
          <w:sz w:val="24"/>
          <w:szCs w:val="24"/>
        </w:rPr>
      </w:pPr>
    </w:p>
    <w:p w:rsidR="0096118D" w:rsidRPr="00E57EC6" w:rsidRDefault="0096118D" w:rsidP="0096118D">
      <w:pPr>
        <w:rPr>
          <w:rFonts w:ascii="Arial" w:hAnsi="Arial" w:cs="Arial"/>
          <w:sz w:val="24"/>
          <w:szCs w:val="24"/>
        </w:rPr>
      </w:pPr>
      <w:r w:rsidRPr="00E57EC6">
        <w:rPr>
          <w:rFonts w:ascii="Arial" w:hAnsi="Arial" w:cs="Arial"/>
          <w:sz w:val="24"/>
          <w:szCs w:val="24"/>
        </w:rPr>
        <w:t>Ana Ruth López Montoya                      Gonzalo Álvaro Pérez López</w:t>
      </w:r>
    </w:p>
    <w:p w:rsidR="0096118D" w:rsidRPr="00E57EC6" w:rsidRDefault="0096118D" w:rsidP="0096118D">
      <w:pPr>
        <w:rPr>
          <w:rFonts w:ascii="Arial" w:hAnsi="Arial" w:cs="Arial"/>
          <w:sz w:val="24"/>
          <w:szCs w:val="24"/>
        </w:rPr>
      </w:pPr>
      <w:r w:rsidRPr="00E57EC6">
        <w:rPr>
          <w:rFonts w:ascii="Arial" w:hAnsi="Arial" w:cs="Arial"/>
          <w:sz w:val="24"/>
          <w:szCs w:val="24"/>
        </w:rPr>
        <w:t>Primera Regidora Propietaria                Segundo Regidor Propietario,</w:t>
      </w:r>
    </w:p>
    <w:p w:rsidR="0096118D" w:rsidRPr="00E57EC6" w:rsidRDefault="0096118D" w:rsidP="0096118D">
      <w:pPr>
        <w:rPr>
          <w:rFonts w:ascii="Arial" w:hAnsi="Arial" w:cs="Arial"/>
          <w:sz w:val="24"/>
          <w:szCs w:val="24"/>
        </w:rPr>
      </w:pPr>
    </w:p>
    <w:p w:rsidR="0096118D" w:rsidRPr="00E57EC6" w:rsidRDefault="0096118D" w:rsidP="0096118D">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96118D" w:rsidRPr="00E57EC6" w:rsidRDefault="0096118D" w:rsidP="0096118D">
      <w:pPr>
        <w:rPr>
          <w:rFonts w:ascii="Arial" w:hAnsi="Arial" w:cs="Arial"/>
          <w:sz w:val="24"/>
          <w:szCs w:val="24"/>
        </w:rPr>
      </w:pPr>
      <w:r w:rsidRPr="00E57EC6">
        <w:rPr>
          <w:rFonts w:ascii="Arial" w:hAnsi="Arial" w:cs="Arial"/>
          <w:sz w:val="24"/>
          <w:szCs w:val="24"/>
        </w:rPr>
        <w:lastRenderedPageBreak/>
        <w:t xml:space="preserve">Tercera Regidora Propietaria                Quinto Regidor Propietario                  </w:t>
      </w:r>
    </w:p>
    <w:p w:rsidR="0096118D" w:rsidRPr="00E57EC6" w:rsidRDefault="0096118D" w:rsidP="0096118D">
      <w:pPr>
        <w:rPr>
          <w:rFonts w:ascii="Arial" w:hAnsi="Arial" w:cs="Arial"/>
          <w:sz w:val="24"/>
          <w:szCs w:val="24"/>
        </w:rPr>
      </w:pPr>
    </w:p>
    <w:p w:rsidR="0096118D" w:rsidRPr="00E57EC6" w:rsidRDefault="0096118D" w:rsidP="0096118D">
      <w:pPr>
        <w:rPr>
          <w:rFonts w:ascii="Arial" w:hAnsi="Arial" w:cs="Arial"/>
          <w:sz w:val="24"/>
          <w:szCs w:val="24"/>
        </w:rPr>
      </w:pPr>
      <w:r w:rsidRPr="0096118D">
        <w:rPr>
          <w:rFonts w:ascii="Arial" w:hAnsi="Arial" w:cs="Arial"/>
          <w:sz w:val="24"/>
          <w:szCs w:val="24"/>
          <w:highlight w:val="black"/>
        </w:rPr>
        <w:t>XXXXXXXXX</w:t>
      </w:r>
      <w:r w:rsidRPr="00E57EC6">
        <w:rPr>
          <w:rFonts w:ascii="Arial" w:hAnsi="Arial" w:cs="Arial"/>
          <w:sz w:val="24"/>
          <w:szCs w:val="24"/>
        </w:rPr>
        <w:t xml:space="preserve"> Julio Edwin Rivas Mendoza    </w:t>
      </w:r>
    </w:p>
    <w:p w:rsidR="0096118D" w:rsidRDefault="0096118D" w:rsidP="0096118D">
      <w:pPr>
        <w:jc w:val="both"/>
        <w:rPr>
          <w:rFonts w:ascii="Arial" w:hAnsi="Arial" w:cs="Arial"/>
          <w:sz w:val="24"/>
          <w:szCs w:val="24"/>
        </w:rPr>
      </w:pPr>
      <w:r w:rsidRPr="00E57EC6">
        <w:rPr>
          <w:rFonts w:ascii="Arial" w:hAnsi="Arial" w:cs="Arial"/>
          <w:sz w:val="24"/>
          <w:szCs w:val="24"/>
        </w:rPr>
        <w:t xml:space="preserve">Sexto Regidor Propietario </w:t>
      </w:r>
    </w:p>
    <w:p w:rsidR="0096118D" w:rsidRDefault="0096118D" w:rsidP="0096118D">
      <w:pPr>
        <w:jc w:val="both"/>
        <w:rPr>
          <w:rFonts w:ascii="Arial" w:hAnsi="Arial" w:cs="Arial"/>
          <w:sz w:val="24"/>
          <w:szCs w:val="24"/>
        </w:rPr>
      </w:pPr>
    </w:p>
    <w:p w:rsidR="0096118D" w:rsidRPr="00E57EC6" w:rsidRDefault="0096118D" w:rsidP="0096118D">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96118D" w:rsidRDefault="0096118D" w:rsidP="0096118D">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96118D" w:rsidRDefault="0096118D" w:rsidP="0096118D">
      <w:pPr>
        <w:rPr>
          <w:rFonts w:ascii="Arial" w:hAnsi="Arial" w:cs="Arial"/>
          <w:sz w:val="24"/>
          <w:szCs w:val="24"/>
        </w:rPr>
      </w:pPr>
    </w:p>
    <w:p w:rsidR="0096118D" w:rsidRPr="00E57EC6" w:rsidRDefault="0096118D" w:rsidP="0096118D">
      <w:pPr>
        <w:jc w:val="center"/>
        <w:rPr>
          <w:rFonts w:ascii="Arial" w:hAnsi="Arial" w:cs="Arial"/>
          <w:sz w:val="24"/>
          <w:szCs w:val="24"/>
        </w:rPr>
      </w:pPr>
      <w:r w:rsidRPr="0096118D">
        <w:rPr>
          <w:rFonts w:ascii="Arial" w:hAnsi="Arial" w:cs="Arial"/>
          <w:sz w:val="24"/>
          <w:szCs w:val="24"/>
          <w:highlight w:val="black"/>
        </w:rPr>
        <w:t>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p>
    <w:p w:rsidR="0096118D" w:rsidRPr="00E57EC6" w:rsidRDefault="0096118D" w:rsidP="0096118D">
      <w:pPr>
        <w:jc w:val="center"/>
        <w:rPr>
          <w:rFonts w:ascii="Arial" w:hAnsi="Arial" w:cs="Arial"/>
          <w:sz w:val="24"/>
          <w:szCs w:val="24"/>
        </w:rPr>
      </w:pPr>
      <w:r w:rsidRPr="00E57EC6">
        <w:rPr>
          <w:rFonts w:ascii="Arial" w:hAnsi="Arial" w:cs="Arial"/>
          <w:sz w:val="24"/>
          <w:szCs w:val="24"/>
        </w:rPr>
        <w:t>Secretario Municipal.</w:t>
      </w:r>
    </w:p>
    <w:p w:rsidR="0096118D" w:rsidRDefault="0096118D" w:rsidP="0096118D">
      <w:pPr>
        <w:jc w:val="both"/>
        <w:rPr>
          <w:rFonts w:ascii="Arial" w:hAnsi="Arial" w:cs="Arial"/>
          <w:sz w:val="20"/>
          <w:szCs w:val="20"/>
          <w:lang w:val="es-MX"/>
        </w:rPr>
      </w:pPr>
      <w:r>
        <w:rPr>
          <w:rFonts w:ascii="Arial" w:hAnsi="Arial" w:cs="Arial"/>
          <w:b/>
          <w:sz w:val="20"/>
          <w:szCs w:val="20"/>
          <w:lang w:val="es-MX"/>
        </w:rPr>
        <w:t>ACUERDO NUMERO NUEVE</w:t>
      </w:r>
      <w:r w:rsidRPr="009326EB">
        <w:rPr>
          <w:rFonts w:ascii="Arial" w:hAnsi="Arial" w:cs="Arial"/>
          <w:b/>
          <w:sz w:val="20"/>
          <w:szCs w:val="20"/>
          <w:lang w:val="es-MX"/>
        </w:rPr>
        <w:t>.</w:t>
      </w:r>
      <w:r w:rsidRPr="009326EB">
        <w:rPr>
          <w:rFonts w:ascii="Arial" w:hAnsi="Arial" w:cs="Arial"/>
          <w:sz w:val="20"/>
          <w:szCs w:val="20"/>
          <w:lang w:val="es-MX"/>
        </w:rPr>
        <w:t xml:space="preserve"> Alcaldía Municipal de San Rafael Cedros, departamento de Cuscatlán, a </w:t>
      </w:r>
      <w:r w:rsidRPr="00EF258F">
        <w:rPr>
          <w:rFonts w:ascii="Arial" w:hAnsi="Arial" w:cs="Arial"/>
          <w:sz w:val="20"/>
          <w:szCs w:val="20"/>
          <w:lang w:val="es-MX"/>
        </w:rPr>
        <w:t xml:space="preserve">las nueve horas del día diez de </w:t>
      </w:r>
      <w:r>
        <w:rPr>
          <w:rFonts w:ascii="Arial" w:hAnsi="Arial" w:cs="Arial"/>
          <w:sz w:val="20"/>
          <w:szCs w:val="20"/>
          <w:lang w:val="es-MX"/>
        </w:rPr>
        <w:t xml:space="preserve">Noviembre </w:t>
      </w:r>
      <w:r w:rsidRPr="00EF258F">
        <w:rPr>
          <w:rFonts w:ascii="Arial" w:hAnsi="Arial" w:cs="Arial"/>
          <w:sz w:val="20"/>
          <w:szCs w:val="20"/>
          <w:lang w:val="es-MX"/>
        </w:rPr>
        <w:t xml:space="preserve">de dos mil quince. El Infrascrito Alcalde Municipal, con base al numeral cinco del artículo 48 del Código Municipal, </w:t>
      </w:r>
      <w:r>
        <w:rPr>
          <w:rFonts w:ascii="Arial" w:hAnsi="Arial" w:cs="Arial"/>
          <w:sz w:val="20"/>
          <w:szCs w:val="20"/>
          <w:lang w:val="es-MX"/>
        </w:rPr>
        <w:t xml:space="preserve">considerando que deben hacerse algunos cambios en ciertas Unidades con el propósito de mejor la Administración Municipal, </w:t>
      </w:r>
      <w:r w:rsidRPr="00EF258F">
        <w:rPr>
          <w:rFonts w:ascii="Arial" w:hAnsi="Arial" w:cs="Arial"/>
          <w:b/>
          <w:sz w:val="20"/>
          <w:szCs w:val="20"/>
          <w:lang w:val="es-MX"/>
        </w:rPr>
        <w:t>ACUERDA:</w:t>
      </w:r>
      <w:r w:rsidRPr="00EF258F">
        <w:rPr>
          <w:rFonts w:ascii="Arial" w:hAnsi="Arial" w:cs="Arial"/>
          <w:sz w:val="20"/>
          <w:szCs w:val="20"/>
          <w:lang w:val="es-MX"/>
        </w:rPr>
        <w:t xml:space="preserve"> Hacer algunos cambios entre las Jefaturas y Encargados de las siguientes Unidades: La señora </w:t>
      </w:r>
      <w:r>
        <w:rPr>
          <w:rFonts w:ascii="Arial" w:hAnsi="Arial" w:cs="Arial"/>
          <w:sz w:val="20"/>
          <w:szCs w:val="20"/>
          <w:lang w:val="es-MX"/>
        </w:rPr>
        <w:t>Alma Yanira Flores de Romero</w:t>
      </w:r>
      <w:r w:rsidRPr="00EF258F">
        <w:rPr>
          <w:rFonts w:ascii="Arial" w:hAnsi="Arial" w:cs="Arial"/>
          <w:sz w:val="20"/>
          <w:szCs w:val="20"/>
          <w:lang w:val="es-MX"/>
        </w:rPr>
        <w:t>, Jefa de</w:t>
      </w:r>
      <w:r>
        <w:rPr>
          <w:rFonts w:ascii="Arial" w:hAnsi="Arial" w:cs="Arial"/>
          <w:sz w:val="20"/>
          <w:szCs w:val="20"/>
          <w:lang w:val="es-MX"/>
        </w:rPr>
        <w:t>l</w:t>
      </w:r>
      <w:r w:rsidRPr="00EF258F">
        <w:rPr>
          <w:rFonts w:ascii="Arial" w:hAnsi="Arial" w:cs="Arial"/>
          <w:sz w:val="20"/>
          <w:szCs w:val="20"/>
          <w:lang w:val="es-MX"/>
        </w:rPr>
        <w:t xml:space="preserve"> Re</w:t>
      </w:r>
      <w:r>
        <w:rPr>
          <w:rFonts w:ascii="Arial" w:hAnsi="Arial" w:cs="Arial"/>
          <w:sz w:val="20"/>
          <w:szCs w:val="20"/>
          <w:lang w:val="es-MX"/>
        </w:rPr>
        <w:t>gistro del Estado Familiar</w:t>
      </w:r>
      <w:r w:rsidRPr="00EF258F">
        <w:rPr>
          <w:rFonts w:ascii="Arial" w:hAnsi="Arial" w:cs="Arial"/>
          <w:sz w:val="20"/>
          <w:szCs w:val="20"/>
          <w:lang w:val="es-MX"/>
        </w:rPr>
        <w:t xml:space="preserve">, pasa a ser la Encargada de </w:t>
      </w:r>
      <w:r>
        <w:rPr>
          <w:rFonts w:ascii="Arial" w:hAnsi="Arial" w:cs="Arial"/>
          <w:sz w:val="20"/>
          <w:szCs w:val="20"/>
          <w:lang w:val="es-MX"/>
        </w:rPr>
        <w:t>Activo Fijo</w:t>
      </w:r>
      <w:r w:rsidRPr="00EF258F">
        <w:rPr>
          <w:rFonts w:ascii="Arial" w:hAnsi="Arial" w:cs="Arial"/>
          <w:sz w:val="20"/>
          <w:szCs w:val="20"/>
          <w:lang w:val="es-MX"/>
        </w:rPr>
        <w:t xml:space="preserve">; El señor </w:t>
      </w:r>
      <w:r>
        <w:rPr>
          <w:rFonts w:ascii="Arial" w:hAnsi="Arial" w:cs="Arial"/>
          <w:sz w:val="20"/>
          <w:szCs w:val="20"/>
          <w:lang w:val="es-MX"/>
        </w:rPr>
        <w:t>Arístides Nieto Navarro</w:t>
      </w:r>
      <w:r w:rsidRPr="00EF258F">
        <w:rPr>
          <w:rFonts w:ascii="Arial" w:hAnsi="Arial" w:cs="Arial"/>
          <w:sz w:val="20"/>
          <w:szCs w:val="20"/>
          <w:lang w:val="es-MX"/>
        </w:rPr>
        <w:t xml:space="preserve">, Encargado de </w:t>
      </w:r>
      <w:r>
        <w:rPr>
          <w:rFonts w:ascii="Arial" w:hAnsi="Arial" w:cs="Arial"/>
          <w:sz w:val="20"/>
          <w:szCs w:val="20"/>
          <w:lang w:val="es-MX"/>
        </w:rPr>
        <w:t>Activo Fijo</w:t>
      </w:r>
      <w:r w:rsidRPr="00EF258F">
        <w:rPr>
          <w:rFonts w:ascii="Arial" w:hAnsi="Arial" w:cs="Arial"/>
          <w:sz w:val="20"/>
          <w:szCs w:val="20"/>
          <w:lang w:val="es-MX"/>
        </w:rPr>
        <w:t xml:space="preserve">, pasa a ser el </w:t>
      </w:r>
      <w:r>
        <w:rPr>
          <w:rFonts w:ascii="Arial" w:hAnsi="Arial" w:cs="Arial"/>
          <w:sz w:val="20"/>
          <w:szCs w:val="20"/>
          <w:lang w:val="es-MX"/>
        </w:rPr>
        <w:t>Jefe del Registro del Estado Familiar</w:t>
      </w:r>
      <w:r w:rsidRPr="00EF258F">
        <w:rPr>
          <w:rFonts w:ascii="Arial" w:hAnsi="Arial" w:cs="Arial"/>
          <w:sz w:val="20"/>
          <w:szCs w:val="20"/>
          <w:lang w:val="es-MX"/>
        </w:rPr>
        <w:t xml:space="preserve">. Este Acuerdo surte efectos a partir del día </w:t>
      </w:r>
      <w:r>
        <w:rPr>
          <w:rFonts w:ascii="Arial" w:hAnsi="Arial" w:cs="Arial"/>
          <w:sz w:val="20"/>
          <w:szCs w:val="20"/>
          <w:lang w:val="es-MX"/>
        </w:rPr>
        <w:t>once</w:t>
      </w:r>
      <w:r w:rsidRPr="00EF258F">
        <w:rPr>
          <w:rFonts w:ascii="Arial" w:hAnsi="Arial" w:cs="Arial"/>
          <w:sz w:val="20"/>
          <w:szCs w:val="20"/>
          <w:lang w:val="es-MX"/>
        </w:rPr>
        <w:t xml:space="preserve"> de </w:t>
      </w:r>
      <w:r>
        <w:rPr>
          <w:rFonts w:ascii="Arial" w:hAnsi="Arial" w:cs="Arial"/>
          <w:sz w:val="20"/>
          <w:szCs w:val="20"/>
          <w:lang w:val="es-MX"/>
        </w:rPr>
        <w:t>Noviembre</w:t>
      </w:r>
      <w:r w:rsidRPr="00EF258F">
        <w:rPr>
          <w:rFonts w:ascii="Arial" w:hAnsi="Arial" w:cs="Arial"/>
          <w:sz w:val="20"/>
          <w:szCs w:val="20"/>
          <w:lang w:val="es-MX"/>
        </w:rPr>
        <w:t xml:space="preserve"> de dos mil quince. Comuníquese. </w:t>
      </w:r>
    </w:p>
    <w:p w:rsidR="0096118D" w:rsidRDefault="0096118D" w:rsidP="0096118D">
      <w:pPr>
        <w:jc w:val="both"/>
        <w:rPr>
          <w:rFonts w:ascii="Arial" w:hAnsi="Arial" w:cs="Arial"/>
          <w:sz w:val="20"/>
          <w:szCs w:val="20"/>
          <w:lang w:val="es-MX"/>
        </w:rPr>
      </w:pPr>
    </w:p>
    <w:p w:rsidR="0096118D" w:rsidRPr="00EF258F" w:rsidRDefault="0096118D" w:rsidP="0096118D">
      <w:pPr>
        <w:jc w:val="both"/>
        <w:rPr>
          <w:rFonts w:ascii="Arial" w:hAnsi="Arial" w:cs="Arial"/>
          <w:sz w:val="20"/>
          <w:szCs w:val="20"/>
          <w:lang w:val="es-MX"/>
        </w:rPr>
      </w:pPr>
      <w:r w:rsidRPr="00EF258F">
        <w:rPr>
          <w:rFonts w:ascii="Arial" w:hAnsi="Arial" w:cs="Arial"/>
          <w:sz w:val="20"/>
          <w:szCs w:val="20"/>
          <w:lang w:val="es-MX"/>
        </w:rPr>
        <w:t>RENE MOLINA CO</w:t>
      </w:r>
      <w:r>
        <w:rPr>
          <w:rFonts w:ascii="Arial" w:hAnsi="Arial" w:cs="Arial"/>
          <w:sz w:val="20"/>
          <w:szCs w:val="20"/>
          <w:lang w:val="es-MX"/>
        </w:rPr>
        <w:t xml:space="preserve">RNEJO                        </w:t>
      </w:r>
      <w:r w:rsidRPr="0096118D">
        <w:rPr>
          <w:rFonts w:ascii="Arial" w:hAnsi="Arial" w:cs="Arial"/>
          <w:sz w:val="20"/>
          <w:szCs w:val="20"/>
          <w:highlight w:val="black"/>
          <w:lang w:val="es-MX"/>
        </w:rPr>
        <w:t>XXX</w:t>
      </w:r>
      <w:r w:rsidRPr="00EF258F">
        <w:rPr>
          <w:rFonts w:ascii="Arial" w:hAnsi="Arial" w:cs="Arial"/>
          <w:sz w:val="20"/>
          <w:szCs w:val="20"/>
          <w:lang w:val="es-MX"/>
        </w:rPr>
        <w:t>. MERLYN WALTER NAJARRO</w:t>
      </w:r>
    </w:p>
    <w:p w:rsidR="0096118D" w:rsidRDefault="0096118D" w:rsidP="0096118D">
      <w:pPr>
        <w:jc w:val="both"/>
        <w:rPr>
          <w:rFonts w:ascii="Arial" w:hAnsi="Arial" w:cs="Arial"/>
          <w:sz w:val="20"/>
          <w:szCs w:val="20"/>
          <w:lang w:val="es-MX"/>
        </w:rPr>
      </w:pPr>
      <w:r w:rsidRPr="00EF258F">
        <w:rPr>
          <w:rFonts w:ascii="Arial" w:hAnsi="Arial" w:cs="Arial"/>
          <w:sz w:val="20"/>
          <w:szCs w:val="20"/>
          <w:lang w:val="es-MX"/>
        </w:rPr>
        <w:t>Alcalde Municipal.                                       Secretario Municipal.</w:t>
      </w:r>
    </w:p>
    <w:p w:rsidR="0096118D" w:rsidRPr="00EF258F" w:rsidRDefault="0096118D" w:rsidP="0096118D">
      <w:pPr>
        <w:jc w:val="both"/>
        <w:rPr>
          <w:rFonts w:ascii="Arial" w:hAnsi="Arial" w:cs="Arial"/>
          <w:sz w:val="20"/>
          <w:szCs w:val="20"/>
          <w:lang w:val="es-MX"/>
        </w:rPr>
      </w:pPr>
    </w:p>
    <w:p w:rsidR="00C54A28" w:rsidRPr="00567EDD" w:rsidRDefault="00C54A28" w:rsidP="00C54A28">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9F37B2" w:rsidRDefault="009F37B2"/>
    <w:sectPr w:rsidR="009F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7C"/>
    <w:rsid w:val="000D508A"/>
    <w:rsid w:val="000E74C0"/>
    <w:rsid w:val="00164C58"/>
    <w:rsid w:val="00180C89"/>
    <w:rsid w:val="003820AD"/>
    <w:rsid w:val="003A5353"/>
    <w:rsid w:val="004E66F6"/>
    <w:rsid w:val="0051765A"/>
    <w:rsid w:val="00761881"/>
    <w:rsid w:val="007E4B7C"/>
    <w:rsid w:val="00913894"/>
    <w:rsid w:val="009536F6"/>
    <w:rsid w:val="0096118D"/>
    <w:rsid w:val="009F37B2"/>
    <w:rsid w:val="00BF6185"/>
    <w:rsid w:val="00C54A28"/>
    <w:rsid w:val="00CF757E"/>
    <w:rsid w:val="00DE05CB"/>
    <w:rsid w:val="00EB0959"/>
    <w:rsid w:val="00EE3BF6"/>
    <w:rsid w:val="00F46A27"/>
    <w:rsid w:val="00F75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B0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959"/>
    <w:rPr>
      <w:rFonts w:ascii="Tahoma" w:eastAsiaTheme="minorEastAsia" w:hAnsi="Tahoma" w:cs="Tahoma"/>
      <w:sz w:val="16"/>
      <w:szCs w:val="16"/>
      <w:lang w:val="es-SV" w:eastAsia="es-SV"/>
    </w:rPr>
  </w:style>
  <w:style w:type="paragraph" w:styleId="Textosinformato">
    <w:name w:val="Plain Text"/>
    <w:basedOn w:val="Normal"/>
    <w:link w:val="TextosinformatoCar"/>
    <w:uiPriority w:val="99"/>
    <w:unhideWhenUsed/>
    <w:rsid w:val="00EB0959"/>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EB0959"/>
    <w:rPr>
      <w:rFonts w:ascii="Consolas" w:hAnsi="Consolas"/>
      <w:sz w:val="21"/>
      <w:szCs w:val="21"/>
      <w:lang w:val="es-SV"/>
    </w:rPr>
  </w:style>
  <w:style w:type="paragraph" w:styleId="Prrafodelista">
    <w:name w:val="List Paragraph"/>
    <w:basedOn w:val="Normal"/>
    <w:uiPriority w:val="34"/>
    <w:qFormat/>
    <w:rsid w:val="00EB0959"/>
    <w:pPr>
      <w:ind w:left="720"/>
      <w:contextualSpacing/>
    </w:pPr>
  </w:style>
  <w:style w:type="paragraph" w:styleId="Encabezado">
    <w:name w:val="header"/>
    <w:basedOn w:val="Normal"/>
    <w:link w:val="EncabezadoCar"/>
    <w:uiPriority w:val="99"/>
    <w:unhideWhenUsed/>
    <w:rsid w:val="00EB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59"/>
    <w:rPr>
      <w:rFonts w:eastAsiaTheme="minorEastAsia"/>
      <w:lang w:val="es-SV" w:eastAsia="es-SV"/>
    </w:rPr>
  </w:style>
  <w:style w:type="paragraph" w:styleId="Piedepgina">
    <w:name w:val="footer"/>
    <w:basedOn w:val="Normal"/>
    <w:link w:val="PiedepginaCar"/>
    <w:uiPriority w:val="99"/>
    <w:unhideWhenUsed/>
    <w:rsid w:val="00EB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959"/>
    <w:rPr>
      <w:rFonts w:eastAsiaTheme="minorEastAsia"/>
      <w:lang w:val="es-SV" w:eastAsia="es-SV"/>
    </w:rPr>
  </w:style>
  <w:style w:type="character" w:customStyle="1" w:styleId="Cuerpodeltexto2">
    <w:name w:val="Cuerpo del texto (2)_"/>
    <w:basedOn w:val="Fuentedeprrafopredeter"/>
    <w:link w:val="Cuerpodeltexto20"/>
    <w:rsid w:val="00EB0959"/>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EB0959"/>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EB0959"/>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EB0959"/>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EB0959"/>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EB0959"/>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EB0959"/>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EB0959"/>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EB0959"/>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EB0959"/>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EB0959"/>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B0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959"/>
    <w:rPr>
      <w:rFonts w:ascii="Tahoma" w:eastAsiaTheme="minorEastAsia" w:hAnsi="Tahoma" w:cs="Tahoma"/>
      <w:sz w:val="16"/>
      <w:szCs w:val="16"/>
      <w:lang w:val="es-SV" w:eastAsia="es-SV"/>
    </w:rPr>
  </w:style>
  <w:style w:type="paragraph" w:styleId="Textosinformato">
    <w:name w:val="Plain Text"/>
    <w:basedOn w:val="Normal"/>
    <w:link w:val="TextosinformatoCar"/>
    <w:uiPriority w:val="99"/>
    <w:unhideWhenUsed/>
    <w:rsid w:val="00EB0959"/>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EB0959"/>
    <w:rPr>
      <w:rFonts w:ascii="Consolas" w:hAnsi="Consolas"/>
      <w:sz w:val="21"/>
      <w:szCs w:val="21"/>
      <w:lang w:val="es-SV"/>
    </w:rPr>
  </w:style>
  <w:style w:type="paragraph" w:styleId="Prrafodelista">
    <w:name w:val="List Paragraph"/>
    <w:basedOn w:val="Normal"/>
    <w:uiPriority w:val="34"/>
    <w:qFormat/>
    <w:rsid w:val="00EB0959"/>
    <w:pPr>
      <w:ind w:left="720"/>
      <w:contextualSpacing/>
    </w:pPr>
  </w:style>
  <w:style w:type="paragraph" w:styleId="Encabezado">
    <w:name w:val="header"/>
    <w:basedOn w:val="Normal"/>
    <w:link w:val="EncabezadoCar"/>
    <w:uiPriority w:val="99"/>
    <w:unhideWhenUsed/>
    <w:rsid w:val="00EB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59"/>
    <w:rPr>
      <w:rFonts w:eastAsiaTheme="minorEastAsia"/>
      <w:lang w:val="es-SV" w:eastAsia="es-SV"/>
    </w:rPr>
  </w:style>
  <w:style w:type="paragraph" w:styleId="Piedepgina">
    <w:name w:val="footer"/>
    <w:basedOn w:val="Normal"/>
    <w:link w:val="PiedepginaCar"/>
    <w:uiPriority w:val="99"/>
    <w:unhideWhenUsed/>
    <w:rsid w:val="00EB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959"/>
    <w:rPr>
      <w:rFonts w:eastAsiaTheme="minorEastAsia"/>
      <w:lang w:val="es-SV" w:eastAsia="es-SV"/>
    </w:rPr>
  </w:style>
  <w:style w:type="character" w:customStyle="1" w:styleId="Cuerpodeltexto2">
    <w:name w:val="Cuerpo del texto (2)_"/>
    <w:basedOn w:val="Fuentedeprrafopredeter"/>
    <w:link w:val="Cuerpodeltexto20"/>
    <w:rsid w:val="00EB0959"/>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EB0959"/>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EB0959"/>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EB0959"/>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EB0959"/>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EB0959"/>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EB0959"/>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EB0959"/>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EB0959"/>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EB0959"/>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EB0959"/>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1631</Words>
  <Characters>8971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2002-01-01T09:27:00Z</dcterms:created>
  <dcterms:modified xsi:type="dcterms:W3CDTF">2002-01-01T09:27:00Z</dcterms:modified>
</cp:coreProperties>
</file>