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4CC81" w14:textId="66FA1ED2" w:rsidR="006C3B88" w:rsidRPr="007848FF" w:rsidRDefault="006C3B88" w:rsidP="006C3B88">
      <w:pPr>
        <w:spacing w:after="0" w:line="240" w:lineRule="auto"/>
        <w:jc w:val="both"/>
        <w:rPr>
          <w:rFonts w:ascii="Arial" w:hAnsi="Arial" w:cs="Arial"/>
          <w:sz w:val="24"/>
          <w:szCs w:val="24"/>
        </w:rPr>
      </w:pPr>
      <w:r w:rsidRPr="00DE3F89">
        <w:rPr>
          <w:rFonts w:ascii="Arial" w:hAnsi="Arial" w:cs="Arial"/>
          <w:b/>
          <w:sz w:val="24"/>
          <w:szCs w:val="24"/>
        </w:rPr>
        <w:t xml:space="preserve">ACTA NUMERO TRECE. </w:t>
      </w:r>
      <w:r w:rsidRPr="00DE3F89">
        <w:rPr>
          <w:rFonts w:ascii="Arial" w:hAnsi="Arial" w:cs="Arial"/>
          <w:sz w:val="24"/>
          <w:szCs w:val="24"/>
        </w:rPr>
        <w:t>En la Alcaldía Municipal de San Rafael Cedros, Depa</w:t>
      </w:r>
      <w:r>
        <w:rPr>
          <w:rFonts w:ascii="Arial" w:hAnsi="Arial" w:cs="Arial"/>
          <w:sz w:val="24"/>
          <w:szCs w:val="24"/>
        </w:rPr>
        <w:t>rtamento de Cuscatlán, a las trece</w:t>
      </w:r>
      <w:r w:rsidRPr="00DE3F89">
        <w:rPr>
          <w:rFonts w:ascii="Arial" w:hAnsi="Arial" w:cs="Arial"/>
          <w:sz w:val="24"/>
          <w:szCs w:val="24"/>
        </w:rPr>
        <w:t xml:space="preserve"> horas y treinta minutos del día dieciocho de Abril de dos mil diecisiete, </w:t>
      </w:r>
      <w:r w:rsidRPr="00DE3F89">
        <w:rPr>
          <w:rFonts w:ascii="Arial" w:hAnsi="Arial" w:cs="Arial"/>
          <w:b/>
          <w:sz w:val="24"/>
          <w:szCs w:val="24"/>
        </w:rPr>
        <w:t>SESION ORDINARIA,</w:t>
      </w:r>
      <w:r w:rsidRPr="00DE3F89">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6C3B88">
        <w:rPr>
          <w:rFonts w:ascii="Arial" w:hAnsi="Arial" w:cs="Arial"/>
          <w:sz w:val="24"/>
          <w:szCs w:val="24"/>
          <w:highlight w:val="black"/>
        </w:rPr>
        <w:t>XXXXXX</w:t>
      </w:r>
      <w:r w:rsidRPr="00DE3F89">
        <w:rPr>
          <w:rFonts w:ascii="Arial" w:hAnsi="Arial" w:cs="Arial"/>
          <w:sz w:val="24"/>
          <w:szCs w:val="24"/>
        </w:rPr>
        <w:t xml:space="preserve"> Rafael López, conocido por Rafael López Gallardo, de los señores miembros del Concejo Municipal; Primera Regidora Propietaria Señora, Ana Ruth López Montoya, Segundo Regidor Propietario Señor, Gonzalo Álvaro Pérez López; Tercera Regidora Propietaria señora Dinora Isabel Muñoz Mendoza, Quinto Regidor Propietario Señor, Walter Bladimir Sánchez Rivera, </w:t>
      </w:r>
      <w:r>
        <w:rPr>
          <w:rFonts w:ascii="Arial" w:hAnsi="Arial" w:cs="Arial"/>
          <w:sz w:val="24"/>
          <w:szCs w:val="24"/>
        </w:rPr>
        <w:t xml:space="preserve">Sexto Regidor Propietario </w:t>
      </w:r>
      <w:r w:rsidRPr="006C3B88">
        <w:rPr>
          <w:rFonts w:ascii="Arial" w:hAnsi="Arial" w:cs="Arial"/>
          <w:sz w:val="24"/>
          <w:szCs w:val="24"/>
          <w:highlight w:val="black"/>
        </w:rPr>
        <w:t>XXX</w:t>
      </w:r>
      <w:r w:rsidRPr="00DE3F89">
        <w:rPr>
          <w:rFonts w:ascii="Arial" w:hAnsi="Arial" w:cs="Arial"/>
          <w:sz w:val="24"/>
          <w:szCs w:val="24"/>
        </w:rPr>
        <w:t>. Julio Edwin Rivas Mendoza, 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quien ha solicitado permiso para ausentarse por un año; con la presencia del Secretario Mun</w:t>
      </w:r>
      <w:r>
        <w:rPr>
          <w:rFonts w:ascii="Arial" w:hAnsi="Arial" w:cs="Arial"/>
          <w:sz w:val="24"/>
          <w:szCs w:val="24"/>
        </w:rPr>
        <w:t xml:space="preserve">icipal de Actuaciones </w:t>
      </w:r>
      <w:r w:rsidRPr="006C3B88">
        <w:rPr>
          <w:rFonts w:ascii="Arial" w:hAnsi="Arial" w:cs="Arial"/>
          <w:sz w:val="24"/>
          <w:szCs w:val="24"/>
          <w:highlight w:val="black"/>
        </w:rPr>
        <w:t>XXXXXXXXXX</w:t>
      </w:r>
      <w:r w:rsidRPr="00DE3F89">
        <w:rPr>
          <w:rFonts w:ascii="Arial" w:hAnsi="Arial" w:cs="Arial"/>
          <w:sz w:val="24"/>
          <w:szCs w:val="24"/>
        </w:rPr>
        <w:t xml:space="preserve"> </w:t>
      </w:r>
      <w:proofErr w:type="spellStart"/>
      <w:r w:rsidRPr="00DE3F89">
        <w:rPr>
          <w:rFonts w:ascii="Arial" w:hAnsi="Arial" w:cs="Arial"/>
          <w:sz w:val="24"/>
          <w:szCs w:val="24"/>
        </w:rPr>
        <w:t>Merlyn</w:t>
      </w:r>
      <w:proofErr w:type="spellEnd"/>
      <w:r w:rsidRPr="00DE3F89">
        <w:rPr>
          <w:rFonts w:ascii="Arial" w:hAnsi="Arial" w:cs="Arial"/>
          <w:sz w:val="24"/>
          <w:szCs w:val="24"/>
        </w:rPr>
        <w:t xml:space="preserve"> Walter Najarro. El señor Alcalde Municipal, declaró Abierta la Reunión, dio la Bienvenida se verificó la asistencia, se estableció el cuórum, se continuo con la reunión. Posteriormente se leyó y aprobó la Agenda, la cual contenía los puntos siguientes; </w:t>
      </w:r>
      <w:r w:rsidRPr="00DE3F89">
        <w:rPr>
          <w:rFonts w:ascii="Arial" w:hAnsi="Arial" w:cs="Arial"/>
          <w:sz w:val="24"/>
          <w:szCs w:val="24"/>
          <w:lang w:val="es-MX"/>
        </w:rPr>
        <w:t>BIENVENIDA, ORACION, VERIFICACION DE CUORUM, LECTURA, DISCUSIÓN Y APROBACION DE AGENDA, LECTURA Y FIRMA DE ACTA ANTERIOR, INDEMNIZACION A EX JEFE DEL CAM, INDEMNIZACION A EX ASESOR MUNICIPAL, PRESENTACION DE CARPETA TECNICA, FINALIZACION DE PERMISO CUARTA CONCEJALA PROPIETARIA, SOLICITUDES, FECHA DE PROXIMA REUNION DE CONCEJO</w:t>
      </w:r>
      <w:r>
        <w:rPr>
          <w:sz w:val="24"/>
          <w:szCs w:val="24"/>
          <w:lang w:val="es-MX"/>
        </w:rPr>
        <w:t xml:space="preserve">. </w:t>
      </w:r>
      <w:r w:rsidRPr="007848FF">
        <w:rPr>
          <w:rFonts w:ascii="Arial" w:hAnsi="Arial" w:cs="Arial"/>
          <w:sz w:val="24"/>
          <w:szCs w:val="24"/>
        </w:rPr>
        <w:t>A continuación se expusieron algunos puntos, tomando l</w:t>
      </w:r>
      <w:r>
        <w:rPr>
          <w:rFonts w:ascii="Arial" w:hAnsi="Arial" w:cs="Arial"/>
          <w:sz w:val="24"/>
          <w:szCs w:val="24"/>
        </w:rPr>
        <w:t>os</w:t>
      </w:r>
      <w:r w:rsidRPr="007848FF">
        <w:rPr>
          <w:rFonts w:ascii="Arial" w:hAnsi="Arial" w:cs="Arial"/>
          <w:sz w:val="24"/>
          <w:szCs w:val="24"/>
        </w:rPr>
        <w:t xml:space="preserve"> siguiente</w:t>
      </w:r>
      <w:r>
        <w:rPr>
          <w:rFonts w:ascii="Arial" w:hAnsi="Arial" w:cs="Arial"/>
          <w:sz w:val="24"/>
          <w:szCs w:val="24"/>
        </w:rPr>
        <w:t>s</w:t>
      </w:r>
      <w:r w:rsidRPr="007848FF">
        <w:rPr>
          <w:rFonts w:ascii="Arial" w:hAnsi="Arial" w:cs="Arial"/>
          <w:sz w:val="24"/>
          <w:szCs w:val="24"/>
        </w:rPr>
        <w:t xml:space="preserve"> acuerdo</w:t>
      </w:r>
      <w:r>
        <w:rPr>
          <w:rFonts w:ascii="Arial" w:hAnsi="Arial" w:cs="Arial"/>
          <w:sz w:val="24"/>
          <w:szCs w:val="24"/>
        </w:rPr>
        <w:t>s</w:t>
      </w:r>
      <w:r w:rsidRPr="007848FF">
        <w:rPr>
          <w:rFonts w:ascii="Arial" w:hAnsi="Arial" w:cs="Arial"/>
          <w:sz w:val="24"/>
          <w:szCs w:val="24"/>
        </w:rPr>
        <w:t xml:space="preserve">: </w:t>
      </w:r>
      <w:r w:rsidRPr="007848FF">
        <w:rPr>
          <w:rFonts w:ascii="Arial" w:hAnsi="Arial" w:cs="Arial"/>
          <w:b/>
          <w:sz w:val="24"/>
          <w:szCs w:val="24"/>
        </w:rPr>
        <w:t>ACUERDO NUMERO UNO</w:t>
      </w:r>
      <w:r w:rsidRPr="007848FF">
        <w:rPr>
          <w:rFonts w:ascii="Arial" w:hAnsi="Arial" w:cs="Arial"/>
          <w:sz w:val="24"/>
          <w:szCs w:val="24"/>
        </w:rPr>
        <w:t>.</w:t>
      </w:r>
      <w:r>
        <w:rPr>
          <w:rFonts w:ascii="Arial" w:hAnsi="Arial" w:cs="Arial"/>
          <w:sz w:val="24"/>
          <w:szCs w:val="24"/>
        </w:rPr>
        <w:t xml:space="preserve">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este concejo municipal, fue demandado por el ex trabajador Manuel Rodríguez, quien desempeñaba el cargo de Jefe del CAM, en proceso Laboral controlado bajo la referencia</w:t>
      </w:r>
      <w:r w:rsidR="00E535B2">
        <w:rPr>
          <w:rFonts w:ascii="Arial" w:hAnsi="Arial" w:cs="Arial"/>
          <w:sz w:val="24"/>
          <w:szCs w:val="24"/>
        </w:rPr>
        <w:t xml:space="preserve"> </w:t>
      </w:r>
      <w:bookmarkStart w:id="0" w:name="_GoBack"/>
      <w:bookmarkEnd w:id="0"/>
      <w:proofErr w:type="spellStart"/>
      <w:r w:rsidR="00E535B2">
        <w:rPr>
          <w:rFonts w:ascii="Arial" w:hAnsi="Arial" w:cs="Arial"/>
          <w:sz w:val="24"/>
          <w:szCs w:val="24"/>
        </w:rPr>
        <w:t>xxxxx</w:t>
      </w:r>
      <w:proofErr w:type="spellEnd"/>
      <w:r w:rsidR="00E535B2">
        <w:rPr>
          <w:rFonts w:ascii="Arial" w:hAnsi="Arial" w:cs="Arial"/>
          <w:sz w:val="24"/>
          <w:szCs w:val="24"/>
        </w:rPr>
        <w:t xml:space="preserve"> </w:t>
      </w:r>
      <w:r>
        <w:rPr>
          <w:rFonts w:ascii="Arial" w:hAnsi="Arial" w:cs="Arial"/>
          <w:sz w:val="24"/>
          <w:szCs w:val="24"/>
        </w:rPr>
        <w:t xml:space="preserve">.- Que el Juzgado de lo Laboral ha emitido sentencia según la cual el trabajador antes mencionado tiene derecho a que se le conceda un monto de dinero en concepto de indemnización, III.- Que siendo una resolución Judicial la que ordena pagar tal indemnización, por ser un derecho del ex trabajador Manuel Rodríguez la misma debe ser cumplida, IV.- Que en reunión sostenida por parte del Alcalde Municipal, el Secretario Municipal, la Asesora Jurídica Municipal y el ex trabajador Manuel Rodríguez, el trabajador antes mencionado aceptaba que si la municipalidad no tiene la capacidad de cancelarle todo de una vez, se lo pudieran cancelar en cuotas de lo cual se llegó al acuerdo con el trabajador de que se le pagaría la cantidad de dos mil dólares en tres cuotas así; la primera de setecientos dólares, el último día hábil del mes de Abril, la segunda de setecientos dólares pagadera el último día hábil del mes de mayo y una tercera y última de seiscientos dólares el último día hábil del mes de Junio, CON CINCO VOTOS A FAVOR ACUERDA, 1.- Autorizar al Jefe de Recursos Humanos, realizar el proceso para pago de la correspondiente indemnización a favor del ex trabajador Manuel Rodríguez, 2.- Autorizar al Tesorero Municipal Licenciado Oscar Antonio Martínez, para que de la cuenta Fondo Común Municipal erogue la cantidad de dos mil dólares en tres cuotas así: la primera </w:t>
      </w:r>
      <w:r>
        <w:rPr>
          <w:rFonts w:ascii="Arial" w:hAnsi="Arial" w:cs="Arial"/>
          <w:sz w:val="24"/>
          <w:szCs w:val="24"/>
        </w:rPr>
        <w:lastRenderedPageBreak/>
        <w:t xml:space="preserve">de setecientos dólares, durante el último día hábil del presente mes de Abril, la segunda de setecientos dólares en el último día hábil del mes de Mayo y la tercera y última de seiscientos dólares, pagadera el último día hábil del mes de Junio del presente año dos mil diecisiete, en concepto de pago de indemnización a favor del ex trabajador Manuel Rodríguez, 3.- Ordenar a la Asesora Jurídica Municipal </w:t>
      </w:r>
      <w:r w:rsidRPr="006C3B88">
        <w:rPr>
          <w:rFonts w:ascii="Arial" w:hAnsi="Arial" w:cs="Arial"/>
          <w:sz w:val="24"/>
          <w:szCs w:val="24"/>
          <w:highlight w:val="black"/>
        </w:rPr>
        <w:t>XXXXXXXXXX</w:t>
      </w:r>
      <w:r>
        <w:rPr>
          <w:rFonts w:ascii="Arial" w:hAnsi="Arial" w:cs="Arial"/>
          <w:sz w:val="24"/>
          <w:szCs w:val="24"/>
        </w:rPr>
        <w:t xml:space="preserve"> Nuria América Duran, para que presente los respectivos comprobantes de pago al Juzgado de lo Laboral competente, VOTOS EN CONTRA, los concejales Gilmar Arturo García Delgado, Walter Bladimir Sánchez Rivera y Julio Edwin Rivas Mendoza, salvan su voto de conformidad con el artículo 45 del Código Municipal, están de acuerdo con que se cumpla la sentencia aunque no tuvieron nada que ver con esos despidos, comuníquese. </w:t>
      </w:r>
      <w:r w:rsidRPr="007848FF">
        <w:rPr>
          <w:rFonts w:ascii="Arial" w:hAnsi="Arial" w:cs="Arial"/>
          <w:b/>
          <w:sz w:val="24"/>
          <w:szCs w:val="24"/>
        </w:rPr>
        <w:t>ACUERDO NUMERO DOS.</w:t>
      </w:r>
      <w:r w:rsidRPr="007848FF">
        <w:rPr>
          <w:rFonts w:ascii="Arial" w:hAnsi="Arial" w:cs="Arial"/>
          <w:sz w:val="24"/>
          <w:szCs w:val="24"/>
        </w:rPr>
        <w:t xml:space="preserve">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este concejo municipal, fue demandado por el ex trabajador José Nelson Sánchez, quien desempeñaba el cargo de Asesor Municipal, en proceso Laboral controlado bajo la referencia 19-L-2015 II.- Que el Juzgado de lo Laboral ha emitido sentencia según la cual el trabajador antes mencionado tiene derecho a que se le conceda un monto de dinero en concepto de indemnización, III.- Que siendo una resolución Judicial la que ordena pagar tal indemnización, por ser un derecho del ex trabajador José Nelson Sánchez la misma debe ser cumplida, IV.- Que en reunión sostenida por parte del Alcalde Municipal, el Secretario Municipal, la Asesora Jurídica Municipal y el ex trabajador José Nelson Sánchez, el trabajador antes mencionado aceptaba que si la municipalidad no tiene la capacidad de cancelarle todo de una vez, se lo pudieran cancelar en cuotas de lo cual se llegó al acuerdo con el trabajador de que se le pagaría la cantidad de mil seiscientos dólares en tres cuotas así; la primera de seiscientos dólares, el último día hábil del mes de Abril, la segunda de quinientos dólares pagadera el último día hábil del mes de mayo y una tercera y última de quinientos dólares el último día hábil del mes de Junio, CON CINCO VOTOS A FAVOR ACUERDA, 1.- Autorizar al Jefe de Recursos Humanos, realizar el proceso para pago de la correspondiente indemnización a favor del ex trabajador José Nelson Sánchez, 2.- Autorizar al Tesorero Municipal </w:t>
      </w:r>
      <w:r w:rsidRPr="006C3B88">
        <w:rPr>
          <w:rFonts w:ascii="Arial" w:hAnsi="Arial" w:cs="Arial"/>
          <w:sz w:val="24"/>
          <w:szCs w:val="24"/>
          <w:highlight w:val="black"/>
        </w:rPr>
        <w:t>XXXXXXXXXX</w:t>
      </w:r>
      <w:r>
        <w:rPr>
          <w:rFonts w:ascii="Arial" w:hAnsi="Arial" w:cs="Arial"/>
          <w:sz w:val="24"/>
          <w:szCs w:val="24"/>
        </w:rPr>
        <w:t xml:space="preserve"> Oscar Antonio Martínez, para que de la cuenta Fondo Común Municipal erogue la cantidad de mil seiscientos dólares en tres cuotas así: la primera de seiscientos dólares, durante el último día hábil del presente mes de Abril, la segunda  de quinientos dólares en el último día hábil del mes de Mayo y la tercera y última de quinientos dólares, pagadera el último día hábil del mes de Junio del presente año dos mil diecisiete, a favor del ex trabajador José Nelson Sánchez, 3.- Ordenar a la Asesora Jurídica Municipal Licenciada Nuria América Duran, para que presente los respectivos comprobantes de pago al Juzgado de lo Laboral competente,  VOTOS EN CONTRA, los concejales Gilmar Arturo García Delgado, Walter Bladimir Sánchez Rivera y Julio Edwin Rivas Mendoza, salvan su voto de conformidad con el artículo 45 del Código Municipal, están de acuerdo con que se cumpla la sentencia aunque no tuvieron nada que ver con esos despidos, comuníquese. </w:t>
      </w:r>
      <w:r w:rsidRPr="007848FF">
        <w:rPr>
          <w:rFonts w:ascii="Arial" w:hAnsi="Arial" w:cs="Arial"/>
          <w:b/>
          <w:sz w:val="24"/>
          <w:szCs w:val="24"/>
        </w:rPr>
        <w:t xml:space="preserve">ACUERDO NUMERO </w:t>
      </w:r>
      <w:r>
        <w:rPr>
          <w:rFonts w:ascii="Arial" w:hAnsi="Arial" w:cs="Arial"/>
          <w:b/>
          <w:sz w:val="24"/>
          <w:szCs w:val="24"/>
        </w:rPr>
        <w:t>TRE</w:t>
      </w:r>
      <w:r w:rsidRPr="007848FF">
        <w:rPr>
          <w:rFonts w:ascii="Arial" w:hAnsi="Arial" w:cs="Arial"/>
          <w:b/>
          <w:sz w:val="24"/>
          <w:szCs w:val="24"/>
        </w:rPr>
        <w:t>S.</w:t>
      </w:r>
      <w:r w:rsidRPr="005E6D65">
        <w:rPr>
          <w:rFonts w:ascii="Arial" w:hAnsi="Arial" w:cs="Arial"/>
          <w:sz w:val="24"/>
          <w:szCs w:val="24"/>
        </w:rPr>
        <w:t xml:space="preserve"> </w:t>
      </w:r>
      <w:r w:rsidRPr="002B5AC9">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w:t>
      </w:r>
      <w:r>
        <w:rPr>
          <w:rFonts w:ascii="Arial" w:hAnsi="Arial" w:cs="Arial"/>
          <w:sz w:val="24"/>
          <w:szCs w:val="24"/>
        </w:rPr>
        <w:t xml:space="preserve">“CONCRETEADO DE TRAMO DE CALLE CASERIO LOS MUÑOZ, CANTON COPINOL, SAN RAFAEL CEDROS, </w:t>
      </w:r>
      <w:r>
        <w:rPr>
          <w:rFonts w:ascii="Arial" w:hAnsi="Arial" w:cs="Arial"/>
          <w:sz w:val="24"/>
          <w:szCs w:val="24"/>
        </w:rPr>
        <w:lastRenderedPageBreak/>
        <w:t>DEPARTAMENTO DE CUSCATLAN”</w:t>
      </w:r>
      <w:r w:rsidRPr="002B5AC9">
        <w:rPr>
          <w:rFonts w:ascii="Arial" w:hAnsi="Arial" w:cs="Arial"/>
          <w:sz w:val="24"/>
          <w:szCs w:val="24"/>
        </w:rPr>
        <w:t xml:space="preserve">, ya ha explicado el contenido de la misma, II.- Que la Ejecución del mencionado Proyecto es de gran importancia </w:t>
      </w:r>
      <w:r>
        <w:rPr>
          <w:rFonts w:ascii="Arial" w:hAnsi="Arial" w:cs="Arial"/>
          <w:sz w:val="24"/>
          <w:szCs w:val="24"/>
        </w:rPr>
        <w:t>para los habitantes de dicho sector ya que la calle ha estado en pésimas condiciones, no obstante ser bastante transitada tanto a pie como en vehículos.</w:t>
      </w:r>
      <w:r w:rsidRPr="002B5AC9">
        <w:rPr>
          <w:rFonts w:ascii="Arial" w:hAnsi="Arial" w:cs="Arial"/>
          <w:sz w:val="24"/>
          <w:szCs w:val="24"/>
        </w:rPr>
        <w:t xml:space="preserve"> CON </w:t>
      </w:r>
      <w:r>
        <w:rPr>
          <w:rFonts w:ascii="Arial" w:hAnsi="Arial" w:cs="Arial"/>
          <w:sz w:val="24"/>
          <w:szCs w:val="24"/>
        </w:rPr>
        <w:t>CINCO</w:t>
      </w:r>
      <w:r w:rsidRPr="002B5AC9">
        <w:rPr>
          <w:rFonts w:ascii="Arial" w:hAnsi="Arial" w:cs="Arial"/>
          <w:sz w:val="24"/>
          <w:szCs w:val="24"/>
        </w:rPr>
        <w:t xml:space="preserve"> VOTOS A FAVOR ACUERDA, 1.- Autorizar la Ejecución por Libre Gestión del Proyecto </w:t>
      </w:r>
      <w:r>
        <w:rPr>
          <w:rFonts w:ascii="Arial" w:hAnsi="Arial" w:cs="Arial"/>
          <w:sz w:val="24"/>
          <w:szCs w:val="24"/>
        </w:rPr>
        <w:t>“CONCRETEADO DE TRAMO DE CALLE CASERIO LOS MUÑOZ, CANTON COPINOL, SAN RAFAEL CEDROS, DEPARTAMENTO DE CUSCATLAN”</w:t>
      </w:r>
      <w:r w:rsidRPr="002B5AC9">
        <w:rPr>
          <w:rFonts w:ascii="Arial" w:hAnsi="Arial" w:cs="Arial"/>
          <w:sz w:val="24"/>
          <w:szCs w:val="24"/>
        </w:rPr>
        <w:t>, c</w:t>
      </w:r>
      <w:r>
        <w:rPr>
          <w:rFonts w:ascii="Arial" w:hAnsi="Arial" w:cs="Arial"/>
          <w:sz w:val="24"/>
          <w:szCs w:val="24"/>
        </w:rPr>
        <w:t>uyo monto es por la cantidad, $15</w:t>
      </w:r>
      <w:r w:rsidRPr="002B5AC9">
        <w:rPr>
          <w:rFonts w:ascii="Arial" w:hAnsi="Arial" w:cs="Arial"/>
          <w:sz w:val="24"/>
          <w:szCs w:val="24"/>
        </w:rPr>
        <w:t>,000</w:t>
      </w:r>
      <w:r>
        <w:rPr>
          <w:rFonts w:ascii="Arial" w:hAnsi="Arial" w:cs="Arial"/>
          <w:sz w:val="24"/>
          <w:szCs w:val="24"/>
        </w:rPr>
        <w:t>.00</w:t>
      </w:r>
      <w:r w:rsidRPr="002B5AC9">
        <w:rPr>
          <w:rFonts w:ascii="Arial" w:hAnsi="Arial" w:cs="Arial"/>
          <w:sz w:val="24"/>
          <w:szCs w:val="24"/>
        </w:rPr>
        <w:t xml:space="preserve">; 2.- </w:t>
      </w:r>
      <w:r>
        <w:rPr>
          <w:rFonts w:ascii="Arial" w:hAnsi="Arial" w:cs="Arial"/>
          <w:sz w:val="24"/>
          <w:szCs w:val="24"/>
        </w:rPr>
        <w:t xml:space="preserve">Autorizar al Alcalde Municipal, para que adjudique las compras en este Proyecto, 3.- Autorizar a la Jefa de UACI, para que realice las compras de esta carpeta, 4.- </w:t>
      </w:r>
      <w:r w:rsidRPr="002B5AC9">
        <w:rPr>
          <w:rFonts w:ascii="Arial" w:hAnsi="Arial" w:cs="Arial"/>
          <w:sz w:val="24"/>
          <w:szCs w:val="24"/>
        </w:rPr>
        <w:t xml:space="preserve">Autorizar al Tesorero Municipal para que de la cuenta Fondo </w:t>
      </w:r>
      <w:proofErr w:type="spellStart"/>
      <w:r w:rsidRPr="002B5AC9">
        <w:rPr>
          <w:rFonts w:ascii="Arial" w:hAnsi="Arial" w:cs="Arial"/>
          <w:sz w:val="24"/>
          <w:szCs w:val="24"/>
        </w:rPr>
        <w:t>Fodes</w:t>
      </w:r>
      <w:proofErr w:type="spellEnd"/>
      <w:r w:rsidRPr="002B5AC9">
        <w:rPr>
          <w:rFonts w:ascii="Arial" w:hAnsi="Arial" w:cs="Arial"/>
          <w:sz w:val="24"/>
          <w:szCs w:val="24"/>
        </w:rPr>
        <w:t xml:space="preserve"> 75%, erogue la cantidad de </w:t>
      </w:r>
      <w:r>
        <w:rPr>
          <w:rFonts w:ascii="Arial" w:hAnsi="Arial" w:cs="Arial"/>
          <w:sz w:val="24"/>
          <w:szCs w:val="24"/>
        </w:rPr>
        <w:t>$5</w:t>
      </w:r>
      <w:r w:rsidRPr="002B5AC9">
        <w:rPr>
          <w:rFonts w:ascii="Arial" w:hAnsi="Arial" w:cs="Arial"/>
          <w:sz w:val="24"/>
          <w:szCs w:val="24"/>
        </w:rPr>
        <w:t xml:space="preserve">,000.00 y con ellos </w:t>
      </w:r>
      <w:proofErr w:type="spellStart"/>
      <w:r w:rsidRPr="002B5AC9">
        <w:rPr>
          <w:rFonts w:ascii="Arial" w:hAnsi="Arial" w:cs="Arial"/>
          <w:sz w:val="24"/>
          <w:szCs w:val="24"/>
        </w:rPr>
        <w:t>aperture</w:t>
      </w:r>
      <w:proofErr w:type="spellEnd"/>
      <w:r w:rsidRPr="002B5AC9">
        <w:rPr>
          <w:rFonts w:ascii="Arial" w:hAnsi="Arial" w:cs="Arial"/>
          <w:sz w:val="24"/>
          <w:szCs w:val="24"/>
        </w:rPr>
        <w:t xml:space="preserve"> la cuenta corriente del Proyecto </w:t>
      </w:r>
      <w:r>
        <w:rPr>
          <w:rFonts w:ascii="Arial" w:hAnsi="Arial" w:cs="Arial"/>
          <w:sz w:val="24"/>
          <w:szCs w:val="24"/>
        </w:rPr>
        <w:t>“CONCRETEADO DE TRAMO DE CALLE CASERIO LOS MUÑOZ, CANTON COPINOL, SAN RAFAEL CEDROS, DEPARTAMENTO DE CUSCATLAN”</w:t>
      </w:r>
      <w:r w:rsidRPr="002B5AC9">
        <w:rPr>
          <w:rFonts w:ascii="Arial" w:hAnsi="Arial" w:cs="Arial"/>
          <w:sz w:val="24"/>
          <w:szCs w:val="24"/>
        </w:rPr>
        <w:t xml:space="preserve">; y posteriormente le vaya depositando las cantidades necesarias hasta completar el monto establecido en la carpeta, debiendo el Tesorero Municipal estampar su firma como firma principal y como firma de refrendarios se autoriza al Alcalde </w:t>
      </w:r>
      <w:r>
        <w:rPr>
          <w:rFonts w:ascii="Arial" w:hAnsi="Arial" w:cs="Arial"/>
          <w:sz w:val="24"/>
          <w:szCs w:val="24"/>
        </w:rPr>
        <w:t xml:space="preserve">municipal </w:t>
      </w:r>
      <w:r w:rsidRPr="002B5AC9">
        <w:rPr>
          <w:rFonts w:ascii="Arial" w:hAnsi="Arial" w:cs="Arial"/>
          <w:sz w:val="24"/>
          <w:szCs w:val="24"/>
        </w:rPr>
        <w:t>como al Síndico</w:t>
      </w:r>
      <w:r>
        <w:rPr>
          <w:rFonts w:ascii="Arial" w:hAnsi="Arial" w:cs="Arial"/>
          <w:sz w:val="24"/>
          <w:szCs w:val="24"/>
        </w:rPr>
        <w:t xml:space="preserve"> municipal</w:t>
      </w:r>
      <w:r w:rsidRPr="002B5AC9">
        <w:rPr>
          <w:rFonts w:ascii="Arial" w:hAnsi="Arial" w:cs="Arial"/>
          <w:sz w:val="24"/>
          <w:szCs w:val="24"/>
        </w:rPr>
        <w:t xml:space="preserve">, para que indistintamente firmen los cheques, debiendo el Tesorero Municipal, estampar el sello de Tesorería en cada Cheque que emita, </w:t>
      </w:r>
      <w:r>
        <w:rPr>
          <w:rFonts w:ascii="Arial" w:hAnsi="Arial" w:cs="Arial"/>
          <w:sz w:val="24"/>
          <w:szCs w:val="24"/>
        </w:rPr>
        <w:t>5</w:t>
      </w:r>
      <w:r w:rsidRPr="002B5AC9">
        <w:rPr>
          <w:rFonts w:ascii="Arial" w:hAnsi="Arial" w:cs="Arial"/>
          <w:sz w:val="24"/>
          <w:szCs w:val="24"/>
        </w:rPr>
        <w:t>.- Autorizase al Tesorero Municipal, para que de la cuenta 5% pre inversión erogue la cantidad de $</w:t>
      </w:r>
      <w:r>
        <w:rPr>
          <w:rFonts w:ascii="Arial" w:hAnsi="Arial" w:cs="Arial"/>
          <w:sz w:val="24"/>
          <w:szCs w:val="24"/>
        </w:rPr>
        <w:t>600</w:t>
      </w:r>
      <w:r w:rsidRPr="002B5AC9">
        <w:rPr>
          <w:rFonts w:ascii="Arial" w:hAnsi="Arial" w:cs="Arial"/>
          <w:sz w:val="24"/>
          <w:szCs w:val="24"/>
        </w:rPr>
        <w:t xml:space="preserve">.00, en concepto de pago por Formulación de Carpeta Técnica del Proyecto </w:t>
      </w:r>
      <w:r>
        <w:rPr>
          <w:rFonts w:ascii="Arial" w:hAnsi="Arial" w:cs="Arial"/>
          <w:sz w:val="24"/>
          <w:szCs w:val="24"/>
        </w:rPr>
        <w:t>“CONCRETEADO DE TRAMO DE CALLE CASERIO LOS MUÑOZ, CANTON COPINOL, SAN RAFAEL CEDROS, DEPARTAMENTO DE CUSCATLAN”</w:t>
      </w:r>
      <w:r w:rsidRPr="002B5AC9">
        <w:rPr>
          <w:rFonts w:ascii="Arial" w:hAnsi="Arial" w:cs="Arial"/>
          <w:sz w:val="24"/>
          <w:szCs w:val="24"/>
        </w:rPr>
        <w:t xml:space="preserve"> a favor del Formulador de dicha Carpeta</w:t>
      </w:r>
      <w:r>
        <w:rPr>
          <w:rFonts w:ascii="Arial" w:hAnsi="Arial" w:cs="Arial"/>
          <w:sz w:val="24"/>
          <w:szCs w:val="24"/>
        </w:rPr>
        <w:t>. Ingeniero POLH FABRICIO MARTINEZ CORTEZ, 6.- Autorizar a la Jefa de UACI, para que realice el proceso de Adjudicación para la supervisión del proyecto “CONCRETEADO DE TRAMO DE CALLE CASERIO LOS MUÑOZ, CANTON COPINOL, SAN RAFAEL CEDROS, DEPARTAMENTO DE CUSCATLAN”</w:t>
      </w:r>
      <w:r w:rsidRPr="002B5AC9">
        <w:rPr>
          <w:rFonts w:ascii="Arial" w:hAnsi="Arial" w:cs="Arial"/>
          <w:sz w:val="24"/>
          <w:szCs w:val="24"/>
        </w:rPr>
        <w:t>; VOTOS EN CONTRA, Los concejale</w:t>
      </w:r>
      <w:r>
        <w:rPr>
          <w:rFonts w:ascii="Arial" w:hAnsi="Arial" w:cs="Arial"/>
          <w:sz w:val="24"/>
          <w:szCs w:val="24"/>
        </w:rPr>
        <w:t>s Gilmar Arturo García Delgado,</w:t>
      </w:r>
      <w:r w:rsidRPr="002B5AC9">
        <w:rPr>
          <w:rFonts w:ascii="Arial" w:hAnsi="Arial" w:cs="Arial"/>
          <w:sz w:val="24"/>
          <w:szCs w:val="24"/>
        </w:rPr>
        <w:t xml:space="preserve"> </w:t>
      </w:r>
      <w:r>
        <w:rPr>
          <w:rFonts w:ascii="Arial" w:hAnsi="Arial" w:cs="Arial"/>
          <w:sz w:val="24"/>
          <w:szCs w:val="24"/>
        </w:rPr>
        <w:t>Walter Bladimir Sánchez Rivera y Julio Edwin Rivas Mendoza</w:t>
      </w:r>
      <w:r w:rsidRPr="002B5AC9">
        <w:rPr>
          <w:rFonts w:ascii="Arial" w:hAnsi="Arial" w:cs="Arial"/>
          <w:sz w:val="24"/>
          <w:szCs w:val="24"/>
        </w:rPr>
        <w:t>, salvan su voto de conformidad con el artículo 45 del Códig</w:t>
      </w:r>
      <w:r>
        <w:rPr>
          <w:rFonts w:ascii="Arial" w:hAnsi="Arial" w:cs="Arial"/>
          <w:sz w:val="24"/>
          <w:szCs w:val="24"/>
        </w:rPr>
        <w:t>o Municipal, porque</w:t>
      </w:r>
      <w:r w:rsidRPr="002B5AC9">
        <w:rPr>
          <w:rFonts w:ascii="Arial" w:hAnsi="Arial" w:cs="Arial"/>
          <w:sz w:val="24"/>
          <w:szCs w:val="24"/>
        </w:rPr>
        <w:t xml:space="preserve">, </w:t>
      </w:r>
      <w:r>
        <w:rPr>
          <w:rFonts w:ascii="Arial" w:hAnsi="Arial" w:cs="Arial"/>
          <w:sz w:val="24"/>
          <w:szCs w:val="24"/>
        </w:rPr>
        <w:t>no fueron tomados en cuenta para priorizar dicho proyecto y desconocen los procesos de adjudicación, desconocen si existen un plan participativo de inversión</w:t>
      </w:r>
      <w:r w:rsidRPr="002B5AC9">
        <w:rPr>
          <w:rFonts w:ascii="Arial" w:hAnsi="Arial" w:cs="Arial"/>
          <w:sz w:val="24"/>
          <w:szCs w:val="24"/>
        </w:rPr>
        <w:t>; comuníquese</w:t>
      </w:r>
      <w:r>
        <w:rPr>
          <w:rFonts w:ascii="Arial" w:hAnsi="Arial" w:cs="Arial"/>
          <w:sz w:val="24"/>
          <w:szCs w:val="24"/>
        </w:rPr>
        <w:t xml:space="preserve">. </w:t>
      </w:r>
      <w:r w:rsidRPr="007848FF">
        <w:rPr>
          <w:rFonts w:ascii="Arial" w:hAnsi="Arial" w:cs="Arial"/>
          <w:b/>
          <w:sz w:val="24"/>
          <w:szCs w:val="24"/>
        </w:rPr>
        <w:t xml:space="preserve">ACUERDO NUMERO </w:t>
      </w:r>
      <w:r>
        <w:rPr>
          <w:rFonts w:ascii="Arial" w:hAnsi="Arial" w:cs="Arial"/>
          <w:b/>
          <w:sz w:val="24"/>
          <w:szCs w:val="24"/>
        </w:rPr>
        <w:t xml:space="preserve">CUATRO. </w:t>
      </w:r>
      <w:r w:rsidRPr="002B5AC9">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w:t>
      </w:r>
      <w:r>
        <w:rPr>
          <w:rFonts w:ascii="Arial" w:hAnsi="Arial" w:cs="Arial"/>
          <w:sz w:val="24"/>
          <w:szCs w:val="24"/>
        </w:rPr>
        <w:t>“Pavimento de concreto hidráulico en tramo de camino vecinal, Ubicado en Cantón Cerro Colorado sector Bodegas del Banco de Fomento Agropecuario, San Rafael Cedros, Cuscatlán”</w:t>
      </w:r>
      <w:r w:rsidRPr="002B5AC9">
        <w:rPr>
          <w:rFonts w:ascii="Arial" w:hAnsi="Arial" w:cs="Arial"/>
          <w:sz w:val="24"/>
          <w:szCs w:val="24"/>
        </w:rPr>
        <w:t xml:space="preserve">, ya ha explicado el contenido de la misma, II.- Que la Ejecución del mencionado Proyecto es de gran importancia </w:t>
      </w:r>
      <w:r>
        <w:rPr>
          <w:rFonts w:ascii="Arial" w:hAnsi="Arial" w:cs="Arial"/>
          <w:sz w:val="24"/>
          <w:szCs w:val="24"/>
        </w:rPr>
        <w:t>para los habitantes de dicho sector ya que la calle ha estado en pésimas condiciones, no obstante ser bastante transitada tanto a pie como en vehículos.</w:t>
      </w:r>
      <w:r w:rsidRPr="002B5AC9">
        <w:rPr>
          <w:rFonts w:ascii="Arial" w:hAnsi="Arial" w:cs="Arial"/>
          <w:sz w:val="24"/>
          <w:szCs w:val="24"/>
        </w:rPr>
        <w:t xml:space="preserve"> CON </w:t>
      </w:r>
      <w:r>
        <w:rPr>
          <w:rFonts w:ascii="Arial" w:hAnsi="Arial" w:cs="Arial"/>
          <w:sz w:val="24"/>
          <w:szCs w:val="24"/>
        </w:rPr>
        <w:t>CINCO</w:t>
      </w:r>
      <w:r w:rsidRPr="002B5AC9">
        <w:rPr>
          <w:rFonts w:ascii="Arial" w:hAnsi="Arial" w:cs="Arial"/>
          <w:sz w:val="24"/>
          <w:szCs w:val="24"/>
        </w:rPr>
        <w:t xml:space="preserve"> VOTOS A FAVOR ACUERDA, 1.- Autorizar la Ejecución por Libre Gestión del Proyecto </w:t>
      </w:r>
      <w:r>
        <w:rPr>
          <w:rFonts w:ascii="Arial" w:hAnsi="Arial" w:cs="Arial"/>
          <w:sz w:val="24"/>
          <w:szCs w:val="24"/>
        </w:rPr>
        <w:t>“Pavimento de concreto hidráulico en tramo de camino vecinal, Ubicado en Cantón Cerro Colorado sector Bodegas del Banco de Fomento Agropecuario, San Rafael Cedros, Cuscatlán”</w:t>
      </w:r>
      <w:r w:rsidRPr="002B5AC9">
        <w:rPr>
          <w:rFonts w:ascii="Arial" w:hAnsi="Arial" w:cs="Arial"/>
          <w:sz w:val="24"/>
          <w:szCs w:val="24"/>
        </w:rPr>
        <w:t>, c</w:t>
      </w:r>
      <w:r>
        <w:rPr>
          <w:rFonts w:ascii="Arial" w:hAnsi="Arial" w:cs="Arial"/>
          <w:sz w:val="24"/>
          <w:szCs w:val="24"/>
        </w:rPr>
        <w:t>uyo monto es por la cantidad, $8</w:t>
      </w:r>
      <w:r w:rsidRPr="002B5AC9">
        <w:rPr>
          <w:rFonts w:ascii="Arial" w:hAnsi="Arial" w:cs="Arial"/>
          <w:sz w:val="24"/>
          <w:szCs w:val="24"/>
        </w:rPr>
        <w:t>,0</w:t>
      </w:r>
      <w:r>
        <w:rPr>
          <w:rFonts w:ascii="Arial" w:hAnsi="Arial" w:cs="Arial"/>
          <w:sz w:val="24"/>
          <w:szCs w:val="24"/>
        </w:rPr>
        <w:t>85.00</w:t>
      </w:r>
      <w:r w:rsidRPr="002B5AC9">
        <w:rPr>
          <w:rFonts w:ascii="Arial" w:hAnsi="Arial" w:cs="Arial"/>
          <w:sz w:val="24"/>
          <w:szCs w:val="24"/>
        </w:rPr>
        <w:t xml:space="preserve">; 2.- </w:t>
      </w:r>
      <w:r>
        <w:rPr>
          <w:rFonts w:ascii="Arial" w:hAnsi="Arial" w:cs="Arial"/>
          <w:sz w:val="24"/>
          <w:szCs w:val="24"/>
        </w:rPr>
        <w:t xml:space="preserve">Autorizar al Alcalde Municipal, para que adjudique las compras en este Proyecto, 3.- Autorizar a la Jefa de UACI, para que realice las compras de esta carpeta, 4.- </w:t>
      </w:r>
      <w:r w:rsidRPr="002B5AC9">
        <w:rPr>
          <w:rFonts w:ascii="Arial" w:hAnsi="Arial" w:cs="Arial"/>
          <w:sz w:val="24"/>
          <w:szCs w:val="24"/>
        </w:rPr>
        <w:t xml:space="preserve">Autorizar al Tesorero </w:t>
      </w:r>
      <w:r w:rsidRPr="002B5AC9">
        <w:rPr>
          <w:rFonts w:ascii="Arial" w:hAnsi="Arial" w:cs="Arial"/>
          <w:sz w:val="24"/>
          <w:szCs w:val="24"/>
        </w:rPr>
        <w:lastRenderedPageBreak/>
        <w:t xml:space="preserve">Municipal para que de la cuenta Fondo </w:t>
      </w:r>
      <w:proofErr w:type="spellStart"/>
      <w:r w:rsidRPr="002B5AC9">
        <w:rPr>
          <w:rFonts w:ascii="Arial" w:hAnsi="Arial" w:cs="Arial"/>
          <w:sz w:val="24"/>
          <w:szCs w:val="24"/>
        </w:rPr>
        <w:t>Fodes</w:t>
      </w:r>
      <w:proofErr w:type="spellEnd"/>
      <w:r w:rsidRPr="002B5AC9">
        <w:rPr>
          <w:rFonts w:ascii="Arial" w:hAnsi="Arial" w:cs="Arial"/>
          <w:sz w:val="24"/>
          <w:szCs w:val="24"/>
        </w:rPr>
        <w:t xml:space="preserve"> 75%, erogue la cantidad de </w:t>
      </w:r>
      <w:r>
        <w:rPr>
          <w:rFonts w:ascii="Arial" w:hAnsi="Arial" w:cs="Arial"/>
          <w:sz w:val="24"/>
          <w:szCs w:val="24"/>
        </w:rPr>
        <w:t>$3</w:t>
      </w:r>
      <w:r w:rsidRPr="002B5AC9">
        <w:rPr>
          <w:rFonts w:ascii="Arial" w:hAnsi="Arial" w:cs="Arial"/>
          <w:sz w:val="24"/>
          <w:szCs w:val="24"/>
        </w:rPr>
        <w:t xml:space="preserve">,000.00 y con ellos </w:t>
      </w:r>
      <w:proofErr w:type="spellStart"/>
      <w:r w:rsidRPr="002B5AC9">
        <w:rPr>
          <w:rFonts w:ascii="Arial" w:hAnsi="Arial" w:cs="Arial"/>
          <w:sz w:val="24"/>
          <w:szCs w:val="24"/>
        </w:rPr>
        <w:t>aperture</w:t>
      </w:r>
      <w:proofErr w:type="spellEnd"/>
      <w:r w:rsidRPr="002B5AC9">
        <w:rPr>
          <w:rFonts w:ascii="Arial" w:hAnsi="Arial" w:cs="Arial"/>
          <w:sz w:val="24"/>
          <w:szCs w:val="24"/>
        </w:rPr>
        <w:t xml:space="preserve"> la cuenta corriente del Proyecto </w:t>
      </w:r>
      <w:r>
        <w:rPr>
          <w:rFonts w:ascii="Arial" w:hAnsi="Arial" w:cs="Arial"/>
          <w:sz w:val="24"/>
          <w:szCs w:val="24"/>
        </w:rPr>
        <w:t>“Pavimento de concreto hidráulico en tramo de camino vecinal, Ubicado en Cantón Cerro Colorado sector Bodegas del Banco de Fomento Agropecuario, San Rafael Cedros, Cuscatlán”</w:t>
      </w:r>
      <w:r w:rsidRPr="002B5AC9">
        <w:rPr>
          <w:rFonts w:ascii="Arial" w:hAnsi="Arial" w:cs="Arial"/>
          <w:sz w:val="24"/>
          <w:szCs w:val="24"/>
        </w:rPr>
        <w:t xml:space="preserve">; y posteriormente le vaya depositando las cantidades necesarias hasta completar el monto establecido en la carpeta, debiendo el Tesorero Municipal estampar su firma como firma principal y como firma de refrendarios se autoriza al Alcalde </w:t>
      </w:r>
      <w:r>
        <w:rPr>
          <w:rFonts w:ascii="Arial" w:hAnsi="Arial" w:cs="Arial"/>
          <w:sz w:val="24"/>
          <w:szCs w:val="24"/>
        </w:rPr>
        <w:t xml:space="preserve">municipal </w:t>
      </w:r>
      <w:r w:rsidRPr="002B5AC9">
        <w:rPr>
          <w:rFonts w:ascii="Arial" w:hAnsi="Arial" w:cs="Arial"/>
          <w:sz w:val="24"/>
          <w:szCs w:val="24"/>
        </w:rPr>
        <w:t>como al Síndico</w:t>
      </w:r>
      <w:r>
        <w:rPr>
          <w:rFonts w:ascii="Arial" w:hAnsi="Arial" w:cs="Arial"/>
          <w:sz w:val="24"/>
          <w:szCs w:val="24"/>
        </w:rPr>
        <w:t xml:space="preserve"> municipal</w:t>
      </w:r>
      <w:r w:rsidRPr="002B5AC9">
        <w:rPr>
          <w:rFonts w:ascii="Arial" w:hAnsi="Arial" w:cs="Arial"/>
          <w:sz w:val="24"/>
          <w:szCs w:val="24"/>
        </w:rPr>
        <w:t xml:space="preserve">, para que indistintamente firmen los cheques, debiendo el Tesorero Municipal, estampar el sello de Tesorería en cada Cheque que emita, </w:t>
      </w:r>
      <w:r>
        <w:rPr>
          <w:rFonts w:ascii="Arial" w:hAnsi="Arial" w:cs="Arial"/>
          <w:sz w:val="24"/>
          <w:szCs w:val="24"/>
        </w:rPr>
        <w:t>5</w:t>
      </w:r>
      <w:r w:rsidRPr="002B5AC9">
        <w:rPr>
          <w:rFonts w:ascii="Arial" w:hAnsi="Arial" w:cs="Arial"/>
          <w:sz w:val="24"/>
          <w:szCs w:val="24"/>
        </w:rPr>
        <w:t>.- Autorizase al Tesorero Municipal, para que de la cuenta 5% pre inversión erogue la cantidad de $</w:t>
      </w:r>
      <w:r>
        <w:rPr>
          <w:rFonts w:ascii="Arial" w:hAnsi="Arial" w:cs="Arial"/>
          <w:sz w:val="24"/>
          <w:szCs w:val="24"/>
        </w:rPr>
        <w:t>308</w:t>
      </w:r>
      <w:r w:rsidRPr="002B5AC9">
        <w:rPr>
          <w:rFonts w:ascii="Arial" w:hAnsi="Arial" w:cs="Arial"/>
          <w:sz w:val="24"/>
          <w:szCs w:val="24"/>
        </w:rPr>
        <w:t xml:space="preserve">.00, en concepto de pago por Formulación de Carpeta Técnica del Proyecto </w:t>
      </w:r>
      <w:r>
        <w:rPr>
          <w:rFonts w:ascii="Arial" w:hAnsi="Arial" w:cs="Arial"/>
          <w:sz w:val="24"/>
          <w:szCs w:val="24"/>
        </w:rPr>
        <w:t>“Pavimento de concreto hidráulico en tramo de camino vecinal, Ubicado en Cantón Cerro Colorado sector Bodegas del Banco de Fomento Agropecuario, San Rafael Cedros, Cuscatlán”</w:t>
      </w:r>
      <w:r w:rsidRPr="002B5AC9">
        <w:rPr>
          <w:rFonts w:ascii="Arial" w:hAnsi="Arial" w:cs="Arial"/>
          <w:sz w:val="24"/>
          <w:szCs w:val="24"/>
        </w:rPr>
        <w:t xml:space="preserve"> a favor del Formulador de dicha Carpeta</w:t>
      </w:r>
      <w:r>
        <w:rPr>
          <w:rFonts w:ascii="Arial" w:hAnsi="Arial" w:cs="Arial"/>
          <w:sz w:val="24"/>
          <w:szCs w:val="24"/>
        </w:rPr>
        <w:t>. Arquitecto JOAQUIN RIGOBERTO RIVERA DERAS, 6.- Autorizar a la Jefa de UACI, para que realice el proceso de Adjudicación para la supervisión del proyecto “Pavimento de concreto hidráulico en tramo de camino vecinal, Ubicado en Cantón Cerro Colorado sector Bodegas del Banco de Fomento Agropecuario, San Rafael Cedros, Cuscatlán”</w:t>
      </w:r>
      <w:r w:rsidRPr="002B5AC9">
        <w:rPr>
          <w:rFonts w:ascii="Arial" w:hAnsi="Arial" w:cs="Arial"/>
          <w:sz w:val="24"/>
          <w:szCs w:val="24"/>
        </w:rPr>
        <w:t>; VOTOS EN CONTRA, Los concejale</w:t>
      </w:r>
      <w:r>
        <w:rPr>
          <w:rFonts w:ascii="Arial" w:hAnsi="Arial" w:cs="Arial"/>
          <w:sz w:val="24"/>
          <w:szCs w:val="24"/>
        </w:rPr>
        <w:t>s Gilmar Arturo García Delgado,</w:t>
      </w:r>
      <w:r w:rsidRPr="002B5AC9">
        <w:rPr>
          <w:rFonts w:ascii="Arial" w:hAnsi="Arial" w:cs="Arial"/>
          <w:sz w:val="24"/>
          <w:szCs w:val="24"/>
        </w:rPr>
        <w:t xml:space="preserve"> </w:t>
      </w:r>
      <w:r>
        <w:rPr>
          <w:rFonts w:ascii="Arial" w:hAnsi="Arial" w:cs="Arial"/>
          <w:sz w:val="24"/>
          <w:szCs w:val="24"/>
        </w:rPr>
        <w:t>Walter Bladimir Sánchez Rivera y Julio Edwin Rivas Mendoza</w:t>
      </w:r>
      <w:r w:rsidRPr="002B5AC9">
        <w:rPr>
          <w:rFonts w:ascii="Arial" w:hAnsi="Arial" w:cs="Arial"/>
          <w:sz w:val="24"/>
          <w:szCs w:val="24"/>
        </w:rPr>
        <w:t>, salvan su voto de conformidad con el artículo 45 del Códig</w:t>
      </w:r>
      <w:r>
        <w:rPr>
          <w:rFonts w:ascii="Arial" w:hAnsi="Arial" w:cs="Arial"/>
          <w:sz w:val="24"/>
          <w:szCs w:val="24"/>
        </w:rPr>
        <w:t>o Municipal, porque</w:t>
      </w:r>
      <w:r w:rsidRPr="002B5AC9">
        <w:rPr>
          <w:rFonts w:ascii="Arial" w:hAnsi="Arial" w:cs="Arial"/>
          <w:sz w:val="24"/>
          <w:szCs w:val="24"/>
        </w:rPr>
        <w:t xml:space="preserve">, </w:t>
      </w:r>
      <w:r>
        <w:rPr>
          <w:rFonts w:ascii="Arial" w:hAnsi="Arial" w:cs="Arial"/>
          <w:sz w:val="24"/>
          <w:szCs w:val="24"/>
        </w:rPr>
        <w:t>no fueron tomados en cuenta para priorizar dicho proyecto y desconocen los procesos de adjudicación, desconocen si existen un plan participativo de inversión</w:t>
      </w:r>
      <w:r w:rsidRPr="002B5AC9">
        <w:rPr>
          <w:rFonts w:ascii="Arial" w:hAnsi="Arial" w:cs="Arial"/>
          <w:sz w:val="24"/>
          <w:szCs w:val="24"/>
        </w:rPr>
        <w:t>; comuníquese</w:t>
      </w:r>
      <w:r>
        <w:rPr>
          <w:rFonts w:ascii="Arial" w:hAnsi="Arial" w:cs="Arial"/>
          <w:sz w:val="24"/>
          <w:szCs w:val="24"/>
        </w:rPr>
        <w:t xml:space="preserve">. </w:t>
      </w:r>
      <w:r w:rsidRPr="007848FF">
        <w:rPr>
          <w:rFonts w:ascii="Arial" w:hAnsi="Arial" w:cs="Arial"/>
          <w:b/>
          <w:sz w:val="24"/>
          <w:szCs w:val="24"/>
        </w:rPr>
        <w:t xml:space="preserve">ACUERDO NUMERO </w:t>
      </w:r>
      <w:r>
        <w:rPr>
          <w:rFonts w:ascii="Arial" w:hAnsi="Arial" w:cs="Arial"/>
          <w:b/>
          <w:sz w:val="24"/>
          <w:szCs w:val="24"/>
        </w:rPr>
        <w:t>CINCO.</w:t>
      </w:r>
      <w:r w:rsidRPr="00AD0237">
        <w:rPr>
          <w:rFonts w:ascii="Arial" w:hAnsi="Arial" w:cs="Arial"/>
          <w:b/>
          <w:sz w:val="24"/>
          <w:szCs w:val="24"/>
        </w:rPr>
        <w:t xml:space="preserve"> </w:t>
      </w:r>
      <w:r w:rsidRPr="002B5AC9">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w:t>
      </w:r>
      <w:r>
        <w:rPr>
          <w:rFonts w:ascii="Arial" w:hAnsi="Arial" w:cs="Arial"/>
          <w:sz w:val="24"/>
          <w:szCs w:val="24"/>
        </w:rPr>
        <w:t>“Instalación de tubería de diámetro 60”, colonia Praderas, cantón Jiboa, San Rafael Cedros, Cuscatlán”</w:t>
      </w:r>
      <w:r w:rsidRPr="002B5AC9">
        <w:rPr>
          <w:rFonts w:ascii="Arial" w:hAnsi="Arial" w:cs="Arial"/>
          <w:sz w:val="24"/>
          <w:szCs w:val="24"/>
        </w:rPr>
        <w:t xml:space="preserve">, ya ha explicado el contenido de la misma, II.- Que la Ejecución del mencionado Proyecto es de gran importancia </w:t>
      </w:r>
      <w:r>
        <w:rPr>
          <w:rFonts w:ascii="Arial" w:hAnsi="Arial" w:cs="Arial"/>
          <w:sz w:val="24"/>
          <w:szCs w:val="24"/>
        </w:rPr>
        <w:t>para los habitantes de dicho sector porque con él se espera prevenir posibles inundaciones debido a que la tubería existente no tiene la capacidad para captar las aguas lluvias que caen en la zona.</w:t>
      </w:r>
      <w:r w:rsidRPr="002B5AC9">
        <w:rPr>
          <w:rFonts w:ascii="Arial" w:hAnsi="Arial" w:cs="Arial"/>
          <w:sz w:val="24"/>
          <w:szCs w:val="24"/>
        </w:rPr>
        <w:t xml:space="preserve"> CON </w:t>
      </w:r>
      <w:r>
        <w:rPr>
          <w:rFonts w:ascii="Arial" w:hAnsi="Arial" w:cs="Arial"/>
          <w:sz w:val="24"/>
          <w:szCs w:val="24"/>
        </w:rPr>
        <w:t>CINCO</w:t>
      </w:r>
      <w:r w:rsidRPr="002B5AC9">
        <w:rPr>
          <w:rFonts w:ascii="Arial" w:hAnsi="Arial" w:cs="Arial"/>
          <w:sz w:val="24"/>
          <w:szCs w:val="24"/>
        </w:rPr>
        <w:t xml:space="preserve"> VOTOS A FAVOR ACUERDA, 1.- Autorizar la Ejecución por Libre Gestión del Proyecto </w:t>
      </w:r>
      <w:r>
        <w:rPr>
          <w:rFonts w:ascii="Arial" w:hAnsi="Arial" w:cs="Arial"/>
          <w:sz w:val="24"/>
          <w:szCs w:val="24"/>
        </w:rPr>
        <w:t>“Instalación de tubería de diámetro 60”, colonia Praderas, cantón Jiboa, San Rafael Cedros, Cuscatlán”</w:t>
      </w:r>
      <w:r w:rsidRPr="002B5AC9">
        <w:rPr>
          <w:rFonts w:ascii="Arial" w:hAnsi="Arial" w:cs="Arial"/>
          <w:sz w:val="24"/>
          <w:szCs w:val="24"/>
        </w:rPr>
        <w:t>, c</w:t>
      </w:r>
      <w:r>
        <w:rPr>
          <w:rFonts w:ascii="Arial" w:hAnsi="Arial" w:cs="Arial"/>
          <w:sz w:val="24"/>
          <w:szCs w:val="24"/>
        </w:rPr>
        <w:t>uyo monto es por la cantidad, $4</w:t>
      </w:r>
      <w:r w:rsidRPr="002B5AC9">
        <w:rPr>
          <w:rFonts w:ascii="Arial" w:hAnsi="Arial" w:cs="Arial"/>
          <w:sz w:val="24"/>
          <w:szCs w:val="24"/>
        </w:rPr>
        <w:t>,</w:t>
      </w:r>
      <w:r>
        <w:rPr>
          <w:rFonts w:ascii="Arial" w:hAnsi="Arial" w:cs="Arial"/>
          <w:sz w:val="24"/>
          <w:szCs w:val="24"/>
        </w:rPr>
        <w:t>5</w:t>
      </w:r>
      <w:r w:rsidRPr="002B5AC9">
        <w:rPr>
          <w:rFonts w:ascii="Arial" w:hAnsi="Arial" w:cs="Arial"/>
          <w:sz w:val="24"/>
          <w:szCs w:val="24"/>
        </w:rPr>
        <w:t>00</w:t>
      </w:r>
      <w:r>
        <w:rPr>
          <w:rFonts w:ascii="Arial" w:hAnsi="Arial" w:cs="Arial"/>
          <w:sz w:val="24"/>
          <w:szCs w:val="24"/>
        </w:rPr>
        <w:t>.00</w:t>
      </w:r>
      <w:r w:rsidRPr="002B5AC9">
        <w:rPr>
          <w:rFonts w:ascii="Arial" w:hAnsi="Arial" w:cs="Arial"/>
          <w:sz w:val="24"/>
          <w:szCs w:val="24"/>
        </w:rPr>
        <w:t xml:space="preserve">; 2.- </w:t>
      </w:r>
      <w:r>
        <w:rPr>
          <w:rFonts w:ascii="Arial" w:hAnsi="Arial" w:cs="Arial"/>
          <w:sz w:val="24"/>
          <w:szCs w:val="24"/>
        </w:rPr>
        <w:t xml:space="preserve">Autorizar al Alcalde Municipal, para que adjudique las compras en este Proyecto, 3.- Autorizar a la Jefa de UACI, para que realice las compras de esta carpeta, 4.- </w:t>
      </w:r>
      <w:r w:rsidRPr="002B5AC9">
        <w:rPr>
          <w:rFonts w:ascii="Arial" w:hAnsi="Arial" w:cs="Arial"/>
          <w:sz w:val="24"/>
          <w:szCs w:val="24"/>
        </w:rPr>
        <w:t xml:space="preserve">Autorizar al Tesorero Municipal para que de la cuenta Fondo </w:t>
      </w:r>
      <w:proofErr w:type="spellStart"/>
      <w:r w:rsidRPr="002B5AC9">
        <w:rPr>
          <w:rFonts w:ascii="Arial" w:hAnsi="Arial" w:cs="Arial"/>
          <w:sz w:val="24"/>
          <w:szCs w:val="24"/>
        </w:rPr>
        <w:t>Fodes</w:t>
      </w:r>
      <w:proofErr w:type="spellEnd"/>
      <w:r w:rsidRPr="002B5AC9">
        <w:rPr>
          <w:rFonts w:ascii="Arial" w:hAnsi="Arial" w:cs="Arial"/>
          <w:sz w:val="24"/>
          <w:szCs w:val="24"/>
        </w:rPr>
        <w:t xml:space="preserve"> 75%, erogue la cantidad de </w:t>
      </w:r>
      <w:r>
        <w:rPr>
          <w:rFonts w:ascii="Arial" w:hAnsi="Arial" w:cs="Arial"/>
          <w:sz w:val="24"/>
          <w:szCs w:val="24"/>
        </w:rPr>
        <w:t>$2</w:t>
      </w:r>
      <w:r w:rsidRPr="002B5AC9">
        <w:rPr>
          <w:rFonts w:ascii="Arial" w:hAnsi="Arial" w:cs="Arial"/>
          <w:sz w:val="24"/>
          <w:szCs w:val="24"/>
        </w:rPr>
        <w:t xml:space="preserve">,000.00 y con ellos </w:t>
      </w:r>
      <w:proofErr w:type="spellStart"/>
      <w:r w:rsidRPr="002B5AC9">
        <w:rPr>
          <w:rFonts w:ascii="Arial" w:hAnsi="Arial" w:cs="Arial"/>
          <w:sz w:val="24"/>
          <w:szCs w:val="24"/>
        </w:rPr>
        <w:t>aperture</w:t>
      </w:r>
      <w:proofErr w:type="spellEnd"/>
      <w:r w:rsidRPr="002B5AC9">
        <w:rPr>
          <w:rFonts w:ascii="Arial" w:hAnsi="Arial" w:cs="Arial"/>
          <w:sz w:val="24"/>
          <w:szCs w:val="24"/>
        </w:rPr>
        <w:t xml:space="preserve"> la cuenta corriente del Proyecto </w:t>
      </w:r>
      <w:r>
        <w:rPr>
          <w:rFonts w:ascii="Arial" w:hAnsi="Arial" w:cs="Arial"/>
          <w:sz w:val="24"/>
          <w:szCs w:val="24"/>
        </w:rPr>
        <w:t>“Instalación de tubería de diámetro 60”, colonia Praderas, cantón Jiboa, San Rafael Cedros, Cuscatlán”</w:t>
      </w:r>
      <w:r w:rsidRPr="002B5AC9">
        <w:rPr>
          <w:rFonts w:ascii="Arial" w:hAnsi="Arial" w:cs="Arial"/>
          <w:sz w:val="24"/>
          <w:szCs w:val="24"/>
        </w:rPr>
        <w:t xml:space="preserve">; y posteriormente le vaya depositando las cantidades necesarias hasta completar el monto establecido en la carpeta, debiendo el Tesorero Municipal estampar su firma como firma principal y como firma de refrendarios se autoriza al Alcalde </w:t>
      </w:r>
      <w:r>
        <w:rPr>
          <w:rFonts w:ascii="Arial" w:hAnsi="Arial" w:cs="Arial"/>
          <w:sz w:val="24"/>
          <w:szCs w:val="24"/>
        </w:rPr>
        <w:t xml:space="preserve">municipal </w:t>
      </w:r>
      <w:r w:rsidRPr="002B5AC9">
        <w:rPr>
          <w:rFonts w:ascii="Arial" w:hAnsi="Arial" w:cs="Arial"/>
          <w:sz w:val="24"/>
          <w:szCs w:val="24"/>
        </w:rPr>
        <w:t>como al Síndico</w:t>
      </w:r>
      <w:r>
        <w:rPr>
          <w:rFonts w:ascii="Arial" w:hAnsi="Arial" w:cs="Arial"/>
          <w:sz w:val="24"/>
          <w:szCs w:val="24"/>
        </w:rPr>
        <w:t xml:space="preserve"> municipal</w:t>
      </w:r>
      <w:r w:rsidRPr="002B5AC9">
        <w:rPr>
          <w:rFonts w:ascii="Arial" w:hAnsi="Arial" w:cs="Arial"/>
          <w:sz w:val="24"/>
          <w:szCs w:val="24"/>
        </w:rPr>
        <w:t xml:space="preserve">, para que indistintamente firmen los cheques, debiendo el Tesorero Municipal, estampar el sello de Tesorería en cada Cheque que emita, </w:t>
      </w:r>
      <w:r>
        <w:rPr>
          <w:rFonts w:ascii="Arial" w:hAnsi="Arial" w:cs="Arial"/>
          <w:sz w:val="24"/>
          <w:szCs w:val="24"/>
        </w:rPr>
        <w:t>5</w:t>
      </w:r>
      <w:r w:rsidRPr="002B5AC9">
        <w:rPr>
          <w:rFonts w:ascii="Arial" w:hAnsi="Arial" w:cs="Arial"/>
          <w:sz w:val="24"/>
          <w:szCs w:val="24"/>
        </w:rPr>
        <w:t>.- Autorizase al Tesorero Municipal, para que de la cuenta 5% pre inversión erogue la cantidad de $</w:t>
      </w:r>
      <w:r>
        <w:rPr>
          <w:rFonts w:ascii="Arial" w:hAnsi="Arial" w:cs="Arial"/>
          <w:sz w:val="24"/>
          <w:szCs w:val="24"/>
        </w:rPr>
        <w:t>180</w:t>
      </w:r>
      <w:r w:rsidRPr="002B5AC9">
        <w:rPr>
          <w:rFonts w:ascii="Arial" w:hAnsi="Arial" w:cs="Arial"/>
          <w:sz w:val="24"/>
          <w:szCs w:val="24"/>
        </w:rPr>
        <w:t xml:space="preserve">.00, en concepto de pago por Formulación de Carpeta Técnica del Proyecto </w:t>
      </w:r>
      <w:r>
        <w:rPr>
          <w:rFonts w:ascii="Arial" w:hAnsi="Arial" w:cs="Arial"/>
          <w:sz w:val="24"/>
          <w:szCs w:val="24"/>
        </w:rPr>
        <w:t xml:space="preserve">“Instalación de tubería de </w:t>
      </w:r>
      <w:r>
        <w:rPr>
          <w:rFonts w:ascii="Arial" w:hAnsi="Arial" w:cs="Arial"/>
          <w:sz w:val="24"/>
          <w:szCs w:val="24"/>
        </w:rPr>
        <w:lastRenderedPageBreak/>
        <w:t>diámetro 60”, colonia Praderas, cantón Jiboa, San Rafael Cedros, Cuscatlán”</w:t>
      </w:r>
      <w:r w:rsidRPr="002B5AC9">
        <w:rPr>
          <w:rFonts w:ascii="Arial" w:hAnsi="Arial" w:cs="Arial"/>
          <w:sz w:val="24"/>
          <w:szCs w:val="24"/>
        </w:rPr>
        <w:t xml:space="preserve"> a favor del Formulador de dicha Carpeta</w:t>
      </w:r>
      <w:r>
        <w:rPr>
          <w:rFonts w:ascii="Arial" w:hAnsi="Arial" w:cs="Arial"/>
          <w:sz w:val="24"/>
          <w:szCs w:val="24"/>
        </w:rPr>
        <w:t xml:space="preserve">. </w:t>
      </w:r>
      <w:r w:rsidRPr="006C3B88">
        <w:rPr>
          <w:rFonts w:ascii="Arial" w:hAnsi="Arial" w:cs="Arial"/>
          <w:sz w:val="24"/>
          <w:szCs w:val="24"/>
          <w:highlight w:val="black"/>
        </w:rPr>
        <w:t>XXXXXXXXXX</w:t>
      </w:r>
      <w:r>
        <w:rPr>
          <w:rFonts w:ascii="Arial" w:hAnsi="Arial" w:cs="Arial"/>
          <w:sz w:val="24"/>
          <w:szCs w:val="24"/>
        </w:rPr>
        <w:t xml:space="preserve"> JOAQUIN RIGOBERTO RIVERA DERAS, 6.- Autorizar a la Jefa de UACI, para que realice el proceso de Adjudicación para la supervisión del proyecto “Instalación de tubería de diámetro 60”, colonia Praderas, cantón Jiboa, San Rafael Cedros, Cuscatlán”</w:t>
      </w:r>
      <w:r w:rsidRPr="002B5AC9">
        <w:rPr>
          <w:rFonts w:ascii="Arial" w:hAnsi="Arial" w:cs="Arial"/>
          <w:sz w:val="24"/>
          <w:szCs w:val="24"/>
        </w:rPr>
        <w:t>; VOTOS EN CONTRA, Los concejale</w:t>
      </w:r>
      <w:r>
        <w:rPr>
          <w:rFonts w:ascii="Arial" w:hAnsi="Arial" w:cs="Arial"/>
          <w:sz w:val="24"/>
          <w:szCs w:val="24"/>
        </w:rPr>
        <w:t>s Gilmar Arturo García Delgado,</w:t>
      </w:r>
      <w:r w:rsidRPr="002B5AC9">
        <w:rPr>
          <w:rFonts w:ascii="Arial" w:hAnsi="Arial" w:cs="Arial"/>
          <w:sz w:val="24"/>
          <w:szCs w:val="24"/>
        </w:rPr>
        <w:t xml:space="preserve"> </w:t>
      </w:r>
      <w:r>
        <w:rPr>
          <w:rFonts w:ascii="Arial" w:hAnsi="Arial" w:cs="Arial"/>
          <w:sz w:val="24"/>
          <w:szCs w:val="24"/>
        </w:rPr>
        <w:t>Walter Bladimir Sánchez Rivera y Julio Edwin Rivas Mendoza</w:t>
      </w:r>
      <w:r w:rsidRPr="002B5AC9">
        <w:rPr>
          <w:rFonts w:ascii="Arial" w:hAnsi="Arial" w:cs="Arial"/>
          <w:sz w:val="24"/>
          <w:szCs w:val="24"/>
        </w:rPr>
        <w:t>, salvan su voto de conformidad con el artículo 45 del Códig</w:t>
      </w:r>
      <w:r>
        <w:rPr>
          <w:rFonts w:ascii="Arial" w:hAnsi="Arial" w:cs="Arial"/>
          <w:sz w:val="24"/>
          <w:szCs w:val="24"/>
        </w:rPr>
        <w:t>o Municipal, porque</w:t>
      </w:r>
      <w:r w:rsidRPr="002B5AC9">
        <w:rPr>
          <w:rFonts w:ascii="Arial" w:hAnsi="Arial" w:cs="Arial"/>
          <w:sz w:val="24"/>
          <w:szCs w:val="24"/>
        </w:rPr>
        <w:t xml:space="preserve">, </w:t>
      </w:r>
      <w:r>
        <w:rPr>
          <w:rFonts w:ascii="Arial" w:hAnsi="Arial" w:cs="Arial"/>
          <w:sz w:val="24"/>
          <w:szCs w:val="24"/>
        </w:rPr>
        <w:t>no fueron tomados en cuenta para priorizar dicho proyecto y desconocen los procesos de adjudicación, desconocen si existen un plan participativo de inversión</w:t>
      </w:r>
      <w:r w:rsidRPr="002B5AC9">
        <w:rPr>
          <w:rFonts w:ascii="Arial" w:hAnsi="Arial" w:cs="Arial"/>
          <w:sz w:val="24"/>
          <w:szCs w:val="24"/>
        </w:rPr>
        <w:t>; comuníquese</w:t>
      </w:r>
      <w:r>
        <w:rPr>
          <w:rFonts w:ascii="Arial" w:hAnsi="Arial" w:cs="Arial"/>
          <w:sz w:val="24"/>
          <w:szCs w:val="24"/>
        </w:rPr>
        <w:t xml:space="preserve">. </w:t>
      </w:r>
      <w:r w:rsidRPr="00A3653F">
        <w:rPr>
          <w:rFonts w:ascii="Arial" w:hAnsi="Arial" w:cs="Arial"/>
          <w:b/>
          <w:sz w:val="24"/>
          <w:szCs w:val="24"/>
        </w:rPr>
        <w:t xml:space="preserve">ACUERDO NUMERO SEIS. </w:t>
      </w:r>
      <w:r w:rsidRPr="00A3653F">
        <w:rPr>
          <w:rFonts w:ascii="Arial" w:hAnsi="Arial" w:cs="Arial"/>
          <w:sz w:val="24"/>
          <w:szCs w:val="24"/>
        </w:rPr>
        <w:t xml:space="preserve">El Concejo Municipal, en uso de las facultades que le confiere el numeral Cuatro, del Artículo 30 del Código Municipal, Considerando, I.- Que de la Red Mesoamérica de Educación Popular, han realizado invitación a la concejala Iliana Yaneth Molina de Rivas para que participe en la “Escuela Mesoamericana en Movimiento 2017 con énfasis en la formación de formadores y formadoras” II.- Que para efectos de que la concejala Iliana Molina, pueda participar en la mencionada actividad piden como requisito el apoyo </w:t>
      </w:r>
      <w:r>
        <w:rPr>
          <w:rFonts w:ascii="Arial" w:hAnsi="Arial" w:cs="Arial"/>
          <w:sz w:val="24"/>
          <w:szCs w:val="24"/>
        </w:rPr>
        <w:t xml:space="preserve">para inscripción de la </w:t>
      </w:r>
      <w:r w:rsidRPr="00A3653F">
        <w:rPr>
          <w:rFonts w:ascii="Arial" w:hAnsi="Arial" w:cs="Arial"/>
          <w:sz w:val="24"/>
          <w:szCs w:val="24"/>
        </w:rPr>
        <w:t>“Escuela Mesoamericana en Movimiento 2017 con énfasis en la formación de formadores y formadoras”</w:t>
      </w:r>
      <w:r>
        <w:rPr>
          <w:rFonts w:ascii="Arial" w:hAnsi="Arial" w:cs="Arial"/>
          <w:sz w:val="24"/>
          <w:szCs w:val="24"/>
        </w:rPr>
        <w:t xml:space="preserve">, lo cual implica cuarenta dólares para cada Módulo, los cuales </w:t>
      </w:r>
      <w:proofErr w:type="spellStart"/>
      <w:r>
        <w:rPr>
          <w:rFonts w:ascii="Arial" w:hAnsi="Arial" w:cs="Arial"/>
          <w:sz w:val="24"/>
          <w:szCs w:val="24"/>
        </w:rPr>
        <w:t>osn</w:t>
      </w:r>
      <w:proofErr w:type="spellEnd"/>
      <w:r>
        <w:rPr>
          <w:rFonts w:ascii="Arial" w:hAnsi="Arial" w:cs="Arial"/>
          <w:sz w:val="24"/>
          <w:szCs w:val="24"/>
        </w:rPr>
        <w:t xml:space="preserve"> tres en total</w:t>
      </w:r>
      <w:r w:rsidRPr="00A3653F">
        <w:rPr>
          <w:rFonts w:ascii="Arial" w:hAnsi="Arial" w:cs="Arial"/>
          <w:sz w:val="24"/>
          <w:szCs w:val="24"/>
        </w:rPr>
        <w:t>, III.- Que contar con personal capacitado del concejo municipal, en los diferentes temas, es de gran importancia, ya que dichos temas podrán ser posteriormente llevados a la practica en nuestro municipio, CON CINCO VOTOS A FAVOR ACUERDA, 1.- Apoyar a la concejala Iliana Yaneth Molina de Rivas, con parte de los gast</w:t>
      </w:r>
      <w:r>
        <w:rPr>
          <w:rFonts w:ascii="Arial" w:hAnsi="Arial" w:cs="Arial"/>
          <w:sz w:val="24"/>
          <w:szCs w:val="24"/>
        </w:rPr>
        <w:t xml:space="preserve">os para su inscripción en la </w:t>
      </w:r>
      <w:r w:rsidRPr="00A3653F">
        <w:rPr>
          <w:rFonts w:ascii="Arial" w:hAnsi="Arial" w:cs="Arial"/>
          <w:sz w:val="24"/>
          <w:szCs w:val="24"/>
        </w:rPr>
        <w:t>“Escuela Mesoamericana en Movimiento 2017 con énfasis en la formación de formadores y formadoras”</w:t>
      </w:r>
      <w:r>
        <w:rPr>
          <w:rFonts w:ascii="Arial" w:hAnsi="Arial" w:cs="Arial"/>
          <w:sz w:val="24"/>
          <w:szCs w:val="24"/>
        </w:rPr>
        <w:t>,</w:t>
      </w:r>
      <w:r w:rsidRPr="00A3653F">
        <w:rPr>
          <w:rFonts w:ascii="Arial" w:hAnsi="Arial" w:cs="Arial"/>
          <w:sz w:val="24"/>
          <w:szCs w:val="24"/>
        </w:rPr>
        <w:t xml:space="preserve">  2.- Autorizar a la Jefa de UACI, para que realice el proceso para la entrega de la mencionada contribución económica, 3.- Autorizar al Tesorero municipal, para que de la cuenta Fondo Común Municipal erogue la cantidad de </w:t>
      </w:r>
      <w:r>
        <w:rPr>
          <w:rFonts w:ascii="Arial" w:hAnsi="Arial" w:cs="Arial"/>
          <w:sz w:val="24"/>
          <w:szCs w:val="24"/>
        </w:rPr>
        <w:t>ciento veinte</w:t>
      </w:r>
      <w:r w:rsidRPr="00A3653F">
        <w:rPr>
          <w:rFonts w:ascii="Arial" w:hAnsi="Arial" w:cs="Arial"/>
          <w:sz w:val="24"/>
          <w:szCs w:val="24"/>
        </w:rPr>
        <w:t xml:space="preserve"> dólares en concepto de contribución económica para apoyar </w:t>
      </w:r>
      <w:r>
        <w:rPr>
          <w:rFonts w:ascii="Arial" w:hAnsi="Arial" w:cs="Arial"/>
          <w:sz w:val="24"/>
          <w:szCs w:val="24"/>
        </w:rPr>
        <w:t>con parte de la inscripción en la</w:t>
      </w:r>
      <w:r w:rsidRPr="00A3653F">
        <w:rPr>
          <w:rFonts w:ascii="Arial" w:hAnsi="Arial" w:cs="Arial"/>
          <w:sz w:val="24"/>
          <w:szCs w:val="24"/>
        </w:rPr>
        <w:t xml:space="preserve"> “Escuela Mesoamericana en Movimiento 2017 con énfasis en la formación de formadores y formadoras”, VOTOS EN CONTRA, los concejales Gilmar Arturo </w:t>
      </w:r>
      <w:proofErr w:type="spellStart"/>
      <w:r w:rsidRPr="00A3653F">
        <w:rPr>
          <w:rFonts w:ascii="Arial" w:hAnsi="Arial" w:cs="Arial"/>
          <w:sz w:val="24"/>
          <w:szCs w:val="24"/>
        </w:rPr>
        <w:t>Garcia</w:t>
      </w:r>
      <w:proofErr w:type="spellEnd"/>
      <w:r w:rsidRPr="00A3653F">
        <w:rPr>
          <w:rFonts w:ascii="Arial" w:hAnsi="Arial" w:cs="Arial"/>
          <w:sz w:val="24"/>
          <w:szCs w:val="24"/>
        </w:rPr>
        <w:t xml:space="preserve"> Delgado, Walter Bladimir Sánchez Rivera y Julio Edwin Rivas Mendoza, salvan su voto de conformidad con el artículo 45 del Código Municipal, porque también ellos necesitan formación política, comuníquese.</w:t>
      </w:r>
      <w:r>
        <w:rPr>
          <w:rFonts w:ascii="Arial" w:hAnsi="Arial" w:cs="Arial"/>
          <w:sz w:val="20"/>
          <w:szCs w:val="20"/>
        </w:rPr>
        <w:t xml:space="preserve"> </w:t>
      </w:r>
      <w:r w:rsidRPr="007848FF">
        <w:rPr>
          <w:rFonts w:ascii="Arial" w:hAnsi="Arial" w:cs="Arial"/>
          <w:sz w:val="24"/>
          <w:szCs w:val="24"/>
        </w:rPr>
        <w:t>Y no habiendo más que hacer constar se da por terminada la presente que firmamos.</w:t>
      </w:r>
    </w:p>
    <w:p w14:paraId="4FE63772" w14:textId="77777777" w:rsidR="006C3B88" w:rsidRDefault="006C3B88" w:rsidP="006C3B88">
      <w:pPr>
        <w:rPr>
          <w:rFonts w:ascii="Arial" w:hAnsi="Arial" w:cs="Arial"/>
          <w:sz w:val="24"/>
          <w:szCs w:val="24"/>
        </w:rPr>
      </w:pPr>
    </w:p>
    <w:p w14:paraId="4DE9EE4C" w14:textId="77777777" w:rsidR="006C3B88" w:rsidRDefault="006C3B88" w:rsidP="006C3B88">
      <w:pPr>
        <w:rPr>
          <w:rFonts w:ascii="Arial" w:hAnsi="Arial" w:cs="Arial"/>
          <w:sz w:val="24"/>
          <w:szCs w:val="24"/>
        </w:rPr>
      </w:pPr>
    </w:p>
    <w:p w14:paraId="2267CA4E" w14:textId="77777777" w:rsidR="006C3B88" w:rsidRDefault="006C3B88" w:rsidP="006C3B88">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6C3B88">
        <w:rPr>
          <w:rFonts w:ascii="Arial" w:hAnsi="Arial" w:cs="Arial"/>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14:paraId="02C8CD02" w14:textId="77777777" w:rsidR="006C3B88" w:rsidRDefault="006C3B88" w:rsidP="006C3B88">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14:paraId="6C6D81D1" w14:textId="77777777" w:rsidR="006C3B88" w:rsidRDefault="006C3B88" w:rsidP="006C3B88">
      <w:pPr>
        <w:rPr>
          <w:rFonts w:ascii="Arial" w:hAnsi="Arial" w:cs="Arial"/>
          <w:sz w:val="24"/>
          <w:szCs w:val="24"/>
        </w:rPr>
      </w:pPr>
    </w:p>
    <w:p w14:paraId="401A22B1" w14:textId="77777777" w:rsidR="006C3B88" w:rsidRDefault="006C3B88" w:rsidP="006C3B88">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14:paraId="45B1C322" w14:textId="77777777" w:rsidR="006C3B88" w:rsidRDefault="006C3B88" w:rsidP="006C3B88">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14:paraId="4F97B93B" w14:textId="77777777" w:rsidR="006C3B88" w:rsidRDefault="006C3B88" w:rsidP="006C3B88">
      <w:pPr>
        <w:rPr>
          <w:rFonts w:ascii="Arial" w:hAnsi="Arial" w:cs="Arial"/>
          <w:sz w:val="24"/>
          <w:szCs w:val="24"/>
        </w:rPr>
      </w:pPr>
    </w:p>
    <w:p w14:paraId="0AA9EA06" w14:textId="77777777" w:rsidR="006C3B88" w:rsidRDefault="006C3B88" w:rsidP="006C3B88">
      <w:pPr>
        <w:rPr>
          <w:rFonts w:ascii="Arial" w:hAnsi="Arial" w:cs="Arial"/>
          <w:sz w:val="24"/>
          <w:szCs w:val="24"/>
        </w:rPr>
      </w:pPr>
      <w:r>
        <w:rPr>
          <w:rFonts w:ascii="Arial" w:hAnsi="Arial" w:cs="Arial"/>
          <w:sz w:val="24"/>
          <w:szCs w:val="24"/>
        </w:rPr>
        <w:t>Dinora Isabel Muñoz Mendoza              Walter Bladimir Sánchez Rivera</w:t>
      </w:r>
    </w:p>
    <w:p w14:paraId="338396A3" w14:textId="77777777" w:rsidR="006C3B88" w:rsidRDefault="006C3B88" w:rsidP="006C3B88">
      <w:pPr>
        <w:rPr>
          <w:rFonts w:ascii="Arial" w:hAnsi="Arial" w:cs="Arial"/>
          <w:sz w:val="24"/>
          <w:szCs w:val="24"/>
        </w:rPr>
      </w:pPr>
      <w:r>
        <w:rPr>
          <w:rFonts w:ascii="Arial" w:hAnsi="Arial" w:cs="Arial"/>
          <w:sz w:val="24"/>
          <w:szCs w:val="24"/>
        </w:rPr>
        <w:t>Tercera Regidora Propietaria                 Quinto Regidor Propietario</w:t>
      </w:r>
    </w:p>
    <w:p w14:paraId="5A36B65E" w14:textId="77777777" w:rsidR="006C3B88" w:rsidRDefault="006C3B88" w:rsidP="006C3B88">
      <w:pPr>
        <w:rPr>
          <w:rFonts w:ascii="Arial" w:hAnsi="Arial" w:cs="Arial"/>
          <w:sz w:val="24"/>
          <w:szCs w:val="24"/>
        </w:rPr>
      </w:pPr>
    </w:p>
    <w:p w14:paraId="7FFF151A" w14:textId="77777777" w:rsidR="006C3B88" w:rsidRDefault="006C3B88" w:rsidP="006C3B88">
      <w:pPr>
        <w:rPr>
          <w:rFonts w:ascii="Arial" w:hAnsi="Arial" w:cs="Arial"/>
          <w:sz w:val="24"/>
          <w:szCs w:val="24"/>
        </w:rPr>
      </w:pPr>
      <w:r w:rsidRPr="006C3B88">
        <w:rPr>
          <w:rFonts w:ascii="Arial" w:hAnsi="Arial" w:cs="Arial"/>
          <w:sz w:val="24"/>
          <w:szCs w:val="24"/>
          <w:highlight w:val="black"/>
        </w:rPr>
        <w:t>XXX</w:t>
      </w:r>
      <w:r>
        <w:rPr>
          <w:rFonts w:ascii="Arial" w:hAnsi="Arial" w:cs="Arial"/>
          <w:sz w:val="24"/>
          <w:szCs w:val="24"/>
        </w:rPr>
        <w:t>. Julio Edwin Rivas Mendoza</w:t>
      </w:r>
    </w:p>
    <w:p w14:paraId="77D9884B" w14:textId="77777777" w:rsidR="006C3B88" w:rsidRDefault="006C3B88" w:rsidP="006C3B88">
      <w:pPr>
        <w:rPr>
          <w:rFonts w:ascii="Arial" w:hAnsi="Arial" w:cs="Arial"/>
          <w:sz w:val="24"/>
          <w:szCs w:val="24"/>
        </w:rPr>
      </w:pPr>
      <w:r>
        <w:rPr>
          <w:rFonts w:ascii="Arial" w:hAnsi="Arial" w:cs="Arial"/>
          <w:sz w:val="24"/>
          <w:szCs w:val="24"/>
        </w:rPr>
        <w:t>Sexto Regidor Propietario</w:t>
      </w:r>
    </w:p>
    <w:p w14:paraId="6F4E9D34" w14:textId="77777777" w:rsidR="006C3B88" w:rsidRDefault="006C3B88" w:rsidP="006C3B88">
      <w:pPr>
        <w:rPr>
          <w:rFonts w:ascii="Arial" w:hAnsi="Arial" w:cs="Arial"/>
          <w:sz w:val="24"/>
          <w:szCs w:val="24"/>
        </w:rPr>
      </w:pPr>
    </w:p>
    <w:p w14:paraId="35F1CCC0" w14:textId="77777777" w:rsidR="006C3B88" w:rsidRDefault="006C3B88" w:rsidP="006C3B88">
      <w:pPr>
        <w:rPr>
          <w:rFonts w:ascii="Arial" w:hAnsi="Arial" w:cs="Arial"/>
          <w:sz w:val="24"/>
          <w:szCs w:val="24"/>
        </w:rPr>
      </w:pPr>
      <w:r>
        <w:rPr>
          <w:rFonts w:ascii="Arial" w:hAnsi="Arial" w:cs="Arial"/>
          <w:sz w:val="24"/>
          <w:szCs w:val="24"/>
        </w:rPr>
        <w:t>Gilmar Arturo García Delgado</w:t>
      </w:r>
    </w:p>
    <w:p w14:paraId="1848BB24" w14:textId="77777777" w:rsidR="006C3B88" w:rsidRDefault="006C3B88" w:rsidP="006C3B88">
      <w:pPr>
        <w:rPr>
          <w:rFonts w:ascii="Arial" w:hAnsi="Arial" w:cs="Arial"/>
          <w:sz w:val="24"/>
          <w:szCs w:val="24"/>
        </w:rPr>
      </w:pPr>
      <w:r>
        <w:rPr>
          <w:rFonts w:ascii="Arial" w:hAnsi="Arial" w:cs="Arial"/>
          <w:sz w:val="24"/>
          <w:szCs w:val="24"/>
        </w:rPr>
        <w:t>Segundo Regidor Suplente* En sustitución de la Cuarta Regidora propietaria.</w:t>
      </w:r>
    </w:p>
    <w:p w14:paraId="3940224E" w14:textId="77777777" w:rsidR="006C3B88" w:rsidRDefault="006C3B88" w:rsidP="006C3B88">
      <w:pPr>
        <w:rPr>
          <w:rFonts w:ascii="Arial" w:hAnsi="Arial" w:cs="Arial"/>
          <w:sz w:val="24"/>
          <w:szCs w:val="24"/>
        </w:rPr>
      </w:pPr>
    </w:p>
    <w:p w14:paraId="6C70D616" w14:textId="77777777" w:rsidR="006C3B88" w:rsidRDefault="006C3B88" w:rsidP="006C3B88">
      <w:pPr>
        <w:jc w:val="center"/>
        <w:rPr>
          <w:rFonts w:ascii="Arial" w:hAnsi="Arial" w:cs="Arial"/>
          <w:sz w:val="24"/>
          <w:szCs w:val="24"/>
        </w:rPr>
      </w:pPr>
    </w:p>
    <w:p w14:paraId="3FD1FC55" w14:textId="77777777" w:rsidR="006C3B88" w:rsidRDefault="006C3B88" w:rsidP="006C3B88">
      <w:pPr>
        <w:jc w:val="center"/>
        <w:rPr>
          <w:rFonts w:ascii="Arial" w:hAnsi="Arial" w:cs="Arial"/>
          <w:sz w:val="24"/>
          <w:szCs w:val="24"/>
        </w:rPr>
      </w:pPr>
      <w:r w:rsidRPr="006C3B88">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Najarro</w:t>
      </w:r>
    </w:p>
    <w:p w14:paraId="75CA29E8" w14:textId="77777777" w:rsidR="006C3B88" w:rsidRDefault="006C3B88" w:rsidP="006C3B88">
      <w:pPr>
        <w:jc w:val="center"/>
        <w:rPr>
          <w:rFonts w:ascii="Arial" w:hAnsi="Arial" w:cs="Arial"/>
          <w:sz w:val="24"/>
          <w:szCs w:val="24"/>
        </w:rPr>
      </w:pPr>
      <w:r>
        <w:rPr>
          <w:rFonts w:ascii="Arial" w:hAnsi="Arial" w:cs="Arial"/>
          <w:sz w:val="24"/>
          <w:szCs w:val="24"/>
        </w:rPr>
        <w:t>Secretario Municipal.</w:t>
      </w:r>
    </w:p>
    <w:p w14:paraId="67B6B219" w14:textId="77777777" w:rsidR="00C57142" w:rsidRPr="00567EDD" w:rsidRDefault="00C57142" w:rsidP="00C57142">
      <w:pPr>
        <w:rPr>
          <w:sz w:val="28"/>
          <w:szCs w:val="28"/>
        </w:rPr>
      </w:pPr>
      <w:r w:rsidRPr="00567EDD">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14:paraId="66DB5CFE" w14:textId="77777777" w:rsidR="00ED0EC0" w:rsidRDefault="00ED0EC0"/>
    <w:sectPr w:rsidR="00ED0E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3B88"/>
    <w:rsid w:val="006C3B88"/>
    <w:rsid w:val="00C57142"/>
    <w:rsid w:val="00E535B2"/>
    <w:rsid w:val="00ED0E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461F"/>
  <w15:docId w15:val="{D71C2751-BF5E-4027-85A5-3F787FA4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B8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2796</Words>
  <Characters>15380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3</cp:revision>
  <dcterms:created xsi:type="dcterms:W3CDTF">2002-01-01T11:30:00Z</dcterms:created>
  <dcterms:modified xsi:type="dcterms:W3CDTF">2019-11-18T17:34:00Z</dcterms:modified>
</cp:coreProperties>
</file>