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E2A" w:rsidRDefault="00A45E2A" w:rsidP="00A45E2A">
      <w:pPr>
        <w:jc w:val="both"/>
        <w:rPr>
          <w:rFonts w:ascii="Arial" w:hAnsi="Arial" w:cs="Arial"/>
          <w:sz w:val="24"/>
          <w:szCs w:val="24"/>
        </w:rPr>
      </w:pPr>
      <w:r w:rsidRPr="007848FF">
        <w:rPr>
          <w:rFonts w:ascii="Arial" w:hAnsi="Arial" w:cs="Arial"/>
          <w:b/>
          <w:sz w:val="24"/>
          <w:szCs w:val="24"/>
        </w:rPr>
        <w:t xml:space="preserve">ACTA NUMERO </w:t>
      </w:r>
      <w:r>
        <w:rPr>
          <w:rFonts w:ascii="Arial" w:hAnsi="Arial" w:cs="Arial"/>
          <w:b/>
          <w:sz w:val="24"/>
          <w:szCs w:val="24"/>
        </w:rPr>
        <w:t>CUATRO</w:t>
      </w:r>
      <w:r w:rsidRPr="007848FF">
        <w:rPr>
          <w:rFonts w:ascii="Arial" w:hAnsi="Arial" w:cs="Arial"/>
          <w:b/>
          <w:sz w:val="24"/>
          <w:szCs w:val="24"/>
        </w:rPr>
        <w:t xml:space="preserve">. </w:t>
      </w:r>
      <w:r w:rsidRPr="007848FF">
        <w:rPr>
          <w:rFonts w:ascii="Arial" w:hAnsi="Arial" w:cs="Arial"/>
          <w:sz w:val="24"/>
          <w:szCs w:val="24"/>
        </w:rPr>
        <w:t xml:space="preserve">En la Alcaldía Municipal: </w:t>
      </w:r>
      <w:r>
        <w:rPr>
          <w:rFonts w:ascii="Arial" w:hAnsi="Arial" w:cs="Arial"/>
          <w:sz w:val="24"/>
          <w:szCs w:val="24"/>
        </w:rPr>
        <w:t>D</w:t>
      </w:r>
      <w:r w:rsidRPr="007848FF">
        <w:rPr>
          <w:rFonts w:ascii="Arial" w:hAnsi="Arial" w:cs="Arial"/>
          <w:sz w:val="24"/>
          <w:szCs w:val="24"/>
        </w:rPr>
        <w:t xml:space="preserve">e San Rafael Cedros, Departamento de Cuscatlán, a las </w:t>
      </w:r>
      <w:r>
        <w:rPr>
          <w:rFonts w:ascii="Arial" w:hAnsi="Arial" w:cs="Arial"/>
          <w:sz w:val="24"/>
          <w:szCs w:val="24"/>
        </w:rPr>
        <w:t>diez</w:t>
      </w:r>
      <w:r w:rsidRPr="007848FF">
        <w:rPr>
          <w:rFonts w:ascii="Arial" w:hAnsi="Arial" w:cs="Arial"/>
          <w:sz w:val="24"/>
          <w:szCs w:val="24"/>
        </w:rPr>
        <w:t xml:space="preserve"> horas </w:t>
      </w:r>
      <w:r>
        <w:rPr>
          <w:rFonts w:ascii="Arial" w:hAnsi="Arial" w:cs="Arial"/>
          <w:sz w:val="24"/>
          <w:szCs w:val="24"/>
        </w:rPr>
        <w:t xml:space="preserve">quince minutos </w:t>
      </w:r>
      <w:r w:rsidRPr="007848FF">
        <w:rPr>
          <w:rFonts w:ascii="Arial" w:hAnsi="Arial" w:cs="Arial"/>
          <w:sz w:val="24"/>
          <w:szCs w:val="24"/>
        </w:rPr>
        <w:t xml:space="preserve">del día </w:t>
      </w:r>
      <w:r>
        <w:rPr>
          <w:rFonts w:ascii="Arial" w:hAnsi="Arial" w:cs="Arial"/>
          <w:sz w:val="24"/>
          <w:szCs w:val="24"/>
        </w:rPr>
        <w:t>siete</w:t>
      </w:r>
      <w:r w:rsidRPr="007848FF">
        <w:rPr>
          <w:rFonts w:ascii="Arial" w:hAnsi="Arial" w:cs="Arial"/>
          <w:sz w:val="24"/>
          <w:szCs w:val="24"/>
        </w:rPr>
        <w:t xml:space="preserve"> de </w:t>
      </w:r>
      <w:r>
        <w:rPr>
          <w:rFonts w:ascii="Arial" w:hAnsi="Arial" w:cs="Arial"/>
          <w:sz w:val="24"/>
          <w:szCs w:val="24"/>
        </w:rPr>
        <w:t>Febrero</w:t>
      </w:r>
      <w:r w:rsidRPr="007848FF">
        <w:rPr>
          <w:rFonts w:ascii="Arial" w:hAnsi="Arial" w:cs="Arial"/>
          <w:sz w:val="24"/>
          <w:szCs w:val="24"/>
        </w:rPr>
        <w:t xml:space="preserve"> de dos mil diecis</w:t>
      </w:r>
      <w:r>
        <w:rPr>
          <w:rFonts w:ascii="Arial" w:hAnsi="Arial" w:cs="Arial"/>
          <w:sz w:val="24"/>
          <w:szCs w:val="24"/>
        </w:rPr>
        <w:t>iete</w:t>
      </w:r>
      <w:r w:rsidRPr="007848FF">
        <w:rPr>
          <w:rFonts w:ascii="Arial" w:hAnsi="Arial" w:cs="Arial"/>
          <w:sz w:val="24"/>
          <w:szCs w:val="24"/>
        </w:rPr>
        <w:t xml:space="preserve">, </w:t>
      </w:r>
      <w:r w:rsidRPr="007848FF">
        <w:rPr>
          <w:rFonts w:ascii="Arial" w:hAnsi="Arial" w:cs="Arial"/>
          <w:b/>
          <w:sz w:val="24"/>
          <w:szCs w:val="24"/>
        </w:rPr>
        <w:t>SESION</w:t>
      </w:r>
      <w:r>
        <w:rPr>
          <w:rFonts w:ascii="Arial" w:hAnsi="Arial" w:cs="Arial"/>
          <w:b/>
          <w:sz w:val="24"/>
          <w:szCs w:val="24"/>
        </w:rPr>
        <w:t xml:space="preserve"> </w:t>
      </w:r>
      <w:r w:rsidRPr="007848FF">
        <w:rPr>
          <w:rFonts w:ascii="Arial" w:hAnsi="Arial" w:cs="Arial"/>
          <w:b/>
          <w:sz w:val="24"/>
          <w:szCs w:val="24"/>
        </w:rPr>
        <w:t>ORDINARIA,</w:t>
      </w:r>
      <w:r w:rsidRPr="007848FF">
        <w:rPr>
          <w:rFonts w:ascii="Arial" w:hAnsi="Arial" w:cs="Arial"/>
          <w:sz w:val="24"/>
          <w:szCs w:val="24"/>
        </w:rPr>
        <w:t xml:space="preserve"> celebrada y convocada por el señor Alcalde Municipal RENE MOLINA CORNEJO; con la asistencia del señor Síndico Municipal, </w:t>
      </w:r>
      <w:r w:rsidRPr="00A45E2A">
        <w:rPr>
          <w:rFonts w:ascii="Arial" w:hAnsi="Arial" w:cs="Arial"/>
          <w:sz w:val="24"/>
          <w:szCs w:val="24"/>
          <w:highlight w:val="black"/>
        </w:rPr>
        <w:t>Doctor</w:t>
      </w:r>
      <w:r w:rsidRPr="007848FF">
        <w:rPr>
          <w:rFonts w:ascii="Arial" w:hAnsi="Arial" w:cs="Arial"/>
          <w:sz w:val="24"/>
          <w:szCs w:val="24"/>
        </w:rPr>
        <w:t xml:space="preserve"> Rafael López, conocido por Rafael López Gallardo, de los señores miembros del Concejo Municipal; Primera Regidora Propietaria Señora, Ana Ruth López Montoya, Segundo Regidor Propietario Señor, Gonzalo Álvaro Pérez López; </w:t>
      </w:r>
      <w:r>
        <w:rPr>
          <w:rFonts w:ascii="Arial" w:hAnsi="Arial" w:cs="Arial"/>
          <w:sz w:val="24"/>
          <w:szCs w:val="24"/>
        </w:rPr>
        <w:t xml:space="preserve">Tercera Regidora Propietaria señora Dinora Isabel Muñoz Mendoza, </w:t>
      </w:r>
      <w:r w:rsidRPr="007848FF">
        <w:rPr>
          <w:rFonts w:ascii="Arial" w:hAnsi="Arial" w:cs="Arial"/>
          <w:sz w:val="24"/>
          <w:szCs w:val="24"/>
        </w:rPr>
        <w:t>Qu</w:t>
      </w:r>
      <w:r>
        <w:rPr>
          <w:rFonts w:ascii="Arial" w:hAnsi="Arial" w:cs="Arial"/>
          <w:sz w:val="24"/>
          <w:szCs w:val="24"/>
        </w:rPr>
        <w:t xml:space="preserve">into Regidor Propietario Señor, </w:t>
      </w:r>
      <w:r w:rsidRPr="007848FF">
        <w:rPr>
          <w:rFonts w:ascii="Arial" w:hAnsi="Arial" w:cs="Arial"/>
          <w:sz w:val="24"/>
          <w:szCs w:val="24"/>
        </w:rPr>
        <w:t xml:space="preserve">Walter Bladimir Sánchez Rivera; </w:t>
      </w:r>
      <w:r>
        <w:rPr>
          <w:rFonts w:ascii="Arial" w:hAnsi="Arial" w:cs="Arial"/>
          <w:sz w:val="24"/>
          <w:szCs w:val="24"/>
        </w:rPr>
        <w:t xml:space="preserve">Sexto Regidor Propietario, </w:t>
      </w:r>
      <w:r w:rsidRPr="00A45E2A">
        <w:rPr>
          <w:rFonts w:ascii="Arial" w:hAnsi="Arial" w:cs="Arial"/>
          <w:sz w:val="24"/>
          <w:szCs w:val="24"/>
          <w:highlight w:val="black"/>
        </w:rPr>
        <w:t>XXX</w:t>
      </w:r>
      <w:r>
        <w:rPr>
          <w:rFonts w:ascii="Arial" w:hAnsi="Arial" w:cs="Arial"/>
          <w:sz w:val="24"/>
          <w:szCs w:val="24"/>
        </w:rPr>
        <w:t xml:space="preserve">. Julio Edwin Rivas Mendoza, </w:t>
      </w:r>
      <w:r w:rsidRPr="007848FF">
        <w:rPr>
          <w:rFonts w:ascii="Arial" w:hAnsi="Arial" w:cs="Arial"/>
          <w:sz w:val="24"/>
          <w:szCs w:val="24"/>
        </w:rPr>
        <w:t xml:space="preserve">Primera Regidora Suplente; Señora; Iliana Yaneth Molina de Rivas; </w:t>
      </w:r>
      <w:r>
        <w:rPr>
          <w:rFonts w:ascii="Arial" w:hAnsi="Arial" w:cs="Arial"/>
          <w:sz w:val="24"/>
          <w:szCs w:val="24"/>
        </w:rPr>
        <w:t xml:space="preserve">Segundo Regidor Suplente señor </w:t>
      </w:r>
      <w:proofErr w:type="spellStart"/>
      <w:r>
        <w:rPr>
          <w:rFonts w:ascii="Arial" w:hAnsi="Arial" w:cs="Arial"/>
          <w:sz w:val="24"/>
          <w:szCs w:val="24"/>
        </w:rPr>
        <w:t>Gilmar</w:t>
      </w:r>
      <w:proofErr w:type="spellEnd"/>
      <w:r>
        <w:rPr>
          <w:rFonts w:ascii="Arial" w:hAnsi="Arial" w:cs="Arial"/>
          <w:sz w:val="24"/>
          <w:szCs w:val="24"/>
        </w:rPr>
        <w:t xml:space="preserve"> Arturo García Delgado, Tercer </w:t>
      </w:r>
      <w:r w:rsidRPr="007848FF">
        <w:rPr>
          <w:rFonts w:ascii="Arial" w:hAnsi="Arial" w:cs="Arial"/>
          <w:sz w:val="24"/>
          <w:szCs w:val="24"/>
        </w:rPr>
        <w:t xml:space="preserve">Regidor Suplente Señor; Miguel Alejandro Díaz Urbina, Cuarta Regidora Suplente; señora María </w:t>
      </w:r>
      <w:proofErr w:type="spellStart"/>
      <w:r w:rsidRPr="007848FF">
        <w:rPr>
          <w:rFonts w:ascii="Arial" w:hAnsi="Arial" w:cs="Arial"/>
          <w:sz w:val="24"/>
          <w:szCs w:val="24"/>
        </w:rPr>
        <w:t>Apolinaria</w:t>
      </w:r>
      <w:proofErr w:type="spellEnd"/>
      <w:r w:rsidRPr="007848FF">
        <w:rPr>
          <w:rFonts w:ascii="Arial" w:hAnsi="Arial" w:cs="Arial"/>
          <w:sz w:val="24"/>
          <w:szCs w:val="24"/>
        </w:rPr>
        <w:t xml:space="preserve"> Rivas Viuda de Martínez. Sin la presencia de la Cuarta Regidora Propietaria, Señora. Dina Concepción Arévalo Chicas, quien ha solicitado permiso para ausentarse por un año; con la presencia del Secretario Municipal de Actuaciones </w:t>
      </w:r>
      <w:r w:rsidRPr="00A45E2A">
        <w:rPr>
          <w:rFonts w:ascii="Arial" w:hAnsi="Arial" w:cs="Arial"/>
          <w:sz w:val="24"/>
          <w:szCs w:val="24"/>
          <w:highlight w:val="black"/>
        </w:rPr>
        <w:t>Licenciado</w:t>
      </w:r>
      <w:r w:rsidRPr="007848FF">
        <w:rPr>
          <w:rFonts w:ascii="Arial" w:hAnsi="Arial" w:cs="Arial"/>
          <w:sz w:val="24"/>
          <w:szCs w:val="24"/>
        </w:rPr>
        <w:t xml:space="preserve"> </w:t>
      </w:r>
      <w:proofErr w:type="spellStart"/>
      <w:r w:rsidRPr="007848FF">
        <w:rPr>
          <w:rFonts w:ascii="Arial" w:hAnsi="Arial" w:cs="Arial"/>
          <w:sz w:val="24"/>
          <w:szCs w:val="24"/>
        </w:rPr>
        <w:t>Merlyn</w:t>
      </w:r>
      <w:proofErr w:type="spellEnd"/>
      <w:r w:rsidRPr="007848FF">
        <w:rPr>
          <w:rFonts w:ascii="Arial" w:hAnsi="Arial" w:cs="Arial"/>
          <w:sz w:val="24"/>
          <w:szCs w:val="24"/>
        </w:rPr>
        <w:t xml:space="preserve"> Walter </w:t>
      </w:r>
      <w:proofErr w:type="spellStart"/>
      <w:r w:rsidRPr="007848FF">
        <w:rPr>
          <w:rFonts w:ascii="Arial" w:hAnsi="Arial" w:cs="Arial"/>
          <w:sz w:val="24"/>
          <w:szCs w:val="24"/>
        </w:rPr>
        <w:t>Najarro</w:t>
      </w:r>
      <w:proofErr w:type="spellEnd"/>
      <w:r>
        <w:rPr>
          <w:rFonts w:ascii="Arial" w:hAnsi="Arial" w:cs="Arial"/>
          <w:sz w:val="24"/>
          <w:szCs w:val="24"/>
        </w:rPr>
        <w:t>.</w:t>
      </w:r>
      <w:r w:rsidRPr="007848FF">
        <w:rPr>
          <w:rFonts w:ascii="Arial" w:hAnsi="Arial" w:cs="Arial"/>
          <w:sz w:val="24"/>
          <w:szCs w:val="24"/>
        </w:rPr>
        <w:t xml:space="preserve"> El señor Alcalde Municipal, declaró Abierta la Reunión, dio la Bienv</w:t>
      </w:r>
      <w:r>
        <w:rPr>
          <w:rFonts w:ascii="Arial" w:hAnsi="Arial" w:cs="Arial"/>
          <w:sz w:val="24"/>
          <w:szCs w:val="24"/>
        </w:rPr>
        <w:t>enida se verifico la asistencia</w:t>
      </w:r>
      <w:r w:rsidRPr="007848FF">
        <w:rPr>
          <w:rFonts w:ascii="Arial" w:hAnsi="Arial" w:cs="Arial"/>
          <w:sz w:val="24"/>
          <w:szCs w:val="24"/>
        </w:rPr>
        <w:t>. Posteriormente se leyó y aprobó la Agenda</w:t>
      </w:r>
      <w:r>
        <w:rPr>
          <w:rFonts w:ascii="Arial" w:hAnsi="Arial" w:cs="Arial"/>
          <w:sz w:val="24"/>
          <w:szCs w:val="24"/>
        </w:rPr>
        <w:t xml:space="preserve">, con algunas modificaciones como es el caso de darle Audiencia al Gerente Comercial de la empresa OEM S.A. DE C.V., en seguida el concejal Julio Edwin Rivas Mendoza, pidió la palabra para hacer énfasis en que se cumplan los tiempos, que debe haber puntualidad para iniciar la reunión ya que si se convoca a una hora se debería empezar a esa hora o sino convocar para más tarde, posteriormente se recibió al Gerente Comercial de la empresa OEM S.A. DE C.V., quien es propietaria, de una Valla Publicitaria situada en Cantón El Espinal, a la altura del </w:t>
      </w:r>
      <w:proofErr w:type="spellStart"/>
      <w:r>
        <w:rPr>
          <w:rFonts w:ascii="Arial" w:hAnsi="Arial" w:cs="Arial"/>
          <w:sz w:val="24"/>
          <w:szCs w:val="24"/>
        </w:rPr>
        <w:t>desvio</w:t>
      </w:r>
      <w:proofErr w:type="spellEnd"/>
      <w:r>
        <w:rPr>
          <w:rFonts w:ascii="Arial" w:hAnsi="Arial" w:cs="Arial"/>
          <w:sz w:val="24"/>
          <w:szCs w:val="24"/>
        </w:rPr>
        <w:t xml:space="preserve"> del Rosario, sobre carretera que de San Rafael Cedros, conduce a </w:t>
      </w:r>
      <w:proofErr w:type="spellStart"/>
      <w:r>
        <w:rPr>
          <w:rFonts w:ascii="Arial" w:hAnsi="Arial" w:cs="Arial"/>
          <w:sz w:val="24"/>
          <w:szCs w:val="24"/>
        </w:rPr>
        <w:t>Ilobasco</w:t>
      </w:r>
      <w:proofErr w:type="spellEnd"/>
      <w:r>
        <w:rPr>
          <w:rFonts w:ascii="Arial" w:hAnsi="Arial" w:cs="Arial"/>
          <w:sz w:val="24"/>
          <w:szCs w:val="24"/>
        </w:rPr>
        <w:t xml:space="preserve"> y Viceversa, en la cual se ha instalado una antena de telefonía sin contar con la debida autorización de este concejo municipal, con el fin de hacerle el recordatorio de que se le ha dado suficiente tiempo para que socialice con las personas que viven al contorno de dicha antena si están de acuerdo o no con la instalación de la misma, sin que a la fecha haya presentado los resultados y tampoco se ha pedido prórroga para presentar la mencionada socialización. </w:t>
      </w:r>
      <w:r w:rsidRPr="007848FF">
        <w:rPr>
          <w:rFonts w:ascii="Arial" w:hAnsi="Arial" w:cs="Arial"/>
          <w:sz w:val="24"/>
          <w:szCs w:val="24"/>
        </w:rPr>
        <w:t>A continuación se expusieron algunos puntos, tomando l</w:t>
      </w:r>
      <w:r>
        <w:rPr>
          <w:rFonts w:ascii="Arial" w:hAnsi="Arial" w:cs="Arial"/>
          <w:sz w:val="24"/>
          <w:szCs w:val="24"/>
        </w:rPr>
        <w:t>os</w:t>
      </w:r>
      <w:r w:rsidRPr="007848FF">
        <w:rPr>
          <w:rFonts w:ascii="Arial" w:hAnsi="Arial" w:cs="Arial"/>
          <w:sz w:val="24"/>
          <w:szCs w:val="24"/>
        </w:rPr>
        <w:t xml:space="preserve"> siguiente</w:t>
      </w:r>
      <w:r>
        <w:rPr>
          <w:rFonts w:ascii="Arial" w:hAnsi="Arial" w:cs="Arial"/>
          <w:sz w:val="24"/>
          <w:szCs w:val="24"/>
        </w:rPr>
        <w:t>s</w:t>
      </w:r>
      <w:r w:rsidRPr="007848FF">
        <w:rPr>
          <w:rFonts w:ascii="Arial" w:hAnsi="Arial" w:cs="Arial"/>
          <w:sz w:val="24"/>
          <w:szCs w:val="24"/>
        </w:rPr>
        <w:t xml:space="preserve"> acuerdo</w:t>
      </w:r>
      <w:r>
        <w:rPr>
          <w:rFonts w:ascii="Arial" w:hAnsi="Arial" w:cs="Arial"/>
          <w:sz w:val="24"/>
          <w:szCs w:val="24"/>
        </w:rPr>
        <w:t>s</w:t>
      </w:r>
      <w:r w:rsidRPr="007848FF">
        <w:rPr>
          <w:rFonts w:ascii="Arial" w:hAnsi="Arial" w:cs="Arial"/>
          <w:sz w:val="24"/>
          <w:szCs w:val="24"/>
        </w:rPr>
        <w:t xml:space="preserve">: </w:t>
      </w:r>
      <w:r w:rsidRPr="007848FF">
        <w:rPr>
          <w:rFonts w:ascii="Arial" w:hAnsi="Arial" w:cs="Arial"/>
          <w:b/>
          <w:sz w:val="24"/>
          <w:szCs w:val="24"/>
        </w:rPr>
        <w:t>ACUERDO NUMERO UNO</w:t>
      </w:r>
      <w:r w:rsidRPr="007848FF">
        <w:rPr>
          <w:rFonts w:ascii="Arial" w:hAnsi="Arial" w:cs="Arial"/>
          <w:sz w:val="24"/>
          <w:szCs w:val="24"/>
        </w:rPr>
        <w:t>.</w:t>
      </w:r>
      <w:r>
        <w:rPr>
          <w:rFonts w:ascii="Arial" w:hAnsi="Arial" w:cs="Arial"/>
          <w:sz w:val="24"/>
          <w:szCs w:val="24"/>
        </w:rPr>
        <w:t xml:space="preserve"> </w:t>
      </w:r>
      <w:r w:rsidRPr="007848FF">
        <w:rPr>
          <w:rFonts w:ascii="Arial" w:hAnsi="Arial" w:cs="Arial"/>
          <w:sz w:val="24"/>
          <w:szCs w:val="24"/>
        </w:rPr>
        <w:t xml:space="preserve">El Concejo Municipal en uso de las facultades que le otorga el numeral cuatro del artículo treinta del Código Municipal, Considerando, I.- Que </w:t>
      </w:r>
      <w:r>
        <w:rPr>
          <w:rFonts w:ascii="Arial" w:hAnsi="Arial" w:cs="Arial"/>
          <w:sz w:val="24"/>
          <w:szCs w:val="24"/>
        </w:rPr>
        <w:t xml:space="preserve">en el Municipio se encuentra Ubicada una Antena de Telefonía la cual en ningún momento ha sido Autorizada por este Concejo Municipal, II.- Que la Antena antes mencionada está ubicada específicamente a la altura del </w:t>
      </w:r>
      <w:proofErr w:type="spellStart"/>
      <w:r>
        <w:rPr>
          <w:rFonts w:ascii="Arial" w:hAnsi="Arial" w:cs="Arial"/>
          <w:sz w:val="24"/>
          <w:szCs w:val="24"/>
        </w:rPr>
        <w:t>desvio</w:t>
      </w:r>
      <w:proofErr w:type="spellEnd"/>
      <w:r>
        <w:rPr>
          <w:rFonts w:ascii="Arial" w:hAnsi="Arial" w:cs="Arial"/>
          <w:sz w:val="24"/>
          <w:szCs w:val="24"/>
        </w:rPr>
        <w:t xml:space="preserve"> del Rosario, sobre carretera que conduce a </w:t>
      </w:r>
      <w:proofErr w:type="spellStart"/>
      <w:r>
        <w:rPr>
          <w:rFonts w:ascii="Arial" w:hAnsi="Arial" w:cs="Arial"/>
          <w:sz w:val="24"/>
          <w:szCs w:val="24"/>
        </w:rPr>
        <w:t>Ilobasco</w:t>
      </w:r>
      <w:proofErr w:type="spellEnd"/>
      <w:r>
        <w:rPr>
          <w:rFonts w:ascii="Arial" w:hAnsi="Arial" w:cs="Arial"/>
          <w:sz w:val="24"/>
          <w:szCs w:val="24"/>
        </w:rPr>
        <w:t xml:space="preserve"> y viceversa, sobre una valla publicitaria propiedad de la empresa OEM S.A. DE C.V. III.- Que se ha tenido quejas de vecinos aledaños donde está ubicada dicha antena, quienes manifiestan que no están de acuerdo con que se autorice el funcionamiento de la misma, IV.- Que en </w:t>
      </w:r>
      <w:r>
        <w:rPr>
          <w:rFonts w:ascii="Arial" w:hAnsi="Arial" w:cs="Arial"/>
          <w:sz w:val="24"/>
          <w:szCs w:val="24"/>
        </w:rPr>
        <w:lastRenderedPageBreak/>
        <w:t>reiteradas ocasiones se ha mandado a llamar al Gerente Comercial de dicha empresa señor Max Patricio Hernández, a efecto de que tenga conocimiento de esas quejas, a la vez para que aclare porque se Autorizó colocar esa antena sobre la valla publicitaria, V.- Que de la empresa OEM S.A. DE C.V. no presentan la Documentación donde se compruebe que la colocación de dicha antena, cuenta con la Autorización de los miembros de la comunidad que viven al contorno de la mencionada antena, VI.- Que si bien es cierto el señor Max Patricio Hernández en su última reunión con este concejo municipal, de esta fecha manifiesta que la antena es propiedad de CTE y no de OEM S.A. DE C.V., no puede ignorarse que para ubicar esa antena, tuvo que existir una autorización de la empresa OEM S.A. DE C.V. como propietaria de la Valla Publicitaria</w:t>
      </w:r>
      <w:r w:rsidRPr="007848FF">
        <w:rPr>
          <w:rFonts w:ascii="Arial" w:hAnsi="Arial" w:cs="Arial"/>
          <w:sz w:val="24"/>
          <w:szCs w:val="24"/>
        </w:rPr>
        <w:t xml:space="preserve">. </w:t>
      </w:r>
      <w:r>
        <w:rPr>
          <w:rFonts w:ascii="Arial" w:hAnsi="Arial" w:cs="Arial"/>
          <w:sz w:val="24"/>
          <w:szCs w:val="24"/>
        </w:rPr>
        <w:t xml:space="preserve">VII.- Que ha pasado tiempo suficiente sin que la empresa dueña de la Valla publicitaria mostrara documentación donde demuestre la aprobación por parte de los vecinos donde está ubicada la antena de telefonía; </w:t>
      </w:r>
      <w:r w:rsidRPr="007848FF">
        <w:rPr>
          <w:rFonts w:ascii="Arial" w:hAnsi="Arial" w:cs="Arial"/>
          <w:sz w:val="24"/>
          <w:szCs w:val="24"/>
        </w:rPr>
        <w:t xml:space="preserve">POR UNANIMIDAD ACUERDA: </w:t>
      </w:r>
      <w:r>
        <w:rPr>
          <w:rFonts w:ascii="Arial" w:hAnsi="Arial" w:cs="Arial"/>
          <w:sz w:val="24"/>
          <w:szCs w:val="24"/>
        </w:rPr>
        <w:t xml:space="preserve">1.- Ordenar a la empresa OEM S.A. DE C.V. como dueña de la Valla Publicitaria ubicada a la Altura del </w:t>
      </w:r>
      <w:proofErr w:type="spellStart"/>
      <w:r>
        <w:rPr>
          <w:rFonts w:ascii="Arial" w:hAnsi="Arial" w:cs="Arial"/>
          <w:sz w:val="24"/>
          <w:szCs w:val="24"/>
        </w:rPr>
        <w:t>Desvio</w:t>
      </w:r>
      <w:proofErr w:type="spellEnd"/>
      <w:r>
        <w:rPr>
          <w:rFonts w:ascii="Arial" w:hAnsi="Arial" w:cs="Arial"/>
          <w:sz w:val="24"/>
          <w:szCs w:val="24"/>
        </w:rPr>
        <w:t xml:space="preserve"> El Rosario, sobre carretera que de San Rafael Cedros, conduce a </w:t>
      </w:r>
      <w:proofErr w:type="spellStart"/>
      <w:r>
        <w:rPr>
          <w:rFonts w:ascii="Arial" w:hAnsi="Arial" w:cs="Arial"/>
          <w:sz w:val="24"/>
          <w:szCs w:val="24"/>
        </w:rPr>
        <w:t>Ilobasco</w:t>
      </w:r>
      <w:proofErr w:type="spellEnd"/>
      <w:r>
        <w:rPr>
          <w:rFonts w:ascii="Arial" w:hAnsi="Arial" w:cs="Arial"/>
          <w:sz w:val="24"/>
          <w:szCs w:val="24"/>
        </w:rPr>
        <w:t xml:space="preserve"> y Viceversa, mande a desinstalar y a bajar por sus propios medios y recursos la Antena de Telefonía que se ha instalado sobre una Valla publicitaria que es de su propiedad, ya que la misma no cuenta con Autorización, so pena de que si no lo hiciere se mandara a quitar también la valla publicitaria y se cargaran los costos a la empresa OEM S.A. DE C.V., 2.- Dese hasta finales del mes de Febrero del presente año como Plazo para que manden a bajar la mencionada antena, 3.</w:t>
      </w:r>
      <w:r w:rsidRPr="007848FF">
        <w:rPr>
          <w:rFonts w:ascii="Arial" w:hAnsi="Arial" w:cs="Arial"/>
          <w:sz w:val="24"/>
          <w:szCs w:val="24"/>
        </w:rPr>
        <w:t xml:space="preserve">- </w:t>
      </w:r>
      <w:r>
        <w:rPr>
          <w:rFonts w:ascii="Arial" w:hAnsi="Arial" w:cs="Arial"/>
          <w:sz w:val="24"/>
          <w:szCs w:val="24"/>
        </w:rPr>
        <w:t>Ordenar a Catastro que notifique el presente acuerdo, a la empresa OEM S.A. DE C.V. 4.- Ordenar a la Asesora Jurídica Municipal, que dé seguimiento al presente acuerdo,</w:t>
      </w:r>
      <w:r w:rsidRPr="007848FF">
        <w:rPr>
          <w:rFonts w:ascii="Arial" w:hAnsi="Arial" w:cs="Arial"/>
          <w:sz w:val="24"/>
          <w:szCs w:val="24"/>
        </w:rPr>
        <w:t xml:space="preserve"> comuníquese; </w:t>
      </w:r>
      <w:r w:rsidRPr="007848FF">
        <w:rPr>
          <w:rFonts w:ascii="Arial" w:hAnsi="Arial" w:cs="Arial"/>
          <w:b/>
          <w:sz w:val="24"/>
          <w:szCs w:val="24"/>
        </w:rPr>
        <w:t>ACUERDO NUMERO DOS.</w:t>
      </w:r>
      <w:r w:rsidRPr="007848FF">
        <w:rPr>
          <w:rFonts w:ascii="Arial" w:hAnsi="Arial" w:cs="Arial"/>
          <w:sz w:val="24"/>
          <w:szCs w:val="24"/>
        </w:rPr>
        <w:t xml:space="preserve"> El Concejo Municipal en uso de las facultades que le otorga el numeral cuatro del artículo treinta del Código Municipal, Considerando, I.- Que</w:t>
      </w:r>
      <w:r>
        <w:rPr>
          <w:rFonts w:ascii="Arial" w:hAnsi="Arial" w:cs="Arial"/>
          <w:sz w:val="24"/>
          <w:szCs w:val="24"/>
        </w:rPr>
        <w:t xml:space="preserve"> la señora Ana Hortensia Samayoa de Molina, ha solicitado se le conceda Audiencia ante el Concejo Municipal, a efecto de que se reconsidere la decisión tomada en cuanto a que debe traer a firmar las personas que pudieran tener algún interés en el puesto a perpetuidad número 303 “A”, por tener enterrado a algún familiar en dicho puesto, II.- Que habiendo escuchado a la señora Samayoa de Molina, donde manifiesta que no hay más personas que quieran ese título y que los familiares cercanos como su madre viven en España y les es difícil venir a firmar así como otorgar un Poder para dicho trámite, III.- Que este concejo Municipal ha revisado la documentación presentada y es evidente que hay muchas más personas interesadas de las que menciona la solicitantes, POR UNINIMIDAD ACUERDA, Ratificar el Acuerdo Municipal Número Quince del Acta Número DOS, en el sentido de que definitivamente deben venir a firmar a Catastro, los familiares de la personas que han sido enterradas en el puesto a perpetuidad número 303 “A” </w:t>
      </w:r>
      <w:r w:rsidRPr="007848FF">
        <w:rPr>
          <w:rFonts w:ascii="Arial" w:hAnsi="Arial" w:cs="Arial"/>
          <w:b/>
          <w:sz w:val="24"/>
          <w:szCs w:val="24"/>
        </w:rPr>
        <w:t xml:space="preserve">ACUERDO NUMERO </w:t>
      </w:r>
      <w:r>
        <w:rPr>
          <w:rFonts w:ascii="Arial" w:hAnsi="Arial" w:cs="Arial"/>
          <w:b/>
          <w:sz w:val="24"/>
          <w:szCs w:val="24"/>
        </w:rPr>
        <w:t>TRE</w:t>
      </w:r>
      <w:r w:rsidRPr="007848FF">
        <w:rPr>
          <w:rFonts w:ascii="Arial" w:hAnsi="Arial" w:cs="Arial"/>
          <w:b/>
          <w:sz w:val="24"/>
          <w:szCs w:val="24"/>
        </w:rPr>
        <w:t>S.</w:t>
      </w:r>
      <w:r w:rsidRPr="007848FF">
        <w:rPr>
          <w:rFonts w:ascii="Arial" w:hAnsi="Arial" w:cs="Arial"/>
          <w:sz w:val="24"/>
          <w:szCs w:val="24"/>
        </w:rPr>
        <w:t xml:space="preserve"> El Concejo Municipal en uso de las facultades que le otorga el numeral cuatro del artículo treinta del Código Municipal, Considerando, I.- Que</w:t>
      </w:r>
      <w:r>
        <w:rPr>
          <w:rFonts w:ascii="Arial" w:hAnsi="Arial" w:cs="Arial"/>
          <w:sz w:val="24"/>
          <w:szCs w:val="24"/>
        </w:rPr>
        <w:t xml:space="preserve"> recientemente ha fallecido el señor </w:t>
      </w:r>
      <w:proofErr w:type="spellStart"/>
      <w:r>
        <w:rPr>
          <w:rFonts w:ascii="Arial" w:hAnsi="Arial" w:cs="Arial"/>
          <w:sz w:val="24"/>
          <w:szCs w:val="24"/>
        </w:rPr>
        <w:t>Ermis</w:t>
      </w:r>
      <w:proofErr w:type="spellEnd"/>
      <w:r>
        <w:rPr>
          <w:rFonts w:ascii="Arial" w:hAnsi="Arial" w:cs="Arial"/>
          <w:sz w:val="24"/>
          <w:szCs w:val="24"/>
        </w:rPr>
        <w:t xml:space="preserve"> </w:t>
      </w:r>
      <w:r>
        <w:rPr>
          <w:rFonts w:ascii="Arial" w:hAnsi="Arial" w:cs="Arial"/>
          <w:sz w:val="24"/>
          <w:szCs w:val="24"/>
        </w:rPr>
        <w:lastRenderedPageBreak/>
        <w:t xml:space="preserve">Adolfo Molina Cornejo, quien falleció fuera de nuestras fronteras patrias, lo cual hizo que los familiares incurrieran en gastos de repatriación, del cuerpo, II.- Que las familiares del fallecido </w:t>
      </w:r>
      <w:proofErr w:type="spellStart"/>
      <w:r>
        <w:rPr>
          <w:rFonts w:ascii="Arial" w:hAnsi="Arial" w:cs="Arial"/>
          <w:sz w:val="24"/>
          <w:szCs w:val="24"/>
        </w:rPr>
        <w:t>Ermis</w:t>
      </w:r>
      <w:proofErr w:type="spellEnd"/>
      <w:r>
        <w:rPr>
          <w:rFonts w:ascii="Arial" w:hAnsi="Arial" w:cs="Arial"/>
          <w:sz w:val="24"/>
          <w:szCs w:val="24"/>
        </w:rPr>
        <w:t xml:space="preserve"> Adolfo Molina, son personas de escasos recursos de este municipio, por lo que es importante apoyarles en algún aspecto, POR UNINIMIDAD ACUERDA, 1.- Apoyar a la familia del fallecido </w:t>
      </w:r>
      <w:proofErr w:type="spellStart"/>
      <w:r>
        <w:rPr>
          <w:rFonts w:ascii="Arial" w:hAnsi="Arial" w:cs="Arial"/>
          <w:sz w:val="24"/>
          <w:szCs w:val="24"/>
        </w:rPr>
        <w:t>Ermis</w:t>
      </w:r>
      <w:proofErr w:type="spellEnd"/>
      <w:r>
        <w:rPr>
          <w:rFonts w:ascii="Arial" w:hAnsi="Arial" w:cs="Arial"/>
          <w:sz w:val="24"/>
          <w:szCs w:val="24"/>
        </w:rPr>
        <w:t xml:space="preserve"> Adolfo Molina Cornejo, con la cantidad de cuarenta dólares para pago de Pan, Café y Azúcar, 2.- Autorizar al Tesorero Municipal, para que de la cuenta Fondo Común Municipal, erogue la cantidad de cuarenta dólares en concepto de Apoyo por el fallecimiento del señor </w:t>
      </w:r>
      <w:proofErr w:type="spellStart"/>
      <w:r>
        <w:rPr>
          <w:rFonts w:ascii="Arial" w:hAnsi="Arial" w:cs="Arial"/>
          <w:sz w:val="24"/>
          <w:szCs w:val="24"/>
        </w:rPr>
        <w:t>Ermis</w:t>
      </w:r>
      <w:proofErr w:type="spellEnd"/>
      <w:r>
        <w:rPr>
          <w:rFonts w:ascii="Arial" w:hAnsi="Arial" w:cs="Arial"/>
          <w:sz w:val="24"/>
          <w:szCs w:val="24"/>
        </w:rPr>
        <w:t xml:space="preserve"> Adolfo Molina Cornejo, comuníquese; </w:t>
      </w:r>
      <w:r w:rsidRPr="007848FF">
        <w:rPr>
          <w:rFonts w:ascii="Arial" w:hAnsi="Arial" w:cs="Arial"/>
          <w:b/>
          <w:sz w:val="24"/>
          <w:szCs w:val="24"/>
        </w:rPr>
        <w:t xml:space="preserve">ACUERDO NUMERO </w:t>
      </w:r>
      <w:r>
        <w:rPr>
          <w:rFonts w:ascii="Arial" w:hAnsi="Arial" w:cs="Arial"/>
          <w:b/>
          <w:sz w:val="24"/>
          <w:szCs w:val="24"/>
        </w:rPr>
        <w:t>CUATRO</w:t>
      </w:r>
      <w:r w:rsidRPr="007848FF">
        <w:rPr>
          <w:rFonts w:ascii="Arial" w:hAnsi="Arial" w:cs="Arial"/>
          <w:b/>
          <w:sz w:val="24"/>
          <w:szCs w:val="24"/>
        </w:rPr>
        <w:t>.</w:t>
      </w:r>
      <w:r w:rsidRPr="007848FF">
        <w:rPr>
          <w:rFonts w:ascii="Arial" w:hAnsi="Arial" w:cs="Arial"/>
          <w:sz w:val="24"/>
          <w:szCs w:val="24"/>
        </w:rPr>
        <w:t xml:space="preserve"> </w:t>
      </w:r>
      <w:r w:rsidRPr="005E6D65">
        <w:rPr>
          <w:rFonts w:ascii="Arial" w:hAnsi="Arial" w:cs="Arial"/>
          <w:sz w:val="24"/>
          <w:szCs w:val="24"/>
        </w:rPr>
        <w:t>El</w:t>
      </w:r>
      <w:r>
        <w:rPr>
          <w:rFonts w:ascii="Arial" w:hAnsi="Arial" w:cs="Arial"/>
          <w:sz w:val="24"/>
          <w:szCs w:val="24"/>
        </w:rPr>
        <w:t xml:space="preserve"> Concejo Municipal, en uso de la</w:t>
      </w:r>
      <w:r w:rsidRPr="005E6D65">
        <w:rPr>
          <w:rFonts w:ascii="Arial" w:hAnsi="Arial" w:cs="Arial"/>
          <w:sz w:val="24"/>
          <w:szCs w:val="24"/>
        </w:rPr>
        <w:t xml:space="preserve">s facultades que le confiere el Inciso tercero del Artículo 86 del Código Municipal, </w:t>
      </w:r>
      <w:r>
        <w:rPr>
          <w:rFonts w:ascii="Arial" w:hAnsi="Arial" w:cs="Arial"/>
          <w:sz w:val="24"/>
          <w:szCs w:val="24"/>
        </w:rPr>
        <w:t xml:space="preserve">Considerando I.- Que para realizar una mejor administración a favor de los ciudadanos de San Rafael Cedros, es necesario contar con las comisiones de trabajo que se requieran, de conformidad con el artículo cincuenta y tres Numeral 2, del Código Municipal, II.- Que este Concejo Municipal ya cuenta con las comisiones de trabajo que necesita para realizar una buena gestión municipal, POR UNANIMIDAD ACUERDA. Refrendar las comisiones que se mencionan a continuación e integrarlas por las personas siguientes 1- PROYECTOS, Integrada por Sr. Rene Molina Cornejo, </w:t>
      </w:r>
      <w:r w:rsidRPr="00A45E2A">
        <w:rPr>
          <w:rFonts w:ascii="Arial" w:hAnsi="Arial" w:cs="Arial"/>
          <w:sz w:val="24"/>
          <w:szCs w:val="24"/>
          <w:highlight w:val="black"/>
        </w:rPr>
        <w:t>Dr</w:t>
      </w:r>
      <w:r>
        <w:rPr>
          <w:rFonts w:ascii="Arial" w:hAnsi="Arial" w:cs="Arial"/>
          <w:sz w:val="24"/>
          <w:szCs w:val="24"/>
        </w:rPr>
        <w:t xml:space="preserve">. Rafael López Gallardo, </w:t>
      </w:r>
      <w:r w:rsidRPr="00A45E2A">
        <w:rPr>
          <w:rFonts w:ascii="Arial" w:hAnsi="Arial" w:cs="Arial"/>
          <w:sz w:val="24"/>
          <w:szCs w:val="24"/>
          <w:highlight w:val="black"/>
        </w:rPr>
        <w:t>Lic</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xml:space="preserve">,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Aguillon</w:t>
      </w:r>
      <w:proofErr w:type="spellEnd"/>
      <w:r>
        <w:rPr>
          <w:rFonts w:ascii="Arial" w:hAnsi="Arial" w:cs="Arial"/>
          <w:sz w:val="24"/>
          <w:szCs w:val="24"/>
        </w:rPr>
        <w:t xml:space="preserve"> Reyes. 2- GESTIÓN Y FINANZAS, </w:t>
      </w:r>
      <w:r w:rsidRPr="00A45E2A">
        <w:rPr>
          <w:rFonts w:ascii="Arial" w:hAnsi="Arial" w:cs="Arial"/>
          <w:sz w:val="24"/>
          <w:szCs w:val="24"/>
          <w:highlight w:val="black"/>
        </w:rPr>
        <w:t>Lic</w:t>
      </w:r>
      <w:r>
        <w:rPr>
          <w:rFonts w:ascii="Arial" w:hAnsi="Arial" w:cs="Arial"/>
          <w:sz w:val="24"/>
          <w:szCs w:val="24"/>
        </w:rPr>
        <w:t xml:space="preserve">. Oscar Antonio Martínez López, Sr. Rene Molina Cornejo, </w:t>
      </w:r>
      <w:r w:rsidRPr="00A45E2A">
        <w:rPr>
          <w:rFonts w:ascii="Arial" w:hAnsi="Arial" w:cs="Arial"/>
          <w:sz w:val="24"/>
          <w:szCs w:val="24"/>
          <w:highlight w:val="black"/>
        </w:rPr>
        <w:t>Dr</w:t>
      </w:r>
      <w:r>
        <w:rPr>
          <w:rFonts w:ascii="Arial" w:hAnsi="Arial" w:cs="Arial"/>
          <w:sz w:val="24"/>
          <w:szCs w:val="24"/>
        </w:rPr>
        <w:t xml:space="preserve">. Rafael López Gallardo, 3- EDUCACIÓN Y CULTURA, </w:t>
      </w:r>
      <w:r w:rsidRPr="00A45E2A">
        <w:rPr>
          <w:rFonts w:ascii="Arial" w:hAnsi="Arial" w:cs="Arial"/>
          <w:sz w:val="24"/>
          <w:szCs w:val="24"/>
          <w:highlight w:val="black"/>
        </w:rPr>
        <w:t>Dr</w:t>
      </w:r>
      <w:r>
        <w:rPr>
          <w:rFonts w:ascii="Arial" w:hAnsi="Arial" w:cs="Arial"/>
          <w:sz w:val="24"/>
          <w:szCs w:val="24"/>
        </w:rPr>
        <w:t xml:space="preserve">. Rafael López Gallardo, </w:t>
      </w:r>
      <w:r w:rsidRPr="00A45E2A">
        <w:rPr>
          <w:rFonts w:ascii="Arial" w:hAnsi="Arial" w:cs="Arial"/>
          <w:sz w:val="24"/>
          <w:szCs w:val="24"/>
          <w:highlight w:val="black"/>
        </w:rPr>
        <w:t>Profesor</w:t>
      </w:r>
      <w:r>
        <w:rPr>
          <w:rFonts w:ascii="Arial" w:hAnsi="Arial" w:cs="Arial"/>
          <w:sz w:val="24"/>
          <w:szCs w:val="24"/>
        </w:rPr>
        <w:t xml:space="preserve"> Carlos Flores Godoy,  4- SALUD Y MEDIO AMBIENTE; Sr. Julio Alfredo Larios Gómez, </w:t>
      </w:r>
      <w:r w:rsidRPr="00A45E2A">
        <w:rPr>
          <w:rFonts w:ascii="Arial" w:hAnsi="Arial" w:cs="Arial"/>
          <w:sz w:val="24"/>
          <w:szCs w:val="24"/>
          <w:highlight w:val="black"/>
        </w:rPr>
        <w:t>Dr</w:t>
      </w:r>
      <w:r>
        <w:rPr>
          <w:rFonts w:ascii="Arial" w:hAnsi="Arial" w:cs="Arial"/>
          <w:sz w:val="24"/>
          <w:szCs w:val="24"/>
        </w:rPr>
        <w:t xml:space="preserve">. Rafael López Gallardo, Sr. Gonzalo Álvaro Pérez López, Sr. Gilberto Antonio Fernández; 5- DEPORTES, Sr. Samuel Elías Arias Martínez, Miguel Alejandro Díaz Urbina, </w:t>
      </w:r>
      <w:r w:rsidRPr="00A45E2A">
        <w:rPr>
          <w:rFonts w:ascii="Arial" w:hAnsi="Arial" w:cs="Arial"/>
          <w:sz w:val="24"/>
          <w:szCs w:val="24"/>
          <w:highlight w:val="black"/>
        </w:rPr>
        <w:t>Ing</w:t>
      </w:r>
      <w:r>
        <w:rPr>
          <w:rFonts w:ascii="Arial" w:hAnsi="Arial" w:cs="Arial"/>
          <w:sz w:val="24"/>
          <w:szCs w:val="24"/>
        </w:rPr>
        <w:t xml:space="preserve">. Julio Edwin Rivas Mendoza, Sr. Walter Bladimir Sánchez Rivera, Sr. </w:t>
      </w:r>
      <w:proofErr w:type="spellStart"/>
      <w:r>
        <w:rPr>
          <w:rFonts w:ascii="Arial" w:hAnsi="Arial" w:cs="Arial"/>
          <w:sz w:val="24"/>
          <w:szCs w:val="24"/>
        </w:rPr>
        <w:t>Gilmar</w:t>
      </w:r>
      <w:proofErr w:type="spellEnd"/>
      <w:r>
        <w:rPr>
          <w:rFonts w:ascii="Arial" w:hAnsi="Arial" w:cs="Arial"/>
          <w:sz w:val="24"/>
          <w:szCs w:val="24"/>
        </w:rPr>
        <w:t xml:space="preserve"> Arturo García Delgado, Sr. Agustín Ernesto Rivas, Sr. Álvaro Díaz, Sr. Sergio Mayora, 6- COMISION DE LA UNIDAD DE LA MUJER; Sra. Rosa Emilia Alas de </w:t>
      </w:r>
      <w:proofErr w:type="spellStart"/>
      <w:r>
        <w:rPr>
          <w:rFonts w:ascii="Arial" w:hAnsi="Arial" w:cs="Arial"/>
          <w:sz w:val="24"/>
          <w:szCs w:val="24"/>
        </w:rPr>
        <w:t>Menjivar</w:t>
      </w:r>
      <w:proofErr w:type="spellEnd"/>
      <w:r>
        <w:rPr>
          <w:rFonts w:ascii="Arial" w:hAnsi="Arial" w:cs="Arial"/>
          <w:sz w:val="24"/>
          <w:szCs w:val="24"/>
        </w:rPr>
        <w:t xml:space="preserve">, 7- NIÑEZ, ADOLESCENCIA Y JUVENTUD; Sr. Gonzalo Álvaro Pérez López, Joven Miguel Alejandro Díaz Urbina, </w:t>
      </w:r>
      <w:proofErr w:type="spellStart"/>
      <w:r>
        <w:rPr>
          <w:rFonts w:ascii="Arial" w:hAnsi="Arial" w:cs="Arial"/>
          <w:sz w:val="24"/>
          <w:szCs w:val="24"/>
        </w:rPr>
        <w:t>Srita</w:t>
      </w:r>
      <w:proofErr w:type="spellEnd"/>
      <w:r>
        <w:rPr>
          <w:rFonts w:ascii="Arial" w:hAnsi="Arial" w:cs="Arial"/>
          <w:sz w:val="24"/>
          <w:szCs w:val="24"/>
        </w:rPr>
        <w:t xml:space="preserve">. Wendy </w:t>
      </w:r>
      <w:proofErr w:type="spellStart"/>
      <w:r>
        <w:rPr>
          <w:rFonts w:ascii="Arial" w:hAnsi="Arial" w:cs="Arial"/>
          <w:sz w:val="24"/>
          <w:szCs w:val="24"/>
        </w:rPr>
        <w:t>Arenivar</w:t>
      </w:r>
      <w:proofErr w:type="spellEnd"/>
      <w:r>
        <w:rPr>
          <w:rFonts w:ascii="Arial" w:hAnsi="Arial" w:cs="Arial"/>
          <w:sz w:val="24"/>
          <w:szCs w:val="24"/>
        </w:rPr>
        <w:t xml:space="preserve">; 8- GANADERIA Y AGRICULTURA, Sr. Miguel Ángel Morales; </w:t>
      </w:r>
      <w:r w:rsidRPr="00A45E2A">
        <w:rPr>
          <w:rFonts w:ascii="Arial" w:hAnsi="Arial" w:cs="Arial"/>
          <w:sz w:val="24"/>
          <w:szCs w:val="24"/>
          <w:highlight w:val="black"/>
        </w:rPr>
        <w:t>Lic</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xml:space="preserve">, 9-  COTIZACION Y COMPRAS; Sra.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w:t>
      </w:r>
      <w:r w:rsidRPr="00A45E2A">
        <w:rPr>
          <w:rFonts w:ascii="Arial" w:hAnsi="Arial" w:cs="Arial"/>
          <w:sz w:val="24"/>
          <w:szCs w:val="24"/>
          <w:highlight w:val="black"/>
        </w:rPr>
        <w:t>Lic</w:t>
      </w:r>
      <w:r>
        <w:rPr>
          <w:rFonts w:ascii="Arial" w:hAnsi="Arial" w:cs="Arial"/>
          <w:sz w:val="24"/>
          <w:szCs w:val="24"/>
        </w:rPr>
        <w:t xml:space="preserve">. Oscar Antonio Martínez López, Sr. Rene Molina Cornejo; 10- COMISION DE MERCADO; Sra. Dolores de Jesús Martínez, Sra. Ana Ruth López Montoya, sr. Gonzalo Álvaro Pérez López, Sra.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11- COMISION JURIDICA; </w:t>
      </w:r>
      <w:r w:rsidRPr="00A45E2A">
        <w:rPr>
          <w:rFonts w:ascii="Arial" w:hAnsi="Arial" w:cs="Arial"/>
          <w:sz w:val="24"/>
          <w:szCs w:val="24"/>
          <w:highlight w:val="black"/>
        </w:rPr>
        <w:t>Licda</w:t>
      </w:r>
      <w:r>
        <w:rPr>
          <w:rFonts w:ascii="Arial" w:hAnsi="Arial" w:cs="Arial"/>
          <w:sz w:val="24"/>
          <w:szCs w:val="24"/>
        </w:rPr>
        <w:t xml:space="preserve">. Nuria América Duran, </w:t>
      </w:r>
      <w:r w:rsidRPr="00A45E2A">
        <w:rPr>
          <w:rFonts w:ascii="Arial" w:hAnsi="Arial" w:cs="Arial"/>
          <w:sz w:val="24"/>
          <w:szCs w:val="24"/>
          <w:highlight w:val="black"/>
        </w:rPr>
        <w:t>Dr</w:t>
      </w:r>
      <w:r>
        <w:rPr>
          <w:rFonts w:ascii="Arial" w:hAnsi="Arial" w:cs="Arial"/>
          <w:sz w:val="24"/>
          <w:szCs w:val="24"/>
        </w:rPr>
        <w:t xml:space="preserve">. Rafael López Gallardo, </w:t>
      </w:r>
      <w:r w:rsidRPr="00A45E2A">
        <w:rPr>
          <w:rFonts w:ascii="Arial" w:hAnsi="Arial" w:cs="Arial"/>
          <w:sz w:val="24"/>
          <w:szCs w:val="24"/>
          <w:highlight w:val="black"/>
        </w:rPr>
        <w:t>Lic</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xml:space="preserve">, </w:t>
      </w:r>
      <w:r w:rsidRPr="00A45E2A">
        <w:rPr>
          <w:rFonts w:ascii="Arial" w:hAnsi="Arial" w:cs="Arial"/>
          <w:sz w:val="24"/>
          <w:szCs w:val="24"/>
          <w:highlight w:val="black"/>
        </w:rPr>
        <w:t>Lic</w:t>
      </w:r>
      <w:r>
        <w:rPr>
          <w:rFonts w:ascii="Arial" w:hAnsi="Arial" w:cs="Arial"/>
          <w:sz w:val="24"/>
          <w:szCs w:val="24"/>
        </w:rPr>
        <w:t xml:space="preserve">. Arístides Nieto Navarro, COMISION DE PROMOSION SOCIAL; Sr. Rene Molina Cornejo, Sr. Jaime Guillen; COMISIÓN DE ACTIVO FIJO, Sra. Alma Yanira Flores de Romero, Sra.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COMISIÓN DE TURISMO, señor Rene Molina Cornejo y </w:t>
      </w:r>
      <w:r w:rsidRPr="00A45E2A">
        <w:rPr>
          <w:rFonts w:ascii="Arial" w:hAnsi="Arial" w:cs="Arial"/>
          <w:sz w:val="24"/>
          <w:szCs w:val="24"/>
          <w:highlight w:val="black"/>
        </w:rPr>
        <w:t>Licenciado</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xml:space="preserve">, Sr. Marcos </w:t>
      </w:r>
      <w:proofErr w:type="spellStart"/>
      <w:r>
        <w:rPr>
          <w:rFonts w:ascii="Arial" w:hAnsi="Arial" w:cs="Arial"/>
          <w:sz w:val="24"/>
          <w:szCs w:val="24"/>
        </w:rPr>
        <w:t>Alirios</w:t>
      </w:r>
      <w:proofErr w:type="spellEnd"/>
      <w:r>
        <w:rPr>
          <w:rFonts w:ascii="Arial" w:hAnsi="Arial" w:cs="Arial"/>
          <w:sz w:val="24"/>
          <w:szCs w:val="24"/>
        </w:rPr>
        <w:t xml:space="preserve"> López, COMISION DE HIGIENE Y SEGURIDAD OCUPACIONAL, Sres. </w:t>
      </w:r>
      <w:proofErr w:type="spellStart"/>
      <w:r>
        <w:rPr>
          <w:rFonts w:ascii="Arial" w:hAnsi="Arial" w:cs="Arial"/>
          <w:sz w:val="24"/>
          <w:szCs w:val="24"/>
        </w:rPr>
        <w:t>Gilmar</w:t>
      </w:r>
      <w:proofErr w:type="spellEnd"/>
      <w:r>
        <w:rPr>
          <w:rFonts w:ascii="Arial" w:hAnsi="Arial" w:cs="Arial"/>
          <w:sz w:val="24"/>
          <w:szCs w:val="24"/>
        </w:rPr>
        <w:t xml:space="preserve"> Arturo García Delgado, Sra. Iliana Yaneth Molina de Rivas, Sra. Dinora Isabel Muñoz </w:t>
      </w:r>
      <w:r>
        <w:rPr>
          <w:rFonts w:ascii="Arial" w:hAnsi="Arial" w:cs="Arial"/>
          <w:sz w:val="24"/>
          <w:szCs w:val="24"/>
        </w:rPr>
        <w:lastRenderedPageBreak/>
        <w:t>Mendoza, Sr. Gonzalo Álvaro Pérez López, I</w:t>
      </w:r>
      <w:r w:rsidRPr="00A45E2A">
        <w:rPr>
          <w:rFonts w:ascii="Arial" w:hAnsi="Arial" w:cs="Arial"/>
          <w:sz w:val="24"/>
          <w:szCs w:val="24"/>
          <w:highlight w:val="black"/>
        </w:rPr>
        <w:t>ng</w:t>
      </w:r>
      <w:r>
        <w:rPr>
          <w:rFonts w:ascii="Arial" w:hAnsi="Arial" w:cs="Arial"/>
          <w:sz w:val="24"/>
          <w:szCs w:val="24"/>
        </w:rPr>
        <w:t xml:space="preserve">. Jorge Daniel García Rivera, </w:t>
      </w:r>
      <w:r w:rsidRPr="00A45E2A">
        <w:rPr>
          <w:rFonts w:ascii="Arial" w:hAnsi="Arial" w:cs="Arial"/>
          <w:sz w:val="24"/>
          <w:szCs w:val="24"/>
          <w:highlight w:val="black"/>
        </w:rPr>
        <w:t>Licda</w:t>
      </w:r>
      <w:r>
        <w:rPr>
          <w:rFonts w:ascii="Arial" w:hAnsi="Arial" w:cs="Arial"/>
          <w:sz w:val="24"/>
          <w:szCs w:val="24"/>
        </w:rPr>
        <w:t xml:space="preserve">. María de los Ángeles López, Gilberto Díaz, Ana Patricia Castillo Cisneros, COMISION DE PROTECCION CIVIL, Sr. Rene Molina Cornejo, Jaime Guillen, Marcos Alirio López, Licda. Gabriela Gavidia Fuentes, </w:t>
      </w:r>
      <w:r w:rsidRPr="00A45E2A">
        <w:rPr>
          <w:rFonts w:ascii="Arial" w:hAnsi="Arial" w:cs="Arial"/>
          <w:sz w:val="24"/>
          <w:szCs w:val="24"/>
          <w:highlight w:val="black"/>
        </w:rPr>
        <w:t>Lic</w:t>
      </w:r>
      <w:r>
        <w:rPr>
          <w:rFonts w:ascii="Arial" w:hAnsi="Arial" w:cs="Arial"/>
          <w:sz w:val="24"/>
          <w:szCs w:val="24"/>
        </w:rPr>
        <w:t xml:space="preserve">. Arístides Nieto Navarro, Julio Alfredo Larios Gómez, COMISION DE LA CARRERA ADMINISTRATIVA MUNICIPAL, Sr. Rene Molina Cornejo, </w:t>
      </w:r>
      <w:r w:rsidRPr="00A45E2A">
        <w:rPr>
          <w:rFonts w:ascii="Arial" w:hAnsi="Arial" w:cs="Arial"/>
          <w:sz w:val="24"/>
          <w:szCs w:val="24"/>
          <w:highlight w:val="black"/>
        </w:rPr>
        <w:t>Dr</w:t>
      </w:r>
      <w:r>
        <w:rPr>
          <w:rFonts w:ascii="Arial" w:hAnsi="Arial" w:cs="Arial"/>
          <w:sz w:val="24"/>
          <w:szCs w:val="24"/>
        </w:rPr>
        <w:t xml:space="preserve">. Rafael López Gallardo, Sr. Walter Bladimir Sánchez Rivera, </w:t>
      </w:r>
      <w:r w:rsidRPr="00A45E2A">
        <w:rPr>
          <w:rFonts w:ascii="Arial" w:hAnsi="Arial" w:cs="Arial"/>
          <w:sz w:val="24"/>
          <w:szCs w:val="24"/>
          <w:highlight w:val="black"/>
        </w:rPr>
        <w:t>Ing</w:t>
      </w:r>
      <w:r>
        <w:rPr>
          <w:rFonts w:ascii="Arial" w:hAnsi="Arial" w:cs="Arial"/>
          <w:sz w:val="24"/>
          <w:szCs w:val="24"/>
        </w:rPr>
        <w:t xml:space="preserve">. Julio Edwin Rivas Mendoza, </w:t>
      </w:r>
      <w:r w:rsidRPr="00A45E2A">
        <w:rPr>
          <w:rFonts w:ascii="Arial" w:hAnsi="Arial" w:cs="Arial"/>
          <w:sz w:val="24"/>
          <w:szCs w:val="24"/>
          <w:highlight w:val="black"/>
        </w:rPr>
        <w:t>Licda</w:t>
      </w:r>
      <w:r>
        <w:rPr>
          <w:rFonts w:ascii="Arial" w:hAnsi="Arial" w:cs="Arial"/>
          <w:sz w:val="24"/>
          <w:szCs w:val="24"/>
        </w:rPr>
        <w:t>. Lorena Patricia Argueta Rivas, Sra. Rocío Adelaida Méndez Martínez, Sra. Lilian Magdalena Vásquez Rivera, Sr. Juan José Cruz. Las concejalas Sra. Iliana Yaneth Molina de Rivas, Sra. Dinora Isabel Muñoz Mendoza, Sra. Ana Ruth López Montoya. Que conociendo el contenido del artículo 53, Numeral 2., del Código Municipal, Apoyan esas comisiones, dejando constancia que se han salido de la Mayor parte de ellas, porque no se toma en cuenta el trabajo que se realiza en las mismas, por maltrato laboral, malos procedimientos administrativos que no comparten, acusaciones injustificadas, entre otras situaciones, comuníquese</w:t>
      </w:r>
      <w:r w:rsidRPr="005E6D65">
        <w:rPr>
          <w:rFonts w:ascii="Arial" w:hAnsi="Arial" w:cs="Arial"/>
          <w:sz w:val="24"/>
          <w:szCs w:val="24"/>
        </w:rPr>
        <w:t>;</w:t>
      </w:r>
      <w:r>
        <w:rPr>
          <w:rFonts w:ascii="Arial" w:hAnsi="Arial" w:cs="Arial"/>
          <w:sz w:val="24"/>
          <w:szCs w:val="24"/>
        </w:rPr>
        <w:t xml:space="preserve"> </w:t>
      </w:r>
      <w:r w:rsidRPr="007848FF">
        <w:rPr>
          <w:rFonts w:ascii="Arial" w:hAnsi="Arial" w:cs="Arial"/>
          <w:b/>
          <w:sz w:val="24"/>
          <w:szCs w:val="24"/>
        </w:rPr>
        <w:t xml:space="preserve">ACUERDO NUMERO </w:t>
      </w:r>
      <w:r>
        <w:rPr>
          <w:rFonts w:ascii="Arial" w:hAnsi="Arial" w:cs="Arial"/>
          <w:b/>
          <w:sz w:val="24"/>
          <w:szCs w:val="24"/>
        </w:rPr>
        <w:t>CINCO</w:t>
      </w:r>
      <w:r w:rsidRPr="007848FF">
        <w:rPr>
          <w:rFonts w:ascii="Arial" w:hAnsi="Arial" w:cs="Arial"/>
          <w:b/>
          <w:sz w:val="24"/>
          <w:szCs w:val="24"/>
        </w:rPr>
        <w:t>.</w:t>
      </w:r>
      <w:r>
        <w:rPr>
          <w:rFonts w:ascii="Arial" w:hAnsi="Arial" w:cs="Arial"/>
          <w:sz w:val="24"/>
          <w:szCs w:val="24"/>
        </w:rPr>
        <w:t xml:space="preserve"> </w:t>
      </w:r>
      <w:r w:rsidRPr="007848FF">
        <w:rPr>
          <w:rFonts w:ascii="Arial" w:hAnsi="Arial" w:cs="Arial"/>
          <w:sz w:val="24"/>
          <w:szCs w:val="24"/>
        </w:rPr>
        <w:t>El Concejo Municipal en uso de las facultades que le otorga el numeral cuatro del artículo treinta del Código Municipal, Considerando, I.- Que</w:t>
      </w:r>
      <w:r>
        <w:rPr>
          <w:rFonts w:ascii="Arial" w:hAnsi="Arial" w:cs="Arial"/>
          <w:sz w:val="24"/>
          <w:szCs w:val="24"/>
        </w:rPr>
        <w:t xml:space="preserve"> el Auditor Interno ha presentado una propuesta de Modificación de Plan de Auditoria Interna  2017, esto según el a petición del señor Síndico Municipal, en el sentido de incorporar la actividad Examen Especial a las Unidades de Catastro, Cuentas Corrientes y Recuperación de Mora; para dar seguimiento a la actualización de las NTCIE con enfoque al modelo COSO III y de eliminar las actividades a Evaluar operaciones de Ingresos y Egresos periodo de enero a junio de 2017 y Examen a la ejecución de Fiestas Patronales año 2016, II.- Que hacer esa modificación al Plan de Auditoria es importante por cuanto se verificaran algunas fallas en las unidades para tomar las medidas necesarias para sub sanarlas, POR UNANIMIDAD ACUERDA, Aprobar la Modificación del Plan de Trabajo de Auditoria Interna 2017, en el sentido de incorporar la actividad Examen Especial a las Unidades de Catastro, Cuentas Corrientes y Recuperación de Mora; para dar seguimiento a la actualización de las NTCIE con enfoque al modelo COSO III y de eliminar las actividades a Evaluar operaciones de Ingresos y Egresos periodo de enero a junio de 2017 y Examen a la ejecución de Fiestas Patronales año 2016, comuníquese, </w:t>
      </w:r>
      <w:r w:rsidRPr="007848FF">
        <w:rPr>
          <w:rFonts w:ascii="Arial" w:hAnsi="Arial" w:cs="Arial"/>
          <w:b/>
          <w:sz w:val="24"/>
          <w:szCs w:val="24"/>
        </w:rPr>
        <w:t xml:space="preserve">ACUERDO NUMERO </w:t>
      </w:r>
      <w:r>
        <w:rPr>
          <w:rFonts w:ascii="Arial" w:hAnsi="Arial" w:cs="Arial"/>
          <w:b/>
          <w:sz w:val="24"/>
          <w:szCs w:val="24"/>
        </w:rPr>
        <w:t>SEIS</w:t>
      </w:r>
      <w:r w:rsidRPr="007848FF">
        <w:rPr>
          <w:rFonts w:ascii="Arial" w:hAnsi="Arial" w:cs="Arial"/>
          <w:b/>
          <w:sz w:val="24"/>
          <w:szCs w:val="24"/>
        </w:rPr>
        <w:t>.</w:t>
      </w:r>
      <w:r>
        <w:rPr>
          <w:rFonts w:ascii="Arial" w:hAnsi="Arial" w:cs="Arial"/>
          <w:b/>
          <w:sz w:val="24"/>
          <w:szCs w:val="24"/>
        </w:rPr>
        <w:t xml:space="preserve"> </w:t>
      </w:r>
      <w:r w:rsidRPr="007848FF">
        <w:rPr>
          <w:rFonts w:ascii="Arial" w:hAnsi="Arial" w:cs="Arial"/>
          <w:sz w:val="24"/>
          <w:szCs w:val="24"/>
        </w:rPr>
        <w:t>El Concejo Municipal en uso de las facultades que le otorga el numeral cuatro del artículo treinta del Código Municipal, Considerando, I.- Que</w:t>
      </w:r>
      <w:r>
        <w:rPr>
          <w:rFonts w:ascii="Arial" w:hAnsi="Arial" w:cs="Arial"/>
          <w:sz w:val="24"/>
          <w:szCs w:val="24"/>
        </w:rPr>
        <w:t xml:space="preserve"> el concejal Julio Edwin Rivas Mendoza, ha solicitado permiso para retirarse de la reunión en este momento, el cual le fue Autorizado, II.- Que por disposición legal debe nombrarse un concejal de su partido para que lo sustituya, III.- Que el mencionado concejal no tiene ningún concejal suplente, POR UNANIMIDAD ACUERDA, Nombrar al Concejal Miguel Alejandro Díaz Urbina para que sustituya al concejal Julio Edwin Rivas Mendoza, a partir de este momento, Comuníquese; </w:t>
      </w:r>
      <w:r w:rsidRPr="007848FF">
        <w:rPr>
          <w:rFonts w:ascii="Arial" w:hAnsi="Arial" w:cs="Arial"/>
          <w:b/>
          <w:sz w:val="24"/>
          <w:szCs w:val="24"/>
        </w:rPr>
        <w:t xml:space="preserve">ACUERDO NUMERO </w:t>
      </w:r>
      <w:r>
        <w:rPr>
          <w:rFonts w:ascii="Arial" w:hAnsi="Arial" w:cs="Arial"/>
          <w:b/>
          <w:sz w:val="24"/>
          <w:szCs w:val="24"/>
        </w:rPr>
        <w:t>SIETE</w:t>
      </w:r>
      <w:r w:rsidRPr="007848FF">
        <w:rPr>
          <w:rFonts w:ascii="Arial" w:hAnsi="Arial" w:cs="Arial"/>
          <w:b/>
          <w:sz w:val="24"/>
          <w:szCs w:val="24"/>
        </w:rPr>
        <w:t>.</w:t>
      </w:r>
      <w:r w:rsidRPr="007848FF">
        <w:rPr>
          <w:rFonts w:ascii="Arial" w:hAnsi="Arial" w:cs="Arial"/>
          <w:sz w:val="24"/>
          <w:szCs w:val="24"/>
        </w:rPr>
        <w:t xml:space="preserve"> </w:t>
      </w:r>
      <w:r w:rsidRPr="00CB6A3F">
        <w:rPr>
          <w:rFonts w:ascii="Arial" w:hAnsi="Arial" w:cs="Arial"/>
          <w:sz w:val="24"/>
          <w:szCs w:val="24"/>
        </w:rPr>
        <w:t xml:space="preserve">El Concejo Municipal en uso de sus facultades que le otorga el numeral cuatro del artículo 30 del Código </w:t>
      </w:r>
      <w:r w:rsidRPr="00CB6A3F">
        <w:rPr>
          <w:rFonts w:ascii="Arial" w:hAnsi="Arial" w:cs="Arial"/>
          <w:sz w:val="24"/>
          <w:szCs w:val="24"/>
        </w:rPr>
        <w:lastRenderedPageBreak/>
        <w:t>Municipal, Considerando. I</w:t>
      </w:r>
      <w:r>
        <w:rPr>
          <w:rFonts w:ascii="Arial" w:hAnsi="Arial" w:cs="Arial"/>
          <w:sz w:val="24"/>
          <w:szCs w:val="24"/>
        </w:rPr>
        <w:t>.</w:t>
      </w:r>
      <w:r w:rsidRPr="00CB6A3F">
        <w:rPr>
          <w:rFonts w:ascii="Arial" w:hAnsi="Arial" w:cs="Arial"/>
          <w:sz w:val="24"/>
          <w:szCs w:val="24"/>
        </w:rPr>
        <w:t>-</w:t>
      </w:r>
      <w:r>
        <w:rPr>
          <w:rFonts w:ascii="Arial" w:hAnsi="Arial" w:cs="Arial"/>
          <w:sz w:val="24"/>
          <w:szCs w:val="24"/>
        </w:rPr>
        <w:t xml:space="preserve"> Que en</w:t>
      </w:r>
      <w:r w:rsidRPr="00A22893">
        <w:rPr>
          <w:rFonts w:ascii="Arial" w:hAnsi="Arial" w:cs="Arial"/>
          <w:b/>
          <w:sz w:val="24"/>
          <w:szCs w:val="24"/>
        </w:rPr>
        <w:t xml:space="preserve"> </w:t>
      </w:r>
      <w:r w:rsidRPr="00D94DF6">
        <w:rPr>
          <w:rFonts w:ascii="Arial" w:hAnsi="Arial" w:cs="Arial"/>
          <w:sz w:val="24"/>
          <w:szCs w:val="24"/>
        </w:rPr>
        <w:t>la municipalidad</w:t>
      </w:r>
      <w:r>
        <w:rPr>
          <w:rFonts w:ascii="Arial" w:hAnsi="Arial" w:cs="Arial"/>
          <w:sz w:val="24"/>
          <w:szCs w:val="24"/>
        </w:rPr>
        <w:t xml:space="preserve"> hay algunos trabajadores que tienen importantes responsabilidades a su cargo, II.- Que los salarios que devengan esos trabajadores no está acorde a su responsabilidades, en la municipalidad, por lo que resulta necesario hacerles una nivelación salarial, III.- Que como concejo municipal ya se ha previsto presupuestariamente una nivelación salarial para dichos empleados, POR UNANIMIAD ACUERDA, Aprobar una nivelación salarial a los trabajadores siguientes:</w:t>
      </w:r>
    </w:p>
    <w:tbl>
      <w:tblPr>
        <w:tblW w:w="8920" w:type="dxa"/>
        <w:tblInd w:w="75" w:type="dxa"/>
        <w:tblCellMar>
          <w:left w:w="70" w:type="dxa"/>
          <w:right w:w="70" w:type="dxa"/>
        </w:tblCellMar>
        <w:tblLook w:val="04A0" w:firstRow="1" w:lastRow="0" w:firstColumn="1" w:lastColumn="0" w:noHBand="0" w:noVBand="1"/>
      </w:tblPr>
      <w:tblGrid>
        <w:gridCol w:w="520"/>
        <w:gridCol w:w="3860"/>
        <w:gridCol w:w="3040"/>
        <w:gridCol w:w="1500"/>
      </w:tblGrid>
      <w:tr w:rsidR="00A45E2A" w:rsidRPr="00AA7696" w:rsidTr="007B4A43">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center"/>
              <w:rPr>
                <w:rFonts w:ascii="Century Gothic" w:eastAsia="Times New Roman" w:hAnsi="Century Gothic" w:cs="Calibri"/>
                <w:b/>
                <w:bCs/>
                <w:color w:val="000000"/>
              </w:rPr>
            </w:pPr>
            <w:r w:rsidRPr="00AA7696">
              <w:rPr>
                <w:rFonts w:ascii="Century Gothic" w:eastAsia="Times New Roman" w:hAnsi="Century Gothic" w:cs="Calibri"/>
                <w:b/>
                <w:bCs/>
                <w:color w:val="000000"/>
              </w:rPr>
              <w:t>N°</w:t>
            </w:r>
          </w:p>
        </w:tc>
        <w:tc>
          <w:tcPr>
            <w:tcW w:w="3860" w:type="dxa"/>
            <w:tcBorders>
              <w:top w:val="single" w:sz="4" w:space="0" w:color="auto"/>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center"/>
              <w:rPr>
                <w:rFonts w:ascii="Century Gothic" w:eastAsia="Times New Roman" w:hAnsi="Century Gothic" w:cs="Calibri"/>
                <w:b/>
                <w:bCs/>
                <w:color w:val="000000"/>
              </w:rPr>
            </w:pPr>
            <w:r w:rsidRPr="00AA7696">
              <w:rPr>
                <w:rFonts w:ascii="Century Gothic" w:eastAsia="Times New Roman" w:hAnsi="Century Gothic" w:cs="Calibri"/>
                <w:b/>
                <w:bCs/>
                <w:color w:val="000000"/>
              </w:rPr>
              <w:t>NOMBRE</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center"/>
              <w:rPr>
                <w:rFonts w:ascii="Century Gothic" w:eastAsia="Times New Roman" w:hAnsi="Century Gothic" w:cs="Calibri"/>
                <w:b/>
                <w:bCs/>
                <w:color w:val="000000"/>
              </w:rPr>
            </w:pPr>
            <w:r w:rsidRPr="00AA7696">
              <w:rPr>
                <w:rFonts w:ascii="Century Gothic" w:eastAsia="Times New Roman" w:hAnsi="Century Gothic" w:cs="Calibri"/>
                <w:b/>
                <w:bCs/>
                <w:color w:val="000000"/>
              </w:rPr>
              <w:t>CARGO</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center"/>
              <w:rPr>
                <w:rFonts w:ascii="Century Gothic" w:eastAsia="Times New Roman" w:hAnsi="Century Gothic" w:cs="Calibri"/>
                <w:b/>
                <w:bCs/>
                <w:color w:val="000000"/>
              </w:rPr>
            </w:pPr>
            <w:r w:rsidRPr="00AA7696">
              <w:rPr>
                <w:rFonts w:ascii="Century Gothic" w:eastAsia="Times New Roman" w:hAnsi="Century Gothic" w:cs="Calibri"/>
                <w:b/>
                <w:bCs/>
                <w:color w:val="000000"/>
              </w:rPr>
              <w:t>NIVELACION</w:t>
            </w:r>
          </w:p>
        </w:tc>
      </w:tr>
      <w:tr w:rsidR="00A45E2A" w:rsidRPr="00AA7696" w:rsidTr="007B4A43">
        <w:trPr>
          <w:trHeight w:val="3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1</w:t>
            </w:r>
          </w:p>
        </w:tc>
        <w:tc>
          <w:tcPr>
            <w:tcW w:w="3860" w:type="dxa"/>
            <w:tcBorders>
              <w:top w:val="nil"/>
              <w:left w:val="nil"/>
              <w:bottom w:val="single" w:sz="4" w:space="0" w:color="auto"/>
              <w:right w:val="single" w:sz="4" w:space="0" w:color="auto"/>
            </w:tcBorders>
            <w:shd w:val="clear" w:color="000000" w:fill="FFFFFF"/>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Roxana Alfaro</w:t>
            </w:r>
          </w:p>
        </w:tc>
        <w:tc>
          <w:tcPr>
            <w:tcW w:w="304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Conserje 1</w:t>
            </w:r>
          </w:p>
        </w:tc>
        <w:tc>
          <w:tcPr>
            <w:tcW w:w="150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alibri" w:eastAsia="Times New Roman" w:hAnsi="Calibri" w:cs="Calibri"/>
                <w:color w:val="000000"/>
              </w:rPr>
            </w:pPr>
            <w:r w:rsidRPr="00AA7696">
              <w:rPr>
                <w:rFonts w:ascii="Calibri" w:eastAsia="Times New Roman" w:hAnsi="Calibri" w:cs="Calibri"/>
                <w:color w:val="000000"/>
              </w:rPr>
              <w:t> </w:t>
            </w:r>
            <w:r>
              <w:rPr>
                <w:rFonts w:ascii="Calibri" w:eastAsia="Times New Roman" w:hAnsi="Calibri" w:cs="Calibri"/>
                <w:color w:val="000000"/>
              </w:rPr>
              <w:t>$310.00</w:t>
            </w:r>
          </w:p>
        </w:tc>
      </w:tr>
      <w:tr w:rsidR="00A45E2A" w:rsidRPr="00AA7696" w:rsidTr="007B4A43">
        <w:trPr>
          <w:trHeight w:val="3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2</w:t>
            </w:r>
          </w:p>
        </w:tc>
        <w:tc>
          <w:tcPr>
            <w:tcW w:w="3860" w:type="dxa"/>
            <w:tcBorders>
              <w:top w:val="nil"/>
              <w:left w:val="nil"/>
              <w:bottom w:val="single" w:sz="4" w:space="0" w:color="auto"/>
              <w:right w:val="single" w:sz="4" w:space="0" w:color="auto"/>
            </w:tcBorders>
            <w:shd w:val="clear" w:color="000000" w:fill="FFFFFF"/>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 xml:space="preserve">Sara </w:t>
            </w:r>
            <w:proofErr w:type="spellStart"/>
            <w:r w:rsidRPr="00AA7696">
              <w:rPr>
                <w:rFonts w:ascii="Century Gothic" w:eastAsia="Times New Roman" w:hAnsi="Century Gothic" w:cs="Calibri"/>
                <w:color w:val="000000"/>
                <w:sz w:val="18"/>
                <w:szCs w:val="18"/>
              </w:rPr>
              <w:t>Adbel</w:t>
            </w:r>
            <w:proofErr w:type="spellEnd"/>
            <w:r w:rsidRPr="00AA7696">
              <w:rPr>
                <w:rFonts w:ascii="Century Gothic" w:eastAsia="Times New Roman" w:hAnsi="Century Gothic" w:cs="Calibri"/>
                <w:color w:val="000000"/>
                <w:sz w:val="18"/>
                <w:szCs w:val="18"/>
              </w:rPr>
              <w:t xml:space="preserve"> Castellanos Guzmán</w:t>
            </w:r>
          </w:p>
        </w:tc>
        <w:tc>
          <w:tcPr>
            <w:tcW w:w="304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Conserje 2</w:t>
            </w:r>
          </w:p>
        </w:tc>
        <w:tc>
          <w:tcPr>
            <w:tcW w:w="150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alibri" w:eastAsia="Times New Roman" w:hAnsi="Calibri" w:cs="Calibri"/>
                <w:color w:val="000000"/>
              </w:rPr>
            </w:pPr>
            <w:r w:rsidRPr="00AA7696">
              <w:rPr>
                <w:rFonts w:ascii="Calibri" w:eastAsia="Times New Roman" w:hAnsi="Calibri" w:cs="Calibri"/>
                <w:color w:val="000000"/>
              </w:rPr>
              <w:t> </w:t>
            </w:r>
            <w:r>
              <w:rPr>
                <w:rFonts w:ascii="Calibri" w:eastAsia="Times New Roman" w:hAnsi="Calibri" w:cs="Calibri"/>
                <w:color w:val="000000"/>
              </w:rPr>
              <w:t>$310.00</w:t>
            </w:r>
          </w:p>
        </w:tc>
      </w:tr>
      <w:tr w:rsidR="00A45E2A" w:rsidRPr="00AA7696" w:rsidTr="007B4A43">
        <w:trPr>
          <w:trHeight w:val="3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3</w:t>
            </w:r>
          </w:p>
        </w:tc>
        <w:tc>
          <w:tcPr>
            <w:tcW w:w="386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Carmen Elena Coreas de Ayala</w:t>
            </w:r>
          </w:p>
        </w:tc>
        <w:tc>
          <w:tcPr>
            <w:tcW w:w="304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proofErr w:type="spellStart"/>
            <w:r w:rsidRPr="00AA7696">
              <w:rPr>
                <w:rFonts w:ascii="Century Gothic" w:eastAsia="Times New Roman" w:hAnsi="Century Gothic" w:cs="Calibri"/>
                <w:color w:val="000000"/>
                <w:sz w:val="18"/>
                <w:szCs w:val="18"/>
              </w:rPr>
              <w:t>Aux</w:t>
            </w:r>
            <w:proofErr w:type="spellEnd"/>
            <w:r w:rsidRPr="00AA7696">
              <w:rPr>
                <w:rFonts w:ascii="Century Gothic" w:eastAsia="Times New Roman" w:hAnsi="Century Gothic" w:cs="Calibri"/>
                <w:color w:val="000000"/>
                <w:sz w:val="18"/>
                <w:szCs w:val="18"/>
              </w:rPr>
              <w:t>. de UMM</w:t>
            </w:r>
          </w:p>
        </w:tc>
        <w:tc>
          <w:tcPr>
            <w:tcW w:w="150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alibri" w:eastAsia="Times New Roman" w:hAnsi="Calibri" w:cs="Calibri"/>
                <w:color w:val="000000"/>
              </w:rPr>
            </w:pPr>
            <w:r w:rsidRPr="00AA7696">
              <w:rPr>
                <w:rFonts w:ascii="Calibri" w:eastAsia="Times New Roman" w:hAnsi="Calibri" w:cs="Calibri"/>
                <w:color w:val="000000"/>
              </w:rPr>
              <w:t> </w:t>
            </w:r>
            <w:r>
              <w:rPr>
                <w:rFonts w:ascii="Calibri" w:eastAsia="Times New Roman" w:hAnsi="Calibri" w:cs="Calibri"/>
                <w:color w:val="000000"/>
              </w:rPr>
              <w:t>$310.00</w:t>
            </w:r>
          </w:p>
        </w:tc>
      </w:tr>
      <w:tr w:rsidR="00A45E2A" w:rsidRPr="00AA7696" w:rsidTr="007B4A43">
        <w:trPr>
          <w:trHeight w:val="3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4</w:t>
            </w:r>
          </w:p>
        </w:tc>
        <w:tc>
          <w:tcPr>
            <w:tcW w:w="386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 xml:space="preserve">Agustín </w:t>
            </w:r>
            <w:proofErr w:type="spellStart"/>
            <w:r w:rsidRPr="00AA7696">
              <w:rPr>
                <w:rFonts w:ascii="Century Gothic" w:eastAsia="Times New Roman" w:hAnsi="Century Gothic" w:cs="Calibri"/>
                <w:color w:val="000000"/>
                <w:sz w:val="18"/>
                <w:szCs w:val="18"/>
              </w:rPr>
              <w:t>Aguillón</w:t>
            </w:r>
            <w:proofErr w:type="spellEnd"/>
            <w:r w:rsidRPr="00AA7696">
              <w:rPr>
                <w:rFonts w:ascii="Century Gothic" w:eastAsia="Times New Roman" w:hAnsi="Century Gothic" w:cs="Calibri"/>
                <w:color w:val="000000"/>
                <w:sz w:val="18"/>
                <w:szCs w:val="18"/>
              </w:rPr>
              <w:t xml:space="preserve"> Muñoz</w:t>
            </w:r>
          </w:p>
        </w:tc>
        <w:tc>
          <w:tcPr>
            <w:tcW w:w="304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Vigilante de Mercado</w:t>
            </w:r>
          </w:p>
        </w:tc>
        <w:tc>
          <w:tcPr>
            <w:tcW w:w="150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 </w:t>
            </w:r>
            <w:r>
              <w:rPr>
                <w:rFonts w:ascii="Calibri" w:eastAsia="Times New Roman" w:hAnsi="Calibri" w:cs="Calibri"/>
                <w:color w:val="000000"/>
              </w:rPr>
              <w:t>$310.00</w:t>
            </w:r>
          </w:p>
        </w:tc>
      </w:tr>
      <w:tr w:rsidR="00A45E2A" w:rsidRPr="00AA7696" w:rsidTr="007B4A43">
        <w:trPr>
          <w:trHeight w:val="3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5</w:t>
            </w:r>
          </w:p>
        </w:tc>
        <w:tc>
          <w:tcPr>
            <w:tcW w:w="386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Samuel Elías Arias Martínez</w:t>
            </w:r>
          </w:p>
        </w:tc>
        <w:tc>
          <w:tcPr>
            <w:tcW w:w="304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proofErr w:type="spellStart"/>
            <w:r w:rsidRPr="00AA7696">
              <w:rPr>
                <w:rFonts w:ascii="Century Gothic" w:eastAsia="Times New Roman" w:hAnsi="Century Gothic" w:cs="Calibri"/>
                <w:color w:val="000000"/>
                <w:sz w:val="18"/>
                <w:szCs w:val="18"/>
              </w:rPr>
              <w:t>Enc</w:t>
            </w:r>
            <w:proofErr w:type="spellEnd"/>
            <w:r w:rsidRPr="00AA7696">
              <w:rPr>
                <w:rFonts w:ascii="Century Gothic" w:eastAsia="Times New Roman" w:hAnsi="Century Gothic" w:cs="Calibri"/>
                <w:color w:val="000000"/>
                <w:sz w:val="18"/>
                <w:szCs w:val="18"/>
              </w:rPr>
              <w:t>. de Deportes</w:t>
            </w:r>
          </w:p>
        </w:tc>
        <w:tc>
          <w:tcPr>
            <w:tcW w:w="150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alibri" w:eastAsia="Times New Roman" w:hAnsi="Calibri" w:cs="Calibri"/>
                <w:color w:val="000000"/>
              </w:rPr>
            </w:pPr>
            <w:r w:rsidRPr="00AA7696">
              <w:rPr>
                <w:rFonts w:ascii="Calibri" w:eastAsia="Times New Roman" w:hAnsi="Calibri" w:cs="Calibri"/>
                <w:color w:val="000000"/>
              </w:rPr>
              <w:t> </w:t>
            </w:r>
            <w:r>
              <w:rPr>
                <w:rFonts w:ascii="Calibri" w:eastAsia="Times New Roman" w:hAnsi="Calibri" w:cs="Calibri"/>
                <w:color w:val="000000"/>
              </w:rPr>
              <w:t>$310.00</w:t>
            </w:r>
          </w:p>
        </w:tc>
      </w:tr>
      <w:tr w:rsidR="00A45E2A" w:rsidRPr="00AA7696" w:rsidTr="007B4A43">
        <w:trPr>
          <w:trHeight w:val="5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6</w:t>
            </w:r>
          </w:p>
        </w:tc>
        <w:tc>
          <w:tcPr>
            <w:tcW w:w="386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Oscar Armando Centeno</w:t>
            </w:r>
          </w:p>
        </w:tc>
        <w:tc>
          <w:tcPr>
            <w:tcW w:w="3040" w:type="dxa"/>
            <w:tcBorders>
              <w:top w:val="nil"/>
              <w:left w:val="nil"/>
              <w:bottom w:val="single" w:sz="4" w:space="0" w:color="auto"/>
              <w:right w:val="single" w:sz="4" w:space="0" w:color="auto"/>
            </w:tcBorders>
            <w:shd w:val="clear" w:color="auto" w:fill="auto"/>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proofErr w:type="spellStart"/>
            <w:r w:rsidRPr="00AA7696">
              <w:rPr>
                <w:rFonts w:ascii="Century Gothic" w:eastAsia="Times New Roman" w:hAnsi="Century Gothic" w:cs="Calibri"/>
                <w:color w:val="000000"/>
                <w:sz w:val="18"/>
                <w:szCs w:val="18"/>
              </w:rPr>
              <w:t>Enc</w:t>
            </w:r>
            <w:proofErr w:type="spellEnd"/>
            <w:r w:rsidRPr="00AA7696">
              <w:rPr>
                <w:rFonts w:ascii="Century Gothic" w:eastAsia="Times New Roman" w:hAnsi="Century Gothic" w:cs="Calibri"/>
                <w:color w:val="000000"/>
                <w:sz w:val="18"/>
                <w:szCs w:val="18"/>
              </w:rPr>
              <w:t xml:space="preserve">. De </w:t>
            </w:r>
            <w:proofErr w:type="spellStart"/>
            <w:r w:rsidRPr="00AA7696">
              <w:rPr>
                <w:rFonts w:ascii="Century Gothic" w:eastAsia="Times New Roman" w:hAnsi="Century Gothic" w:cs="Calibri"/>
                <w:color w:val="000000"/>
                <w:sz w:val="18"/>
                <w:szCs w:val="18"/>
              </w:rPr>
              <w:t>Mtto</w:t>
            </w:r>
            <w:proofErr w:type="spellEnd"/>
            <w:r w:rsidRPr="00AA7696">
              <w:rPr>
                <w:rFonts w:ascii="Century Gothic" w:eastAsia="Times New Roman" w:hAnsi="Century Gothic" w:cs="Calibri"/>
                <w:color w:val="000000"/>
                <w:sz w:val="18"/>
                <w:szCs w:val="18"/>
              </w:rPr>
              <w:t xml:space="preserve">. Estadio </w:t>
            </w:r>
            <w:proofErr w:type="spellStart"/>
            <w:r w:rsidRPr="00AA7696">
              <w:rPr>
                <w:rFonts w:ascii="Century Gothic" w:eastAsia="Times New Roman" w:hAnsi="Century Gothic" w:cs="Calibri"/>
                <w:color w:val="000000"/>
                <w:sz w:val="18"/>
                <w:szCs w:val="18"/>
              </w:rPr>
              <w:t>Mpal</w:t>
            </w:r>
            <w:proofErr w:type="spellEnd"/>
            <w:r w:rsidRPr="00AA7696">
              <w:rPr>
                <w:rFonts w:ascii="Century Gothic" w:eastAsia="Times New Roman" w:hAnsi="Century Gothic" w:cs="Calibri"/>
                <w:color w:val="000000"/>
                <w:sz w:val="18"/>
                <w:szCs w:val="18"/>
              </w:rPr>
              <w:t>.</w:t>
            </w:r>
          </w:p>
        </w:tc>
        <w:tc>
          <w:tcPr>
            <w:tcW w:w="150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alibri" w:eastAsia="Times New Roman" w:hAnsi="Calibri" w:cs="Calibri"/>
                <w:color w:val="000000"/>
              </w:rPr>
            </w:pPr>
            <w:r w:rsidRPr="00AA7696">
              <w:rPr>
                <w:rFonts w:ascii="Calibri" w:eastAsia="Times New Roman" w:hAnsi="Calibri" w:cs="Calibri"/>
                <w:color w:val="000000"/>
              </w:rPr>
              <w:t> </w:t>
            </w:r>
            <w:r>
              <w:rPr>
                <w:rFonts w:ascii="Calibri" w:eastAsia="Times New Roman" w:hAnsi="Calibri" w:cs="Calibri"/>
                <w:color w:val="000000"/>
              </w:rPr>
              <w:t>$310.00</w:t>
            </w:r>
          </w:p>
        </w:tc>
      </w:tr>
      <w:tr w:rsidR="00A45E2A" w:rsidRPr="00AA7696" w:rsidTr="007B4A43">
        <w:trPr>
          <w:trHeight w:val="3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7</w:t>
            </w:r>
          </w:p>
        </w:tc>
        <w:tc>
          <w:tcPr>
            <w:tcW w:w="386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 xml:space="preserve">Nery </w:t>
            </w:r>
            <w:proofErr w:type="spellStart"/>
            <w:r w:rsidRPr="00AA7696">
              <w:rPr>
                <w:rFonts w:ascii="Century Gothic" w:eastAsia="Times New Roman" w:hAnsi="Century Gothic" w:cs="Calibri"/>
                <w:color w:val="000000"/>
                <w:sz w:val="18"/>
                <w:szCs w:val="18"/>
              </w:rPr>
              <w:t>Ismar</w:t>
            </w:r>
            <w:proofErr w:type="spellEnd"/>
            <w:r w:rsidRPr="00AA7696">
              <w:rPr>
                <w:rFonts w:ascii="Century Gothic" w:eastAsia="Times New Roman" w:hAnsi="Century Gothic" w:cs="Calibri"/>
                <w:color w:val="000000"/>
                <w:sz w:val="18"/>
                <w:szCs w:val="18"/>
              </w:rPr>
              <w:t xml:space="preserve"> </w:t>
            </w:r>
            <w:proofErr w:type="spellStart"/>
            <w:r w:rsidRPr="00AA7696">
              <w:rPr>
                <w:rFonts w:ascii="Century Gothic" w:eastAsia="Times New Roman" w:hAnsi="Century Gothic" w:cs="Calibri"/>
                <w:color w:val="000000"/>
                <w:sz w:val="18"/>
                <w:szCs w:val="18"/>
              </w:rPr>
              <w:t>Najarro</w:t>
            </w:r>
            <w:proofErr w:type="spellEnd"/>
            <w:r w:rsidRPr="00AA7696">
              <w:rPr>
                <w:rFonts w:ascii="Century Gothic" w:eastAsia="Times New Roman" w:hAnsi="Century Gothic" w:cs="Calibri"/>
                <w:color w:val="000000"/>
                <w:sz w:val="18"/>
                <w:szCs w:val="18"/>
              </w:rPr>
              <w:t xml:space="preserve"> Castro</w:t>
            </w:r>
          </w:p>
        </w:tc>
        <w:tc>
          <w:tcPr>
            <w:tcW w:w="304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proofErr w:type="spellStart"/>
            <w:r w:rsidRPr="00AA7696">
              <w:rPr>
                <w:rFonts w:ascii="Century Gothic" w:eastAsia="Times New Roman" w:hAnsi="Century Gothic" w:cs="Calibri"/>
                <w:color w:val="000000"/>
                <w:sz w:val="18"/>
                <w:szCs w:val="18"/>
              </w:rPr>
              <w:t>Aux.de</w:t>
            </w:r>
            <w:proofErr w:type="spellEnd"/>
            <w:r w:rsidRPr="00AA7696">
              <w:rPr>
                <w:rFonts w:ascii="Century Gothic" w:eastAsia="Times New Roman" w:hAnsi="Century Gothic" w:cs="Calibri"/>
                <w:color w:val="000000"/>
                <w:sz w:val="18"/>
                <w:szCs w:val="18"/>
              </w:rPr>
              <w:t xml:space="preserve"> </w:t>
            </w:r>
            <w:proofErr w:type="spellStart"/>
            <w:r w:rsidRPr="00AA7696">
              <w:rPr>
                <w:rFonts w:ascii="Century Gothic" w:eastAsia="Times New Roman" w:hAnsi="Century Gothic" w:cs="Calibri"/>
                <w:color w:val="000000"/>
                <w:sz w:val="18"/>
                <w:szCs w:val="18"/>
              </w:rPr>
              <w:t>Serv</w:t>
            </w:r>
            <w:proofErr w:type="spellEnd"/>
            <w:r w:rsidRPr="00AA7696">
              <w:rPr>
                <w:rFonts w:ascii="Century Gothic" w:eastAsia="Times New Roman" w:hAnsi="Century Gothic" w:cs="Calibri"/>
                <w:color w:val="000000"/>
                <w:sz w:val="18"/>
                <w:szCs w:val="18"/>
              </w:rPr>
              <w:t xml:space="preserve">. </w:t>
            </w:r>
            <w:proofErr w:type="spellStart"/>
            <w:r w:rsidRPr="00AA7696">
              <w:rPr>
                <w:rFonts w:ascii="Century Gothic" w:eastAsia="Times New Roman" w:hAnsi="Century Gothic" w:cs="Calibri"/>
                <w:color w:val="000000"/>
                <w:sz w:val="18"/>
                <w:szCs w:val="18"/>
              </w:rPr>
              <w:t>Munic</w:t>
            </w:r>
            <w:proofErr w:type="spellEnd"/>
            <w:r w:rsidRPr="00AA7696">
              <w:rPr>
                <w:rFonts w:ascii="Century Gothic" w:eastAsia="Times New Roman" w:hAnsi="Century Gothic" w:cs="Calibri"/>
                <w:color w:val="000000"/>
                <w:sz w:val="18"/>
                <w:szCs w:val="18"/>
              </w:rPr>
              <w:t>.</w:t>
            </w:r>
          </w:p>
        </w:tc>
        <w:tc>
          <w:tcPr>
            <w:tcW w:w="150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alibri" w:eastAsia="Times New Roman" w:hAnsi="Calibri" w:cs="Calibri"/>
                <w:color w:val="000000"/>
              </w:rPr>
            </w:pPr>
            <w:r w:rsidRPr="00AA7696">
              <w:rPr>
                <w:rFonts w:ascii="Calibri" w:eastAsia="Times New Roman" w:hAnsi="Calibri" w:cs="Calibri"/>
                <w:color w:val="000000"/>
              </w:rPr>
              <w:t> </w:t>
            </w:r>
            <w:r>
              <w:rPr>
                <w:rFonts w:ascii="Calibri" w:eastAsia="Times New Roman" w:hAnsi="Calibri" w:cs="Calibri"/>
                <w:color w:val="000000"/>
              </w:rPr>
              <w:t>$310.00</w:t>
            </w:r>
          </w:p>
        </w:tc>
      </w:tr>
      <w:tr w:rsidR="00A45E2A" w:rsidRPr="00AA7696" w:rsidTr="007B4A43">
        <w:trPr>
          <w:trHeight w:val="3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8</w:t>
            </w:r>
          </w:p>
        </w:tc>
        <w:tc>
          <w:tcPr>
            <w:tcW w:w="386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proofErr w:type="spellStart"/>
            <w:r w:rsidRPr="00AA7696">
              <w:rPr>
                <w:rFonts w:ascii="Century Gothic" w:eastAsia="Times New Roman" w:hAnsi="Century Gothic" w:cs="Calibri"/>
                <w:color w:val="000000"/>
                <w:sz w:val="18"/>
                <w:szCs w:val="18"/>
              </w:rPr>
              <w:t>Willian</w:t>
            </w:r>
            <w:proofErr w:type="spellEnd"/>
            <w:r w:rsidRPr="00AA7696">
              <w:rPr>
                <w:rFonts w:ascii="Century Gothic" w:eastAsia="Times New Roman" w:hAnsi="Century Gothic" w:cs="Calibri"/>
                <w:color w:val="000000"/>
                <w:sz w:val="18"/>
                <w:szCs w:val="18"/>
              </w:rPr>
              <w:t xml:space="preserve"> Antonio </w:t>
            </w:r>
            <w:proofErr w:type="spellStart"/>
            <w:r w:rsidRPr="00AA7696">
              <w:rPr>
                <w:rFonts w:ascii="Century Gothic" w:eastAsia="Times New Roman" w:hAnsi="Century Gothic" w:cs="Calibri"/>
                <w:color w:val="000000"/>
                <w:sz w:val="18"/>
                <w:szCs w:val="18"/>
              </w:rPr>
              <w:t>Ardon</w:t>
            </w:r>
            <w:proofErr w:type="spellEnd"/>
            <w:r w:rsidRPr="00AA7696">
              <w:rPr>
                <w:rFonts w:ascii="Century Gothic" w:eastAsia="Times New Roman" w:hAnsi="Century Gothic" w:cs="Calibri"/>
                <w:color w:val="000000"/>
                <w:sz w:val="18"/>
                <w:szCs w:val="18"/>
              </w:rPr>
              <w:t xml:space="preserve"> Henríquez</w:t>
            </w:r>
          </w:p>
        </w:tc>
        <w:tc>
          <w:tcPr>
            <w:tcW w:w="304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proofErr w:type="spellStart"/>
            <w:r w:rsidRPr="00AA7696">
              <w:rPr>
                <w:rFonts w:ascii="Century Gothic" w:eastAsia="Times New Roman" w:hAnsi="Century Gothic" w:cs="Calibri"/>
                <w:color w:val="000000"/>
                <w:sz w:val="18"/>
                <w:szCs w:val="18"/>
              </w:rPr>
              <w:t>Aux</w:t>
            </w:r>
            <w:proofErr w:type="spellEnd"/>
            <w:r w:rsidRPr="00AA7696">
              <w:rPr>
                <w:rFonts w:ascii="Century Gothic" w:eastAsia="Times New Roman" w:hAnsi="Century Gothic" w:cs="Calibri"/>
                <w:color w:val="000000"/>
                <w:sz w:val="18"/>
                <w:szCs w:val="18"/>
              </w:rPr>
              <w:t xml:space="preserve">. </w:t>
            </w:r>
            <w:proofErr w:type="spellStart"/>
            <w:r w:rsidRPr="00AA7696">
              <w:rPr>
                <w:rFonts w:ascii="Century Gothic" w:eastAsia="Times New Roman" w:hAnsi="Century Gothic" w:cs="Calibri"/>
                <w:color w:val="000000"/>
                <w:sz w:val="18"/>
                <w:szCs w:val="18"/>
              </w:rPr>
              <w:t>Recup</w:t>
            </w:r>
            <w:proofErr w:type="spellEnd"/>
            <w:r w:rsidRPr="00AA7696">
              <w:rPr>
                <w:rFonts w:ascii="Century Gothic" w:eastAsia="Times New Roman" w:hAnsi="Century Gothic" w:cs="Calibri"/>
                <w:color w:val="000000"/>
                <w:sz w:val="18"/>
                <w:szCs w:val="18"/>
              </w:rPr>
              <w:t>. De Mora</w:t>
            </w:r>
          </w:p>
        </w:tc>
        <w:tc>
          <w:tcPr>
            <w:tcW w:w="150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alibri" w:eastAsia="Times New Roman" w:hAnsi="Calibri" w:cs="Calibri"/>
                <w:color w:val="000000"/>
              </w:rPr>
            </w:pPr>
            <w:r w:rsidRPr="00AA7696">
              <w:rPr>
                <w:rFonts w:ascii="Calibri" w:eastAsia="Times New Roman" w:hAnsi="Calibri" w:cs="Calibri"/>
                <w:color w:val="000000"/>
              </w:rPr>
              <w:t> </w:t>
            </w:r>
            <w:r>
              <w:rPr>
                <w:rFonts w:ascii="Calibri" w:eastAsia="Times New Roman" w:hAnsi="Calibri" w:cs="Calibri"/>
                <w:color w:val="000000"/>
              </w:rPr>
              <w:t>$310.00</w:t>
            </w:r>
          </w:p>
        </w:tc>
      </w:tr>
      <w:tr w:rsidR="00A45E2A" w:rsidRPr="00AA7696" w:rsidTr="007B4A43">
        <w:trPr>
          <w:trHeight w:val="3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9</w:t>
            </w:r>
          </w:p>
        </w:tc>
        <w:tc>
          <w:tcPr>
            <w:tcW w:w="386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Jorge Alberto Cañas García</w:t>
            </w:r>
          </w:p>
        </w:tc>
        <w:tc>
          <w:tcPr>
            <w:tcW w:w="304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proofErr w:type="spellStart"/>
            <w:r w:rsidRPr="00AA7696">
              <w:rPr>
                <w:rFonts w:ascii="Century Gothic" w:eastAsia="Times New Roman" w:hAnsi="Century Gothic" w:cs="Calibri"/>
                <w:color w:val="000000"/>
                <w:sz w:val="18"/>
                <w:szCs w:val="18"/>
              </w:rPr>
              <w:t>Aux.de</w:t>
            </w:r>
            <w:proofErr w:type="spellEnd"/>
            <w:r w:rsidRPr="00AA7696">
              <w:rPr>
                <w:rFonts w:ascii="Century Gothic" w:eastAsia="Times New Roman" w:hAnsi="Century Gothic" w:cs="Calibri"/>
                <w:color w:val="000000"/>
                <w:sz w:val="18"/>
                <w:szCs w:val="18"/>
              </w:rPr>
              <w:t xml:space="preserve"> </w:t>
            </w:r>
            <w:proofErr w:type="spellStart"/>
            <w:r w:rsidRPr="00AA7696">
              <w:rPr>
                <w:rFonts w:ascii="Century Gothic" w:eastAsia="Times New Roman" w:hAnsi="Century Gothic" w:cs="Calibri"/>
                <w:color w:val="000000"/>
                <w:sz w:val="18"/>
                <w:szCs w:val="18"/>
              </w:rPr>
              <w:t>Serv</w:t>
            </w:r>
            <w:proofErr w:type="spellEnd"/>
            <w:r w:rsidRPr="00AA7696">
              <w:rPr>
                <w:rFonts w:ascii="Century Gothic" w:eastAsia="Times New Roman" w:hAnsi="Century Gothic" w:cs="Calibri"/>
                <w:color w:val="000000"/>
                <w:sz w:val="18"/>
                <w:szCs w:val="18"/>
              </w:rPr>
              <w:t xml:space="preserve">. </w:t>
            </w:r>
            <w:proofErr w:type="spellStart"/>
            <w:r w:rsidRPr="00AA7696">
              <w:rPr>
                <w:rFonts w:ascii="Century Gothic" w:eastAsia="Times New Roman" w:hAnsi="Century Gothic" w:cs="Calibri"/>
                <w:color w:val="000000"/>
                <w:sz w:val="18"/>
                <w:szCs w:val="18"/>
              </w:rPr>
              <w:t>Munic</w:t>
            </w:r>
            <w:proofErr w:type="spellEnd"/>
            <w:r w:rsidRPr="00AA7696">
              <w:rPr>
                <w:rFonts w:ascii="Century Gothic" w:eastAsia="Times New Roman" w:hAnsi="Century Gothic" w:cs="Calibri"/>
                <w:color w:val="000000"/>
                <w:sz w:val="18"/>
                <w:szCs w:val="18"/>
              </w:rPr>
              <w:t>.</w:t>
            </w:r>
          </w:p>
        </w:tc>
        <w:tc>
          <w:tcPr>
            <w:tcW w:w="150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alibri" w:eastAsia="Times New Roman" w:hAnsi="Calibri" w:cs="Calibri"/>
                <w:color w:val="000000"/>
              </w:rPr>
            </w:pPr>
            <w:r w:rsidRPr="00AA7696">
              <w:rPr>
                <w:rFonts w:ascii="Calibri" w:eastAsia="Times New Roman" w:hAnsi="Calibri" w:cs="Calibri"/>
                <w:color w:val="000000"/>
              </w:rPr>
              <w:t> </w:t>
            </w:r>
            <w:r>
              <w:rPr>
                <w:rFonts w:ascii="Calibri" w:eastAsia="Times New Roman" w:hAnsi="Calibri" w:cs="Calibri"/>
                <w:color w:val="000000"/>
              </w:rPr>
              <w:t>$310.00</w:t>
            </w:r>
          </w:p>
        </w:tc>
      </w:tr>
      <w:tr w:rsidR="00A45E2A" w:rsidRPr="00AA7696" w:rsidTr="007B4A43">
        <w:trPr>
          <w:trHeight w:val="3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10</w:t>
            </w:r>
          </w:p>
        </w:tc>
        <w:tc>
          <w:tcPr>
            <w:tcW w:w="386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Lilian Magdalena Vásquez Rivera</w:t>
            </w:r>
          </w:p>
        </w:tc>
        <w:tc>
          <w:tcPr>
            <w:tcW w:w="304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Ordenanza de Mercad.</w:t>
            </w:r>
          </w:p>
        </w:tc>
        <w:tc>
          <w:tcPr>
            <w:tcW w:w="150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alibri" w:eastAsia="Times New Roman" w:hAnsi="Calibri" w:cs="Calibri"/>
                <w:color w:val="000000"/>
              </w:rPr>
            </w:pPr>
            <w:r w:rsidRPr="00AA7696">
              <w:rPr>
                <w:rFonts w:ascii="Calibri" w:eastAsia="Times New Roman" w:hAnsi="Calibri" w:cs="Calibri"/>
                <w:color w:val="000000"/>
              </w:rPr>
              <w:t> </w:t>
            </w:r>
            <w:r>
              <w:rPr>
                <w:rFonts w:ascii="Calibri" w:eastAsia="Times New Roman" w:hAnsi="Calibri" w:cs="Calibri"/>
                <w:color w:val="000000"/>
              </w:rPr>
              <w:t>$310.00</w:t>
            </w:r>
          </w:p>
        </w:tc>
      </w:tr>
      <w:tr w:rsidR="00A45E2A" w:rsidRPr="00AA7696" w:rsidTr="007B4A43">
        <w:trPr>
          <w:trHeight w:val="3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11</w:t>
            </w:r>
          </w:p>
        </w:tc>
        <w:tc>
          <w:tcPr>
            <w:tcW w:w="386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José Álvaro Barrera Chávez</w:t>
            </w:r>
          </w:p>
        </w:tc>
        <w:tc>
          <w:tcPr>
            <w:tcW w:w="304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entury Gothic" w:eastAsia="Times New Roman" w:hAnsi="Century Gothic" w:cs="Calibri"/>
                <w:b/>
                <w:bCs/>
                <w:color w:val="000000"/>
                <w:sz w:val="18"/>
                <w:szCs w:val="18"/>
              </w:rPr>
            </w:pPr>
            <w:proofErr w:type="spellStart"/>
            <w:r w:rsidRPr="00AA7696">
              <w:rPr>
                <w:rFonts w:ascii="Century Gothic" w:eastAsia="Times New Roman" w:hAnsi="Century Gothic" w:cs="Calibri"/>
                <w:b/>
                <w:bCs/>
                <w:color w:val="000000"/>
                <w:sz w:val="18"/>
                <w:szCs w:val="18"/>
              </w:rPr>
              <w:t>E</w:t>
            </w:r>
            <w:r w:rsidRPr="00AA7696">
              <w:rPr>
                <w:rFonts w:ascii="Century Gothic" w:eastAsia="Times New Roman" w:hAnsi="Century Gothic" w:cs="Calibri"/>
                <w:color w:val="000000"/>
                <w:sz w:val="18"/>
                <w:szCs w:val="18"/>
              </w:rPr>
              <w:t>nc</w:t>
            </w:r>
            <w:proofErr w:type="spellEnd"/>
            <w:r w:rsidRPr="00AA7696">
              <w:rPr>
                <w:rFonts w:ascii="Century Gothic" w:eastAsia="Times New Roman" w:hAnsi="Century Gothic" w:cs="Calibri"/>
                <w:color w:val="000000"/>
                <w:sz w:val="18"/>
                <w:szCs w:val="18"/>
              </w:rPr>
              <w:t>. Cement.2</w:t>
            </w:r>
          </w:p>
        </w:tc>
        <w:tc>
          <w:tcPr>
            <w:tcW w:w="150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alibri" w:eastAsia="Times New Roman" w:hAnsi="Calibri" w:cs="Calibri"/>
                <w:color w:val="000000"/>
              </w:rPr>
            </w:pPr>
            <w:r w:rsidRPr="00AA7696">
              <w:rPr>
                <w:rFonts w:ascii="Calibri" w:eastAsia="Times New Roman" w:hAnsi="Calibri" w:cs="Calibri"/>
                <w:color w:val="000000"/>
              </w:rPr>
              <w:t> </w:t>
            </w:r>
            <w:r>
              <w:rPr>
                <w:rFonts w:ascii="Calibri" w:eastAsia="Times New Roman" w:hAnsi="Calibri" w:cs="Calibri"/>
                <w:color w:val="000000"/>
              </w:rPr>
              <w:t>$310.00</w:t>
            </w:r>
          </w:p>
        </w:tc>
      </w:tr>
      <w:tr w:rsidR="00A45E2A" w:rsidRPr="00AA7696" w:rsidTr="007B4A43">
        <w:trPr>
          <w:trHeight w:val="3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12</w:t>
            </w:r>
          </w:p>
        </w:tc>
        <w:tc>
          <w:tcPr>
            <w:tcW w:w="386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Juan José Cruz</w:t>
            </w:r>
          </w:p>
        </w:tc>
        <w:tc>
          <w:tcPr>
            <w:tcW w:w="3040" w:type="dxa"/>
            <w:tcBorders>
              <w:top w:val="nil"/>
              <w:left w:val="nil"/>
              <w:bottom w:val="single" w:sz="4" w:space="0" w:color="auto"/>
              <w:right w:val="single" w:sz="4" w:space="0" w:color="auto"/>
            </w:tcBorders>
            <w:shd w:val="clear" w:color="auto" w:fill="auto"/>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Motorista Administrativo</w:t>
            </w:r>
          </w:p>
        </w:tc>
        <w:tc>
          <w:tcPr>
            <w:tcW w:w="150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alibri" w:eastAsia="Times New Roman" w:hAnsi="Calibri" w:cs="Calibri"/>
                <w:color w:val="000000"/>
              </w:rPr>
            </w:pPr>
            <w:r w:rsidRPr="00AA7696">
              <w:rPr>
                <w:rFonts w:ascii="Calibri" w:eastAsia="Times New Roman" w:hAnsi="Calibri" w:cs="Calibri"/>
                <w:color w:val="000000"/>
              </w:rPr>
              <w:t> </w:t>
            </w:r>
            <w:r>
              <w:rPr>
                <w:rFonts w:ascii="Calibri" w:eastAsia="Times New Roman" w:hAnsi="Calibri" w:cs="Calibri"/>
                <w:color w:val="000000"/>
              </w:rPr>
              <w:t>$310.00</w:t>
            </w:r>
          </w:p>
        </w:tc>
      </w:tr>
      <w:tr w:rsidR="00A45E2A" w:rsidRPr="00AA7696" w:rsidTr="007B4A43">
        <w:trPr>
          <w:trHeight w:val="3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13</w:t>
            </w:r>
          </w:p>
        </w:tc>
        <w:tc>
          <w:tcPr>
            <w:tcW w:w="386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Carlos Mauricio Estrada López</w:t>
            </w:r>
          </w:p>
        </w:tc>
        <w:tc>
          <w:tcPr>
            <w:tcW w:w="304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Motorista</w:t>
            </w:r>
          </w:p>
        </w:tc>
        <w:tc>
          <w:tcPr>
            <w:tcW w:w="150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alibri" w:eastAsia="Times New Roman" w:hAnsi="Calibri" w:cs="Calibri"/>
                <w:color w:val="000000"/>
              </w:rPr>
            </w:pPr>
            <w:r w:rsidRPr="00AA7696">
              <w:rPr>
                <w:rFonts w:ascii="Calibri" w:eastAsia="Times New Roman" w:hAnsi="Calibri" w:cs="Calibri"/>
                <w:color w:val="000000"/>
              </w:rPr>
              <w:t> </w:t>
            </w:r>
            <w:r>
              <w:rPr>
                <w:rFonts w:ascii="Calibri" w:eastAsia="Times New Roman" w:hAnsi="Calibri" w:cs="Calibri"/>
                <w:color w:val="000000"/>
              </w:rPr>
              <w:t>$310.00</w:t>
            </w:r>
          </w:p>
        </w:tc>
      </w:tr>
      <w:tr w:rsidR="00A45E2A" w:rsidRPr="00AA7696" w:rsidTr="007B4A43">
        <w:trPr>
          <w:trHeight w:val="3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14</w:t>
            </w:r>
          </w:p>
        </w:tc>
        <w:tc>
          <w:tcPr>
            <w:tcW w:w="386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Francisco Fernández Cruz</w:t>
            </w:r>
          </w:p>
        </w:tc>
        <w:tc>
          <w:tcPr>
            <w:tcW w:w="304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Electricista</w:t>
            </w:r>
          </w:p>
        </w:tc>
        <w:tc>
          <w:tcPr>
            <w:tcW w:w="150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alibri" w:eastAsia="Times New Roman" w:hAnsi="Calibri" w:cs="Calibri"/>
                <w:color w:val="000000"/>
              </w:rPr>
            </w:pPr>
            <w:r w:rsidRPr="00AA7696">
              <w:rPr>
                <w:rFonts w:ascii="Calibri" w:eastAsia="Times New Roman" w:hAnsi="Calibri" w:cs="Calibri"/>
                <w:color w:val="000000"/>
              </w:rPr>
              <w:t> </w:t>
            </w:r>
            <w:r>
              <w:rPr>
                <w:rFonts w:ascii="Calibri" w:eastAsia="Times New Roman" w:hAnsi="Calibri" w:cs="Calibri"/>
                <w:color w:val="000000"/>
              </w:rPr>
              <w:t>$310.00</w:t>
            </w:r>
          </w:p>
        </w:tc>
      </w:tr>
      <w:tr w:rsidR="00A45E2A" w:rsidRPr="00AA7696" w:rsidTr="007B4A43">
        <w:trPr>
          <w:trHeight w:val="3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15</w:t>
            </w:r>
          </w:p>
        </w:tc>
        <w:tc>
          <w:tcPr>
            <w:tcW w:w="386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Morena Elizabeth Rodríguez Gómez</w:t>
            </w:r>
          </w:p>
        </w:tc>
        <w:tc>
          <w:tcPr>
            <w:tcW w:w="3040" w:type="dxa"/>
            <w:tcBorders>
              <w:top w:val="nil"/>
              <w:left w:val="nil"/>
              <w:bottom w:val="single" w:sz="4" w:space="0" w:color="auto"/>
              <w:right w:val="single" w:sz="4" w:space="0" w:color="auto"/>
            </w:tcBorders>
            <w:shd w:val="clear" w:color="auto" w:fill="auto"/>
            <w:vAlign w:val="bottom"/>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Encargada de Archivo</w:t>
            </w:r>
          </w:p>
        </w:tc>
        <w:tc>
          <w:tcPr>
            <w:tcW w:w="150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alibri" w:eastAsia="Times New Roman" w:hAnsi="Calibri" w:cs="Calibri"/>
                <w:color w:val="000000"/>
              </w:rPr>
            </w:pPr>
            <w:r w:rsidRPr="00AA7696">
              <w:rPr>
                <w:rFonts w:ascii="Calibri" w:eastAsia="Times New Roman" w:hAnsi="Calibri" w:cs="Calibri"/>
                <w:color w:val="000000"/>
              </w:rPr>
              <w:t> </w:t>
            </w:r>
            <w:r>
              <w:rPr>
                <w:rFonts w:ascii="Calibri" w:eastAsia="Times New Roman" w:hAnsi="Calibri" w:cs="Calibri"/>
                <w:color w:val="000000"/>
              </w:rPr>
              <w:t>$310.00</w:t>
            </w:r>
          </w:p>
        </w:tc>
      </w:tr>
      <w:tr w:rsidR="00A45E2A" w:rsidRPr="00AA7696" w:rsidTr="007B4A43">
        <w:trPr>
          <w:trHeight w:val="85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16</w:t>
            </w:r>
          </w:p>
        </w:tc>
        <w:tc>
          <w:tcPr>
            <w:tcW w:w="386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José Ramiro López Vásquez</w:t>
            </w:r>
          </w:p>
        </w:tc>
        <w:tc>
          <w:tcPr>
            <w:tcW w:w="3040" w:type="dxa"/>
            <w:tcBorders>
              <w:top w:val="nil"/>
              <w:left w:val="nil"/>
              <w:bottom w:val="single" w:sz="4" w:space="0" w:color="auto"/>
              <w:right w:val="single" w:sz="4" w:space="0" w:color="auto"/>
            </w:tcBorders>
            <w:shd w:val="clear" w:color="auto" w:fill="auto"/>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proofErr w:type="spellStart"/>
            <w:r w:rsidRPr="00AA7696">
              <w:rPr>
                <w:rFonts w:ascii="Century Gothic" w:eastAsia="Times New Roman" w:hAnsi="Century Gothic" w:cs="Calibri"/>
                <w:color w:val="000000"/>
                <w:sz w:val="18"/>
                <w:szCs w:val="18"/>
              </w:rPr>
              <w:t>Aux</w:t>
            </w:r>
            <w:proofErr w:type="spellEnd"/>
            <w:r w:rsidRPr="00AA7696">
              <w:rPr>
                <w:rFonts w:ascii="Century Gothic" w:eastAsia="Times New Roman" w:hAnsi="Century Gothic" w:cs="Calibri"/>
                <w:color w:val="000000"/>
                <w:sz w:val="18"/>
                <w:szCs w:val="18"/>
              </w:rPr>
              <w:t xml:space="preserve">. </w:t>
            </w:r>
            <w:proofErr w:type="spellStart"/>
            <w:r w:rsidRPr="00AA7696">
              <w:rPr>
                <w:rFonts w:ascii="Century Gothic" w:eastAsia="Times New Roman" w:hAnsi="Century Gothic" w:cs="Calibri"/>
                <w:color w:val="000000"/>
                <w:sz w:val="18"/>
                <w:szCs w:val="18"/>
              </w:rPr>
              <w:t>Comunic</w:t>
            </w:r>
            <w:proofErr w:type="spellEnd"/>
            <w:r w:rsidRPr="00AA7696">
              <w:rPr>
                <w:rFonts w:ascii="Century Gothic" w:eastAsia="Times New Roman" w:hAnsi="Century Gothic" w:cs="Calibri"/>
                <w:color w:val="000000"/>
                <w:sz w:val="18"/>
                <w:szCs w:val="18"/>
              </w:rPr>
              <w:t xml:space="preserve">. </w:t>
            </w:r>
            <w:proofErr w:type="spellStart"/>
            <w:r w:rsidRPr="00AA7696">
              <w:rPr>
                <w:rFonts w:ascii="Century Gothic" w:eastAsia="Times New Roman" w:hAnsi="Century Gothic" w:cs="Calibri"/>
                <w:color w:val="000000"/>
                <w:sz w:val="18"/>
                <w:szCs w:val="18"/>
              </w:rPr>
              <w:t>Proyec</w:t>
            </w:r>
            <w:proofErr w:type="spellEnd"/>
            <w:r w:rsidRPr="00AA7696">
              <w:rPr>
                <w:rFonts w:ascii="Century Gothic" w:eastAsia="Times New Roman" w:hAnsi="Century Gothic" w:cs="Calibri"/>
                <w:color w:val="000000"/>
                <w:sz w:val="18"/>
                <w:szCs w:val="18"/>
              </w:rPr>
              <w:t xml:space="preserve">. Social y </w:t>
            </w:r>
            <w:proofErr w:type="spellStart"/>
            <w:r w:rsidRPr="00AA7696">
              <w:rPr>
                <w:rFonts w:ascii="Century Gothic" w:eastAsia="Times New Roman" w:hAnsi="Century Gothic" w:cs="Calibri"/>
                <w:color w:val="000000"/>
                <w:sz w:val="18"/>
                <w:szCs w:val="18"/>
              </w:rPr>
              <w:t>Part</w:t>
            </w:r>
            <w:proofErr w:type="spellEnd"/>
            <w:r w:rsidRPr="00AA7696">
              <w:rPr>
                <w:rFonts w:ascii="Century Gothic" w:eastAsia="Times New Roman" w:hAnsi="Century Gothic" w:cs="Calibri"/>
                <w:color w:val="000000"/>
                <w:sz w:val="18"/>
                <w:szCs w:val="18"/>
              </w:rPr>
              <w:t xml:space="preserve">. </w:t>
            </w:r>
            <w:proofErr w:type="spellStart"/>
            <w:r w:rsidRPr="00AA7696">
              <w:rPr>
                <w:rFonts w:ascii="Century Gothic" w:eastAsia="Times New Roman" w:hAnsi="Century Gothic" w:cs="Calibri"/>
                <w:color w:val="000000"/>
                <w:sz w:val="18"/>
                <w:szCs w:val="18"/>
              </w:rPr>
              <w:t>Cuidadana</w:t>
            </w:r>
            <w:proofErr w:type="spellEnd"/>
          </w:p>
        </w:tc>
        <w:tc>
          <w:tcPr>
            <w:tcW w:w="150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alibri" w:eastAsia="Times New Roman" w:hAnsi="Calibri" w:cs="Calibri"/>
                <w:color w:val="000000"/>
              </w:rPr>
            </w:pPr>
            <w:r w:rsidRPr="00AA7696">
              <w:rPr>
                <w:rFonts w:ascii="Calibri" w:eastAsia="Times New Roman" w:hAnsi="Calibri" w:cs="Calibri"/>
                <w:color w:val="000000"/>
              </w:rPr>
              <w:t> </w:t>
            </w:r>
            <w:r>
              <w:rPr>
                <w:rFonts w:ascii="Calibri" w:eastAsia="Times New Roman" w:hAnsi="Calibri" w:cs="Calibri"/>
                <w:color w:val="000000"/>
              </w:rPr>
              <w:t>$310.00</w:t>
            </w:r>
          </w:p>
        </w:tc>
      </w:tr>
      <w:tr w:rsidR="00A45E2A" w:rsidRPr="00AA7696" w:rsidTr="007B4A43">
        <w:trPr>
          <w:trHeight w:val="3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17</w:t>
            </w:r>
          </w:p>
        </w:tc>
        <w:tc>
          <w:tcPr>
            <w:tcW w:w="386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proofErr w:type="spellStart"/>
            <w:r w:rsidRPr="00AA7696">
              <w:rPr>
                <w:rFonts w:ascii="Century Gothic" w:eastAsia="Times New Roman" w:hAnsi="Century Gothic" w:cs="Calibri"/>
                <w:color w:val="000000"/>
                <w:sz w:val="18"/>
                <w:szCs w:val="18"/>
              </w:rPr>
              <w:t>Orbelina</w:t>
            </w:r>
            <w:proofErr w:type="spellEnd"/>
            <w:r w:rsidRPr="00AA7696">
              <w:rPr>
                <w:rFonts w:ascii="Century Gothic" w:eastAsia="Times New Roman" w:hAnsi="Century Gothic" w:cs="Calibri"/>
                <w:color w:val="000000"/>
                <w:sz w:val="18"/>
                <w:szCs w:val="18"/>
              </w:rPr>
              <w:t xml:space="preserve"> Guadalupe Argueta de S.</w:t>
            </w:r>
          </w:p>
        </w:tc>
        <w:tc>
          <w:tcPr>
            <w:tcW w:w="3040" w:type="dxa"/>
            <w:tcBorders>
              <w:top w:val="nil"/>
              <w:left w:val="nil"/>
              <w:bottom w:val="single" w:sz="4" w:space="0" w:color="auto"/>
              <w:right w:val="single" w:sz="4" w:space="0" w:color="auto"/>
            </w:tcBorders>
            <w:shd w:val="clear" w:color="auto" w:fill="auto"/>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Ordenanza</w:t>
            </w:r>
          </w:p>
        </w:tc>
        <w:tc>
          <w:tcPr>
            <w:tcW w:w="150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alibri" w:eastAsia="Times New Roman" w:hAnsi="Calibri" w:cs="Calibri"/>
                <w:color w:val="000000"/>
              </w:rPr>
            </w:pPr>
            <w:r w:rsidRPr="00AA7696">
              <w:rPr>
                <w:rFonts w:ascii="Calibri" w:eastAsia="Times New Roman" w:hAnsi="Calibri" w:cs="Calibri"/>
                <w:color w:val="000000"/>
              </w:rPr>
              <w:t> </w:t>
            </w:r>
            <w:r>
              <w:rPr>
                <w:rFonts w:ascii="Calibri" w:eastAsia="Times New Roman" w:hAnsi="Calibri" w:cs="Calibri"/>
                <w:color w:val="000000"/>
              </w:rPr>
              <w:t>$310.00</w:t>
            </w:r>
          </w:p>
        </w:tc>
      </w:tr>
      <w:tr w:rsidR="00A45E2A" w:rsidRPr="00AA7696" w:rsidTr="007B4A43">
        <w:trPr>
          <w:trHeight w:val="57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18</w:t>
            </w:r>
          </w:p>
        </w:tc>
        <w:tc>
          <w:tcPr>
            <w:tcW w:w="3860" w:type="dxa"/>
            <w:tcBorders>
              <w:top w:val="nil"/>
              <w:left w:val="nil"/>
              <w:bottom w:val="single" w:sz="4" w:space="0" w:color="auto"/>
              <w:right w:val="single" w:sz="4" w:space="0" w:color="auto"/>
            </w:tcBorders>
            <w:shd w:val="clear" w:color="000000" w:fill="FFFFFF"/>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Marcos Alirio López</w:t>
            </w:r>
          </w:p>
        </w:tc>
        <w:tc>
          <w:tcPr>
            <w:tcW w:w="3040" w:type="dxa"/>
            <w:tcBorders>
              <w:top w:val="nil"/>
              <w:left w:val="nil"/>
              <w:bottom w:val="single" w:sz="4" w:space="0" w:color="auto"/>
              <w:right w:val="single" w:sz="4" w:space="0" w:color="auto"/>
            </w:tcBorders>
            <w:shd w:val="clear" w:color="000000" w:fill="FFFFFF"/>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proofErr w:type="spellStart"/>
            <w:r w:rsidRPr="00AA7696">
              <w:rPr>
                <w:rFonts w:ascii="Century Gothic" w:eastAsia="Times New Roman" w:hAnsi="Century Gothic" w:cs="Calibri"/>
                <w:color w:val="000000"/>
                <w:sz w:val="18"/>
                <w:szCs w:val="18"/>
              </w:rPr>
              <w:t>Aux</w:t>
            </w:r>
            <w:proofErr w:type="spellEnd"/>
            <w:r w:rsidRPr="00AA7696">
              <w:rPr>
                <w:rFonts w:ascii="Century Gothic" w:eastAsia="Times New Roman" w:hAnsi="Century Gothic" w:cs="Calibri"/>
                <w:color w:val="000000"/>
                <w:sz w:val="18"/>
                <w:szCs w:val="18"/>
              </w:rPr>
              <w:t>. de Unidad Ambiental</w:t>
            </w:r>
          </w:p>
        </w:tc>
        <w:tc>
          <w:tcPr>
            <w:tcW w:w="150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alibri" w:eastAsia="Times New Roman" w:hAnsi="Calibri" w:cs="Calibri"/>
                <w:color w:val="000000"/>
              </w:rPr>
            </w:pPr>
            <w:r w:rsidRPr="00AA7696">
              <w:rPr>
                <w:rFonts w:ascii="Calibri" w:eastAsia="Times New Roman" w:hAnsi="Calibri" w:cs="Calibri"/>
                <w:color w:val="000000"/>
              </w:rPr>
              <w:t> </w:t>
            </w:r>
            <w:r>
              <w:rPr>
                <w:rFonts w:ascii="Calibri" w:eastAsia="Times New Roman" w:hAnsi="Calibri" w:cs="Calibri"/>
                <w:color w:val="000000"/>
              </w:rPr>
              <w:t>$310.00</w:t>
            </w:r>
          </w:p>
        </w:tc>
      </w:tr>
      <w:tr w:rsidR="00A45E2A" w:rsidRPr="00AA7696" w:rsidTr="007B4A43">
        <w:trPr>
          <w:trHeight w:val="3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19</w:t>
            </w:r>
          </w:p>
        </w:tc>
        <w:tc>
          <w:tcPr>
            <w:tcW w:w="3860" w:type="dxa"/>
            <w:tcBorders>
              <w:top w:val="nil"/>
              <w:left w:val="nil"/>
              <w:bottom w:val="single" w:sz="4" w:space="0" w:color="auto"/>
              <w:right w:val="single" w:sz="4" w:space="0" w:color="auto"/>
            </w:tcBorders>
            <w:shd w:val="clear" w:color="auto" w:fill="auto"/>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Gilberto Díaz</w:t>
            </w:r>
          </w:p>
        </w:tc>
        <w:tc>
          <w:tcPr>
            <w:tcW w:w="3040" w:type="dxa"/>
            <w:tcBorders>
              <w:top w:val="nil"/>
              <w:left w:val="nil"/>
              <w:bottom w:val="single" w:sz="4" w:space="0" w:color="auto"/>
              <w:right w:val="single" w:sz="4" w:space="0" w:color="auto"/>
            </w:tcBorders>
            <w:shd w:val="clear" w:color="auto" w:fill="auto"/>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Recolector Tren Aseo</w:t>
            </w:r>
          </w:p>
        </w:tc>
        <w:tc>
          <w:tcPr>
            <w:tcW w:w="150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alibri" w:eastAsia="Times New Roman" w:hAnsi="Calibri" w:cs="Calibri"/>
                <w:color w:val="000000"/>
              </w:rPr>
            </w:pPr>
            <w:r w:rsidRPr="00AA7696">
              <w:rPr>
                <w:rFonts w:ascii="Calibri" w:eastAsia="Times New Roman" w:hAnsi="Calibri" w:cs="Calibri"/>
                <w:color w:val="000000"/>
              </w:rPr>
              <w:t> </w:t>
            </w:r>
            <w:r>
              <w:rPr>
                <w:rFonts w:ascii="Calibri" w:eastAsia="Times New Roman" w:hAnsi="Calibri" w:cs="Calibri"/>
                <w:color w:val="000000"/>
              </w:rPr>
              <w:t>$310.00</w:t>
            </w:r>
          </w:p>
        </w:tc>
      </w:tr>
      <w:tr w:rsidR="00A45E2A" w:rsidRPr="00AA7696" w:rsidTr="007B4A43">
        <w:trPr>
          <w:trHeight w:val="3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20</w:t>
            </w:r>
          </w:p>
        </w:tc>
        <w:tc>
          <w:tcPr>
            <w:tcW w:w="3860" w:type="dxa"/>
            <w:tcBorders>
              <w:top w:val="nil"/>
              <w:left w:val="nil"/>
              <w:bottom w:val="single" w:sz="4" w:space="0" w:color="auto"/>
              <w:right w:val="single" w:sz="4" w:space="0" w:color="auto"/>
            </w:tcBorders>
            <w:shd w:val="clear" w:color="auto" w:fill="auto"/>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José Omar Soriano</w:t>
            </w:r>
          </w:p>
        </w:tc>
        <w:tc>
          <w:tcPr>
            <w:tcW w:w="3040" w:type="dxa"/>
            <w:tcBorders>
              <w:top w:val="nil"/>
              <w:left w:val="nil"/>
              <w:bottom w:val="single" w:sz="4" w:space="0" w:color="auto"/>
              <w:right w:val="single" w:sz="4" w:space="0" w:color="auto"/>
            </w:tcBorders>
            <w:shd w:val="clear" w:color="auto" w:fill="auto"/>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Recolector Tren Aseo</w:t>
            </w:r>
          </w:p>
        </w:tc>
        <w:tc>
          <w:tcPr>
            <w:tcW w:w="150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alibri" w:eastAsia="Times New Roman" w:hAnsi="Calibri" w:cs="Calibri"/>
                <w:color w:val="000000"/>
              </w:rPr>
            </w:pPr>
            <w:r w:rsidRPr="00AA7696">
              <w:rPr>
                <w:rFonts w:ascii="Calibri" w:eastAsia="Times New Roman" w:hAnsi="Calibri" w:cs="Calibri"/>
                <w:color w:val="000000"/>
              </w:rPr>
              <w:t> </w:t>
            </w:r>
            <w:r>
              <w:rPr>
                <w:rFonts w:ascii="Calibri" w:eastAsia="Times New Roman" w:hAnsi="Calibri" w:cs="Calibri"/>
                <w:color w:val="000000"/>
              </w:rPr>
              <w:t>$310.00</w:t>
            </w:r>
          </w:p>
        </w:tc>
      </w:tr>
      <w:tr w:rsidR="00A45E2A" w:rsidRPr="00AA7696" w:rsidTr="007B4A43">
        <w:trPr>
          <w:trHeight w:val="3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21</w:t>
            </w:r>
          </w:p>
        </w:tc>
        <w:tc>
          <w:tcPr>
            <w:tcW w:w="3860" w:type="dxa"/>
            <w:tcBorders>
              <w:top w:val="nil"/>
              <w:left w:val="nil"/>
              <w:bottom w:val="single" w:sz="4" w:space="0" w:color="auto"/>
              <w:right w:val="single" w:sz="4" w:space="0" w:color="auto"/>
            </w:tcBorders>
            <w:shd w:val="clear" w:color="auto" w:fill="auto"/>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Joaquín Munguía López</w:t>
            </w:r>
          </w:p>
        </w:tc>
        <w:tc>
          <w:tcPr>
            <w:tcW w:w="304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Barrendero</w:t>
            </w:r>
          </w:p>
        </w:tc>
        <w:tc>
          <w:tcPr>
            <w:tcW w:w="150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alibri" w:eastAsia="Times New Roman" w:hAnsi="Calibri" w:cs="Calibri"/>
                <w:color w:val="000000"/>
              </w:rPr>
            </w:pPr>
            <w:r w:rsidRPr="00AA7696">
              <w:rPr>
                <w:rFonts w:ascii="Calibri" w:eastAsia="Times New Roman" w:hAnsi="Calibri" w:cs="Calibri"/>
                <w:color w:val="000000"/>
              </w:rPr>
              <w:t> </w:t>
            </w:r>
            <w:r>
              <w:rPr>
                <w:rFonts w:ascii="Calibri" w:eastAsia="Times New Roman" w:hAnsi="Calibri" w:cs="Calibri"/>
                <w:color w:val="000000"/>
              </w:rPr>
              <w:t>$310.00</w:t>
            </w:r>
          </w:p>
        </w:tc>
      </w:tr>
      <w:tr w:rsidR="00A45E2A" w:rsidRPr="00AA7696" w:rsidTr="007B4A43">
        <w:trPr>
          <w:trHeight w:val="3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22</w:t>
            </w:r>
          </w:p>
        </w:tc>
        <w:tc>
          <w:tcPr>
            <w:tcW w:w="3860" w:type="dxa"/>
            <w:tcBorders>
              <w:top w:val="nil"/>
              <w:left w:val="nil"/>
              <w:bottom w:val="single" w:sz="4" w:space="0" w:color="auto"/>
              <w:right w:val="single" w:sz="4" w:space="0" w:color="auto"/>
            </w:tcBorders>
            <w:shd w:val="clear" w:color="auto" w:fill="auto"/>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Bartolomé Munguía López</w:t>
            </w:r>
          </w:p>
        </w:tc>
        <w:tc>
          <w:tcPr>
            <w:tcW w:w="304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Barrendero</w:t>
            </w:r>
          </w:p>
        </w:tc>
        <w:tc>
          <w:tcPr>
            <w:tcW w:w="150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alibri" w:eastAsia="Times New Roman" w:hAnsi="Calibri" w:cs="Calibri"/>
                <w:color w:val="000000"/>
              </w:rPr>
            </w:pPr>
            <w:r w:rsidRPr="00AA7696">
              <w:rPr>
                <w:rFonts w:ascii="Calibri" w:eastAsia="Times New Roman" w:hAnsi="Calibri" w:cs="Calibri"/>
                <w:color w:val="000000"/>
              </w:rPr>
              <w:t> </w:t>
            </w:r>
            <w:r>
              <w:rPr>
                <w:rFonts w:ascii="Calibri" w:eastAsia="Times New Roman" w:hAnsi="Calibri" w:cs="Calibri"/>
                <w:color w:val="000000"/>
              </w:rPr>
              <w:t>$310.00</w:t>
            </w:r>
          </w:p>
        </w:tc>
      </w:tr>
      <w:tr w:rsidR="00A45E2A" w:rsidRPr="00AA7696" w:rsidTr="007B4A43">
        <w:trPr>
          <w:trHeight w:val="3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23</w:t>
            </w:r>
          </w:p>
        </w:tc>
        <w:tc>
          <w:tcPr>
            <w:tcW w:w="3860" w:type="dxa"/>
            <w:tcBorders>
              <w:top w:val="nil"/>
              <w:left w:val="nil"/>
              <w:bottom w:val="single" w:sz="4" w:space="0" w:color="auto"/>
              <w:right w:val="single" w:sz="4" w:space="0" w:color="auto"/>
            </w:tcBorders>
            <w:shd w:val="clear" w:color="auto" w:fill="auto"/>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 xml:space="preserve">Miguel Ángel Fuentes </w:t>
            </w:r>
            <w:proofErr w:type="spellStart"/>
            <w:r w:rsidRPr="00AA7696">
              <w:rPr>
                <w:rFonts w:ascii="Century Gothic" w:eastAsia="Times New Roman" w:hAnsi="Century Gothic" w:cs="Calibri"/>
                <w:color w:val="000000"/>
                <w:sz w:val="18"/>
                <w:szCs w:val="18"/>
              </w:rPr>
              <w:t>Aguillón</w:t>
            </w:r>
            <w:proofErr w:type="spellEnd"/>
          </w:p>
        </w:tc>
        <w:tc>
          <w:tcPr>
            <w:tcW w:w="304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Barrendero</w:t>
            </w:r>
          </w:p>
        </w:tc>
        <w:tc>
          <w:tcPr>
            <w:tcW w:w="150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alibri" w:eastAsia="Times New Roman" w:hAnsi="Calibri" w:cs="Calibri"/>
                <w:color w:val="000000"/>
              </w:rPr>
            </w:pPr>
            <w:r w:rsidRPr="00AA7696">
              <w:rPr>
                <w:rFonts w:ascii="Calibri" w:eastAsia="Times New Roman" w:hAnsi="Calibri" w:cs="Calibri"/>
                <w:color w:val="000000"/>
              </w:rPr>
              <w:t> </w:t>
            </w:r>
            <w:r>
              <w:rPr>
                <w:rFonts w:ascii="Calibri" w:eastAsia="Times New Roman" w:hAnsi="Calibri" w:cs="Calibri"/>
                <w:color w:val="000000"/>
              </w:rPr>
              <w:t>$310.00</w:t>
            </w:r>
          </w:p>
        </w:tc>
      </w:tr>
      <w:tr w:rsidR="00A45E2A" w:rsidRPr="00AA7696" w:rsidTr="007B4A43">
        <w:trPr>
          <w:trHeight w:val="3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24</w:t>
            </w:r>
          </w:p>
        </w:tc>
        <w:tc>
          <w:tcPr>
            <w:tcW w:w="3860" w:type="dxa"/>
            <w:tcBorders>
              <w:top w:val="nil"/>
              <w:left w:val="nil"/>
              <w:bottom w:val="single" w:sz="4" w:space="0" w:color="auto"/>
              <w:right w:val="single" w:sz="4" w:space="0" w:color="auto"/>
            </w:tcBorders>
            <w:shd w:val="clear" w:color="auto" w:fill="auto"/>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Porfirio Sánchez</w:t>
            </w:r>
          </w:p>
        </w:tc>
        <w:tc>
          <w:tcPr>
            <w:tcW w:w="304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Barrendero</w:t>
            </w:r>
          </w:p>
        </w:tc>
        <w:tc>
          <w:tcPr>
            <w:tcW w:w="150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alibri" w:eastAsia="Times New Roman" w:hAnsi="Calibri" w:cs="Calibri"/>
                <w:color w:val="000000"/>
              </w:rPr>
            </w:pPr>
            <w:r w:rsidRPr="00AA7696">
              <w:rPr>
                <w:rFonts w:ascii="Calibri" w:eastAsia="Times New Roman" w:hAnsi="Calibri" w:cs="Calibri"/>
                <w:color w:val="000000"/>
              </w:rPr>
              <w:t> </w:t>
            </w:r>
            <w:r>
              <w:rPr>
                <w:rFonts w:ascii="Calibri" w:eastAsia="Times New Roman" w:hAnsi="Calibri" w:cs="Calibri"/>
                <w:color w:val="000000"/>
              </w:rPr>
              <w:t>$310.00</w:t>
            </w:r>
          </w:p>
        </w:tc>
      </w:tr>
      <w:tr w:rsidR="00A45E2A" w:rsidRPr="00AA7696" w:rsidTr="007B4A43">
        <w:trPr>
          <w:trHeight w:val="3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25</w:t>
            </w:r>
          </w:p>
        </w:tc>
        <w:tc>
          <w:tcPr>
            <w:tcW w:w="3860" w:type="dxa"/>
            <w:tcBorders>
              <w:top w:val="nil"/>
              <w:left w:val="nil"/>
              <w:bottom w:val="single" w:sz="4" w:space="0" w:color="auto"/>
              <w:right w:val="single" w:sz="4" w:space="0" w:color="auto"/>
            </w:tcBorders>
            <w:shd w:val="clear" w:color="auto" w:fill="auto"/>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Rene Sánchez Arévalo</w:t>
            </w:r>
          </w:p>
        </w:tc>
        <w:tc>
          <w:tcPr>
            <w:tcW w:w="304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Barrendero</w:t>
            </w:r>
          </w:p>
        </w:tc>
        <w:tc>
          <w:tcPr>
            <w:tcW w:w="150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alibri" w:eastAsia="Times New Roman" w:hAnsi="Calibri" w:cs="Calibri"/>
                <w:color w:val="000000"/>
              </w:rPr>
            </w:pPr>
            <w:r w:rsidRPr="00AA7696">
              <w:rPr>
                <w:rFonts w:ascii="Calibri" w:eastAsia="Times New Roman" w:hAnsi="Calibri" w:cs="Calibri"/>
                <w:color w:val="000000"/>
              </w:rPr>
              <w:t> </w:t>
            </w:r>
            <w:r>
              <w:rPr>
                <w:rFonts w:ascii="Calibri" w:eastAsia="Times New Roman" w:hAnsi="Calibri" w:cs="Calibri"/>
                <w:color w:val="000000"/>
              </w:rPr>
              <w:t>$310.00</w:t>
            </w:r>
          </w:p>
        </w:tc>
      </w:tr>
      <w:tr w:rsidR="00A45E2A" w:rsidRPr="00AA7696" w:rsidTr="007B4A43">
        <w:trPr>
          <w:trHeight w:val="3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jc w:val="right"/>
              <w:rPr>
                <w:rFonts w:ascii="Century Gothic" w:eastAsia="Times New Roman" w:hAnsi="Century Gothic" w:cs="Calibri"/>
                <w:color w:val="000000"/>
              </w:rPr>
            </w:pPr>
            <w:r w:rsidRPr="00AA7696">
              <w:rPr>
                <w:rFonts w:ascii="Century Gothic" w:eastAsia="Times New Roman" w:hAnsi="Century Gothic" w:cs="Calibri"/>
                <w:color w:val="000000"/>
              </w:rPr>
              <w:t>26</w:t>
            </w:r>
          </w:p>
        </w:tc>
        <w:tc>
          <w:tcPr>
            <w:tcW w:w="3860" w:type="dxa"/>
            <w:tcBorders>
              <w:top w:val="nil"/>
              <w:left w:val="nil"/>
              <w:bottom w:val="single" w:sz="4" w:space="0" w:color="auto"/>
              <w:right w:val="single" w:sz="4" w:space="0" w:color="auto"/>
            </w:tcBorders>
            <w:shd w:val="clear" w:color="auto" w:fill="auto"/>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Rosendo López</w:t>
            </w:r>
          </w:p>
        </w:tc>
        <w:tc>
          <w:tcPr>
            <w:tcW w:w="3040" w:type="dxa"/>
            <w:tcBorders>
              <w:top w:val="nil"/>
              <w:left w:val="nil"/>
              <w:bottom w:val="single" w:sz="4" w:space="0" w:color="auto"/>
              <w:right w:val="single" w:sz="4" w:space="0" w:color="auto"/>
            </w:tcBorders>
            <w:shd w:val="clear" w:color="auto" w:fill="auto"/>
            <w:noWrap/>
            <w:vAlign w:val="center"/>
            <w:hideMark/>
          </w:tcPr>
          <w:p w:rsidR="00A45E2A" w:rsidRPr="00AA7696" w:rsidRDefault="00A45E2A" w:rsidP="007B4A43">
            <w:pPr>
              <w:spacing w:after="0" w:line="240" w:lineRule="auto"/>
              <w:rPr>
                <w:rFonts w:ascii="Century Gothic" w:eastAsia="Times New Roman" w:hAnsi="Century Gothic" w:cs="Calibri"/>
                <w:color w:val="000000"/>
                <w:sz w:val="18"/>
                <w:szCs w:val="18"/>
              </w:rPr>
            </w:pPr>
            <w:r w:rsidRPr="00AA7696">
              <w:rPr>
                <w:rFonts w:ascii="Century Gothic" w:eastAsia="Times New Roman" w:hAnsi="Century Gothic" w:cs="Calibri"/>
                <w:color w:val="000000"/>
                <w:sz w:val="18"/>
                <w:szCs w:val="18"/>
              </w:rPr>
              <w:t>Barrendero</w:t>
            </w:r>
          </w:p>
        </w:tc>
        <w:tc>
          <w:tcPr>
            <w:tcW w:w="1500" w:type="dxa"/>
            <w:tcBorders>
              <w:top w:val="nil"/>
              <w:left w:val="nil"/>
              <w:bottom w:val="single" w:sz="4" w:space="0" w:color="auto"/>
              <w:right w:val="single" w:sz="4" w:space="0" w:color="auto"/>
            </w:tcBorders>
            <w:shd w:val="clear" w:color="auto" w:fill="auto"/>
            <w:noWrap/>
            <w:vAlign w:val="bottom"/>
            <w:hideMark/>
          </w:tcPr>
          <w:p w:rsidR="00A45E2A" w:rsidRPr="00AA7696" w:rsidRDefault="00A45E2A" w:rsidP="007B4A43">
            <w:pPr>
              <w:spacing w:after="0" w:line="240" w:lineRule="auto"/>
              <w:rPr>
                <w:rFonts w:ascii="Calibri" w:eastAsia="Times New Roman" w:hAnsi="Calibri" w:cs="Calibri"/>
                <w:color w:val="000000"/>
              </w:rPr>
            </w:pPr>
            <w:r w:rsidRPr="00AA7696">
              <w:rPr>
                <w:rFonts w:ascii="Calibri" w:eastAsia="Times New Roman" w:hAnsi="Calibri" w:cs="Calibri"/>
                <w:color w:val="000000"/>
              </w:rPr>
              <w:t> </w:t>
            </w:r>
            <w:r>
              <w:rPr>
                <w:rFonts w:ascii="Calibri" w:eastAsia="Times New Roman" w:hAnsi="Calibri" w:cs="Calibri"/>
                <w:color w:val="000000"/>
              </w:rPr>
              <w:t>$310.00</w:t>
            </w:r>
          </w:p>
        </w:tc>
      </w:tr>
    </w:tbl>
    <w:p w:rsidR="00A45E2A" w:rsidRPr="007848FF" w:rsidRDefault="00A45E2A" w:rsidP="00A45E2A">
      <w:pPr>
        <w:jc w:val="both"/>
        <w:rPr>
          <w:rFonts w:ascii="Arial" w:hAnsi="Arial" w:cs="Arial"/>
          <w:sz w:val="24"/>
          <w:szCs w:val="24"/>
        </w:rPr>
      </w:pPr>
      <w:r>
        <w:rPr>
          <w:rFonts w:ascii="Arial" w:hAnsi="Arial" w:cs="Arial"/>
          <w:sz w:val="24"/>
          <w:szCs w:val="24"/>
        </w:rPr>
        <w:t xml:space="preserve">A partir del mes de Febrero del presente año, Comuníquese; </w:t>
      </w:r>
      <w:r w:rsidRPr="007848FF">
        <w:rPr>
          <w:rFonts w:ascii="Arial" w:hAnsi="Arial" w:cs="Arial"/>
          <w:b/>
          <w:sz w:val="24"/>
          <w:szCs w:val="24"/>
        </w:rPr>
        <w:t xml:space="preserve">ACUERDO </w:t>
      </w:r>
      <w:proofErr w:type="gramStart"/>
      <w:r w:rsidRPr="007848FF">
        <w:rPr>
          <w:rFonts w:ascii="Arial" w:hAnsi="Arial" w:cs="Arial"/>
          <w:b/>
          <w:sz w:val="24"/>
          <w:szCs w:val="24"/>
        </w:rPr>
        <w:t>NUMERO</w:t>
      </w:r>
      <w:proofErr w:type="gramEnd"/>
      <w:r w:rsidRPr="007848FF">
        <w:rPr>
          <w:rFonts w:ascii="Arial" w:hAnsi="Arial" w:cs="Arial"/>
          <w:b/>
          <w:sz w:val="24"/>
          <w:szCs w:val="24"/>
        </w:rPr>
        <w:t xml:space="preserve"> </w:t>
      </w:r>
      <w:r>
        <w:rPr>
          <w:rFonts w:ascii="Arial" w:hAnsi="Arial" w:cs="Arial"/>
          <w:b/>
          <w:sz w:val="24"/>
          <w:szCs w:val="24"/>
        </w:rPr>
        <w:t>OCHO</w:t>
      </w:r>
      <w:r w:rsidRPr="007848FF">
        <w:rPr>
          <w:rFonts w:ascii="Arial" w:hAnsi="Arial" w:cs="Arial"/>
          <w:b/>
          <w:sz w:val="24"/>
          <w:szCs w:val="24"/>
        </w:rPr>
        <w:t>.</w:t>
      </w:r>
      <w:r w:rsidRPr="007848FF">
        <w:rPr>
          <w:rFonts w:ascii="Arial" w:hAnsi="Arial" w:cs="Arial"/>
          <w:sz w:val="24"/>
          <w:szCs w:val="24"/>
        </w:rPr>
        <w:t xml:space="preserve"> </w:t>
      </w:r>
      <w:r w:rsidRPr="00753552">
        <w:rPr>
          <w:rFonts w:ascii="Arial" w:hAnsi="Arial" w:cs="Arial"/>
          <w:sz w:val="24"/>
          <w:szCs w:val="24"/>
        </w:rPr>
        <w:t>El Concejo Municipal en uso de sus facultades que le otorga el numeral cuatro del artículo 30 del Código Municipal, Considerando. I.- Que l</w:t>
      </w:r>
      <w:r>
        <w:rPr>
          <w:rFonts w:ascii="Arial" w:hAnsi="Arial" w:cs="Arial"/>
          <w:sz w:val="24"/>
          <w:szCs w:val="24"/>
        </w:rPr>
        <w:t>a</w:t>
      </w:r>
      <w:r w:rsidRPr="00753552">
        <w:rPr>
          <w:rFonts w:ascii="Arial" w:hAnsi="Arial" w:cs="Arial"/>
          <w:sz w:val="24"/>
          <w:szCs w:val="24"/>
        </w:rPr>
        <w:t xml:space="preserve"> señor</w:t>
      </w:r>
      <w:r>
        <w:rPr>
          <w:rFonts w:ascii="Arial" w:hAnsi="Arial" w:cs="Arial"/>
          <w:sz w:val="24"/>
          <w:szCs w:val="24"/>
        </w:rPr>
        <w:t>a</w:t>
      </w:r>
      <w:r w:rsidRPr="00753552">
        <w:rPr>
          <w:rFonts w:ascii="Arial" w:hAnsi="Arial" w:cs="Arial"/>
          <w:sz w:val="24"/>
          <w:szCs w:val="24"/>
        </w:rPr>
        <w:t xml:space="preserve"> </w:t>
      </w:r>
      <w:r>
        <w:rPr>
          <w:rFonts w:ascii="Arial" w:hAnsi="Arial" w:cs="Arial"/>
          <w:sz w:val="24"/>
          <w:szCs w:val="24"/>
        </w:rPr>
        <w:t>MARIA ISABEL ALVARENGA DE MORALES</w:t>
      </w:r>
      <w:r w:rsidRPr="00753552">
        <w:rPr>
          <w:rFonts w:ascii="Arial" w:hAnsi="Arial" w:cs="Arial"/>
          <w:sz w:val="24"/>
          <w:szCs w:val="24"/>
        </w:rPr>
        <w:t>, ha solicitado e</w:t>
      </w:r>
      <w:r>
        <w:rPr>
          <w:rFonts w:ascii="Arial" w:hAnsi="Arial" w:cs="Arial"/>
          <w:sz w:val="24"/>
          <w:szCs w:val="24"/>
        </w:rPr>
        <w:t xml:space="preserve">l cierre del </w:t>
      </w:r>
      <w:r>
        <w:rPr>
          <w:rFonts w:ascii="Arial" w:hAnsi="Arial" w:cs="Arial"/>
          <w:sz w:val="24"/>
          <w:szCs w:val="24"/>
        </w:rPr>
        <w:lastRenderedPageBreak/>
        <w:t>negocio nominado, puestos sin local, número ochenta y dos y ochenta y tres, del Mercado Municipal,</w:t>
      </w:r>
      <w:r w:rsidRPr="00753552">
        <w:rPr>
          <w:rFonts w:ascii="Arial" w:hAnsi="Arial" w:cs="Arial"/>
          <w:sz w:val="24"/>
          <w:szCs w:val="24"/>
        </w:rPr>
        <w:t xml:space="preserve"> por el motivo de </w:t>
      </w:r>
      <w:r>
        <w:rPr>
          <w:rFonts w:ascii="Arial" w:hAnsi="Arial" w:cs="Arial"/>
          <w:sz w:val="24"/>
          <w:szCs w:val="24"/>
        </w:rPr>
        <w:t>que por fuerza mayor ya no los está utilizando,</w:t>
      </w:r>
      <w:r w:rsidRPr="00753552">
        <w:rPr>
          <w:rFonts w:ascii="Arial" w:hAnsi="Arial" w:cs="Arial"/>
          <w:sz w:val="24"/>
          <w:szCs w:val="24"/>
        </w:rPr>
        <w:t xml:space="preserve"> II.- Que de la unidad de Catastro, se realizó inspección y presento informe de la misma según el cual “se constató que efectivamente </w:t>
      </w:r>
      <w:r>
        <w:rPr>
          <w:rFonts w:ascii="Arial" w:hAnsi="Arial" w:cs="Arial"/>
          <w:sz w:val="24"/>
          <w:szCs w:val="24"/>
        </w:rPr>
        <w:t>los puestos ya no los utilizan”</w:t>
      </w:r>
      <w:r w:rsidRPr="00753552">
        <w:rPr>
          <w:rFonts w:ascii="Arial" w:hAnsi="Arial" w:cs="Arial"/>
          <w:sz w:val="24"/>
          <w:szCs w:val="24"/>
        </w:rPr>
        <w:t>, III.- Que la unidad de Cuentas Corrientes, ha manifestado que l</w:t>
      </w:r>
      <w:r>
        <w:rPr>
          <w:rFonts w:ascii="Arial" w:hAnsi="Arial" w:cs="Arial"/>
          <w:sz w:val="24"/>
          <w:szCs w:val="24"/>
        </w:rPr>
        <w:t>a</w:t>
      </w:r>
      <w:r w:rsidRPr="00753552">
        <w:rPr>
          <w:rFonts w:ascii="Arial" w:hAnsi="Arial" w:cs="Arial"/>
          <w:sz w:val="24"/>
          <w:szCs w:val="24"/>
        </w:rPr>
        <w:t xml:space="preserve"> señor</w:t>
      </w:r>
      <w:r>
        <w:rPr>
          <w:rFonts w:ascii="Arial" w:hAnsi="Arial" w:cs="Arial"/>
          <w:sz w:val="24"/>
          <w:szCs w:val="24"/>
        </w:rPr>
        <w:t>a</w:t>
      </w:r>
      <w:r w:rsidRPr="00753552">
        <w:rPr>
          <w:rFonts w:ascii="Arial" w:hAnsi="Arial" w:cs="Arial"/>
          <w:sz w:val="24"/>
          <w:szCs w:val="24"/>
        </w:rPr>
        <w:t xml:space="preserve"> </w:t>
      </w:r>
      <w:r>
        <w:rPr>
          <w:rFonts w:ascii="Arial" w:hAnsi="Arial" w:cs="Arial"/>
          <w:sz w:val="24"/>
          <w:szCs w:val="24"/>
        </w:rPr>
        <w:t>MARIA ISABEL ALVARENGA DE MORALES,</w:t>
      </w:r>
      <w:r w:rsidRPr="00753552">
        <w:rPr>
          <w:rFonts w:ascii="Arial" w:hAnsi="Arial" w:cs="Arial"/>
          <w:sz w:val="24"/>
          <w:szCs w:val="24"/>
        </w:rPr>
        <w:t xml:space="preserve"> </w:t>
      </w:r>
      <w:r>
        <w:rPr>
          <w:rFonts w:ascii="Arial" w:hAnsi="Arial" w:cs="Arial"/>
          <w:sz w:val="24"/>
          <w:szCs w:val="24"/>
        </w:rPr>
        <w:t>se encuentra con saldo pendiente por la cantidad de treinta y dos dólares con tres centavos, correspondiente al mes de noviembre y diciembre de dos mil dieciséis</w:t>
      </w:r>
      <w:r w:rsidRPr="00753552">
        <w:rPr>
          <w:rFonts w:ascii="Arial" w:hAnsi="Arial" w:cs="Arial"/>
          <w:sz w:val="24"/>
          <w:szCs w:val="24"/>
        </w:rPr>
        <w:t>; POR UNANIMIDAD ACUERD</w:t>
      </w:r>
      <w:r>
        <w:rPr>
          <w:rFonts w:ascii="Arial" w:hAnsi="Arial" w:cs="Arial"/>
          <w:sz w:val="24"/>
          <w:szCs w:val="24"/>
        </w:rPr>
        <w:t>A</w:t>
      </w:r>
      <w:r w:rsidRPr="00753552">
        <w:rPr>
          <w:rFonts w:ascii="Arial" w:hAnsi="Arial" w:cs="Arial"/>
          <w:sz w:val="24"/>
          <w:szCs w:val="24"/>
        </w:rPr>
        <w:t xml:space="preserve">, Autorizar el cierre del negocio nominado </w:t>
      </w:r>
      <w:r>
        <w:rPr>
          <w:rFonts w:ascii="Arial" w:hAnsi="Arial" w:cs="Arial"/>
          <w:sz w:val="24"/>
          <w:szCs w:val="24"/>
        </w:rPr>
        <w:t>puestos sin local Número ochenta y dos y ochenta y tres, del Mercado Municipal</w:t>
      </w:r>
      <w:r w:rsidRPr="00753552">
        <w:rPr>
          <w:rFonts w:ascii="Arial" w:hAnsi="Arial" w:cs="Arial"/>
          <w:sz w:val="24"/>
          <w:szCs w:val="24"/>
        </w:rPr>
        <w:t xml:space="preserve">, </w:t>
      </w:r>
      <w:r>
        <w:rPr>
          <w:rFonts w:ascii="Arial" w:hAnsi="Arial" w:cs="Arial"/>
          <w:sz w:val="24"/>
          <w:szCs w:val="24"/>
        </w:rPr>
        <w:t xml:space="preserve">a partir del uno de Enero de dos mil diecisiete, siempre y cuando la señora Alvarenga de Morales, se ponga al día, </w:t>
      </w:r>
      <w:r w:rsidRPr="00753552">
        <w:rPr>
          <w:rFonts w:ascii="Arial" w:hAnsi="Arial" w:cs="Arial"/>
          <w:sz w:val="24"/>
          <w:szCs w:val="24"/>
        </w:rPr>
        <w:t>comuníquese.</w:t>
      </w:r>
      <w:r>
        <w:rPr>
          <w:rFonts w:ascii="Arial" w:hAnsi="Arial" w:cs="Arial"/>
          <w:sz w:val="24"/>
          <w:szCs w:val="24"/>
        </w:rPr>
        <w:t xml:space="preserve"> </w:t>
      </w:r>
      <w:r w:rsidRPr="007848FF">
        <w:rPr>
          <w:rFonts w:ascii="Arial" w:hAnsi="Arial" w:cs="Arial"/>
          <w:b/>
          <w:sz w:val="24"/>
          <w:szCs w:val="24"/>
        </w:rPr>
        <w:t xml:space="preserve">ACUERDO NUMERO </w:t>
      </w:r>
      <w:r>
        <w:rPr>
          <w:rFonts w:ascii="Arial" w:hAnsi="Arial" w:cs="Arial"/>
          <w:b/>
          <w:sz w:val="24"/>
          <w:szCs w:val="24"/>
        </w:rPr>
        <w:t>NUEVE</w:t>
      </w:r>
      <w:r w:rsidRPr="007848FF">
        <w:rPr>
          <w:rFonts w:ascii="Arial" w:hAnsi="Arial" w:cs="Arial"/>
          <w:b/>
          <w:sz w:val="24"/>
          <w:szCs w:val="24"/>
        </w:rPr>
        <w:t>.</w:t>
      </w:r>
      <w:r w:rsidRPr="00753552">
        <w:rPr>
          <w:rFonts w:ascii="Arial" w:hAnsi="Arial" w:cs="Arial"/>
          <w:b/>
          <w:sz w:val="24"/>
          <w:szCs w:val="24"/>
        </w:rPr>
        <w:t xml:space="preserve"> </w:t>
      </w:r>
      <w:r w:rsidRPr="00753552">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e</w:t>
      </w:r>
      <w:r w:rsidRPr="00753552">
        <w:rPr>
          <w:rFonts w:ascii="Arial" w:hAnsi="Arial" w:cs="Arial"/>
          <w:sz w:val="24"/>
          <w:szCs w:val="24"/>
        </w:rPr>
        <w:t xml:space="preserve">l señor </w:t>
      </w:r>
      <w:r>
        <w:rPr>
          <w:rFonts w:ascii="Arial" w:hAnsi="Arial" w:cs="Arial"/>
          <w:sz w:val="24"/>
          <w:szCs w:val="24"/>
        </w:rPr>
        <w:t>Francisco Javier Bonilla</w:t>
      </w:r>
      <w:r w:rsidRPr="00753552">
        <w:rPr>
          <w:rFonts w:ascii="Arial" w:hAnsi="Arial" w:cs="Arial"/>
          <w:sz w:val="24"/>
          <w:szCs w:val="24"/>
        </w:rPr>
        <w:t>, ha solicitado el cierre del negocio nominado, “</w:t>
      </w:r>
      <w:r>
        <w:rPr>
          <w:rFonts w:ascii="Arial" w:hAnsi="Arial" w:cs="Arial"/>
          <w:sz w:val="24"/>
          <w:szCs w:val="24"/>
        </w:rPr>
        <w:t>Tienda</w:t>
      </w:r>
      <w:r w:rsidRPr="00753552">
        <w:rPr>
          <w:rFonts w:ascii="Arial" w:hAnsi="Arial" w:cs="Arial"/>
          <w:sz w:val="24"/>
          <w:szCs w:val="24"/>
        </w:rPr>
        <w:t xml:space="preserve">” por el motivo de </w:t>
      </w:r>
      <w:r>
        <w:rPr>
          <w:rFonts w:ascii="Arial" w:hAnsi="Arial" w:cs="Arial"/>
          <w:sz w:val="24"/>
          <w:szCs w:val="24"/>
        </w:rPr>
        <w:t>haber cerrado operaciones</w:t>
      </w:r>
      <w:r w:rsidRPr="00753552">
        <w:rPr>
          <w:rFonts w:ascii="Arial" w:hAnsi="Arial" w:cs="Arial"/>
          <w:sz w:val="24"/>
          <w:szCs w:val="24"/>
        </w:rPr>
        <w:t>, II.- Que de la unidad de Catastro, se realizó inspección y presento informe de la misma según el cual “se constató que efectivamente el negocio ya no funciona</w:t>
      </w:r>
      <w:r>
        <w:rPr>
          <w:rFonts w:ascii="Arial" w:hAnsi="Arial" w:cs="Arial"/>
          <w:sz w:val="24"/>
          <w:szCs w:val="24"/>
        </w:rPr>
        <w:t>”</w:t>
      </w:r>
      <w:r w:rsidRPr="00753552">
        <w:rPr>
          <w:rFonts w:ascii="Arial" w:hAnsi="Arial" w:cs="Arial"/>
          <w:sz w:val="24"/>
          <w:szCs w:val="24"/>
        </w:rPr>
        <w:t xml:space="preserve">, III.- Que la unidad de Cuentas Corrientes, ha manifestado que </w:t>
      </w:r>
      <w:r>
        <w:rPr>
          <w:rFonts w:ascii="Arial" w:hAnsi="Arial" w:cs="Arial"/>
          <w:sz w:val="24"/>
          <w:szCs w:val="24"/>
        </w:rPr>
        <w:t>e</w:t>
      </w:r>
      <w:r w:rsidRPr="00753552">
        <w:rPr>
          <w:rFonts w:ascii="Arial" w:hAnsi="Arial" w:cs="Arial"/>
          <w:sz w:val="24"/>
          <w:szCs w:val="24"/>
        </w:rPr>
        <w:t xml:space="preserve">l señor </w:t>
      </w:r>
      <w:r>
        <w:rPr>
          <w:rFonts w:ascii="Arial" w:hAnsi="Arial" w:cs="Arial"/>
          <w:sz w:val="24"/>
          <w:szCs w:val="24"/>
        </w:rPr>
        <w:t>Francisco Javier Bonilla,</w:t>
      </w:r>
      <w:r w:rsidRPr="00753552">
        <w:rPr>
          <w:rFonts w:ascii="Arial" w:hAnsi="Arial" w:cs="Arial"/>
          <w:sz w:val="24"/>
          <w:szCs w:val="24"/>
        </w:rPr>
        <w:t xml:space="preserve"> </w:t>
      </w:r>
      <w:r>
        <w:rPr>
          <w:rFonts w:ascii="Arial" w:hAnsi="Arial" w:cs="Arial"/>
          <w:sz w:val="24"/>
          <w:szCs w:val="24"/>
        </w:rPr>
        <w:t>se encuentra al día con el pago de impuestos del referido negocio</w:t>
      </w:r>
      <w:r w:rsidRPr="00753552">
        <w:rPr>
          <w:rFonts w:ascii="Arial" w:hAnsi="Arial" w:cs="Arial"/>
          <w:sz w:val="24"/>
          <w:szCs w:val="24"/>
        </w:rPr>
        <w:t>; POR UNANIMIDAD ACUERD</w:t>
      </w:r>
      <w:r>
        <w:rPr>
          <w:rFonts w:ascii="Arial" w:hAnsi="Arial" w:cs="Arial"/>
          <w:sz w:val="24"/>
          <w:szCs w:val="24"/>
        </w:rPr>
        <w:t>A</w:t>
      </w:r>
      <w:r w:rsidRPr="00753552">
        <w:rPr>
          <w:rFonts w:ascii="Arial" w:hAnsi="Arial" w:cs="Arial"/>
          <w:sz w:val="24"/>
          <w:szCs w:val="24"/>
        </w:rPr>
        <w:t>, Autorizar el cierre del negocio nominado “</w:t>
      </w:r>
      <w:r>
        <w:rPr>
          <w:rFonts w:ascii="Arial" w:hAnsi="Arial" w:cs="Arial"/>
          <w:sz w:val="24"/>
          <w:szCs w:val="24"/>
        </w:rPr>
        <w:t>Tienda”</w:t>
      </w:r>
      <w:r w:rsidRPr="00753552">
        <w:rPr>
          <w:rFonts w:ascii="Arial" w:hAnsi="Arial" w:cs="Arial"/>
          <w:sz w:val="24"/>
          <w:szCs w:val="24"/>
        </w:rPr>
        <w:t xml:space="preserve">, </w:t>
      </w:r>
      <w:r>
        <w:rPr>
          <w:rFonts w:ascii="Arial" w:hAnsi="Arial" w:cs="Arial"/>
          <w:sz w:val="24"/>
          <w:szCs w:val="24"/>
        </w:rPr>
        <w:t xml:space="preserve">Propiedad del señor Francisco Javier Bonilla, </w:t>
      </w:r>
      <w:r w:rsidRPr="00753552">
        <w:rPr>
          <w:rFonts w:ascii="Arial" w:hAnsi="Arial" w:cs="Arial"/>
          <w:sz w:val="24"/>
          <w:szCs w:val="24"/>
        </w:rPr>
        <w:t>comuníquese.</w:t>
      </w:r>
      <w:r>
        <w:rPr>
          <w:rFonts w:ascii="Arial" w:hAnsi="Arial" w:cs="Arial"/>
          <w:sz w:val="24"/>
          <w:szCs w:val="24"/>
        </w:rPr>
        <w:t xml:space="preserv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DIEZ</w:t>
      </w:r>
      <w:r w:rsidRPr="005E6D65">
        <w:rPr>
          <w:rFonts w:ascii="Arial" w:hAnsi="Arial" w:cs="Arial"/>
          <w:b/>
          <w:sz w:val="24"/>
          <w:szCs w:val="24"/>
        </w:rPr>
        <w:t>.</w:t>
      </w:r>
      <w:r>
        <w:rPr>
          <w:rFonts w:ascii="Arial" w:hAnsi="Arial" w:cs="Arial"/>
          <w:b/>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 xml:space="preserve">l Artículo 30 del Código Municipal, </w:t>
      </w:r>
      <w:r>
        <w:rPr>
          <w:rFonts w:ascii="Arial" w:hAnsi="Arial" w:cs="Arial"/>
          <w:sz w:val="24"/>
          <w:szCs w:val="24"/>
        </w:rPr>
        <w:t xml:space="preserve">Considerando. I.- Que el Concejo municipal en muchas ocasiones, se reúne por largo periodo de tiempo, con el fin de traer mejores condiciones de vida a los habitantes de este municipio, II.- Que por estar reunidos por muchas horas es conveniente que se proporcione alimentación a este concejo municipal. POR UNANIMIDAD ACUERDA. 1.- Autorizar la Erogación de Mil dólares, para la compra de alimentos a favor de este concejo municipal, así como personas ajenas al concejo municipal que asistan a reuniones, eventos </w:t>
      </w:r>
      <w:proofErr w:type="spellStart"/>
      <w:r>
        <w:rPr>
          <w:rFonts w:ascii="Arial" w:hAnsi="Arial" w:cs="Arial"/>
          <w:sz w:val="24"/>
          <w:szCs w:val="24"/>
        </w:rPr>
        <w:t>ó</w:t>
      </w:r>
      <w:proofErr w:type="spellEnd"/>
      <w:r>
        <w:rPr>
          <w:rFonts w:ascii="Arial" w:hAnsi="Arial" w:cs="Arial"/>
          <w:sz w:val="24"/>
          <w:szCs w:val="24"/>
        </w:rPr>
        <w:t xml:space="preserve"> actividades convocadas por el concejo municipal para el año dos mil diecisiete, 2.- Autorizar al Tesorero Municipal para que de la cuenta Fondo Común Municipal, erogue la cantidad de Mil Dólares, para la compra de alimentos a favor de este concejo municipal, así como personas ajenas al concejo municipal que asistan a reuniones, evento o actividades convocadas por el concejo municipal durante el año dos mil diecisiete, comuníquese</w:t>
      </w:r>
      <w:r w:rsidRPr="00A35E51">
        <w:rPr>
          <w:rFonts w:ascii="Arial" w:hAnsi="Arial" w:cs="Arial"/>
          <w:sz w:val="24"/>
          <w:szCs w:val="24"/>
        </w:rPr>
        <w:t>.</w:t>
      </w:r>
      <w:r>
        <w:rPr>
          <w:rFonts w:ascii="Arial" w:hAnsi="Arial" w:cs="Arial"/>
          <w:sz w:val="24"/>
          <w:szCs w:val="24"/>
        </w:rPr>
        <w:t xml:space="preserve"> </w:t>
      </w:r>
      <w:r w:rsidRPr="00BB6123">
        <w:rPr>
          <w:rFonts w:ascii="Arial" w:hAnsi="Arial" w:cs="Arial"/>
          <w:b/>
          <w:sz w:val="24"/>
          <w:szCs w:val="24"/>
        </w:rPr>
        <w:t xml:space="preserve">NUMERO </w:t>
      </w:r>
      <w:r>
        <w:rPr>
          <w:rFonts w:ascii="Arial" w:hAnsi="Arial" w:cs="Arial"/>
          <w:b/>
          <w:sz w:val="24"/>
          <w:szCs w:val="24"/>
        </w:rPr>
        <w:t>ONCE</w:t>
      </w:r>
      <w:r w:rsidRPr="00BB6123">
        <w:rPr>
          <w:rFonts w:ascii="Arial" w:hAnsi="Arial" w:cs="Arial"/>
          <w:b/>
          <w:sz w:val="24"/>
          <w:szCs w:val="24"/>
        </w:rPr>
        <w:t>.</w:t>
      </w:r>
      <w:r>
        <w:rPr>
          <w:rFonts w:ascii="Arial" w:hAnsi="Arial" w:cs="Arial"/>
          <w:b/>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 xml:space="preserve">l Artículo 30 del Código Municipal, </w:t>
      </w:r>
      <w:r>
        <w:rPr>
          <w:rFonts w:ascii="Arial" w:hAnsi="Arial" w:cs="Arial"/>
          <w:sz w:val="24"/>
          <w:szCs w:val="24"/>
        </w:rPr>
        <w:t>Considerando.</w:t>
      </w:r>
      <w:r w:rsidRPr="003227D0">
        <w:rPr>
          <w:rFonts w:ascii="Arial" w:hAnsi="Arial" w:cs="Arial"/>
          <w:sz w:val="24"/>
          <w:szCs w:val="24"/>
        </w:rPr>
        <w:t xml:space="preserve"> I.-</w:t>
      </w:r>
      <w:r>
        <w:rPr>
          <w:rFonts w:ascii="Arial" w:hAnsi="Arial" w:cs="Arial"/>
          <w:b/>
          <w:sz w:val="24"/>
          <w:szCs w:val="24"/>
        </w:rPr>
        <w:t xml:space="preserve"> </w:t>
      </w:r>
      <w:r w:rsidRPr="00D92497">
        <w:rPr>
          <w:rFonts w:ascii="Arial" w:hAnsi="Arial" w:cs="Arial"/>
          <w:sz w:val="24"/>
          <w:szCs w:val="24"/>
        </w:rPr>
        <w:t>Que</w:t>
      </w:r>
      <w:r>
        <w:rPr>
          <w:rFonts w:ascii="Arial" w:hAnsi="Arial" w:cs="Arial"/>
          <w:sz w:val="24"/>
          <w:szCs w:val="24"/>
        </w:rPr>
        <w:t xml:space="preserve"> la Encargada de Archivo ha presentado solicitud para que se le autorice trasladar alguna documentación, por haber cumplido el tiempo que la Ley Manda para que se tengan en resguardo en archivo y también por la situación de que ya no tiene espacio en la unidad para recibir más documentación que le enviaran de otras Unidades, II.- Que la Documentación que la Encargada de Archivo solicita sea trasladada según el </w:t>
      </w:r>
      <w:r>
        <w:rPr>
          <w:rFonts w:ascii="Arial" w:hAnsi="Arial" w:cs="Arial"/>
          <w:sz w:val="24"/>
          <w:szCs w:val="24"/>
        </w:rPr>
        <w:lastRenderedPageBreak/>
        <w:t>detalle que presenta efectivamente ya sobre pasa los diez años que como mínimo estable la Ley para la Información contable, POR UNANIMIDAD ACUERDA, Autorizar a la Encargada de Archivo para que traslade hacia el edificio de la Ex Guardería Municipal, la documentación que detalla en la solicitud antes mencionada, por haber cumplido el plazo que por Ley se debe tener resguardado,</w:t>
      </w:r>
      <w:r>
        <w:rPr>
          <w:rFonts w:ascii="Arial" w:hAnsi="Arial" w:cs="Arial"/>
          <w:b/>
          <w:sz w:val="24"/>
          <w:szCs w:val="24"/>
        </w:rPr>
        <w:t xml:space="preserve"> </w:t>
      </w:r>
      <w:r w:rsidRPr="00FB5ED0">
        <w:rPr>
          <w:rFonts w:ascii="Arial" w:hAnsi="Arial" w:cs="Arial"/>
          <w:sz w:val="24"/>
          <w:szCs w:val="24"/>
        </w:rPr>
        <w:t>Comuníquese;</w:t>
      </w:r>
      <w:r>
        <w:rPr>
          <w:rFonts w:ascii="Arial" w:hAnsi="Arial" w:cs="Arial"/>
          <w:sz w:val="24"/>
          <w:szCs w:val="24"/>
        </w:rPr>
        <w:t xml:space="preserve"> </w:t>
      </w:r>
      <w:r w:rsidRPr="007848FF">
        <w:rPr>
          <w:rFonts w:ascii="Arial" w:hAnsi="Arial" w:cs="Arial"/>
          <w:sz w:val="24"/>
          <w:szCs w:val="24"/>
        </w:rPr>
        <w:t>Y no habiendo más que hacer constar se da por terminada la presente que firmamos.</w:t>
      </w:r>
    </w:p>
    <w:p w:rsidR="00A45E2A" w:rsidRDefault="00A45E2A" w:rsidP="00A45E2A">
      <w:pPr>
        <w:rPr>
          <w:rFonts w:ascii="Arial" w:hAnsi="Arial" w:cs="Arial"/>
          <w:b/>
          <w:sz w:val="24"/>
          <w:szCs w:val="24"/>
        </w:rPr>
      </w:pPr>
    </w:p>
    <w:p w:rsidR="00A45E2A" w:rsidRDefault="00A45E2A" w:rsidP="00A45E2A">
      <w:pPr>
        <w:rPr>
          <w:rFonts w:ascii="Arial" w:hAnsi="Arial" w:cs="Arial"/>
          <w:sz w:val="24"/>
          <w:szCs w:val="24"/>
        </w:rPr>
      </w:pPr>
    </w:p>
    <w:p w:rsidR="00A45E2A" w:rsidRDefault="00A45E2A" w:rsidP="00A45E2A">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A45E2A">
        <w:rPr>
          <w:rFonts w:ascii="Arial" w:hAnsi="Arial" w:cs="Arial"/>
          <w:sz w:val="24"/>
          <w:szCs w:val="24"/>
          <w:highlight w:val="black"/>
        </w:rPr>
        <w:t>Doctor</w:t>
      </w:r>
      <w:r w:rsidRPr="005E6D65">
        <w:rPr>
          <w:rFonts w:ascii="Arial" w:hAnsi="Arial" w:cs="Arial"/>
          <w:sz w:val="24"/>
          <w:szCs w:val="24"/>
        </w:rPr>
        <w:t xml:space="preserve"> Rafael López</w:t>
      </w:r>
      <w:r>
        <w:rPr>
          <w:rFonts w:ascii="Arial" w:hAnsi="Arial" w:cs="Arial"/>
          <w:sz w:val="24"/>
          <w:szCs w:val="24"/>
        </w:rPr>
        <w:t xml:space="preserve">, </w:t>
      </w:r>
    </w:p>
    <w:p w:rsidR="00A45E2A" w:rsidRDefault="00A45E2A" w:rsidP="00A45E2A">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A45E2A" w:rsidRDefault="00A45E2A" w:rsidP="00A45E2A">
      <w:pPr>
        <w:rPr>
          <w:rFonts w:ascii="Arial" w:hAnsi="Arial" w:cs="Arial"/>
          <w:sz w:val="24"/>
          <w:szCs w:val="24"/>
        </w:rPr>
      </w:pPr>
    </w:p>
    <w:p w:rsidR="00A45E2A" w:rsidRDefault="00A45E2A" w:rsidP="00A45E2A">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A45E2A" w:rsidRDefault="00A45E2A" w:rsidP="00A45E2A">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A45E2A" w:rsidRDefault="00A45E2A" w:rsidP="00A45E2A">
      <w:pPr>
        <w:rPr>
          <w:rFonts w:ascii="Arial" w:hAnsi="Arial" w:cs="Arial"/>
          <w:sz w:val="24"/>
          <w:szCs w:val="24"/>
        </w:rPr>
      </w:pPr>
    </w:p>
    <w:p w:rsidR="00A45E2A" w:rsidRDefault="00A45E2A" w:rsidP="00A45E2A">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r>
        <w:rPr>
          <w:rFonts w:ascii="Arial" w:hAnsi="Arial" w:cs="Arial"/>
          <w:sz w:val="24"/>
          <w:szCs w:val="24"/>
        </w:rPr>
        <w:t xml:space="preserve">        </w:t>
      </w:r>
    </w:p>
    <w:p w:rsidR="00A45E2A" w:rsidRDefault="00A45E2A" w:rsidP="00A45E2A">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                  </w:t>
      </w:r>
    </w:p>
    <w:p w:rsidR="00A45E2A" w:rsidRDefault="00A45E2A" w:rsidP="00A45E2A">
      <w:pPr>
        <w:rPr>
          <w:rFonts w:ascii="Arial" w:hAnsi="Arial" w:cs="Arial"/>
          <w:sz w:val="24"/>
          <w:szCs w:val="24"/>
        </w:rPr>
      </w:pPr>
    </w:p>
    <w:p w:rsidR="00A45E2A" w:rsidRDefault="00A45E2A" w:rsidP="00A45E2A">
      <w:pPr>
        <w:rPr>
          <w:rFonts w:ascii="Arial" w:hAnsi="Arial" w:cs="Arial"/>
          <w:sz w:val="24"/>
          <w:szCs w:val="24"/>
        </w:rPr>
      </w:pPr>
      <w:r w:rsidRPr="00A45E2A">
        <w:rPr>
          <w:rFonts w:ascii="Arial" w:hAnsi="Arial" w:cs="Arial"/>
          <w:sz w:val="24"/>
          <w:szCs w:val="24"/>
          <w:highlight w:val="black"/>
        </w:rPr>
        <w:t>Ing</w:t>
      </w:r>
      <w:r>
        <w:rPr>
          <w:rFonts w:ascii="Arial" w:hAnsi="Arial" w:cs="Arial"/>
          <w:sz w:val="24"/>
          <w:szCs w:val="24"/>
        </w:rPr>
        <w:t>. Julio Edwin Rivas Mendoza</w:t>
      </w:r>
    </w:p>
    <w:p w:rsidR="00A45E2A" w:rsidRDefault="00A45E2A" w:rsidP="00A45E2A">
      <w:pPr>
        <w:rPr>
          <w:rFonts w:ascii="Arial" w:hAnsi="Arial" w:cs="Arial"/>
          <w:sz w:val="24"/>
          <w:szCs w:val="24"/>
        </w:rPr>
      </w:pPr>
      <w:r>
        <w:rPr>
          <w:rFonts w:ascii="Arial" w:hAnsi="Arial" w:cs="Arial"/>
          <w:sz w:val="24"/>
          <w:szCs w:val="24"/>
        </w:rPr>
        <w:t>Sexto Regidor Propietario.</w:t>
      </w:r>
    </w:p>
    <w:p w:rsidR="00A45E2A" w:rsidRDefault="00A45E2A" w:rsidP="00A45E2A">
      <w:pPr>
        <w:rPr>
          <w:rFonts w:ascii="Arial" w:hAnsi="Arial" w:cs="Arial"/>
          <w:sz w:val="24"/>
          <w:szCs w:val="24"/>
        </w:rPr>
      </w:pPr>
    </w:p>
    <w:p w:rsidR="00A45E2A" w:rsidRDefault="00A45E2A" w:rsidP="00A45E2A">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A45E2A" w:rsidRDefault="00A45E2A" w:rsidP="00A45E2A">
      <w:pPr>
        <w:rPr>
          <w:rFonts w:ascii="Arial" w:hAnsi="Arial" w:cs="Arial"/>
          <w:sz w:val="24"/>
          <w:szCs w:val="24"/>
        </w:rPr>
      </w:pPr>
      <w:r>
        <w:rPr>
          <w:rFonts w:ascii="Arial" w:hAnsi="Arial" w:cs="Arial"/>
          <w:sz w:val="24"/>
          <w:szCs w:val="24"/>
        </w:rPr>
        <w:t>Segundo Regidor Suplente* En sustitución de la Cuarta Regidora propietaria.</w:t>
      </w:r>
    </w:p>
    <w:p w:rsidR="00A45E2A" w:rsidRDefault="00A45E2A" w:rsidP="00A45E2A">
      <w:pPr>
        <w:rPr>
          <w:rFonts w:ascii="Arial" w:hAnsi="Arial" w:cs="Arial"/>
          <w:sz w:val="24"/>
          <w:szCs w:val="24"/>
        </w:rPr>
      </w:pPr>
    </w:p>
    <w:p w:rsidR="00A45E2A" w:rsidRDefault="00A45E2A" w:rsidP="00A45E2A">
      <w:pPr>
        <w:rPr>
          <w:rFonts w:ascii="Arial" w:hAnsi="Arial" w:cs="Arial"/>
          <w:sz w:val="24"/>
          <w:szCs w:val="24"/>
        </w:rPr>
      </w:pPr>
      <w:r>
        <w:rPr>
          <w:rFonts w:ascii="Arial" w:hAnsi="Arial" w:cs="Arial"/>
          <w:sz w:val="24"/>
          <w:szCs w:val="24"/>
        </w:rPr>
        <w:t>Miguel Alejandro Díaz Urbina</w:t>
      </w:r>
    </w:p>
    <w:p w:rsidR="00A45E2A" w:rsidRDefault="00A45E2A" w:rsidP="00A45E2A">
      <w:pPr>
        <w:rPr>
          <w:rFonts w:ascii="Arial" w:hAnsi="Arial" w:cs="Arial"/>
          <w:sz w:val="24"/>
          <w:szCs w:val="24"/>
        </w:rPr>
      </w:pPr>
      <w:r>
        <w:rPr>
          <w:rFonts w:ascii="Arial" w:hAnsi="Arial" w:cs="Arial"/>
          <w:sz w:val="24"/>
          <w:szCs w:val="24"/>
        </w:rPr>
        <w:t xml:space="preserve">Tercer Regidor Suplente* En sustitución del Sexto Regidor Propietario, a partir del acuerdo número siete. </w:t>
      </w:r>
    </w:p>
    <w:p w:rsidR="00A45E2A" w:rsidRDefault="00A45E2A" w:rsidP="00A45E2A">
      <w:pPr>
        <w:jc w:val="center"/>
        <w:rPr>
          <w:rFonts w:ascii="Arial" w:hAnsi="Arial" w:cs="Arial"/>
          <w:sz w:val="24"/>
          <w:szCs w:val="24"/>
        </w:rPr>
      </w:pPr>
    </w:p>
    <w:p w:rsidR="00A45E2A" w:rsidRDefault="00A45E2A" w:rsidP="00A45E2A">
      <w:pPr>
        <w:jc w:val="center"/>
        <w:rPr>
          <w:rFonts w:ascii="Arial" w:hAnsi="Arial" w:cs="Arial"/>
          <w:sz w:val="24"/>
          <w:szCs w:val="24"/>
        </w:rPr>
      </w:pPr>
      <w:r w:rsidRPr="00A45E2A">
        <w:rPr>
          <w:rFonts w:ascii="Arial" w:hAnsi="Arial" w:cs="Arial"/>
          <w:sz w:val="24"/>
          <w:szCs w:val="24"/>
          <w:highlight w:val="black"/>
        </w:rPr>
        <w:t>Lic</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623E92" w:rsidRDefault="00A45E2A" w:rsidP="00A45E2A">
      <w:pPr>
        <w:rPr>
          <w:rFonts w:ascii="Arial" w:hAnsi="Arial" w:cs="Arial"/>
          <w:sz w:val="24"/>
          <w:szCs w:val="24"/>
        </w:rPr>
      </w:pPr>
      <w:r>
        <w:rPr>
          <w:rFonts w:ascii="Arial" w:hAnsi="Arial" w:cs="Arial"/>
          <w:sz w:val="24"/>
          <w:szCs w:val="24"/>
        </w:rPr>
        <w:t xml:space="preserve">                                                 </w:t>
      </w:r>
      <w:r>
        <w:rPr>
          <w:rFonts w:ascii="Arial" w:hAnsi="Arial" w:cs="Arial"/>
          <w:sz w:val="24"/>
          <w:szCs w:val="24"/>
        </w:rPr>
        <w:t>Secretario Municipal</w:t>
      </w:r>
    </w:p>
    <w:p w:rsidR="007F705E" w:rsidRPr="000204D4" w:rsidRDefault="007F705E" w:rsidP="007F705E">
      <w:pPr>
        <w:rPr>
          <w:sz w:val="28"/>
          <w:szCs w:val="28"/>
        </w:rPr>
      </w:pPr>
      <w:r w:rsidRPr="000204D4">
        <w:rPr>
          <w:sz w:val="28"/>
          <w:szCs w:val="28"/>
        </w:rPr>
        <w:lastRenderedPageBreak/>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7F705E" w:rsidRDefault="007F705E" w:rsidP="007F705E"/>
    <w:p w:rsidR="00A45E2A" w:rsidRDefault="00A45E2A" w:rsidP="00A45E2A">
      <w:bookmarkStart w:id="0" w:name="_GoBack"/>
      <w:bookmarkEnd w:id="0"/>
    </w:p>
    <w:sectPr w:rsidR="00A45E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E2A"/>
    <w:rsid w:val="00623E92"/>
    <w:rsid w:val="007F705E"/>
    <w:rsid w:val="009E0D90"/>
    <w:rsid w:val="00A45E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E2A"/>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E2A"/>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3107</Words>
  <Characters>17090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1</cp:revision>
  <dcterms:created xsi:type="dcterms:W3CDTF">2002-01-01T11:47:00Z</dcterms:created>
  <dcterms:modified xsi:type="dcterms:W3CDTF">2002-01-01T11:58:00Z</dcterms:modified>
</cp:coreProperties>
</file>