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03" w:rsidRPr="00E30268" w:rsidRDefault="00AD3603" w:rsidP="00AD3603">
      <w:pPr>
        <w:spacing w:after="0" w:line="240" w:lineRule="auto"/>
        <w:jc w:val="both"/>
        <w:rPr>
          <w:lang w:val="es-MX"/>
        </w:rPr>
      </w:pPr>
      <w:bookmarkStart w:id="0" w:name="_GoBack"/>
      <w:bookmarkEnd w:id="0"/>
      <w:r w:rsidRPr="00E30268">
        <w:rPr>
          <w:rFonts w:ascii="Arial" w:hAnsi="Arial" w:cs="Arial"/>
          <w:b/>
          <w:sz w:val="24"/>
          <w:szCs w:val="24"/>
        </w:rPr>
        <w:t xml:space="preserve">ACTA NUMERO TREINTA Y UNO. </w:t>
      </w:r>
      <w:r w:rsidRPr="00E30268">
        <w:rPr>
          <w:rFonts w:ascii="Arial" w:hAnsi="Arial" w:cs="Arial"/>
          <w:sz w:val="24"/>
          <w:szCs w:val="24"/>
        </w:rPr>
        <w:t>En la Alcaldía Municipal de San Rafael Cedros, Departamento de Cuscatlán, a las nueve horas</w:t>
      </w:r>
      <w:r>
        <w:rPr>
          <w:rFonts w:ascii="Arial" w:hAnsi="Arial" w:cs="Arial"/>
          <w:sz w:val="24"/>
          <w:szCs w:val="24"/>
        </w:rPr>
        <w:t xml:space="preserve"> treinta minutos del día veinticinco</w:t>
      </w:r>
      <w:r w:rsidRPr="00E30268">
        <w:rPr>
          <w:rFonts w:ascii="Arial" w:hAnsi="Arial" w:cs="Arial"/>
          <w:sz w:val="24"/>
          <w:szCs w:val="24"/>
        </w:rPr>
        <w:t xml:space="preserve"> de Septiembre de dos mil diecisiete, </w:t>
      </w:r>
      <w:r w:rsidRPr="00E30268">
        <w:rPr>
          <w:rFonts w:ascii="Arial" w:hAnsi="Arial" w:cs="Arial"/>
          <w:b/>
          <w:sz w:val="24"/>
          <w:szCs w:val="24"/>
        </w:rPr>
        <w:t>SESION ORDINARIA,</w:t>
      </w:r>
      <w:r w:rsidRPr="00E30268">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3970FF">
        <w:rPr>
          <w:rFonts w:ascii="Arial" w:hAnsi="Arial" w:cs="Arial"/>
          <w:sz w:val="24"/>
          <w:szCs w:val="24"/>
          <w:highlight w:val="black"/>
        </w:rPr>
        <w:t>XXXXXX</w:t>
      </w:r>
      <w:r w:rsidRPr="00E30268">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w:t>
      </w:r>
      <w:proofErr w:type="spellStart"/>
      <w:r w:rsidRPr="00E30268">
        <w:rPr>
          <w:rFonts w:ascii="Arial" w:hAnsi="Arial" w:cs="Arial"/>
          <w:sz w:val="24"/>
          <w:szCs w:val="24"/>
        </w:rPr>
        <w:t>Gilmar</w:t>
      </w:r>
      <w:proofErr w:type="spellEnd"/>
      <w:r w:rsidRPr="00E30268">
        <w:rPr>
          <w:rFonts w:ascii="Arial" w:hAnsi="Arial" w:cs="Arial"/>
          <w:sz w:val="24"/>
          <w:szCs w:val="24"/>
        </w:rPr>
        <w:t xml:space="preserve"> Arturo García Delgado, Tercer Regidor Suplente señor; Miguel Alejandro Díaz Urbina, Cuarta Regidora Suplente, señora María </w:t>
      </w:r>
      <w:proofErr w:type="spellStart"/>
      <w:r w:rsidRPr="00E30268">
        <w:rPr>
          <w:rFonts w:ascii="Arial" w:hAnsi="Arial" w:cs="Arial"/>
          <w:sz w:val="24"/>
          <w:szCs w:val="24"/>
        </w:rPr>
        <w:t>Apolinaria</w:t>
      </w:r>
      <w:proofErr w:type="spellEnd"/>
      <w:r w:rsidRPr="00E30268">
        <w:rPr>
          <w:rFonts w:ascii="Arial" w:hAnsi="Arial" w:cs="Arial"/>
          <w:sz w:val="24"/>
          <w:szCs w:val="24"/>
        </w:rPr>
        <w:t xml:space="preserve">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w:t>
      </w:r>
      <w:r>
        <w:rPr>
          <w:rFonts w:ascii="Arial" w:hAnsi="Arial" w:cs="Arial"/>
          <w:sz w:val="24"/>
          <w:szCs w:val="24"/>
        </w:rPr>
        <w:t xml:space="preserve">el Sexto Regidor Propietario </w:t>
      </w:r>
      <w:r w:rsidRPr="003970FF">
        <w:rPr>
          <w:rFonts w:ascii="Arial" w:hAnsi="Arial" w:cs="Arial"/>
          <w:sz w:val="24"/>
          <w:szCs w:val="24"/>
          <w:highlight w:val="black"/>
        </w:rPr>
        <w:t>XXX</w:t>
      </w:r>
      <w:r w:rsidRPr="00E30268">
        <w:rPr>
          <w:rFonts w:ascii="Arial" w:hAnsi="Arial" w:cs="Arial"/>
          <w:sz w:val="24"/>
          <w:szCs w:val="24"/>
        </w:rPr>
        <w:t xml:space="preserve">. Julio Edwin Rivas Mendoza, </w:t>
      </w:r>
      <w:r w:rsidRPr="00E30268">
        <w:rPr>
          <w:rFonts w:ascii="Arial" w:hAnsi="Arial" w:cs="Arial"/>
        </w:rPr>
        <w:t>no obstante</w:t>
      </w:r>
      <w:r>
        <w:rPr>
          <w:rFonts w:ascii="Arial" w:hAnsi="Arial" w:cs="Arial"/>
        </w:rPr>
        <w:t xml:space="preserve"> haber sido legalmente convocado</w:t>
      </w:r>
      <w:r w:rsidRPr="00E30268">
        <w:rPr>
          <w:rFonts w:ascii="Arial" w:hAnsi="Arial" w:cs="Arial"/>
          <w:sz w:val="24"/>
          <w:szCs w:val="24"/>
        </w:rPr>
        <w:t>; con la presencia del Secretario Municipal de Actuaciones</w:t>
      </w:r>
      <w:r>
        <w:rPr>
          <w:rFonts w:ascii="Arial" w:hAnsi="Arial" w:cs="Arial"/>
          <w:sz w:val="24"/>
          <w:szCs w:val="24"/>
        </w:rPr>
        <w:t xml:space="preserve"> </w:t>
      </w:r>
      <w:r w:rsidRPr="003970FF">
        <w:rPr>
          <w:rFonts w:ascii="Arial" w:hAnsi="Arial" w:cs="Arial"/>
          <w:sz w:val="24"/>
          <w:szCs w:val="24"/>
          <w:highlight w:val="black"/>
        </w:rPr>
        <w:t>XXXXXXXXXX</w:t>
      </w:r>
      <w:r w:rsidRPr="00E30268">
        <w:rPr>
          <w:rFonts w:ascii="Arial" w:hAnsi="Arial" w:cs="Arial"/>
          <w:sz w:val="24"/>
          <w:szCs w:val="24"/>
        </w:rPr>
        <w:t xml:space="preserve"> </w:t>
      </w:r>
      <w:proofErr w:type="spellStart"/>
      <w:r w:rsidRPr="00E30268">
        <w:rPr>
          <w:rFonts w:ascii="Arial" w:hAnsi="Arial" w:cs="Arial"/>
          <w:sz w:val="24"/>
          <w:szCs w:val="24"/>
        </w:rPr>
        <w:t>Merlyn</w:t>
      </w:r>
      <w:proofErr w:type="spellEnd"/>
      <w:r w:rsidRPr="00E30268">
        <w:rPr>
          <w:rFonts w:ascii="Arial" w:hAnsi="Arial" w:cs="Arial"/>
          <w:sz w:val="24"/>
          <w:szCs w:val="24"/>
        </w:rPr>
        <w:t xml:space="preserve"> Walter </w:t>
      </w:r>
      <w:proofErr w:type="spellStart"/>
      <w:r w:rsidRPr="00E30268">
        <w:rPr>
          <w:rFonts w:ascii="Arial" w:hAnsi="Arial" w:cs="Arial"/>
          <w:sz w:val="24"/>
          <w:szCs w:val="24"/>
        </w:rPr>
        <w:t>Najarro</w:t>
      </w:r>
      <w:proofErr w:type="spellEnd"/>
      <w:r w:rsidRPr="00E30268">
        <w:rPr>
          <w:rFonts w:ascii="Arial" w:hAnsi="Arial" w:cs="Arial"/>
          <w:sz w:val="24"/>
          <w:szCs w:val="24"/>
        </w:rPr>
        <w:t xml:space="preserve">. El señor Alcalde Municipal, declaró Abierta la Reunión, dio la Bienvenida, se verificó la asistencia, se estableció el </w:t>
      </w:r>
      <w:proofErr w:type="spellStart"/>
      <w:r w:rsidRPr="00E30268">
        <w:rPr>
          <w:rFonts w:ascii="Arial" w:hAnsi="Arial" w:cs="Arial"/>
          <w:sz w:val="24"/>
          <w:szCs w:val="24"/>
        </w:rPr>
        <w:t>cuórum</w:t>
      </w:r>
      <w:proofErr w:type="spellEnd"/>
      <w:r w:rsidRPr="00E30268">
        <w:rPr>
          <w:rFonts w:ascii="Arial" w:hAnsi="Arial" w:cs="Arial"/>
          <w:sz w:val="24"/>
          <w:szCs w:val="24"/>
        </w:rPr>
        <w:t xml:space="preserve">, se continuó con la reunión. Posteriormente se leyó y aprobó la Agenda, la cual contenía los puntos siguientes; </w:t>
      </w:r>
      <w:r w:rsidRPr="004D1E50">
        <w:rPr>
          <w:sz w:val="24"/>
          <w:szCs w:val="24"/>
          <w:lang w:val="es-MX"/>
        </w:rPr>
        <w:t>BIENVENIDA, ORACION, VERIFICACION DE CUORUM, LECTURA, DISCUSIÓN Y APROBACION DE AGENDA, LECTURA Y FIRMA DE ACTA ANTERIOR, APROBACION DE ORDENANZA DISPENSADORA DE INTERES Y MULTAS, PRESENTACION, POR JEFE DE RECURSOS HUMANOS, DE MANUAL DE ORGANIZACIONES Y FUNCIONES” y ORGANIGRAMA ACTUALIZADO. AUDIENCIA A EMPLEADOS MUNICIPALES. INDEMNIZACION POR RENUNCIA VOLUNTARIA DE AUDITOR INTERNO, NOMBRAMIENTO DE SUPERVISOR PROYECTO, CONCRETEADO HACIA EL OBRAJE, PRESENTACION DE CARPETA TECNICA, NOMBRAMIENTO ADMINISTRADOR DE CONTRATOS, SOLICITUDES</w:t>
      </w:r>
      <w:r w:rsidRPr="004D1E50">
        <w:rPr>
          <w:rFonts w:ascii="Arial" w:hAnsi="Arial" w:cs="Arial"/>
          <w:sz w:val="24"/>
          <w:szCs w:val="24"/>
          <w:lang w:val="es-MX"/>
        </w:rPr>
        <w:t>.</w:t>
      </w:r>
      <w:r>
        <w:rPr>
          <w:rFonts w:ascii="Arial" w:hAnsi="Arial" w:cs="Arial"/>
          <w:sz w:val="24"/>
          <w:szCs w:val="24"/>
          <w:lang w:val="es-MX"/>
        </w:rPr>
        <w:t xml:space="preserve"> </w:t>
      </w:r>
      <w:r w:rsidRPr="00E30268">
        <w:rPr>
          <w:rFonts w:ascii="Arial" w:hAnsi="Arial" w:cs="Arial"/>
          <w:sz w:val="24"/>
          <w:szCs w:val="24"/>
        </w:rPr>
        <w:t xml:space="preserve">A continuación se expusieron algunos puntos, tomando los siguientes acuerdos: </w:t>
      </w:r>
      <w:r w:rsidRPr="00E30268">
        <w:rPr>
          <w:rFonts w:ascii="Arial" w:hAnsi="Arial" w:cs="Arial"/>
          <w:b/>
          <w:sz w:val="24"/>
          <w:szCs w:val="24"/>
        </w:rPr>
        <w:t>ACUERDO NUMERO UNO</w:t>
      </w:r>
      <w:r w:rsidRPr="00E30268">
        <w:rPr>
          <w:rFonts w:ascii="Arial" w:hAnsi="Arial" w:cs="Arial"/>
          <w:sz w:val="24"/>
          <w:szCs w:val="24"/>
        </w:rPr>
        <w:t>. El Concejo Municipal, en uso de las facultades que le confiere el numeral Cuatro, del Artículo 30 del Código Municipal, Considerando, I.- Que la concejala</w:t>
      </w:r>
      <w:r>
        <w:rPr>
          <w:rFonts w:ascii="Arial" w:hAnsi="Arial" w:cs="Arial"/>
          <w:sz w:val="24"/>
          <w:szCs w:val="24"/>
        </w:rPr>
        <w:t xml:space="preserve"> Ana Ruth López Montoya solicitó</w:t>
      </w:r>
      <w:r w:rsidRPr="00E30268">
        <w:rPr>
          <w:rFonts w:ascii="Arial" w:hAnsi="Arial" w:cs="Arial"/>
          <w:sz w:val="24"/>
          <w:szCs w:val="24"/>
        </w:rPr>
        <w:t xml:space="preserve"> permiso para ausentarse de su cargo por el periodo de un año, II</w:t>
      </w:r>
      <w:r>
        <w:rPr>
          <w:rFonts w:ascii="Arial" w:hAnsi="Arial" w:cs="Arial"/>
          <w:sz w:val="24"/>
          <w:szCs w:val="24"/>
        </w:rPr>
        <w:t>.- Que este C</w:t>
      </w:r>
      <w:r w:rsidRPr="00E30268">
        <w:rPr>
          <w:rFonts w:ascii="Arial" w:hAnsi="Arial" w:cs="Arial"/>
          <w:sz w:val="24"/>
          <w:szCs w:val="24"/>
        </w:rPr>
        <w:t>oncejo Municipal</w:t>
      </w:r>
      <w:r>
        <w:rPr>
          <w:rFonts w:ascii="Arial" w:hAnsi="Arial" w:cs="Arial"/>
          <w:sz w:val="24"/>
          <w:szCs w:val="24"/>
        </w:rPr>
        <w:t>,</w:t>
      </w:r>
      <w:r w:rsidRPr="00E30268">
        <w:rPr>
          <w:rFonts w:ascii="Arial" w:hAnsi="Arial" w:cs="Arial"/>
          <w:sz w:val="24"/>
          <w:szCs w:val="24"/>
        </w:rPr>
        <w:t xml:space="preserve"> concedió el permiso solicitado por la concejala Ana Ruth López Montoya y que por mandato de ley debe nombrarse un concejal suplente de su partido para que la sustituya, PO</w:t>
      </w:r>
      <w:r>
        <w:rPr>
          <w:rFonts w:ascii="Arial" w:hAnsi="Arial" w:cs="Arial"/>
          <w:sz w:val="24"/>
          <w:szCs w:val="24"/>
        </w:rPr>
        <w:t>R UNANIMIDAD ACUERDA, Nombrar al concejal Miguel Alejandro Díaz Urbina,</w:t>
      </w:r>
      <w:r w:rsidRPr="00E30268">
        <w:rPr>
          <w:rFonts w:ascii="Arial" w:hAnsi="Arial" w:cs="Arial"/>
          <w:sz w:val="24"/>
          <w:szCs w:val="24"/>
        </w:rPr>
        <w:t xml:space="preserve"> para que sustituya a la concejala Ana Ruth López Montoya, durante esta reunión, comuníquese. </w:t>
      </w:r>
      <w:r w:rsidRPr="00E30268">
        <w:rPr>
          <w:rFonts w:ascii="Arial" w:hAnsi="Arial" w:cs="Arial"/>
          <w:b/>
          <w:sz w:val="24"/>
          <w:szCs w:val="24"/>
        </w:rPr>
        <w:t>ACUERDO NUMERO DOS.</w:t>
      </w:r>
      <w:r w:rsidRPr="00E30268">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w:t>
      </w:r>
      <w:r>
        <w:rPr>
          <w:rFonts w:ascii="Arial" w:hAnsi="Arial" w:cs="Arial"/>
          <w:sz w:val="24"/>
          <w:szCs w:val="24"/>
        </w:rPr>
        <w:t xml:space="preserve"> </w:t>
      </w:r>
      <w:r w:rsidRPr="00E30268">
        <w:rPr>
          <w:rFonts w:ascii="Arial" w:hAnsi="Arial" w:cs="Arial"/>
          <w:sz w:val="24"/>
          <w:szCs w:val="24"/>
        </w:rPr>
        <w:t>l</w:t>
      </w:r>
      <w:r>
        <w:rPr>
          <w:rFonts w:ascii="Arial" w:hAnsi="Arial" w:cs="Arial"/>
          <w:sz w:val="24"/>
          <w:szCs w:val="24"/>
        </w:rPr>
        <w:t>a</w:t>
      </w:r>
      <w:r w:rsidRPr="00E30268">
        <w:rPr>
          <w:rFonts w:ascii="Arial" w:hAnsi="Arial" w:cs="Arial"/>
          <w:sz w:val="24"/>
          <w:szCs w:val="24"/>
        </w:rPr>
        <w:t xml:space="preserve"> concejal</w:t>
      </w:r>
      <w:r>
        <w:rPr>
          <w:rFonts w:ascii="Arial" w:hAnsi="Arial" w:cs="Arial"/>
          <w:sz w:val="24"/>
          <w:szCs w:val="24"/>
        </w:rPr>
        <w:t>a</w:t>
      </w:r>
      <w:r w:rsidRPr="00E30268">
        <w:rPr>
          <w:rFonts w:ascii="Arial" w:hAnsi="Arial" w:cs="Arial"/>
          <w:sz w:val="24"/>
          <w:szCs w:val="24"/>
        </w:rPr>
        <w:t xml:space="preserve"> María </w:t>
      </w:r>
      <w:proofErr w:type="spellStart"/>
      <w:r w:rsidRPr="00E30268">
        <w:rPr>
          <w:rFonts w:ascii="Arial" w:hAnsi="Arial" w:cs="Arial"/>
          <w:sz w:val="24"/>
          <w:szCs w:val="24"/>
        </w:rPr>
        <w:lastRenderedPageBreak/>
        <w:t>Apolina</w:t>
      </w:r>
      <w:proofErr w:type="spellEnd"/>
      <w:r w:rsidRPr="00E30268">
        <w:rPr>
          <w:rFonts w:ascii="Arial" w:hAnsi="Arial" w:cs="Arial"/>
          <w:sz w:val="24"/>
          <w:szCs w:val="24"/>
        </w:rPr>
        <w:t xml:space="preserve"> Rivas Viuda de Martínez, para que sustituya a la concejala </w:t>
      </w:r>
      <w:r>
        <w:rPr>
          <w:rFonts w:ascii="Arial" w:hAnsi="Arial" w:cs="Arial"/>
          <w:sz w:val="24"/>
          <w:szCs w:val="24"/>
        </w:rPr>
        <w:t>Dina Concepción Arévalo Chicas</w:t>
      </w:r>
      <w:r w:rsidRPr="00E30268">
        <w:rPr>
          <w:rFonts w:ascii="Arial" w:hAnsi="Arial" w:cs="Arial"/>
          <w:sz w:val="24"/>
          <w:szCs w:val="24"/>
        </w:rPr>
        <w:t xml:space="preserve">, durante esta reunión, comuníquese. </w:t>
      </w:r>
      <w:r w:rsidRPr="00E30268">
        <w:rPr>
          <w:rFonts w:ascii="Arial" w:hAnsi="Arial" w:cs="Arial"/>
          <w:b/>
          <w:sz w:val="24"/>
          <w:szCs w:val="24"/>
        </w:rPr>
        <w:t>ACUERDO NUMERO TRES.</w:t>
      </w:r>
      <w:r w:rsidRPr="00E30268">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w:t>
      </w:r>
      <w:proofErr w:type="spellStart"/>
      <w:r w:rsidRPr="00E30268">
        <w:rPr>
          <w:rFonts w:ascii="Arial" w:hAnsi="Arial" w:cs="Arial"/>
          <w:sz w:val="24"/>
          <w:szCs w:val="24"/>
        </w:rPr>
        <w:t>Gilmar</w:t>
      </w:r>
      <w:proofErr w:type="spellEnd"/>
      <w:r w:rsidRPr="00E30268">
        <w:rPr>
          <w:rFonts w:ascii="Arial" w:hAnsi="Arial" w:cs="Arial"/>
          <w:sz w:val="24"/>
          <w:szCs w:val="24"/>
        </w:rPr>
        <w:t xml:space="preserve"> Arturo García Delgado, para que sustituya al concejal Walter Bladimir Sánchez Rivera, durante esta reunión, comuníquese. </w:t>
      </w:r>
      <w:r w:rsidRPr="00E30268">
        <w:rPr>
          <w:rFonts w:ascii="Arial" w:hAnsi="Arial" w:cs="Arial"/>
          <w:b/>
          <w:sz w:val="24"/>
          <w:szCs w:val="24"/>
        </w:rPr>
        <w:t>ACUERDO NUMERO CUATRO.</w:t>
      </w:r>
      <w:r w:rsidRPr="00E30268">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Julio Edwin Rivas Mendoza</w:t>
      </w:r>
      <w:r w:rsidRPr="00E30268">
        <w:rPr>
          <w:rFonts w:ascii="Arial" w:hAnsi="Arial" w:cs="Arial"/>
          <w:sz w:val="24"/>
          <w:szCs w:val="24"/>
        </w:rPr>
        <w:t xml:space="preserve">, no se presentó a esta reunión, </w:t>
      </w:r>
      <w:r>
        <w:rPr>
          <w:rFonts w:ascii="Arial" w:hAnsi="Arial" w:cs="Arial"/>
          <w:sz w:val="24"/>
          <w:szCs w:val="24"/>
        </w:rPr>
        <w:t>No obstante fue legalmente convocado</w:t>
      </w:r>
      <w:r w:rsidRPr="00E30268">
        <w:rPr>
          <w:rFonts w:ascii="Arial" w:hAnsi="Arial" w:cs="Arial"/>
          <w:sz w:val="24"/>
          <w:szCs w:val="24"/>
        </w:rPr>
        <w:t>, II.- Que por mandato de ley debe nombrarse un concejal suplente de su partido para que lo sustituya, POR UNANIMIDAD ACUERDA, Nombrar a</w:t>
      </w:r>
      <w:r>
        <w:rPr>
          <w:rFonts w:ascii="Arial" w:hAnsi="Arial" w:cs="Arial"/>
          <w:sz w:val="24"/>
          <w:szCs w:val="24"/>
        </w:rPr>
        <w:t xml:space="preserve"> </w:t>
      </w:r>
      <w:r w:rsidRPr="00E30268">
        <w:rPr>
          <w:rFonts w:ascii="Arial" w:hAnsi="Arial" w:cs="Arial"/>
          <w:sz w:val="24"/>
          <w:szCs w:val="24"/>
        </w:rPr>
        <w:t>l</w:t>
      </w:r>
      <w:r>
        <w:rPr>
          <w:rFonts w:ascii="Arial" w:hAnsi="Arial" w:cs="Arial"/>
          <w:sz w:val="24"/>
          <w:szCs w:val="24"/>
        </w:rPr>
        <w:t>a</w:t>
      </w:r>
      <w:r w:rsidRPr="00E30268">
        <w:rPr>
          <w:rFonts w:ascii="Arial" w:hAnsi="Arial" w:cs="Arial"/>
          <w:sz w:val="24"/>
          <w:szCs w:val="24"/>
        </w:rPr>
        <w:t xml:space="preserve"> concejal</w:t>
      </w:r>
      <w:r>
        <w:rPr>
          <w:rFonts w:ascii="Arial" w:hAnsi="Arial" w:cs="Arial"/>
          <w:sz w:val="24"/>
          <w:szCs w:val="24"/>
        </w:rPr>
        <w:t>a</w:t>
      </w:r>
      <w:r w:rsidRPr="00E30268">
        <w:rPr>
          <w:rFonts w:ascii="Arial" w:hAnsi="Arial" w:cs="Arial"/>
          <w:sz w:val="24"/>
          <w:szCs w:val="24"/>
        </w:rPr>
        <w:t xml:space="preserve"> </w:t>
      </w:r>
      <w:r>
        <w:rPr>
          <w:rFonts w:ascii="Arial" w:hAnsi="Arial" w:cs="Arial"/>
          <w:sz w:val="24"/>
          <w:szCs w:val="24"/>
        </w:rPr>
        <w:t>Iliana Yaneth Molina de Rivas</w:t>
      </w:r>
      <w:r w:rsidRPr="00E30268">
        <w:rPr>
          <w:rFonts w:ascii="Arial" w:hAnsi="Arial" w:cs="Arial"/>
          <w:sz w:val="24"/>
          <w:szCs w:val="24"/>
        </w:rPr>
        <w:t xml:space="preserve">, para que sustituya al concejal </w:t>
      </w:r>
      <w:r>
        <w:rPr>
          <w:rFonts w:ascii="Arial" w:hAnsi="Arial" w:cs="Arial"/>
          <w:sz w:val="24"/>
          <w:szCs w:val="24"/>
        </w:rPr>
        <w:t>Julio Edwin Rivas Mendoza</w:t>
      </w:r>
      <w:r w:rsidRPr="00E30268">
        <w:rPr>
          <w:rFonts w:ascii="Arial" w:hAnsi="Arial" w:cs="Arial"/>
          <w:sz w:val="24"/>
          <w:szCs w:val="24"/>
        </w:rPr>
        <w:t xml:space="preserve">, durante esta reunión, comuníquese. </w:t>
      </w:r>
      <w:r w:rsidRPr="00E30268">
        <w:rPr>
          <w:rFonts w:ascii="Arial" w:hAnsi="Arial" w:cs="Arial"/>
          <w:b/>
          <w:sz w:val="24"/>
          <w:szCs w:val="24"/>
        </w:rPr>
        <w:t xml:space="preserve">ACUERDO NUMERO CINCO.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la actualidad ésta municipalidad sigue atravesando dificultades económicas, lo que dificulta prestar de manera más efectiva los servicios a favor de nuestros habitantes, II.- Que muchos contribuyentes no han venido a cancelar sus tributos, por diferentes causas entre ellas las causas de carácter económica, por lo que resulta conveniente emitir una Ordenanza Especial de dispensa de Intereses y Multas, a los contribuyentes que se acerquen a pagar sus tributos o a tomar un plan de pago de los mismos, durante el tiempo que dure dicha ordenanza, lo cual está de conformidad con la Ley, III.- Que con anterioridad se emitió una ordenanza, mediante la cual se vio incrementado el pago de tributos por parte de los contribuyente, mientras que una buena parte de contribuyentes manifiesta que pagara cuando haya otra ordenanza dispensadora de Interese y Multas, POR UNANIMIDAD ACUERDA;</w:t>
      </w:r>
      <w:r w:rsidRPr="00DF766A">
        <w:rPr>
          <w:rFonts w:ascii="Arial" w:hAnsi="Arial" w:cs="Arial"/>
          <w:sz w:val="24"/>
          <w:szCs w:val="24"/>
        </w:rPr>
        <w:t xml:space="preserve"> 1- Crear una Ordenanza Transitoria de Exención de Intereses y Multas a los contribuyentes que vengan a cancelar sus impuestos durante el tiempo que dure la misma </w:t>
      </w:r>
      <w:proofErr w:type="spellStart"/>
      <w:r w:rsidRPr="00DF766A">
        <w:rPr>
          <w:rFonts w:ascii="Arial" w:hAnsi="Arial" w:cs="Arial"/>
          <w:sz w:val="24"/>
          <w:szCs w:val="24"/>
        </w:rPr>
        <w:t>ó</w:t>
      </w:r>
      <w:proofErr w:type="spellEnd"/>
      <w:r w:rsidRPr="00DF766A">
        <w:rPr>
          <w:rFonts w:ascii="Arial" w:hAnsi="Arial" w:cs="Arial"/>
          <w:sz w:val="24"/>
          <w:szCs w:val="24"/>
        </w:rPr>
        <w:t xml:space="preserve"> a los Contribuyentes que vengan a tomar un plan de pagos, 2</w:t>
      </w:r>
      <w:r>
        <w:rPr>
          <w:rFonts w:ascii="Arial" w:hAnsi="Arial" w:cs="Arial"/>
          <w:sz w:val="24"/>
          <w:szCs w:val="24"/>
        </w:rPr>
        <w:t>.</w:t>
      </w:r>
      <w:r w:rsidRPr="00DF766A">
        <w:rPr>
          <w:rFonts w:ascii="Arial" w:hAnsi="Arial" w:cs="Arial"/>
          <w:sz w:val="24"/>
          <w:szCs w:val="24"/>
        </w:rPr>
        <w:t>- Aplicar dicha ordenanza por el termino de tres meses contados a partir de</w:t>
      </w:r>
      <w:r>
        <w:rPr>
          <w:rFonts w:ascii="Arial" w:hAnsi="Arial" w:cs="Arial"/>
          <w:sz w:val="24"/>
          <w:szCs w:val="24"/>
        </w:rPr>
        <w:t xml:space="preserve"> tener ocho días de su publicación</w:t>
      </w:r>
      <w:r w:rsidRPr="00DF766A">
        <w:rPr>
          <w:rFonts w:ascii="Arial" w:hAnsi="Arial" w:cs="Arial"/>
          <w:sz w:val="24"/>
          <w:szCs w:val="24"/>
        </w:rPr>
        <w:t xml:space="preserve">, </w:t>
      </w:r>
      <w:r>
        <w:rPr>
          <w:rFonts w:ascii="Arial" w:hAnsi="Arial" w:cs="Arial"/>
          <w:sz w:val="24"/>
          <w:szCs w:val="24"/>
        </w:rPr>
        <w:t xml:space="preserve">3.- Autorizar a la Jefa de UACI, para que realice el proceso de contratación para publicación de dicha Ordenanza, 4.- Autorizar al Tesorero Municipal, para que de la cuenta Fondo Común Municipal, erogue la cantidad que resulte necesaria para el pago de la publicación de Ley de la Mencionada Ordenanza, </w:t>
      </w:r>
      <w:r w:rsidRPr="00DF766A">
        <w:rPr>
          <w:rFonts w:ascii="Arial" w:hAnsi="Arial" w:cs="Arial"/>
          <w:sz w:val="24"/>
          <w:szCs w:val="24"/>
        </w:rPr>
        <w:t>comuníquese;</w:t>
      </w:r>
      <w:r w:rsidRPr="00E30268">
        <w:rPr>
          <w:rFonts w:ascii="Arial" w:hAnsi="Arial" w:cs="Arial"/>
          <w:sz w:val="24"/>
          <w:szCs w:val="24"/>
        </w:rPr>
        <w:t xml:space="preserve"> </w:t>
      </w:r>
      <w:r w:rsidRPr="00E30268">
        <w:rPr>
          <w:rFonts w:ascii="Arial" w:hAnsi="Arial" w:cs="Arial"/>
          <w:b/>
          <w:sz w:val="24"/>
          <w:szCs w:val="24"/>
        </w:rPr>
        <w:t xml:space="preserve">ACUERDO NUMERO SEIS. </w:t>
      </w:r>
      <w:r w:rsidRPr="00B2728C">
        <w:rPr>
          <w:rFonts w:ascii="Arial" w:hAnsi="Arial" w:cs="Arial"/>
          <w:sz w:val="24"/>
          <w:szCs w:val="24"/>
        </w:rPr>
        <w:t xml:space="preserve">El Concejo Municipal, en uso de las facultades que le confiere el numeral Cuatro, del Artículo 30 del Código Municipal, </w:t>
      </w:r>
      <w:r>
        <w:rPr>
          <w:rFonts w:ascii="Arial" w:hAnsi="Arial" w:cs="Arial"/>
          <w:sz w:val="24"/>
          <w:szCs w:val="24"/>
        </w:rPr>
        <w:t xml:space="preserve">en relación al artículo 53 literal “A” de la Ley de la Carrera Administrativa Municipal, </w:t>
      </w:r>
      <w:r w:rsidRPr="00B2728C">
        <w:rPr>
          <w:rFonts w:ascii="Arial" w:hAnsi="Arial" w:cs="Arial"/>
          <w:sz w:val="24"/>
          <w:szCs w:val="24"/>
        </w:rPr>
        <w:t>Considerando, I.- Que</w:t>
      </w:r>
      <w:r>
        <w:rPr>
          <w:rFonts w:ascii="Arial" w:hAnsi="Arial" w:cs="Arial"/>
          <w:sz w:val="24"/>
          <w:szCs w:val="24"/>
        </w:rPr>
        <w:t xml:space="preserve"> el Licenciado Carlos Alberto Argueta, presentó su Renuncia Voluntaria, al cargo de Auditor Interno, por motivos de haber encontrado una mejor oportunidad de empleo, II.- Que el licenciado Argueta, ha agregado hoja de Cálculo del Ministerio de Trabajo, según el cual se establece el monto que le corresponde como Indemnización por renuncia Voluntaria, el cual asciende a la cantidad de $817.95, III.- Que esa indemnización es un derecho que tiene todo trabajador, por lo tanto como </w:t>
      </w:r>
      <w:r>
        <w:rPr>
          <w:rFonts w:ascii="Arial" w:hAnsi="Arial" w:cs="Arial"/>
          <w:sz w:val="24"/>
          <w:szCs w:val="24"/>
        </w:rPr>
        <w:lastRenderedPageBreak/>
        <w:t xml:space="preserve">Concejo Municipal debemos dar cumplimiento a la Ley, POR UNANIMIDAD ACUERDA, 1.- Autorizar al Jefe de Recursos Humanos, Ing. Jorge Daniel García, para que realice el proceso correspondiente para el pago de indemnización por Renuncia Voluntaria al ex empleado </w:t>
      </w:r>
      <w:r w:rsidRPr="003970FF">
        <w:rPr>
          <w:rFonts w:ascii="Arial" w:hAnsi="Arial" w:cs="Arial"/>
          <w:sz w:val="24"/>
          <w:szCs w:val="24"/>
          <w:highlight w:val="black"/>
        </w:rPr>
        <w:t>XXXXXXXXXX</w:t>
      </w:r>
      <w:r>
        <w:rPr>
          <w:rFonts w:ascii="Arial" w:hAnsi="Arial" w:cs="Arial"/>
          <w:sz w:val="24"/>
          <w:szCs w:val="24"/>
        </w:rPr>
        <w:t xml:space="preserve"> Carlos Alberto Argueta, 2.- Autorizar al Tesorero Municipal, </w:t>
      </w:r>
      <w:r w:rsidRPr="003970FF">
        <w:rPr>
          <w:rFonts w:ascii="Arial" w:hAnsi="Arial" w:cs="Arial"/>
          <w:sz w:val="24"/>
          <w:szCs w:val="24"/>
          <w:highlight w:val="black"/>
        </w:rPr>
        <w:t>XXXXXXXXXX</w:t>
      </w:r>
      <w:r>
        <w:rPr>
          <w:rFonts w:ascii="Arial" w:hAnsi="Arial" w:cs="Arial"/>
          <w:sz w:val="24"/>
          <w:szCs w:val="24"/>
        </w:rPr>
        <w:t xml:space="preserve"> Oscar Antonio Martínez, para que de la cuenta Fondo Común Municipal, erogue la cantidad de $817.95, en concepto de Indemnización por Renuncia Voluntaria, a favor del </w:t>
      </w:r>
      <w:r w:rsidRPr="003970FF">
        <w:rPr>
          <w:rFonts w:ascii="Arial" w:hAnsi="Arial" w:cs="Arial"/>
          <w:sz w:val="24"/>
          <w:szCs w:val="24"/>
          <w:highlight w:val="black"/>
        </w:rPr>
        <w:t>XXXXXXXXXX</w:t>
      </w:r>
      <w:r>
        <w:rPr>
          <w:rFonts w:ascii="Arial" w:hAnsi="Arial" w:cs="Arial"/>
          <w:sz w:val="24"/>
          <w:szCs w:val="24"/>
        </w:rPr>
        <w:t xml:space="preserve"> Carlos Alberto Argueta, quien deberá hacerlo mediante dos cuotas así una de $417.95 y otra de $400, C</w:t>
      </w:r>
      <w:r w:rsidRPr="00B2728C">
        <w:rPr>
          <w:rFonts w:ascii="Arial" w:hAnsi="Arial" w:cs="Arial"/>
          <w:sz w:val="24"/>
          <w:szCs w:val="24"/>
        </w:rPr>
        <w:t>omuníquese.</w:t>
      </w:r>
      <w:r w:rsidRPr="00E30268">
        <w:rPr>
          <w:rFonts w:ascii="Arial" w:hAnsi="Arial" w:cs="Arial"/>
          <w:sz w:val="24"/>
          <w:szCs w:val="24"/>
        </w:rPr>
        <w:t xml:space="preserve"> </w:t>
      </w:r>
      <w:r w:rsidRPr="00E30268">
        <w:rPr>
          <w:rFonts w:ascii="Arial" w:hAnsi="Arial" w:cs="Arial"/>
          <w:b/>
          <w:sz w:val="24"/>
          <w:szCs w:val="24"/>
        </w:rPr>
        <w:t xml:space="preserve">ACUERDO NUMERO SIETE.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 revisado y aprobado la</w:t>
      </w:r>
      <w:r w:rsidRPr="008207C6">
        <w:rPr>
          <w:rFonts w:ascii="Arial" w:hAnsi="Arial" w:cs="Arial"/>
          <w:sz w:val="24"/>
          <w:szCs w:val="24"/>
        </w:rPr>
        <w:t xml:space="preserve"> carpeta técnica del proyecto </w:t>
      </w:r>
      <w:r w:rsidRPr="00E30268">
        <w:rPr>
          <w:rFonts w:ascii="Arial" w:hAnsi="Arial" w:cs="Arial"/>
          <w:sz w:val="24"/>
          <w:szCs w:val="24"/>
        </w:rPr>
        <w:t>“CONSTRUCION DE CONCRETO HIDRAULICO EN TRAMO DE CALLE HACIA EL OBRAJE”</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solo proveedor, que es el </w:t>
      </w:r>
      <w:r w:rsidRPr="003970FF">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por la cantidad de $333.33, </w:t>
      </w:r>
      <w:r w:rsidRPr="008207C6">
        <w:rPr>
          <w:rFonts w:ascii="Arial" w:hAnsi="Arial" w:cs="Arial"/>
          <w:sz w:val="24"/>
          <w:szCs w:val="24"/>
        </w:rPr>
        <w:t xml:space="preserve">por ello 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sidRPr="00E30268">
        <w:rPr>
          <w:rFonts w:ascii="Arial" w:hAnsi="Arial" w:cs="Arial"/>
          <w:sz w:val="24"/>
          <w:szCs w:val="24"/>
        </w:rPr>
        <w:t>“CONSTRUCION DE CONCRETO HIDRAULICO EN TRAMO DE CALLE HACIA EL OBRAJE”</w:t>
      </w:r>
      <w:r w:rsidRPr="008207C6">
        <w:rPr>
          <w:rFonts w:ascii="Arial" w:hAnsi="Arial" w:cs="Arial"/>
          <w:sz w:val="24"/>
          <w:szCs w:val="24"/>
        </w:rPr>
        <w:t xml:space="preserve"> al </w:t>
      </w:r>
      <w:r w:rsidRPr="003970FF">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w:t>
      </w:r>
      <w:r w:rsidRPr="008207C6">
        <w:rPr>
          <w:rFonts w:ascii="Arial" w:hAnsi="Arial" w:cs="Arial"/>
          <w:sz w:val="24"/>
          <w:szCs w:val="24"/>
        </w:rPr>
        <w:t xml:space="preserve">VOTOS EN CONTRA, los concejales; </w:t>
      </w:r>
      <w:proofErr w:type="spellStart"/>
      <w:r w:rsidRPr="008207C6">
        <w:rPr>
          <w:rFonts w:ascii="Arial" w:hAnsi="Arial" w:cs="Arial"/>
          <w:sz w:val="24"/>
          <w:szCs w:val="24"/>
        </w:rPr>
        <w:t>Gilmar</w:t>
      </w:r>
      <w:proofErr w:type="spellEnd"/>
      <w:r w:rsidRPr="008207C6">
        <w:rPr>
          <w:rFonts w:ascii="Arial" w:hAnsi="Arial" w:cs="Arial"/>
          <w:sz w:val="24"/>
          <w:szCs w:val="24"/>
        </w:rPr>
        <w:t xml:space="preserve"> Arturo García Delgado</w:t>
      </w:r>
      <w:r>
        <w:rPr>
          <w:rFonts w:ascii="Arial" w:hAnsi="Arial" w:cs="Arial"/>
          <w:sz w:val="24"/>
          <w:szCs w:val="24"/>
        </w:rPr>
        <w:t xml:space="preserve">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r w:rsidRPr="008207C6">
        <w:rPr>
          <w:rFonts w:ascii="Arial" w:hAnsi="Arial" w:cs="Arial"/>
          <w:sz w:val="24"/>
          <w:szCs w:val="24"/>
        </w:rPr>
        <w:t>, salvan su voto de conformidad con el artículo 45 del Código Municipal, porque desconocen el proceso para el nombramiento del supervisor; COMUNIQUESE.</w:t>
      </w:r>
      <w:r>
        <w:rPr>
          <w:rFonts w:ascii="Arial" w:hAnsi="Arial" w:cs="Arial"/>
          <w:sz w:val="24"/>
          <w:szCs w:val="24"/>
        </w:rPr>
        <w:t xml:space="preserve">  </w:t>
      </w:r>
      <w:r w:rsidRPr="004A569C">
        <w:rPr>
          <w:rFonts w:ascii="Arial" w:hAnsi="Arial" w:cs="Arial"/>
          <w:b/>
          <w:sz w:val="24"/>
          <w:szCs w:val="24"/>
        </w:rPr>
        <w:t>A</w:t>
      </w:r>
      <w:r w:rsidRPr="00E30268">
        <w:rPr>
          <w:rFonts w:ascii="Arial" w:hAnsi="Arial" w:cs="Arial"/>
          <w:b/>
          <w:sz w:val="24"/>
          <w:szCs w:val="24"/>
        </w:rPr>
        <w:t xml:space="preserve">CUERDO NUMERO OCHO. </w:t>
      </w:r>
      <w:r w:rsidRPr="00E30268">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se ha recibido solicitud del Director del Centro Escolar “CASERIO EL MAGUEYAL”, del cantón Jiboa, en la que pide se le apoye con dos cajas de sorbete, que serán utilizados para ciento sesenta y cuatro alumnos de dicho centro escolar ya que estarán celebrando el día de la familia, este próximo seis de octubre. II.- Que apoyar ese tipo de actividades es importante ya que con ellas se llevan momentos de sano esparcimiento a parte de los Jóvenes de nuestro municipio,</w:t>
      </w:r>
      <w:r w:rsidRPr="00E30268">
        <w:rPr>
          <w:rFonts w:ascii="Arial" w:hAnsi="Arial" w:cs="Arial"/>
          <w:sz w:val="24"/>
          <w:szCs w:val="24"/>
        </w:rPr>
        <w:t xml:space="preserve"> </w:t>
      </w:r>
      <w:r>
        <w:rPr>
          <w:rFonts w:ascii="Arial" w:hAnsi="Arial" w:cs="Arial"/>
          <w:sz w:val="24"/>
          <w:szCs w:val="24"/>
        </w:rPr>
        <w:t>CON SEIS VOTOS A FAVOR</w:t>
      </w:r>
      <w:r w:rsidRPr="00E30268">
        <w:rPr>
          <w:rFonts w:ascii="Arial" w:hAnsi="Arial" w:cs="Arial"/>
          <w:sz w:val="24"/>
          <w:szCs w:val="24"/>
        </w:rPr>
        <w:t xml:space="preserve">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trámite necesario para la adquisición de dos cajas de sorbete, que solicitan del centro Escolar “Caserío El </w:t>
      </w:r>
      <w:proofErr w:type="spellStart"/>
      <w:r>
        <w:rPr>
          <w:rFonts w:ascii="Arial" w:hAnsi="Arial" w:cs="Arial"/>
          <w:sz w:val="24"/>
          <w:szCs w:val="24"/>
        </w:rPr>
        <w:t>Magueyal</w:t>
      </w:r>
      <w:proofErr w:type="spellEnd"/>
      <w:r>
        <w:rPr>
          <w:rFonts w:ascii="Arial" w:hAnsi="Arial" w:cs="Arial"/>
          <w:sz w:val="24"/>
          <w:szCs w:val="24"/>
        </w:rPr>
        <w:t xml:space="preserve">” 2.- Autorizar al Tesorero Municipal para que de la cuenta Fondo Común Municipal erogue la cantidad de $23.80, para el pago de dos cajas de sorbetes, que serán entregados a los alumnos del Centro Escolar “Caserío El </w:t>
      </w:r>
      <w:proofErr w:type="spellStart"/>
      <w:r>
        <w:rPr>
          <w:rFonts w:ascii="Arial" w:hAnsi="Arial" w:cs="Arial"/>
          <w:sz w:val="24"/>
          <w:szCs w:val="24"/>
        </w:rPr>
        <w:t>Magueyal</w:t>
      </w:r>
      <w:proofErr w:type="spellEnd"/>
      <w:r>
        <w:rPr>
          <w:rFonts w:ascii="Arial" w:hAnsi="Arial" w:cs="Arial"/>
          <w:sz w:val="24"/>
          <w:szCs w:val="24"/>
        </w:rPr>
        <w:t>” este próximo seis de Octubre</w:t>
      </w:r>
      <w:r w:rsidRPr="00E30268">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no están de acuerdo porque eso se pagará del Fondo Común y ahí tenemos dificultades económicas, </w:t>
      </w:r>
      <w:r w:rsidRPr="00E30268">
        <w:rPr>
          <w:rFonts w:ascii="Arial" w:hAnsi="Arial" w:cs="Arial"/>
          <w:sz w:val="24"/>
          <w:szCs w:val="24"/>
        </w:rPr>
        <w:t xml:space="preserve">Comuníquese. </w:t>
      </w:r>
      <w:r w:rsidRPr="00E30268">
        <w:rPr>
          <w:rFonts w:ascii="Arial" w:hAnsi="Arial" w:cs="Arial"/>
          <w:b/>
          <w:sz w:val="24"/>
          <w:szCs w:val="24"/>
        </w:rPr>
        <w:t>ACUERDO NUMERO NUEVE.</w:t>
      </w:r>
      <w:r>
        <w:rPr>
          <w:rFonts w:ascii="Arial" w:hAnsi="Arial" w:cs="Arial"/>
          <w:b/>
          <w:sz w:val="24"/>
          <w:szCs w:val="24"/>
        </w:rPr>
        <w:t xml:space="preserve"> </w:t>
      </w:r>
      <w:r w:rsidRPr="00E30268">
        <w:rPr>
          <w:rFonts w:ascii="Arial" w:hAnsi="Arial" w:cs="Arial"/>
          <w:sz w:val="24"/>
          <w:szCs w:val="24"/>
        </w:rPr>
        <w:t>El Concejo Municipal en uso de sus facultades que le confiere el numeral Cuatro del Art</w:t>
      </w:r>
      <w:r>
        <w:rPr>
          <w:rFonts w:ascii="Arial" w:hAnsi="Arial" w:cs="Arial"/>
          <w:sz w:val="24"/>
          <w:szCs w:val="24"/>
        </w:rPr>
        <w:t>ículo 30 del Código Municipal; Considerando. I.- Que en la municipalidad se ha adquirido Aromatizante para ser utilizado en el baño del Despacho Municipal, para el periodo comprendido del uno de Enero al treinta y uno de diciembre del presente año, el cual tiene un costo total por la cantidad de 311.88, dólares</w:t>
      </w:r>
      <w:r w:rsidRPr="00E30268">
        <w:rPr>
          <w:rFonts w:ascii="Arial" w:hAnsi="Arial" w:cs="Arial"/>
          <w:sz w:val="24"/>
          <w:szCs w:val="24"/>
        </w:rPr>
        <w:t xml:space="preserve">. II.- Que </w:t>
      </w:r>
      <w:r>
        <w:rPr>
          <w:rFonts w:ascii="Arial" w:hAnsi="Arial" w:cs="Arial"/>
          <w:sz w:val="24"/>
          <w:szCs w:val="24"/>
        </w:rPr>
        <w:t xml:space="preserve">dicho aromatizante ya se está utilizando en el baño del despacho municipal, pues ha sido necesario para el buen funcionamiento del </w:t>
      </w:r>
      <w:r>
        <w:rPr>
          <w:rFonts w:ascii="Arial" w:hAnsi="Arial" w:cs="Arial"/>
          <w:sz w:val="24"/>
          <w:szCs w:val="24"/>
        </w:rPr>
        <w:lastRenderedPageBreak/>
        <w:t>mismo, pero la adquisición de dicho bien no fue contemplado en el presupuesto municipal,</w:t>
      </w:r>
      <w:r w:rsidRPr="00E30268">
        <w:rPr>
          <w:rFonts w:ascii="Arial" w:hAnsi="Arial" w:cs="Arial"/>
          <w:sz w:val="24"/>
          <w:szCs w:val="24"/>
        </w:rPr>
        <w:t xml:space="preserve"> </w:t>
      </w:r>
      <w:r>
        <w:rPr>
          <w:rFonts w:ascii="Arial" w:hAnsi="Arial" w:cs="Arial"/>
          <w:sz w:val="24"/>
          <w:szCs w:val="24"/>
        </w:rPr>
        <w:t xml:space="preserve">por lo que es necesario autorizar se haga una reprogramación al mismo. </w:t>
      </w:r>
      <w:r w:rsidRPr="00E30268">
        <w:rPr>
          <w:rFonts w:ascii="Arial" w:hAnsi="Arial" w:cs="Arial"/>
          <w:sz w:val="24"/>
          <w:szCs w:val="24"/>
        </w:rPr>
        <w:t xml:space="preserve">POR UNANIMIDAD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correspondiente para realizar el pago de dicho aromatizante, 2.- Autorizar al Tesorero Municipal, </w:t>
      </w:r>
      <w:r w:rsidRPr="00AD3603">
        <w:rPr>
          <w:rFonts w:ascii="Arial" w:hAnsi="Arial" w:cs="Arial"/>
          <w:sz w:val="24"/>
          <w:szCs w:val="24"/>
          <w:highlight w:val="black"/>
        </w:rPr>
        <w:t>XXX</w:t>
      </w:r>
      <w:r>
        <w:rPr>
          <w:rFonts w:ascii="Arial" w:hAnsi="Arial" w:cs="Arial"/>
          <w:sz w:val="24"/>
          <w:szCs w:val="24"/>
        </w:rPr>
        <w:t xml:space="preserve">. Oscar Antonio Martínez López, para que de la cuenta Fondos </w:t>
      </w:r>
      <w:proofErr w:type="spellStart"/>
      <w:r>
        <w:rPr>
          <w:rFonts w:ascii="Arial" w:hAnsi="Arial" w:cs="Arial"/>
          <w:sz w:val="24"/>
          <w:szCs w:val="24"/>
        </w:rPr>
        <w:t>Fodes</w:t>
      </w:r>
      <w:proofErr w:type="spellEnd"/>
      <w:r>
        <w:rPr>
          <w:rFonts w:ascii="Arial" w:hAnsi="Arial" w:cs="Arial"/>
          <w:sz w:val="24"/>
          <w:szCs w:val="24"/>
        </w:rPr>
        <w:t xml:space="preserve"> 25%, erogue la cantidad de $311.88, dólares en concepto de  pago por la adquisición de aromatizante utilizado en baño del Despacho Municipal, 3.- Autorizar al Encargado de Contabilidad señor Carlos Humberto Caballeros Ramírez, para que pueda hacer reprogramación del presupuesto municipal dos mil diecisiete por el pago antes mencionado</w:t>
      </w:r>
      <w:r w:rsidRPr="00E30268">
        <w:rPr>
          <w:rFonts w:ascii="Arial" w:hAnsi="Arial" w:cs="Arial"/>
          <w:sz w:val="24"/>
          <w:szCs w:val="24"/>
        </w:rPr>
        <w:t xml:space="preserve">, Comuníquese, </w:t>
      </w:r>
      <w:r w:rsidRPr="00E30268">
        <w:rPr>
          <w:rFonts w:ascii="Arial" w:hAnsi="Arial" w:cs="Arial"/>
          <w:b/>
          <w:sz w:val="24"/>
          <w:szCs w:val="24"/>
        </w:rPr>
        <w:t xml:space="preserve">ACUERDO NUMERO </w:t>
      </w:r>
      <w:r>
        <w:rPr>
          <w:rFonts w:ascii="Arial" w:hAnsi="Arial" w:cs="Arial"/>
          <w:b/>
          <w:sz w:val="24"/>
          <w:szCs w:val="24"/>
        </w:rPr>
        <w:t>DIEZ</w:t>
      </w:r>
      <w:r w:rsidRPr="00E30268">
        <w:rPr>
          <w:rFonts w:ascii="Arial" w:hAnsi="Arial" w:cs="Arial"/>
          <w:b/>
          <w:sz w:val="24"/>
          <w:szCs w:val="24"/>
        </w:rPr>
        <w:t>.</w:t>
      </w:r>
      <w:r>
        <w:rPr>
          <w:rFonts w:ascii="Arial" w:hAnsi="Arial" w:cs="Arial"/>
          <w:b/>
          <w:sz w:val="24"/>
          <w:szCs w:val="24"/>
        </w:rPr>
        <w:t xml:space="preserve"> </w:t>
      </w:r>
      <w:r w:rsidRPr="00E30268">
        <w:rPr>
          <w:rFonts w:ascii="Arial" w:hAnsi="Arial" w:cs="Arial"/>
          <w:sz w:val="24"/>
          <w:szCs w:val="24"/>
        </w:rPr>
        <w:t>El Concejo Municipal en uso de sus facultades que le confiere el numeral Cuatro del A</w:t>
      </w:r>
      <w:r>
        <w:rPr>
          <w:rFonts w:ascii="Arial" w:hAnsi="Arial" w:cs="Arial"/>
          <w:sz w:val="24"/>
          <w:szCs w:val="24"/>
        </w:rPr>
        <w:t>rtículo 30 del Código Municipal</w:t>
      </w:r>
      <w:r w:rsidRPr="00E30268">
        <w:rPr>
          <w:rFonts w:ascii="Arial" w:hAnsi="Arial" w:cs="Arial"/>
          <w:sz w:val="24"/>
          <w:szCs w:val="24"/>
        </w:rPr>
        <w:t xml:space="preserve">; Considerando. I.- Que </w:t>
      </w:r>
      <w:r>
        <w:rPr>
          <w:rFonts w:ascii="Arial" w:hAnsi="Arial" w:cs="Arial"/>
          <w:sz w:val="24"/>
          <w:szCs w:val="24"/>
        </w:rPr>
        <w:t xml:space="preserve">se ha recibido solicitud del Jefe de Recursos Humanos, señor Jorge Daniel García Rivera, donde manifiesta que debido a la renuncia del </w:t>
      </w:r>
      <w:r w:rsidRPr="00AD3603">
        <w:rPr>
          <w:rFonts w:ascii="Arial" w:hAnsi="Arial" w:cs="Arial"/>
          <w:sz w:val="24"/>
          <w:szCs w:val="24"/>
          <w:highlight w:val="black"/>
        </w:rPr>
        <w:t>XXXXXXXXXX</w:t>
      </w:r>
      <w:r>
        <w:rPr>
          <w:rFonts w:ascii="Arial" w:hAnsi="Arial" w:cs="Arial"/>
          <w:sz w:val="24"/>
          <w:szCs w:val="24"/>
        </w:rPr>
        <w:t xml:space="preserve"> Carlos Alberto Argueta, ex – auditor de la municipalidad, han quedado solo dos personas en la comisión que está revisando y actualizando los manuales que exige la LCAM, dicha comisión ha quedado solamente con la Asesora de ISDEM y el como parte de la municipalidad, por lo que solicita se nombre a una persona para que apoye en dicho trabajo a la vez propone para que sea nombrada la </w:t>
      </w:r>
      <w:r w:rsidRPr="00AD3603">
        <w:rPr>
          <w:rFonts w:ascii="Arial" w:hAnsi="Arial" w:cs="Arial"/>
          <w:sz w:val="24"/>
          <w:szCs w:val="24"/>
          <w:highlight w:val="black"/>
        </w:rPr>
        <w:t>XXXXXXXXXX</w:t>
      </w:r>
      <w:r>
        <w:rPr>
          <w:rFonts w:ascii="Arial" w:hAnsi="Arial" w:cs="Arial"/>
          <w:sz w:val="24"/>
          <w:szCs w:val="24"/>
        </w:rPr>
        <w:t xml:space="preserve"> Lorena Patricia Argueta Rivas, II.- Que la revisión y actualización de manuales es de gran importancia por lo que debe nombrarse a otra persona tal como lo solicita el Jefe de Recursos Humanos, siendo la persona sugerida una persona idónea para dicho proceso, </w:t>
      </w:r>
      <w:r w:rsidRPr="00E30268">
        <w:rPr>
          <w:rFonts w:ascii="Arial" w:hAnsi="Arial" w:cs="Arial"/>
          <w:sz w:val="24"/>
          <w:szCs w:val="24"/>
        </w:rPr>
        <w:t xml:space="preserve">POR UNANIMIDAD ACUERDA, nombrar para que forme parte de la Comisión de </w:t>
      </w:r>
      <w:r>
        <w:rPr>
          <w:rFonts w:ascii="Arial" w:hAnsi="Arial" w:cs="Arial"/>
          <w:sz w:val="24"/>
          <w:szCs w:val="24"/>
        </w:rPr>
        <w:t xml:space="preserve">Revisión y Actualización de los manuales que exige la LCAM, </w:t>
      </w:r>
      <w:r w:rsidRPr="00E30268">
        <w:rPr>
          <w:rFonts w:ascii="Arial" w:hAnsi="Arial" w:cs="Arial"/>
          <w:sz w:val="24"/>
          <w:szCs w:val="24"/>
        </w:rPr>
        <w:t xml:space="preserve">a la </w:t>
      </w:r>
      <w:r>
        <w:rPr>
          <w:rFonts w:ascii="Arial" w:hAnsi="Arial" w:cs="Arial"/>
          <w:sz w:val="24"/>
          <w:szCs w:val="24"/>
        </w:rPr>
        <w:t xml:space="preserve">empleada </w:t>
      </w:r>
      <w:r w:rsidRPr="00AD3603">
        <w:rPr>
          <w:rFonts w:ascii="Arial" w:hAnsi="Arial" w:cs="Arial"/>
          <w:sz w:val="24"/>
          <w:szCs w:val="24"/>
          <w:highlight w:val="black"/>
        </w:rPr>
        <w:t>XXXXXXXXXX</w:t>
      </w:r>
      <w:r w:rsidRPr="00E30268">
        <w:rPr>
          <w:rFonts w:ascii="Arial" w:hAnsi="Arial" w:cs="Arial"/>
          <w:sz w:val="24"/>
          <w:szCs w:val="24"/>
        </w:rPr>
        <w:t xml:space="preserve"> Lorena Patricia Argueta Rivas, Comuníquese,</w:t>
      </w:r>
      <w:r>
        <w:rPr>
          <w:rFonts w:ascii="Arial" w:hAnsi="Arial" w:cs="Arial"/>
          <w:sz w:val="24"/>
          <w:szCs w:val="24"/>
        </w:rPr>
        <w:t xml:space="preserve"> </w:t>
      </w:r>
      <w:r w:rsidRPr="00E30268">
        <w:rPr>
          <w:rFonts w:ascii="Arial" w:hAnsi="Arial" w:cs="Arial"/>
          <w:b/>
          <w:sz w:val="24"/>
          <w:szCs w:val="24"/>
        </w:rPr>
        <w:t xml:space="preserve">ACUERDO NUMERO </w:t>
      </w:r>
      <w:r>
        <w:rPr>
          <w:rFonts w:ascii="Arial" w:hAnsi="Arial" w:cs="Arial"/>
          <w:b/>
          <w:sz w:val="24"/>
          <w:szCs w:val="24"/>
        </w:rPr>
        <w:t>ONCE</w:t>
      </w:r>
      <w:r w:rsidRPr="00E30268">
        <w:rPr>
          <w:rFonts w:ascii="Arial" w:hAnsi="Arial" w:cs="Arial"/>
          <w:b/>
          <w:sz w:val="24"/>
          <w:szCs w:val="24"/>
        </w:rPr>
        <w:t>.</w:t>
      </w:r>
      <w:r>
        <w:rPr>
          <w:rFonts w:ascii="Arial" w:hAnsi="Arial" w:cs="Arial"/>
          <w:b/>
          <w:sz w:val="24"/>
          <w:szCs w:val="24"/>
        </w:rPr>
        <w:t xml:space="preserve"> </w:t>
      </w:r>
      <w:r w:rsidRPr="00E30268">
        <w:rPr>
          <w:rFonts w:ascii="Arial" w:hAnsi="Arial" w:cs="Arial"/>
          <w:sz w:val="24"/>
          <w:szCs w:val="24"/>
        </w:rPr>
        <w:t>El Concejo Municipal en uso de sus facultades que le confiere el numeral Cuatro del A</w:t>
      </w:r>
      <w:r>
        <w:rPr>
          <w:rFonts w:ascii="Arial" w:hAnsi="Arial" w:cs="Arial"/>
          <w:sz w:val="24"/>
          <w:szCs w:val="24"/>
        </w:rPr>
        <w:t>rtículo 30 del Código Municipal</w:t>
      </w:r>
      <w:r w:rsidRPr="00E30268">
        <w:rPr>
          <w:rFonts w:ascii="Arial" w:hAnsi="Arial" w:cs="Arial"/>
          <w:sz w:val="24"/>
          <w:szCs w:val="24"/>
        </w:rPr>
        <w:t>; Considerando. I.- Que</w:t>
      </w:r>
      <w:r>
        <w:rPr>
          <w:rFonts w:ascii="Arial" w:hAnsi="Arial" w:cs="Arial"/>
          <w:sz w:val="24"/>
          <w:szCs w:val="24"/>
        </w:rPr>
        <w:t xml:space="preserve"> el Jefe de Recursos Humanos, Jorge Daniel García Rivera, ha presentado memorándum según el cual manifiesta que por ley debe capacitarse al comité de seguridad y salud ocupacional</w:t>
      </w:r>
      <w:r w:rsidRPr="00E30268">
        <w:rPr>
          <w:rFonts w:ascii="Arial" w:hAnsi="Arial" w:cs="Arial"/>
          <w:sz w:val="24"/>
          <w:szCs w:val="24"/>
        </w:rPr>
        <w:t xml:space="preserve">. II.- Que </w:t>
      </w:r>
      <w:r>
        <w:rPr>
          <w:rFonts w:ascii="Arial" w:hAnsi="Arial" w:cs="Arial"/>
          <w:sz w:val="24"/>
          <w:szCs w:val="24"/>
        </w:rPr>
        <w:t>efectivamente es obligación de ley mantener capacitado al personal y el comité de seguridad y salud ocupacional no debe ser la excepción</w:t>
      </w:r>
      <w:r w:rsidRPr="00E30268">
        <w:rPr>
          <w:rFonts w:ascii="Arial" w:hAnsi="Arial" w:cs="Arial"/>
          <w:sz w:val="24"/>
          <w:szCs w:val="24"/>
        </w:rPr>
        <w:t xml:space="preserve">, POR UNANIMIDAD ACUERDA, </w:t>
      </w:r>
      <w:r>
        <w:rPr>
          <w:rFonts w:ascii="Arial" w:hAnsi="Arial" w:cs="Arial"/>
          <w:sz w:val="24"/>
          <w:szCs w:val="24"/>
        </w:rPr>
        <w:t xml:space="preserve">1.- Autorizar la capacitación del comité de seguridad e higiene ocupacional, 2.- Autorizar al Jefe de Recursos Humanos para que realice la gestión correspondiente para que se pueda realizar la capacitación que por ley corresponde al comité de seguridad e higiene ocupacional, 3.-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correspondiente para realizar pago por capacitación a miembros del comité de Seguridad e Higiene ocupacional, 4.- Autorizar al Tesorero Municipal para que de la cuenta Fondos </w:t>
      </w:r>
      <w:proofErr w:type="spellStart"/>
      <w:r>
        <w:rPr>
          <w:rFonts w:ascii="Arial" w:hAnsi="Arial" w:cs="Arial"/>
          <w:sz w:val="24"/>
          <w:szCs w:val="24"/>
        </w:rPr>
        <w:t>Fodes</w:t>
      </w:r>
      <w:proofErr w:type="spellEnd"/>
      <w:r>
        <w:rPr>
          <w:rFonts w:ascii="Arial" w:hAnsi="Arial" w:cs="Arial"/>
          <w:sz w:val="24"/>
          <w:szCs w:val="24"/>
        </w:rPr>
        <w:t xml:space="preserve"> 25%, erogue la cantidad que resulte necesaria para el pago de capacitación a los integrantes del comité de Seguridad e Higiene ocupacional, </w:t>
      </w:r>
      <w:r w:rsidRPr="00E30268">
        <w:rPr>
          <w:rFonts w:ascii="Arial" w:hAnsi="Arial" w:cs="Arial"/>
          <w:sz w:val="24"/>
          <w:szCs w:val="24"/>
        </w:rPr>
        <w:t>Comuníquese,</w:t>
      </w:r>
      <w:r>
        <w:rPr>
          <w:rFonts w:ascii="Arial" w:hAnsi="Arial" w:cs="Arial"/>
          <w:sz w:val="24"/>
          <w:szCs w:val="24"/>
        </w:rPr>
        <w:t xml:space="preserve"> </w:t>
      </w:r>
      <w:r w:rsidRPr="00E30268">
        <w:rPr>
          <w:rFonts w:ascii="Arial" w:hAnsi="Arial" w:cs="Arial"/>
          <w:b/>
          <w:sz w:val="24"/>
          <w:szCs w:val="24"/>
        </w:rPr>
        <w:t xml:space="preserve">ACUERDO NUMERO </w:t>
      </w:r>
      <w:r>
        <w:rPr>
          <w:rFonts w:ascii="Arial" w:hAnsi="Arial" w:cs="Arial"/>
          <w:b/>
          <w:sz w:val="24"/>
          <w:szCs w:val="24"/>
        </w:rPr>
        <w:t>DOCE</w:t>
      </w:r>
      <w:r w:rsidRPr="00E30268">
        <w:rPr>
          <w:rFonts w:ascii="Arial" w:hAnsi="Arial" w:cs="Arial"/>
          <w:b/>
          <w:sz w:val="24"/>
          <w:szCs w:val="24"/>
        </w:rPr>
        <w:t>.</w:t>
      </w:r>
      <w:r>
        <w:rPr>
          <w:rFonts w:ascii="Arial" w:hAnsi="Arial" w:cs="Arial"/>
          <w:b/>
          <w:sz w:val="24"/>
          <w:szCs w:val="24"/>
        </w:rPr>
        <w:t xml:space="preserve"> </w:t>
      </w:r>
      <w:r w:rsidRPr="00E30268">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se ha recibido solicitud de la Directora del Centro Escolar Cantón Cerro Colorado, de este municipio en la que pide se le apoye con transporte para movilizar a los miembros del Valet Folklórico nacional de San Salvador, hacia dicho centro escolar y viceversa, este próximo veintiocho de Septiembre. II.- Que apoyar ese tipo de actividades </w:t>
      </w:r>
      <w:r>
        <w:rPr>
          <w:rFonts w:ascii="Arial" w:hAnsi="Arial" w:cs="Arial"/>
          <w:sz w:val="24"/>
          <w:szCs w:val="24"/>
        </w:rPr>
        <w:lastRenderedPageBreak/>
        <w:t>es importante ya que con ellas se fomentan practicas sanas y educativas y se fomenta la cultura en los estudiantes de nuestro municipio,</w:t>
      </w:r>
      <w:r w:rsidRPr="00E30268">
        <w:rPr>
          <w:rFonts w:ascii="Arial" w:hAnsi="Arial" w:cs="Arial"/>
          <w:sz w:val="24"/>
          <w:szCs w:val="24"/>
        </w:rPr>
        <w:t xml:space="preserve"> </w:t>
      </w:r>
      <w:r>
        <w:rPr>
          <w:rFonts w:ascii="Arial" w:hAnsi="Arial" w:cs="Arial"/>
          <w:sz w:val="24"/>
          <w:szCs w:val="24"/>
        </w:rPr>
        <w:t>CON SEIS VOTOS A FAVOR</w:t>
      </w:r>
      <w:r w:rsidRPr="00E30268">
        <w:rPr>
          <w:rFonts w:ascii="Arial" w:hAnsi="Arial" w:cs="Arial"/>
          <w:sz w:val="24"/>
          <w:szCs w:val="24"/>
        </w:rPr>
        <w:t xml:space="preserve">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trámite necesario para la contratación del transporte que solicitan del centro escolar cantón Cerro Colorado 2.- Autorizar al Tesorero Municipal, </w:t>
      </w:r>
      <w:r w:rsidRPr="00AD3603">
        <w:rPr>
          <w:rFonts w:ascii="Arial" w:hAnsi="Arial" w:cs="Arial"/>
          <w:sz w:val="24"/>
          <w:szCs w:val="24"/>
          <w:highlight w:val="black"/>
        </w:rPr>
        <w:t>XXXXXXXXXX</w:t>
      </w:r>
      <w:r>
        <w:rPr>
          <w:rFonts w:ascii="Arial" w:hAnsi="Arial" w:cs="Arial"/>
          <w:sz w:val="24"/>
          <w:szCs w:val="24"/>
        </w:rPr>
        <w:t xml:space="preserve"> Oscar Antonio Martínez López, para que de la cuenta Fondo Común Municipal erogue la cantidad de $123.00, para el pago de transporte que ha solicitado el centro escolar cantón Cerro Colorado para este próximo veintiocho de Septiembre del presente año</w:t>
      </w:r>
      <w:r w:rsidRPr="00E30268">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no están de acuerdo porque eso se pagara del Fondo Común y ahí tenemos dificultades económicas, Comuníquese.</w:t>
      </w:r>
      <w:r>
        <w:rPr>
          <w:rFonts w:ascii="Arial" w:hAnsi="Arial" w:cs="Arial"/>
          <w:b/>
          <w:sz w:val="24"/>
          <w:szCs w:val="24"/>
        </w:rPr>
        <w:t xml:space="preserve"> </w:t>
      </w:r>
      <w:r w:rsidRPr="004A569C">
        <w:rPr>
          <w:rFonts w:ascii="Arial" w:hAnsi="Arial" w:cs="Arial"/>
          <w:b/>
          <w:sz w:val="24"/>
          <w:szCs w:val="24"/>
        </w:rPr>
        <w:t>A</w:t>
      </w:r>
      <w:r w:rsidRPr="00E30268">
        <w:rPr>
          <w:rFonts w:ascii="Arial" w:hAnsi="Arial" w:cs="Arial"/>
          <w:b/>
          <w:sz w:val="24"/>
          <w:szCs w:val="24"/>
        </w:rPr>
        <w:t xml:space="preserve">CUERDO NUMERO </w:t>
      </w:r>
      <w:r>
        <w:rPr>
          <w:rFonts w:ascii="Arial" w:hAnsi="Arial" w:cs="Arial"/>
          <w:b/>
          <w:sz w:val="24"/>
          <w:szCs w:val="24"/>
        </w:rPr>
        <w:t>TRECE</w:t>
      </w:r>
      <w:r w:rsidRPr="00E30268">
        <w:rPr>
          <w:rFonts w:ascii="Arial" w:hAnsi="Arial" w:cs="Arial"/>
          <w:b/>
          <w:sz w:val="24"/>
          <w:szCs w:val="24"/>
        </w:rPr>
        <w:t xml:space="preserve">. </w:t>
      </w:r>
      <w:r w:rsidRPr="00E30268">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como concejo municipal se ha realizado la contratación de la firma CORNEJO &amp; UMAÑA, LTDA. DE C.V., para que realice la Auditoria Externa a esta municipalidad para el periodo comprendido del uno de mayo al treinta y uno de diciembre de dos mil quince y para el periodo comprendido del uno de enero al treinta y uno de diciembre de dos mil dieciséis. II.- Que la mencionada firma ya está instalada en la municipalidad, así mismo ha está realizando ya algunas actividades que se han establecido en el contrato de servicios, por lo que también están solicitando el pago del porcentaje acordado, III.- Que el Administrador de Contratos de dicha Auditoria manifiesta que la empresa CORNEJO &amp; UMAÑA, LTDA. DE C.V. ha presentado avance del 25%, de las actividades estipuladas en el contrato, por lo que remite y solicita el pago correspondiente,</w:t>
      </w:r>
      <w:r w:rsidRPr="00E30268">
        <w:rPr>
          <w:rFonts w:ascii="Arial" w:hAnsi="Arial" w:cs="Arial"/>
          <w:sz w:val="24"/>
          <w:szCs w:val="24"/>
        </w:rPr>
        <w:t xml:space="preserve"> </w:t>
      </w:r>
      <w:r>
        <w:rPr>
          <w:rFonts w:ascii="Arial" w:hAnsi="Arial" w:cs="Arial"/>
          <w:sz w:val="24"/>
          <w:szCs w:val="24"/>
        </w:rPr>
        <w:t>POR UNANIMIDAD</w:t>
      </w:r>
      <w:r w:rsidRPr="00E30268">
        <w:rPr>
          <w:rFonts w:ascii="Arial" w:hAnsi="Arial" w:cs="Arial"/>
          <w:sz w:val="24"/>
          <w:szCs w:val="24"/>
        </w:rPr>
        <w:t xml:space="preserve">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trámite correspondiente para hacer efectivo el pago del 25%, correspondiente al veinticinco por ciento de avance del servicio de Auditoria Externa, 2.- Autorizar al Tesorero Municipal para que de la cuenta Fondos </w:t>
      </w:r>
      <w:proofErr w:type="spellStart"/>
      <w:r>
        <w:rPr>
          <w:rFonts w:ascii="Arial" w:hAnsi="Arial" w:cs="Arial"/>
          <w:sz w:val="24"/>
          <w:szCs w:val="24"/>
        </w:rPr>
        <w:t>Fodes</w:t>
      </w:r>
      <w:proofErr w:type="spellEnd"/>
      <w:r>
        <w:rPr>
          <w:rFonts w:ascii="Arial" w:hAnsi="Arial" w:cs="Arial"/>
          <w:sz w:val="24"/>
          <w:szCs w:val="24"/>
        </w:rPr>
        <w:t xml:space="preserve"> 25%, erogue la cantidad de $2,118.75, en concepto de pago de avances del veinticinco por ciento de Auditoria Externa, Periodo uno de mayo al treinta y uno de Diciembre de dos mil quince y uno de enero al treinta y uno de diciembre de dos mil dieciséis, </w:t>
      </w:r>
      <w:r w:rsidRPr="00E30268">
        <w:rPr>
          <w:rFonts w:ascii="Arial" w:hAnsi="Arial" w:cs="Arial"/>
          <w:sz w:val="24"/>
          <w:szCs w:val="24"/>
        </w:rPr>
        <w:t>Comuníquese.</w:t>
      </w:r>
      <w:r>
        <w:rPr>
          <w:rFonts w:ascii="Arial" w:hAnsi="Arial" w:cs="Arial"/>
          <w:sz w:val="24"/>
          <w:szCs w:val="24"/>
        </w:rPr>
        <w:t xml:space="preserve"> </w:t>
      </w:r>
      <w:r w:rsidRPr="00E30268">
        <w:rPr>
          <w:rFonts w:ascii="Arial" w:hAnsi="Arial" w:cs="Arial"/>
          <w:sz w:val="24"/>
          <w:szCs w:val="24"/>
        </w:rPr>
        <w:t>Y no habiendo más que hacer constar se da por terminada la presente que firmamos.</w:t>
      </w:r>
    </w:p>
    <w:p w:rsidR="00AD3603" w:rsidRDefault="00AD3603" w:rsidP="00AD3603">
      <w:pPr>
        <w:rPr>
          <w:rFonts w:ascii="Arial" w:hAnsi="Arial" w:cs="Arial"/>
          <w:sz w:val="24"/>
          <w:szCs w:val="24"/>
        </w:rPr>
      </w:pPr>
    </w:p>
    <w:p w:rsidR="00AD3603" w:rsidRDefault="00AD3603" w:rsidP="00AD3603">
      <w:pPr>
        <w:rPr>
          <w:rFonts w:ascii="Arial" w:hAnsi="Arial" w:cs="Arial"/>
          <w:sz w:val="24"/>
          <w:szCs w:val="24"/>
        </w:rPr>
      </w:pPr>
    </w:p>
    <w:p w:rsidR="00AD3603" w:rsidRPr="009C4EB7" w:rsidRDefault="00AD3603" w:rsidP="00AD3603">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AD3603">
        <w:rPr>
          <w:rFonts w:ascii="Arial" w:hAnsi="Arial" w:cs="Arial"/>
          <w:sz w:val="24"/>
          <w:szCs w:val="24"/>
          <w:highlight w:val="black"/>
        </w:rPr>
        <w:t>XXXXXX</w:t>
      </w:r>
      <w:r w:rsidRPr="009C4EB7">
        <w:rPr>
          <w:rFonts w:ascii="Arial" w:hAnsi="Arial" w:cs="Arial"/>
          <w:sz w:val="24"/>
          <w:szCs w:val="24"/>
        </w:rPr>
        <w:t xml:space="preserve"> Rafael López, </w:t>
      </w:r>
    </w:p>
    <w:p w:rsidR="00AD3603" w:rsidRPr="009C4EB7" w:rsidRDefault="00AD3603" w:rsidP="00AD3603">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AD3603" w:rsidRPr="009C4EB7" w:rsidRDefault="00AD3603" w:rsidP="00AD3603">
      <w:pPr>
        <w:rPr>
          <w:rFonts w:ascii="Arial" w:hAnsi="Arial" w:cs="Arial"/>
          <w:sz w:val="24"/>
          <w:szCs w:val="24"/>
        </w:rPr>
      </w:pPr>
    </w:p>
    <w:p w:rsidR="00AD3603" w:rsidRPr="009C4EB7" w:rsidRDefault="00AD3603" w:rsidP="00AD3603">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AD3603" w:rsidRPr="009C4EB7" w:rsidRDefault="00AD3603" w:rsidP="00AD3603">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AD3603" w:rsidRPr="009C4EB7" w:rsidRDefault="00AD3603" w:rsidP="00AD3603">
      <w:pPr>
        <w:rPr>
          <w:rFonts w:ascii="Arial" w:hAnsi="Arial" w:cs="Arial"/>
          <w:sz w:val="24"/>
          <w:szCs w:val="24"/>
        </w:rPr>
      </w:pPr>
    </w:p>
    <w:p w:rsidR="00AD3603" w:rsidRDefault="00AD3603" w:rsidP="00AD3603">
      <w:pPr>
        <w:rPr>
          <w:rFonts w:ascii="Arial" w:hAnsi="Arial" w:cs="Arial"/>
          <w:sz w:val="24"/>
          <w:szCs w:val="24"/>
        </w:rPr>
      </w:pPr>
      <w:r>
        <w:rPr>
          <w:rFonts w:ascii="Arial" w:hAnsi="Arial" w:cs="Arial"/>
          <w:sz w:val="24"/>
          <w:szCs w:val="24"/>
        </w:rPr>
        <w:lastRenderedPageBreak/>
        <w:t xml:space="preserve">Miguel Alejandro Díaz Urbina </w:t>
      </w:r>
    </w:p>
    <w:p w:rsidR="00AD3603" w:rsidRDefault="00AD3603" w:rsidP="00AD3603">
      <w:pPr>
        <w:rPr>
          <w:rFonts w:ascii="Arial" w:hAnsi="Arial" w:cs="Arial"/>
          <w:sz w:val="24"/>
          <w:szCs w:val="24"/>
        </w:rPr>
      </w:pPr>
      <w:r>
        <w:rPr>
          <w:rFonts w:ascii="Arial" w:hAnsi="Arial" w:cs="Arial"/>
          <w:sz w:val="24"/>
          <w:szCs w:val="24"/>
        </w:rPr>
        <w:t xml:space="preserve">Tercer Regidor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AD3603" w:rsidRDefault="00AD3603" w:rsidP="00AD3603">
      <w:pPr>
        <w:rPr>
          <w:rFonts w:ascii="Arial" w:hAnsi="Arial" w:cs="Arial"/>
          <w:sz w:val="24"/>
          <w:szCs w:val="24"/>
        </w:rPr>
      </w:pPr>
    </w:p>
    <w:p w:rsidR="00AD3603" w:rsidRDefault="00AD3603" w:rsidP="00AD3603">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AD3603" w:rsidRDefault="00AD3603" w:rsidP="00AD3603">
      <w:pPr>
        <w:rPr>
          <w:rFonts w:ascii="Arial" w:hAnsi="Arial" w:cs="Arial"/>
          <w:sz w:val="24"/>
          <w:szCs w:val="24"/>
        </w:rPr>
      </w:pPr>
      <w:r>
        <w:rPr>
          <w:rFonts w:ascii="Arial" w:hAnsi="Arial" w:cs="Arial"/>
          <w:sz w:val="24"/>
          <w:szCs w:val="24"/>
        </w:rPr>
        <w:t>Cuarta Regidora Suplente* En sustitución de la Cuarta Regidora Propietaria.</w:t>
      </w:r>
    </w:p>
    <w:p w:rsidR="00AD3603" w:rsidRDefault="00AD3603" w:rsidP="00AD3603">
      <w:pPr>
        <w:rPr>
          <w:rFonts w:ascii="Arial" w:hAnsi="Arial" w:cs="Arial"/>
          <w:sz w:val="24"/>
          <w:szCs w:val="24"/>
        </w:rPr>
      </w:pPr>
    </w:p>
    <w:p w:rsidR="00AD3603" w:rsidRDefault="00AD3603" w:rsidP="00AD3603">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AD3603" w:rsidRDefault="00AD3603" w:rsidP="00AD3603">
      <w:pPr>
        <w:rPr>
          <w:rFonts w:ascii="Arial" w:hAnsi="Arial" w:cs="Arial"/>
          <w:sz w:val="24"/>
          <w:szCs w:val="24"/>
        </w:rPr>
      </w:pPr>
      <w:r>
        <w:rPr>
          <w:rFonts w:ascii="Arial" w:hAnsi="Arial" w:cs="Arial"/>
          <w:sz w:val="24"/>
          <w:szCs w:val="24"/>
        </w:rPr>
        <w:t>Segundo Regidor Suplente* En sustitución del Quinto Regidor Propietario.</w:t>
      </w:r>
    </w:p>
    <w:p w:rsidR="00AD3603" w:rsidRDefault="00AD3603" w:rsidP="00AD3603">
      <w:pPr>
        <w:rPr>
          <w:rFonts w:ascii="Arial" w:hAnsi="Arial" w:cs="Arial"/>
          <w:sz w:val="24"/>
          <w:szCs w:val="24"/>
        </w:rPr>
      </w:pPr>
    </w:p>
    <w:p w:rsidR="00AD3603" w:rsidRDefault="00AD3603" w:rsidP="00AD3603">
      <w:pPr>
        <w:rPr>
          <w:rFonts w:ascii="Arial" w:hAnsi="Arial" w:cs="Arial"/>
          <w:sz w:val="24"/>
          <w:szCs w:val="24"/>
        </w:rPr>
      </w:pPr>
      <w:r>
        <w:rPr>
          <w:rFonts w:ascii="Arial" w:hAnsi="Arial" w:cs="Arial"/>
          <w:sz w:val="24"/>
          <w:szCs w:val="24"/>
        </w:rPr>
        <w:t>Iliana Yaneth Molina de Rivas</w:t>
      </w:r>
    </w:p>
    <w:p w:rsidR="00AD3603" w:rsidRPr="009C4EB7" w:rsidRDefault="00AD3603" w:rsidP="00AD3603">
      <w:pPr>
        <w:rPr>
          <w:rFonts w:ascii="Arial" w:hAnsi="Arial" w:cs="Arial"/>
          <w:sz w:val="24"/>
          <w:szCs w:val="24"/>
        </w:rPr>
      </w:pPr>
      <w:r>
        <w:rPr>
          <w:rFonts w:ascii="Arial" w:hAnsi="Arial" w:cs="Arial"/>
          <w:sz w:val="24"/>
          <w:szCs w:val="24"/>
        </w:rPr>
        <w:t>Primera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AD3603" w:rsidRDefault="00AD3603" w:rsidP="00AD3603">
      <w:pPr>
        <w:rPr>
          <w:rFonts w:ascii="Arial" w:hAnsi="Arial" w:cs="Arial"/>
          <w:sz w:val="24"/>
          <w:szCs w:val="24"/>
        </w:rPr>
      </w:pPr>
    </w:p>
    <w:p w:rsidR="00AD3603" w:rsidRPr="009C4EB7" w:rsidRDefault="00AD3603" w:rsidP="00AD3603">
      <w:pPr>
        <w:jc w:val="center"/>
        <w:rPr>
          <w:rFonts w:ascii="Arial" w:hAnsi="Arial" w:cs="Arial"/>
          <w:sz w:val="24"/>
          <w:szCs w:val="24"/>
        </w:rPr>
      </w:pPr>
      <w:r w:rsidRPr="00AD3603">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CE12B8" w:rsidRPr="00CE12B8" w:rsidRDefault="00CE12B8" w:rsidP="00CE12B8">
      <w:pPr>
        <w:jc w:val="center"/>
        <w:rPr>
          <w:rFonts w:ascii="Arial" w:eastAsia="Times New Roman" w:hAnsi="Arial" w:cs="Arial"/>
          <w:sz w:val="24"/>
          <w:szCs w:val="24"/>
        </w:rPr>
      </w:pPr>
      <w:r w:rsidRPr="00CE12B8">
        <w:rPr>
          <w:rFonts w:ascii="Arial" w:eastAsia="Times New Roman"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114D50"/>
    <w:rsid w:val="00131821"/>
    <w:rsid w:val="00273CCA"/>
    <w:rsid w:val="003970FF"/>
    <w:rsid w:val="003B5143"/>
    <w:rsid w:val="00447639"/>
    <w:rsid w:val="006718A4"/>
    <w:rsid w:val="006973F2"/>
    <w:rsid w:val="009E2D19"/>
    <w:rsid w:val="00A63EA7"/>
    <w:rsid w:val="00AD3603"/>
    <w:rsid w:val="00B1236F"/>
    <w:rsid w:val="00BF6646"/>
    <w:rsid w:val="00CD0AE5"/>
    <w:rsid w:val="00CE12B8"/>
    <w:rsid w:val="00E448C6"/>
    <w:rsid w:val="00F879BD"/>
    <w:rsid w:val="00FB3A70"/>
    <w:rsid w:val="00FC6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2809</Words>
  <Characters>15450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2002-01-01T06:22:00Z</dcterms:created>
  <dcterms:modified xsi:type="dcterms:W3CDTF">2002-01-01T06:22:00Z</dcterms:modified>
</cp:coreProperties>
</file>