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0E7" w:rsidRPr="00F45F35" w:rsidRDefault="002000E7" w:rsidP="002000E7">
      <w:pPr>
        <w:pStyle w:val="Encabezado"/>
        <w:ind w:firstLine="708"/>
        <w:rPr>
          <w:rFonts w:ascii="Edwardian Script ITC" w:hAnsi="Edwardian Script ITC" w:cs="Apple Chancery"/>
          <w:b/>
          <w:noProof/>
          <w:color w:val="44546A" w:themeColor="text2"/>
          <w:sz w:val="32"/>
          <w:szCs w:val="32"/>
        </w:rPr>
      </w:pPr>
      <w:r w:rsidRPr="00F45F35">
        <w:rPr>
          <w:rFonts w:ascii="Edwardian Script ITC" w:hAnsi="Edwardian Script ITC" w:cs="Apple Chancery"/>
          <w:b/>
          <w:noProof/>
          <w:sz w:val="24"/>
          <w:szCs w:val="24"/>
          <w:lang w:val="es-SV" w:eastAsia="es-SV"/>
        </w:rPr>
        <w:drawing>
          <wp:anchor distT="0" distB="0" distL="114300" distR="114300" simplePos="0" relativeHeight="251661312" behindDoc="1" locked="0" layoutInCell="1" allowOverlap="1" wp14:anchorId="09D51E38" wp14:editId="4FF4FF3E">
            <wp:simplePos x="0" y="0"/>
            <wp:positionH relativeFrom="column">
              <wp:posOffset>5501640</wp:posOffset>
            </wp:positionH>
            <wp:positionV relativeFrom="paragraph">
              <wp:posOffset>-393065</wp:posOffset>
            </wp:positionV>
            <wp:extent cx="770890" cy="911860"/>
            <wp:effectExtent l="0" t="0" r="0" b="2540"/>
            <wp:wrapNone/>
            <wp:docPr id="5220" name="Imagen 5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F45F35">
        <w:rPr>
          <w:rFonts w:ascii="Edwardian Script ITC" w:hAnsi="Edwardian Script ITC"/>
          <w:b/>
          <w:noProof/>
          <w:sz w:val="24"/>
          <w:szCs w:val="24"/>
          <w:lang w:val="es-SV" w:eastAsia="es-SV"/>
        </w:rPr>
        <w:drawing>
          <wp:anchor distT="0" distB="0" distL="114300" distR="114300" simplePos="0" relativeHeight="251659264" behindDoc="1" locked="0" layoutInCell="1" allowOverlap="1" wp14:anchorId="04F0D082" wp14:editId="257BBCAE">
            <wp:simplePos x="0" y="0"/>
            <wp:positionH relativeFrom="column">
              <wp:posOffset>-783590</wp:posOffset>
            </wp:positionH>
            <wp:positionV relativeFrom="paragraph">
              <wp:posOffset>-372110</wp:posOffset>
            </wp:positionV>
            <wp:extent cx="967105" cy="895350"/>
            <wp:effectExtent l="0" t="0" r="4445" b="0"/>
            <wp:wrapNone/>
            <wp:docPr id="5221" name="Imagen 5221" descr="escu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scudom"/>
                    <pic:cNvPicPr>
                      <a:picLocks noChangeAspect="1" noChangeArrowheads="1"/>
                    </pic:cNvPicPr>
                  </pic:nvPicPr>
                  <pic:blipFill rotWithShape="1">
                    <a:blip r:embed="rId6" cstate="print"/>
                    <a:srcRect l="17544" r="11403"/>
                    <a:stretch/>
                  </pic:blipFill>
                  <pic:spPr bwMode="auto">
                    <a:xfrm>
                      <a:off x="0" y="0"/>
                      <a:ext cx="967105" cy="895350"/>
                    </a:xfrm>
                    <a:prstGeom prst="rect">
                      <a:avLst/>
                    </a:prstGeom>
                    <a:noFill/>
                    <a:ln>
                      <a:noFill/>
                    </a:ln>
                    <a:extLst>
                      <a:ext uri="{53640926-AAD7-44D8-BBD7-CCE9431645EC}">
                        <a14:shadowObscured xmlns:a14="http://schemas.microsoft.com/office/drawing/2010/main"/>
                      </a:ext>
                    </a:extLst>
                  </pic:spPr>
                </pic:pic>
              </a:graphicData>
            </a:graphic>
          </wp:anchor>
        </w:drawing>
      </w:r>
      <w:r w:rsidRPr="00F45F35">
        <w:rPr>
          <w:rFonts w:ascii="Edwardian Script ITC" w:hAnsi="Edwardian Script ITC" w:cs="Apple Chancery"/>
          <w:b/>
          <w:noProof/>
          <w:sz w:val="24"/>
          <w:szCs w:val="24"/>
          <w:lang w:val="es-SV" w:eastAsia="es-SV"/>
        </w:rPr>
        <w:drawing>
          <wp:anchor distT="0" distB="0" distL="114300" distR="114300" simplePos="0" relativeHeight="251660288" behindDoc="1" locked="0" layoutInCell="1" allowOverlap="1" wp14:anchorId="1702348F" wp14:editId="4AA70127">
            <wp:simplePos x="0" y="0"/>
            <wp:positionH relativeFrom="column">
              <wp:posOffset>7657465</wp:posOffset>
            </wp:positionH>
            <wp:positionV relativeFrom="paragraph">
              <wp:posOffset>-229870</wp:posOffset>
            </wp:positionV>
            <wp:extent cx="770890" cy="911860"/>
            <wp:effectExtent l="0" t="0" r="0" b="2540"/>
            <wp:wrapNone/>
            <wp:docPr id="5222" name="Imagen 5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F45F35">
        <w:rPr>
          <w:rFonts w:ascii="Edwardian Script ITC" w:hAnsi="Edwardian Script ITC" w:cs="Apple Chancery"/>
          <w:b/>
          <w:noProof/>
          <w:sz w:val="24"/>
          <w:szCs w:val="24"/>
        </w:rPr>
        <w:t xml:space="preserve">                                    </w:t>
      </w:r>
      <w:r w:rsidRPr="00F45F35">
        <w:rPr>
          <w:rFonts w:ascii="Edwardian Script ITC" w:hAnsi="Edwardian Script ITC" w:cs="Apple Chancery"/>
          <w:b/>
          <w:noProof/>
          <w:sz w:val="32"/>
          <w:szCs w:val="32"/>
        </w:rPr>
        <w:t>Alcaldía Municipal de San Rafael Cedros</w:t>
      </w:r>
    </w:p>
    <w:p w:rsidR="002000E7" w:rsidRPr="00F45F35" w:rsidRDefault="002000E7" w:rsidP="002000E7">
      <w:pPr>
        <w:pStyle w:val="Encabezado"/>
        <w:jc w:val="center"/>
        <w:rPr>
          <w:b/>
          <w:noProof/>
          <w:sz w:val="24"/>
          <w:szCs w:val="24"/>
        </w:rPr>
      </w:pPr>
      <w:r w:rsidRPr="00F45F35">
        <w:rPr>
          <w:b/>
          <w:noProof/>
          <w:sz w:val="24"/>
          <w:szCs w:val="24"/>
        </w:rPr>
        <w:t>Barrio El Centro, frente a Parque Central de</w:t>
      </w:r>
    </w:p>
    <w:p w:rsidR="002000E7" w:rsidRPr="00F45F35" w:rsidRDefault="002000E7" w:rsidP="002000E7">
      <w:pPr>
        <w:pStyle w:val="Encabezado"/>
        <w:jc w:val="center"/>
        <w:rPr>
          <w:b/>
          <w:noProof/>
          <w:sz w:val="24"/>
          <w:szCs w:val="24"/>
        </w:rPr>
      </w:pPr>
      <w:r w:rsidRPr="00F45F35">
        <w:rPr>
          <w:b/>
          <w:noProof/>
          <w:sz w:val="24"/>
          <w:szCs w:val="24"/>
        </w:rPr>
        <w:t xml:space="preserve">San Rafael Cedros Dpto. De Cuscatlán Tels.: 2347-2000, Fax 2347- 2019 </w:t>
      </w:r>
    </w:p>
    <w:p w:rsidR="002000E7" w:rsidRPr="00F45F35" w:rsidRDefault="002000E7" w:rsidP="002000E7">
      <w:pPr>
        <w:pStyle w:val="Encabezado"/>
        <w:jc w:val="center"/>
        <w:rPr>
          <w:b/>
          <w:noProof/>
          <w:sz w:val="24"/>
          <w:szCs w:val="24"/>
        </w:rPr>
      </w:pPr>
      <w:r w:rsidRPr="00F45F35">
        <w:rPr>
          <w:b/>
          <w:noProof/>
          <w:sz w:val="24"/>
          <w:szCs w:val="24"/>
        </w:rPr>
        <w:t>e-mail: alcaldia_cedros@hotmail.com</w:t>
      </w:r>
    </w:p>
    <w:p w:rsidR="003B47F4" w:rsidRPr="000F1A9E" w:rsidRDefault="003B47F4" w:rsidP="003B47F4">
      <w:pPr>
        <w:pStyle w:val="Prrafodelista"/>
        <w:tabs>
          <w:tab w:val="left" w:pos="284"/>
        </w:tabs>
        <w:spacing w:line="360" w:lineRule="auto"/>
        <w:ind w:left="-37"/>
        <w:jc w:val="both"/>
        <w:rPr>
          <w:rFonts w:ascii="Times New Roman" w:hAnsi="Times New Roman" w:cs="Times New Roman"/>
          <w:sz w:val="24"/>
          <w:szCs w:val="24"/>
        </w:rPr>
      </w:pPr>
      <w:r w:rsidRPr="000F1A9E">
        <w:rPr>
          <w:rFonts w:ascii="Times New Roman" w:hAnsi="Times New Roman" w:cs="Times New Roman"/>
          <w:b/>
          <w:sz w:val="24"/>
          <w:szCs w:val="24"/>
        </w:rPr>
        <w:t>ACTA NUMERO CATORCE:</w:t>
      </w:r>
      <w:r w:rsidRPr="000F1A9E">
        <w:rPr>
          <w:rFonts w:ascii="Times New Roman" w:hAnsi="Times New Roman" w:cs="Times New Roman"/>
          <w:sz w:val="24"/>
          <w:szCs w:val="24"/>
        </w:rPr>
        <w:t xml:space="preserve"> En la Alcaldía Municipal de San Rafael Cedros departamento de Cuscatlán, a las nueve horas del día quince del mes de agosto del año dos mil dieciocho, siendo esta de carácter ORDINARIA reunido el Concejo Municipal plural, señores: José Tomas Cornejo Mejía, Alcalde Municipal, Gilmar Arturo García Delgado, Síndico Municipal, señores, Saúl Eugenio Alvarado Velasco, Primer Concejal Propietario, Maydee Patricia Beltrán de Duran, segunda concejal Propietaria, Santos Vicente Cubias Huezo, Tercer concejal Propietario, René Molina Cornejo, Cuarto concejal Propietario, </w:t>
      </w:r>
      <w:bookmarkStart w:id="0" w:name="_GoBack"/>
      <w:bookmarkEnd w:id="0"/>
      <w:proofErr w:type="spellStart"/>
      <w:r w:rsidRPr="00BE684D">
        <w:rPr>
          <w:rFonts w:ascii="Times New Roman" w:hAnsi="Times New Roman" w:cs="Times New Roman"/>
          <w:sz w:val="24"/>
          <w:szCs w:val="24"/>
          <w:highlight w:val="black"/>
        </w:rPr>
        <w:t>xxxxxxxxxx</w:t>
      </w:r>
      <w:proofErr w:type="spellEnd"/>
      <w:r w:rsidRPr="000F1A9E">
        <w:rPr>
          <w:rFonts w:ascii="Times New Roman" w:hAnsi="Times New Roman" w:cs="Times New Roman"/>
          <w:sz w:val="24"/>
          <w:szCs w:val="24"/>
        </w:rPr>
        <w:t xml:space="preserve"> </w:t>
      </w:r>
      <w:r w:rsidRPr="000F1A9E">
        <w:rPr>
          <w:rFonts w:ascii="Times New Roman" w:hAnsi="Times New Roman" w:cs="Times New Roman"/>
          <w:sz w:val="24"/>
          <w:szCs w:val="24"/>
          <w:lang w:val="es-ES"/>
        </w:rPr>
        <w:t>Julio Cesar Navarro García, Quinto concejal Propietario, Iliana Yaneth Molina de Rivas,</w:t>
      </w:r>
      <w:r>
        <w:rPr>
          <w:rFonts w:ascii="Times New Roman" w:hAnsi="Times New Roman" w:cs="Times New Roman"/>
          <w:sz w:val="24"/>
          <w:szCs w:val="24"/>
          <w:lang w:val="es-ES"/>
        </w:rPr>
        <w:t xml:space="preserve"> </w:t>
      </w:r>
      <w:r w:rsidRPr="000F1A9E">
        <w:rPr>
          <w:rFonts w:ascii="Times New Roman" w:hAnsi="Times New Roman" w:cs="Times New Roman"/>
          <w:sz w:val="24"/>
          <w:szCs w:val="24"/>
          <w:lang w:val="es-ES"/>
        </w:rPr>
        <w:t xml:space="preserve">Sexta Concejal Propietaria, </w:t>
      </w:r>
      <w:proofErr w:type="spellStart"/>
      <w:r w:rsidRPr="00BE684D">
        <w:rPr>
          <w:rFonts w:ascii="Times New Roman" w:hAnsi="Times New Roman" w:cs="Times New Roman"/>
          <w:sz w:val="24"/>
          <w:szCs w:val="24"/>
          <w:highlight w:val="black"/>
          <w:lang w:val="es-ES"/>
        </w:rPr>
        <w:t>xxxxxxxxxx</w:t>
      </w:r>
      <w:proofErr w:type="spellEnd"/>
      <w:r w:rsidRPr="000F1A9E">
        <w:rPr>
          <w:rFonts w:ascii="Times New Roman" w:hAnsi="Times New Roman" w:cs="Times New Roman"/>
          <w:sz w:val="24"/>
          <w:szCs w:val="24"/>
        </w:rPr>
        <w:t xml:space="preserve"> Wilber Rixiery Moz Castellanos, Primer Concejal Suplente, Miguel Alejandro Díaz Urbina, Segundo Concejal Suplente, María Apolinaria Rivas viuda de Martínez, Tercer Concejal Suplente, Juan Carlos López Portillo, Cuarto Concejal Suplente, esta reunión contó con asistencia del Secretario de Actuaciones </w:t>
      </w:r>
      <w:proofErr w:type="spellStart"/>
      <w:r w:rsidRPr="00BE684D">
        <w:rPr>
          <w:rFonts w:ascii="Times New Roman" w:hAnsi="Times New Roman" w:cs="Times New Roman"/>
          <w:sz w:val="24"/>
          <w:szCs w:val="24"/>
          <w:highlight w:val="black"/>
        </w:rPr>
        <w:t>xxxxxxxxxx</w:t>
      </w:r>
      <w:proofErr w:type="spellEnd"/>
      <w:r w:rsidRPr="000F1A9E">
        <w:rPr>
          <w:rFonts w:ascii="Times New Roman" w:hAnsi="Times New Roman" w:cs="Times New Roman"/>
          <w:sz w:val="24"/>
          <w:szCs w:val="24"/>
        </w:rPr>
        <w:t xml:space="preserve"> Santos Alcides García Barahona, se verificó quórum y al haberlo, José Tomas Cornejo Mejía, Alcalde Municipal, dio por abierta esta reunión. AGENDA A TRATAR EN ESTA ACTA: I- bienvenida; II- oración; III- verificación de quórum; IV. Lectura discusión y aprobación de agenda; V- Lectura y firma del acta anterior; VI. Proceso de elección de propietario y suplente para la Comisión de Ética Gubernamental. VII- Exposición del informe de los primeros cien días Gobierno Municipal</w:t>
      </w:r>
      <w:r w:rsidRPr="000F1A9E">
        <w:rPr>
          <w:rFonts w:ascii="Times New Roman" w:hAnsi="Times New Roman" w:cs="Times New Roman"/>
          <w:sz w:val="24"/>
          <w:szCs w:val="24"/>
          <w:lang w:val="es-ES"/>
        </w:rPr>
        <w:t>. VIII</w:t>
      </w:r>
      <w:r w:rsidRPr="000F1A9E">
        <w:rPr>
          <w:rFonts w:ascii="Times New Roman" w:hAnsi="Times New Roman" w:cs="Times New Roman"/>
          <w:sz w:val="24"/>
          <w:szCs w:val="24"/>
        </w:rPr>
        <w:t>- Varios; IX- Solicitudes;</w:t>
      </w:r>
      <w:r w:rsidRPr="000F1A9E">
        <w:rPr>
          <w:rFonts w:ascii="Times New Roman" w:hAnsi="Times New Roman" w:cs="Times New Roman"/>
          <w:b/>
          <w:sz w:val="24"/>
          <w:szCs w:val="24"/>
          <w:lang w:val="es-ES"/>
        </w:rPr>
        <w:t>ACUERDO NÚMERO UNO</w:t>
      </w:r>
      <w:r w:rsidRPr="000F1A9E">
        <w:rPr>
          <w:rFonts w:ascii="Times New Roman" w:hAnsi="Times New Roman" w:cs="Times New Roman"/>
          <w:sz w:val="24"/>
          <w:szCs w:val="24"/>
          <w:lang w:val="es-ES"/>
        </w:rPr>
        <w:t xml:space="preserve">:  </w:t>
      </w:r>
      <w:r w:rsidRPr="000F1A9E">
        <w:rPr>
          <w:rFonts w:ascii="Times New Roman" w:hAnsi="Times New Roman" w:cs="Times New Roman"/>
          <w:sz w:val="24"/>
          <w:szCs w:val="24"/>
        </w:rPr>
        <w:t>El Concejo Municipal en uso de las facultades que le confiere el artículo 30, numeral 25 y artículo 41 inciso 2°,  del Código Municipal, por unanimidad:  ACUERDA: Nombrar al Cuarto Concejal Suplente Juan Carlos López Portillo, en sustitución del Quinto Concejal Propietario</w:t>
      </w:r>
      <w:r>
        <w:rPr>
          <w:rFonts w:ascii="Times New Roman" w:hAnsi="Times New Roman" w:cs="Times New Roman"/>
          <w:sz w:val="24"/>
          <w:szCs w:val="24"/>
        </w:rPr>
        <w:t xml:space="preserve"> </w:t>
      </w:r>
      <w:r w:rsidRPr="000F1A9E">
        <w:rPr>
          <w:rFonts w:ascii="Times New Roman" w:hAnsi="Times New Roman" w:cs="Times New Roman"/>
          <w:sz w:val="24"/>
          <w:szCs w:val="24"/>
        </w:rPr>
        <w:t>Julio Cesar Navarro García, quien por motivos ajenos a su voluntad tuvo que presentarse después que se había iniciado la reunión de concejo asumiendo el cargo el suplente, nada más en esta reunión de concejo. Comuníquese.</w:t>
      </w:r>
      <w:r w:rsidRPr="000F1A9E">
        <w:rPr>
          <w:rFonts w:ascii="Times New Roman" w:hAnsi="Times New Roman" w:cs="Times New Roman"/>
          <w:b/>
          <w:sz w:val="24"/>
          <w:szCs w:val="24"/>
          <w:lang w:val="es-ES"/>
        </w:rPr>
        <w:t>ACUERDO NÚMERO DOS</w:t>
      </w:r>
      <w:r w:rsidRPr="000F1A9E">
        <w:rPr>
          <w:rFonts w:ascii="Times New Roman" w:hAnsi="Times New Roman" w:cs="Times New Roman"/>
          <w:sz w:val="24"/>
          <w:szCs w:val="24"/>
          <w:lang w:val="es-ES"/>
        </w:rPr>
        <w:t xml:space="preserve">: </w:t>
      </w:r>
      <w:r w:rsidRPr="000F1A9E">
        <w:rPr>
          <w:rFonts w:ascii="Times New Roman" w:hAnsi="Times New Roman" w:cs="Times New Roman"/>
          <w:sz w:val="24"/>
          <w:szCs w:val="24"/>
        </w:rPr>
        <w:t xml:space="preserve">El Concejo Municipal en uso de las facultades que le confiere el artículo 30, numeral 3, por unanimidad, ACUERDA: Nombrar la siguiente: </w:t>
      </w:r>
      <w:r w:rsidRPr="000F1A9E">
        <w:rPr>
          <w:rFonts w:ascii="Times New Roman" w:hAnsi="Times New Roman" w:cs="Times New Roman"/>
          <w:b/>
          <w:sz w:val="24"/>
          <w:szCs w:val="24"/>
        </w:rPr>
        <w:t xml:space="preserve">Comisión de Ética Gubernamental, </w:t>
      </w:r>
      <w:r w:rsidRPr="000F1A9E">
        <w:rPr>
          <w:rFonts w:ascii="Times New Roman" w:hAnsi="Times New Roman" w:cs="Times New Roman"/>
          <w:sz w:val="24"/>
          <w:szCs w:val="24"/>
        </w:rPr>
        <w:t xml:space="preserve">la cual queda formada por el Tribunal de </w:t>
      </w:r>
      <w:r w:rsidRPr="000F1A9E">
        <w:rPr>
          <w:rFonts w:ascii="Times New Roman" w:hAnsi="Times New Roman" w:cs="Times New Roman"/>
          <w:b/>
          <w:sz w:val="24"/>
          <w:szCs w:val="24"/>
        </w:rPr>
        <w:t>Oficio</w:t>
      </w:r>
      <w:r w:rsidRPr="000F1A9E">
        <w:rPr>
          <w:rFonts w:ascii="Times New Roman" w:hAnsi="Times New Roman" w:cs="Times New Roman"/>
          <w:sz w:val="24"/>
          <w:szCs w:val="24"/>
        </w:rPr>
        <w:t>,</w:t>
      </w:r>
      <w:r>
        <w:rPr>
          <w:rFonts w:ascii="Times New Roman" w:hAnsi="Times New Roman" w:cs="Times New Roman"/>
          <w:sz w:val="24"/>
          <w:szCs w:val="24"/>
        </w:rPr>
        <w:t xml:space="preserve"> </w:t>
      </w:r>
      <w:r w:rsidRPr="000F1A9E">
        <w:rPr>
          <w:rFonts w:ascii="Times New Roman" w:hAnsi="Times New Roman" w:cs="Times New Roman"/>
          <w:sz w:val="24"/>
          <w:szCs w:val="24"/>
        </w:rPr>
        <w:t xml:space="preserve">la </w:t>
      </w:r>
      <w:proofErr w:type="spellStart"/>
      <w:r w:rsidRPr="00BE684D">
        <w:rPr>
          <w:rFonts w:ascii="Times New Roman" w:hAnsi="Times New Roman" w:cs="Times New Roman"/>
          <w:sz w:val="24"/>
          <w:szCs w:val="24"/>
          <w:highlight w:val="black"/>
        </w:rPr>
        <w:t>xxxxx</w:t>
      </w:r>
      <w:proofErr w:type="spellEnd"/>
      <w:r w:rsidRPr="000F1A9E">
        <w:rPr>
          <w:rFonts w:ascii="Times New Roman" w:hAnsi="Times New Roman" w:cs="Times New Roman"/>
          <w:sz w:val="24"/>
          <w:szCs w:val="24"/>
        </w:rPr>
        <w:t xml:space="preserve">. Lorena Patricia Argueta Rivas, Jefe de Recursos Humanos, </w:t>
      </w:r>
      <w:r w:rsidRPr="000F1A9E">
        <w:rPr>
          <w:rFonts w:ascii="Times New Roman" w:hAnsi="Times New Roman" w:cs="Times New Roman"/>
          <w:b/>
          <w:sz w:val="24"/>
          <w:szCs w:val="24"/>
        </w:rPr>
        <w:t>Propietaria</w:t>
      </w:r>
      <w:r w:rsidRPr="000F1A9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BE684D">
        <w:rPr>
          <w:rFonts w:ascii="Times New Roman" w:hAnsi="Times New Roman" w:cs="Times New Roman"/>
          <w:sz w:val="24"/>
          <w:szCs w:val="24"/>
          <w:highlight w:val="black"/>
          <w:u w:val="single"/>
        </w:rPr>
        <w:t>xxxxxxxxxx</w:t>
      </w:r>
      <w:proofErr w:type="spellEnd"/>
      <w:r w:rsidRPr="000F1A9E">
        <w:rPr>
          <w:rFonts w:ascii="Times New Roman" w:hAnsi="Times New Roman" w:cs="Times New Roman"/>
          <w:sz w:val="24"/>
          <w:szCs w:val="24"/>
        </w:rPr>
        <w:t xml:space="preserve"> Félix Mauricio Flores Ardón, Auditor Interno </w:t>
      </w:r>
      <w:r w:rsidRPr="000F1A9E">
        <w:rPr>
          <w:rFonts w:ascii="Times New Roman" w:hAnsi="Times New Roman" w:cs="Times New Roman"/>
          <w:sz w:val="24"/>
          <w:szCs w:val="24"/>
        </w:rPr>
        <w:lastRenderedPageBreak/>
        <w:t xml:space="preserve">Municipal, </w:t>
      </w:r>
      <w:r w:rsidRPr="000F1A9E">
        <w:rPr>
          <w:rFonts w:ascii="Times New Roman" w:hAnsi="Times New Roman" w:cs="Times New Roman"/>
          <w:b/>
          <w:sz w:val="24"/>
          <w:szCs w:val="24"/>
        </w:rPr>
        <w:t>Suplente</w:t>
      </w:r>
      <w:r w:rsidRPr="000F1A9E">
        <w:rPr>
          <w:rFonts w:ascii="Times New Roman" w:hAnsi="Times New Roman" w:cs="Times New Roman"/>
          <w:sz w:val="24"/>
          <w:szCs w:val="24"/>
        </w:rPr>
        <w:t>;</w:t>
      </w:r>
      <w:r>
        <w:rPr>
          <w:rFonts w:ascii="Times New Roman" w:hAnsi="Times New Roman" w:cs="Times New Roman"/>
          <w:sz w:val="24"/>
          <w:szCs w:val="24"/>
        </w:rPr>
        <w:t xml:space="preserve"> </w:t>
      </w:r>
      <w:r w:rsidRPr="000F1A9E">
        <w:rPr>
          <w:rFonts w:ascii="Times New Roman" w:hAnsi="Times New Roman" w:cs="Times New Roman"/>
          <w:b/>
          <w:sz w:val="24"/>
          <w:szCs w:val="24"/>
        </w:rPr>
        <w:t>Por los Empleados</w:t>
      </w:r>
      <w:r w:rsidRPr="000F1A9E">
        <w:rPr>
          <w:rFonts w:ascii="Times New Roman" w:hAnsi="Times New Roman" w:cs="Times New Roman"/>
          <w:sz w:val="24"/>
          <w:szCs w:val="24"/>
        </w:rPr>
        <w:t xml:space="preserve">, Roció Adelaida Méndez, Auxiliar de REF, </w:t>
      </w:r>
      <w:r w:rsidRPr="000F1A9E">
        <w:rPr>
          <w:rFonts w:ascii="Times New Roman" w:hAnsi="Times New Roman" w:cs="Times New Roman"/>
          <w:b/>
          <w:sz w:val="24"/>
          <w:szCs w:val="24"/>
        </w:rPr>
        <w:t>propietaria</w:t>
      </w:r>
      <w:r w:rsidRPr="000F1A9E">
        <w:rPr>
          <w:rFonts w:ascii="Times New Roman" w:hAnsi="Times New Roman" w:cs="Times New Roman"/>
          <w:sz w:val="24"/>
          <w:szCs w:val="24"/>
        </w:rPr>
        <w:t xml:space="preserve">, Julio Alfredo Larios, Jefe de la Unidad Ambiental, </w:t>
      </w:r>
      <w:r w:rsidRPr="000F1A9E">
        <w:rPr>
          <w:rFonts w:ascii="Times New Roman" w:hAnsi="Times New Roman" w:cs="Times New Roman"/>
          <w:b/>
          <w:sz w:val="24"/>
          <w:szCs w:val="24"/>
        </w:rPr>
        <w:t>suplente;</w:t>
      </w:r>
      <w:r>
        <w:rPr>
          <w:rFonts w:ascii="Times New Roman" w:hAnsi="Times New Roman" w:cs="Times New Roman"/>
          <w:b/>
          <w:sz w:val="24"/>
          <w:szCs w:val="24"/>
        </w:rPr>
        <w:t xml:space="preserve"> </w:t>
      </w:r>
      <w:r w:rsidRPr="000F1A9E">
        <w:rPr>
          <w:rFonts w:ascii="Times New Roman" w:hAnsi="Times New Roman" w:cs="Times New Roman"/>
          <w:b/>
          <w:sz w:val="24"/>
          <w:szCs w:val="24"/>
        </w:rPr>
        <w:t>Por</w:t>
      </w:r>
      <w:r>
        <w:rPr>
          <w:rFonts w:ascii="Times New Roman" w:hAnsi="Times New Roman" w:cs="Times New Roman"/>
          <w:b/>
          <w:sz w:val="24"/>
          <w:szCs w:val="24"/>
        </w:rPr>
        <w:t xml:space="preserve"> </w:t>
      </w:r>
      <w:r w:rsidRPr="000F1A9E">
        <w:rPr>
          <w:rFonts w:ascii="Times New Roman" w:hAnsi="Times New Roman" w:cs="Times New Roman"/>
          <w:b/>
          <w:sz w:val="24"/>
          <w:szCs w:val="24"/>
        </w:rPr>
        <w:t>el Concejo Municipal</w:t>
      </w:r>
      <w:r w:rsidRPr="000F1A9E">
        <w:rPr>
          <w:rFonts w:ascii="Times New Roman" w:hAnsi="Times New Roman" w:cs="Times New Roman"/>
          <w:sz w:val="24"/>
          <w:szCs w:val="24"/>
        </w:rPr>
        <w:t xml:space="preserve">: </w:t>
      </w:r>
      <w:proofErr w:type="spellStart"/>
      <w:r w:rsidRPr="00BE684D">
        <w:rPr>
          <w:rFonts w:ascii="Times New Roman" w:hAnsi="Times New Roman" w:cs="Times New Roman"/>
          <w:sz w:val="24"/>
          <w:szCs w:val="24"/>
          <w:highlight w:val="black"/>
        </w:rPr>
        <w:t>xxxxxxxxxx</w:t>
      </w:r>
      <w:proofErr w:type="spellEnd"/>
      <w:r w:rsidRPr="000F1A9E">
        <w:rPr>
          <w:rFonts w:ascii="Times New Roman" w:hAnsi="Times New Roman" w:cs="Times New Roman"/>
          <w:sz w:val="24"/>
          <w:szCs w:val="24"/>
        </w:rPr>
        <w:t xml:space="preserve"> Santos Alcides García Barahona, Secretario Municipal, </w:t>
      </w:r>
      <w:r w:rsidRPr="000F1A9E">
        <w:rPr>
          <w:rFonts w:ascii="Times New Roman" w:hAnsi="Times New Roman" w:cs="Times New Roman"/>
          <w:b/>
          <w:sz w:val="24"/>
          <w:szCs w:val="24"/>
        </w:rPr>
        <w:t>Propietario;</w:t>
      </w:r>
      <w:r>
        <w:rPr>
          <w:rFonts w:ascii="Times New Roman" w:hAnsi="Times New Roman" w:cs="Times New Roman"/>
          <w:b/>
          <w:sz w:val="24"/>
          <w:szCs w:val="24"/>
        </w:rPr>
        <w:t xml:space="preserve"> </w:t>
      </w:r>
      <w:proofErr w:type="spellStart"/>
      <w:r w:rsidRPr="00BE684D">
        <w:rPr>
          <w:rFonts w:ascii="Times New Roman" w:hAnsi="Times New Roman" w:cs="Times New Roman"/>
          <w:b/>
          <w:sz w:val="24"/>
          <w:szCs w:val="24"/>
          <w:highlight w:val="black"/>
        </w:rPr>
        <w:t>xxxxxxxxxx</w:t>
      </w:r>
      <w:proofErr w:type="spellEnd"/>
      <w:r w:rsidRPr="000F1A9E">
        <w:rPr>
          <w:rFonts w:ascii="Times New Roman" w:hAnsi="Times New Roman" w:cs="Times New Roman"/>
          <w:sz w:val="24"/>
          <w:szCs w:val="24"/>
        </w:rPr>
        <w:t xml:space="preserve"> Ester Amanda Hernández;</w:t>
      </w:r>
      <w:r>
        <w:rPr>
          <w:rFonts w:ascii="Times New Roman" w:hAnsi="Times New Roman" w:cs="Times New Roman"/>
          <w:sz w:val="24"/>
          <w:szCs w:val="24"/>
        </w:rPr>
        <w:t xml:space="preserve"> </w:t>
      </w:r>
      <w:r w:rsidRPr="000F1A9E">
        <w:rPr>
          <w:rFonts w:ascii="Times New Roman" w:hAnsi="Times New Roman" w:cs="Times New Roman"/>
          <w:sz w:val="24"/>
          <w:szCs w:val="24"/>
        </w:rPr>
        <w:t xml:space="preserve">Tesorera Municipal, </w:t>
      </w:r>
      <w:r w:rsidRPr="000F1A9E">
        <w:rPr>
          <w:rFonts w:ascii="Times New Roman" w:hAnsi="Times New Roman" w:cs="Times New Roman"/>
          <w:b/>
          <w:sz w:val="24"/>
          <w:szCs w:val="24"/>
        </w:rPr>
        <w:t>Suplente</w:t>
      </w:r>
      <w:r w:rsidRPr="000F1A9E">
        <w:rPr>
          <w:rFonts w:ascii="Times New Roman" w:hAnsi="Times New Roman" w:cs="Times New Roman"/>
          <w:sz w:val="24"/>
          <w:szCs w:val="24"/>
        </w:rPr>
        <w:t>. Comuníquese.</w:t>
      </w:r>
      <w:r w:rsidRPr="000F1A9E">
        <w:rPr>
          <w:rFonts w:ascii="Times New Roman" w:hAnsi="Times New Roman" w:cs="Times New Roman"/>
          <w:b/>
          <w:sz w:val="24"/>
          <w:szCs w:val="24"/>
          <w:lang w:val="es-ES"/>
        </w:rPr>
        <w:t>ACUERDO NÚMERO TRES</w:t>
      </w:r>
      <w:r w:rsidRPr="000F1A9E">
        <w:rPr>
          <w:rFonts w:ascii="Times New Roman" w:hAnsi="Times New Roman" w:cs="Times New Roman"/>
          <w:sz w:val="24"/>
          <w:szCs w:val="24"/>
          <w:lang w:val="es-ES"/>
        </w:rPr>
        <w:t xml:space="preserve">: </w:t>
      </w:r>
      <w:r w:rsidRPr="000F1A9E">
        <w:rPr>
          <w:rFonts w:ascii="Times New Roman" w:hAnsi="Times New Roman" w:cs="Times New Roman"/>
          <w:sz w:val="24"/>
          <w:szCs w:val="24"/>
        </w:rPr>
        <w:t xml:space="preserve">El Concejo Municipal en uso de las facultades que le confiere el artículo treinta del Código Municipal, con siete votos a favor, </w:t>
      </w:r>
      <w:r w:rsidRPr="000F1A9E">
        <w:rPr>
          <w:rFonts w:ascii="Times New Roman" w:hAnsi="Times New Roman" w:cs="Times New Roman"/>
          <w:b/>
          <w:sz w:val="24"/>
          <w:szCs w:val="24"/>
        </w:rPr>
        <w:t xml:space="preserve">ACUERDA: </w:t>
      </w:r>
      <w:r w:rsidRPr="000F1A9E">
        <w:rPr>
          <w:rFonts w:ascii="Times New Roman" w:hAnsi="Times New Roman" w:cs="Times New Roman"/>
          <w:sz w:val="24"/>
          <w:szCs w:val="24"/>
        </w:rPr>
        <w:t xml:space="preserve">Leída y escuchada la presente solicitud con fecha treinta y uno de julio del corriente año y presentada por la señora </w:t>
      </w:r>
      <w:r w:rsidRPr="000F1A9E">
        <w:rPr>
          <w:rFonts w:ascii="Times New Roman" w:hAnsi="Times New Roman" w:cs="Times New Roman"/>
          <w:b/>
          <w:sz w:val="24"/>
          <w:szCs w:val="24"/>
        </w:rPr>
        <w:t>ANA GUADALUPE PINEDA,</w:t>
      </w:r>
      <w:r w:rsidRPr="000F1A9E">
        <w:rPr>
          <w:rFonts w:ascii="Times New Roman" w:hAnsi="Times New Roman" w:cs="Times New Roman"/>
          <w:sz w:val="24"/>
          <w:szCs w:val="24"/>
        </w:rPr>
        <w:t xml:space="preserve"> quien solicita un permiso personal sin goce de salario por un periodo de VEINTISÉIS DÍAS</w:t>
      </w:r>
      <w:r w:rsidRPr="000F1A9E">
        <w:rPr>
          <w:rFonts w:ascii="Times New Roman" w:hAnsi="Times New Roman" w:cs="Times New Roman"/>
          <w:b/>
          <w:sz w:val="24"/>
          <w:szCs w:val="24"/>
        </w:rPr>
        <w:t>,</w:t>
      </w:r>
      <w:r>
        <w:rPr>
          <w:rFonts w:ascii="Times New Roman" w:hAnsi="Times New Roman" w:cs="Times New Roman"/>
          <w:b/>
          <w:sz w:val="24"/>
          <w:szCs w:val="24"/>
        </w:rPr>
        <w:t xml:space="preserve"> </w:t>
      </w:r>
      <w:r w:rsidRPr="000F1A9E">
        <w:rPr>
          <w:rFonts w:ascii="Times New Roman" w:hAnsi="Times New Roman" w:cs="Times New Roman"/>
          <w:sz w:val="24"/>
          <w:szCs w:val="24"/>
        </w:rPr>
        <w:t xml:space="preserve">comprendidos desde el jueves seis de septiembre hasta el uno de octubre del presente año, según el Artículo 12 de la Ley de Asuetos, vacaciones y Licencias de Empleados Públicos, </w:t>
      </w:r>
      <w:r w:rsidRPr="000F1A9E">
        <w:rPr>
          <w:rFonts w:ascii="Times New Roman" w:hAnsi="Times New Roman" w:cs="Times New Roman"/>
          <w:b/>
          <w:sz w:val="24"/>
          <w:szCs w:val="24"/>
        </w:rPr>
        <w:t>por lo que se autoriza la licencia por asuntos personales</w:t>
      </w:r>
      <w:r w:rsidRPr="000F1A9E">
        <w:rPr>
          <w:rFonts w:ascii="Times New Roman" w:hAnsi="Times New Roman" w:cs="Times New Roman"/>
          <w:sz w:val="24"/>
          <w:szCs w:val="24"/>
        </w:rPr>
        <w:t>. SE HACE CONSTAR: Que el Cuarto Conejal Propietario René Molina Cornejo, se abstiene en el sentido que Ana Guadalupe Pineda, tiene poco tiempo de haberse reincorporado a laborar en esta municipalidad y salva su voto en base al artículo 45 del Código Municipal. Comuníquese.</w:t>
      </w:r>
      <w:r w:rsidRPr="000F1A9E">
        <w:rPr>
          <w:rFonts w:ascii="Times New Roman" w:hAnsi="Times New Roman" w:cs="Times New Roman"/>
          <w:b/>
          <w:sz w:val="24"/>
          <w:szCs w:val="24"/>
          <w:lang w:val="es-ES"/>
        </w:rPr>
        <w:t>ACUERDO NÚMERO CUATRO</w:t>
      </w:r>
      <w:r w:rsidRPr="000F1A9E">
        <w:rPr>
          <w:rFonts w:ascii="Times New Roman" w:hAnsi="Times New Roman" w:cs="Times New Roman"/>
          <w:sz w:val="24"/>
          <w:szCs w:val="24"/>
          <w:lang w:val="es-ES"/>
        </w:rPr>
        <w:t xml:space="preserve">: </w:t>
      </w:r>
      <w:r w:rsidRPr="000F1A9E">
        <w:rPr>
          <w:rFonts w:ascii="Times New Roman" w:hAnsi="Times New Roman" w:cs="Times New Roman"/>
          <w:sz w:val="24"/>
          <w:szCs w:val="24"/>
        </w:rPr>
        <w:t xml:space="preserve">El Concejo Municipal en uso de las facultades que le confiere el artículo treinta del Código Municipal, por unanimidad, </w:t>
      </w:r>
      <w:r w:rsidRPr="000F1A9E">
        <w:rPr>
          <w:rFonts w:ascii="Times New Roman" w:hAnsi="Times New Roman" w:cs="Times New Roman"/>
          <w:b/>
          <w:sz w:val="24"/>
          <w:szCs w:val="24"/>
        </w:rPr>
        <w:t xml:space="preserve">ACUERDA: </w:t>
      </w:r>
      <w:r w:rsidRPr="000F1A9E">
        <w:rPr>
          <w:rFonts w:ascii="Times New Roman" w:hAnsi="Times New Roman" w:cs="Times New Roman"/>
          <w:sz w:val="24"/>
          <w:szCs w:val="24"/>
        </w:rPr>
        <w:t>Cancelar</w:t>
      </w:r>
      <w:r>
        <w:rPr>
          <w:rFonts w:ascii="Times New Roman" w:hAnsi="Times New Roman" w:cs="Times New Roman"/>
          <w:sz w:val="24"/>
          <w:szCs w:val="24"/>
        </w:rPr>
        <w:t xml:space="preserve"> </w:t>
      </w:r>
      <w:r w:rsidRPr="000F1A9E">
        <w:rPr>
          <w:rFonts w:ascii="Times New Roman" w:hAnsi="Times New Roman" w:cs="Times New Roman"/>
          <w:sz w:val="24"/>
          <w:szCs w:val="24"/>
        </w:rPr>
        <w:t xml:space="preserve">AL COMITÉ DEL BARRIO CONCEPCIÓN PRECIDIDO POR JEANNETH CAROLINA RIVAS DE RODRIGUEZ, con la obligación de presentar la liquidación respectiva por la cantidad de </w:t>
      </w:r>
      <w:r w:rsidRPr="000F1A9E">
        <w:rPr>
          <w:rFonts w:ascii="Times New Roman" w:hAnsi="Times New Roman" w:cs="Times New Roman"/>
          <w:b/>
          <w:sz w:val="24"/>
          <w:szCs w:val="24"/>
        </w:rPr>
        <w:t>CIENTO CINCUENTA 00/100 DOLARES DE LOS ESTADOS UNIDOS DE AMERICA</w:t>
      </w:r>
      <w:r w:rsidRPr="000F1A9E">
        <w:rPr>
          <w:rFonts w:ascii="Times New Roman" w:hAnsi="Times New Roman" w:cs="Times New Roman"/>
          <w:sz w:val="24"/>
          <w:szCs w:val="24"/>
        </w:rPr>
        <w:t xml:space="preserve">, ($ 150.00), en concepto de aporte económico para el pago de un bus, que llevará un grupo de jóvenes a una excursión a la playa El Espino, para recaudar fondos, los cuales se utilizaran para la compra de juguetes que serán entregados a los niños en el mes de diciembre 2018.Por lo que se autoriza al jefe de UACI Walter Eli Rivas Escobar, para que realice el debido proceso. </w:t>
      </w:r>
      <w:r w:rsidRPr="000F1A9E">
        <w:rPr>
          <w:rFonts w:ascii="Times New Roman" w:eastAsia="Times New Roman" w:hAnsi="Times New Roman" w:cs="Times New Roman"/>
          <w:sz w:val="24"/>
          <w:szCs w:val="24"/>
          <w:lang w:val="es-MX" w:bidi="en-US"/>
        </w:rPr>
        <w:t xml:space="preserve">Consecuentemente y de conformidad al Inciso 4 del Artículo 18 de la misma Ley de Adquisiciones y Contrataciones, y numeral 16 del Artículo 30 del mismo Código Municipal, ACUERDA: Girar órdenes a la tesorera Municipal  </w:t>
      </w:r>
      <w:proofErr w:type="spellStart"/>
      <w:r w:rsidRPr="00BE684D">
        <w:rPr>
          <w:rFonts w:ascii="Times New Roman" w:eastAsia="Times New Roman" w:hAnsi="Times New Roman" w:cs="Times New Roman"/>
          <w:sz w:val="24"/>
          <w:szCs w:val="24"/>
          <w:highlight w:val="black"/>
          <w:lang w:val="es-MX" w:bidi="en-US"/>
        </w:rPr>
        <w:t>xxxxxxxxxx</w:t>
      </w:r>
      <w:proofErr w:type="spellEnd"/>
      <w:r w:rsidRPr="000F1A9E">
        <w:rPr>
          <w:rFonts w:ascii="Times New Roman" w:hAnsi="Times New Roman" w:cs="Times New Roman"/>
          <w:sz w:val="24"/>
          <w:szCs w:val="24"/>
        </w:rPr>
        <w:t xml:space="preserve"> Ester Amanda Hernández, para que haga el respectivo desembolso de la cuenta: FONDO COMUN MUNICIPAL. Comuníquese. </w:t>
      </w:r>
      <w:r w:rsidRPr="00412242">
        <w:rPr>
          <w:rFonts w:ascii="Times New Roman" w:hAnsi="Times New Roman" w:cs="Times New Roman"/>
          <w:b/>
          <w:sz w:val="24"/>
          <w:szCs w:val="24"/>
        </w:rPr>
        <w:t xml:space="preserve">ACUERDO NÚMERO </w:t>
      </w:r>
      <w:r>
        <w:rPr>
          <w:rFonts w:ascii="Times New Roman" w:hAnsi="Times New Roman" w:cs="Times New Roman"/>
          <w:b/>
          <w:sz w:val="24"/>
          <w:szCs w:val="24"/>
        </w:rPr>
        <w:t>CINCO</w:t>
      </w:r>
      <w:r w:rsidRPr="00412242">
        <w:rPr>
          <w:rFonts w:ascii="Times New Roman" w:hAnsi="Times New Roman" w:cs="Times New Roman"/>
          <w:b/>
          <w:sz w:val="24"/>
          <w:szCs w:val="24"/>
        </w:rPr>
        <w:t>:</w:t>
      </w:r>
      <w:r w:rsidRPr="00412242">
        <w:rPr>
          <w:rFonts w:ascii="Times New Roman" w:hAnsi="Times New Roman" w:cs="Times New Roman"/>
          <w:sz w:val="24"/>
          <w:szCs w:val="24"/>
        </w:rPr>
        <w:t xml:space="preserve"> El Concejo Municipal CONSIDERANDO I- Que se tuvo a la vista la solicitud de fecha </w:t>
      </w:r>
      <w:r>
        <w:rPr>
          <w:rFonts w:ascii="Times New Roman" w:hAnsi="Times New Roman" w:cs="Times New Roman"/>
          <w:sz w:val="24"/>
          <w:szCs w:val="24"/>
        </w:rPr>
        <w:t>veinticinco de julio</w:t>
      </w:r>
      <w:r w:rsidRPr="00412242">
        <w:rPr>
          <w:rFonts w:ascii="Times New Roman" w:hAnsi="Times New Roman" w:cs="Times New Roman"/>
          <w:sz w:val="24"/>
          <w:szCs w:val="24"/>
        </w:rPr>
        <w:t xml:space="preserve"> del corriente año, donde el señor </w:t>
      </w:r>
      <w:r>
        <w:rPr>
          <w:rFonts w:ascii="Times New Roman" w:hAnsi="Times New Roman" w:cs="Times New Roman"/>
          <w:sz w:val="24"/>
          <w:szCs w:val="24"/>
        </w:rPr>
        <w:t>JOSE ADONAY LOPEZ HERNANDEZ</w:t>
      </w:r>
      <w:r w:rsidRPr="00412242">
        <w:rPr>
          <w:rFonts w:ascii="Times New Roman" w:hAnsi="Times New Roman" w:cs="Times New Roman"/>
          <w:sz w:val="24"/>
          <w:szCs w:val="24"/>
        </w:rPr>
        <w:t xml:space="preserve">, </w:t>
      </w:r>
      <w:r>
        <w:rPr>
          <w:rFonts w:ascii="Times New Roman" w:hAnsi="Times New Roman" w:cs="Times New Roman"/>
          <w:sz w:val="24"/>
          <w:szCs w:val="24"/>
        </w:rPr>
        <w:t xml:space="preserve">manifiesta ser dueño del negocio “CERRAJERIA SAN </w:t>
      </w:r>
      <w:r>
        <w:rPr>
          <w:rFonts w:ascii="Times New Roman" w:hAnsi="Times New Roman" w:cs="Times New Roman"/>
          <w:sz w:val="24"/>
          <w:szCs w:val="24"/>
        </w:rPr>
        <w:lastRenderedPageBreak/>
        <w:t xml:space="preserve">RAFAEL” y que anteriormente se llamó “CERRAJERIA LA COCHERA”, Registrada bajo el número de cuenta corriente </w:t>
      </w:r>
      <w:proofErr w:type="spellStart"/>
      <w:r w:rsidRPr="00BE684D">
        <w:rPr>
          <w:rFonts w:ascii="Times New Roman" w:hAnsi="Times New Roman" w:cs="Times New Roman"/>
          <w:sz w:val="24"/>
          <w:szCs w:val="24"/>
          <w:highlight w:val="black"/>
        </w:rPr>
        <w:t>xxxxxxxxxx</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y que pertenecía al señor JHONY EDWIN HERNANDEZ, por lo que </w:t>
      </w:r>
      <w:r w:rsidRPr="00412242">
        <w:rPr>
          <w:rFonts w:ascii="Times New Roman" w:hAnsi="Times New Roman" w:cs="Times New Roman"/>
          <w:sz w:val="24"/>
          <w:szCs w:val="24"/>
        </w:rPr>
        <w:t xml:space="preserve">ha solicitado el cambio de propietario </w:t>
      </w:r>
      <w:r>
        <w:rPr>
          <w:rFonts w:ascii="Times New Roman" w:hAnsi="Times New Roman" w:cs="Times New Roman"/>
          <w:sz w:val="24"/>
          <w:szCs w:val="24"/>
        </w:rPr>
        <w:t xml:space="preserve">y nombre </w:t>
      </w:r>
      <w:r w:rsidRPr="00412242">
        <w:rPr>
          <w:rFonts w:ascii="Times New Roman" w:hAnsi="Times New Roman" w:cs="Times New Roman"/>
          <w:sz w:val="24"/>
          <w:szCs w:val="24"/>
        </w:rPr>
        <w:t xml:space="preserve">del negocio </w:t>
      </w:r>
      <w:r>
        <w:rPr>
          <w:rFonts w:ascii="Times New Roman" w:hAnsi="Times New Roman" w:cs="Times New Roman"/>
          <w:sz w:val="24"/>
          <w:szCs w:val="24"/>
        </w:rPr>
        <w:t>“CERRAJERIA SAN RAFAEL”</w:t>
      </w:r>
      <w:r w:rsidRPr="00412242">
        <w:rPr>
          <w:rFonts w:ascii="Times New Roman" w:hAnsi="Times New Roman" w:cs="Times New Roman"/>
          <w:sz w:val="24"/>
          <w:szCs w:val="24"/>
        </w:rPr>
        <w:t xml:space="preserve">,. II- </w:t>
      </w:r>
      <w:r>
        <w:rPr>
          <w:rFonts w:ascii="Times New Roman" w:hAnsi="Times New Roman" w:cs="Times New Roman"/>
          <w:sz w:val="24"/>
          <w:szCs w:val="24"/>
        </w:rPr>
        <w:t>Q</w:t>
      </w:r>
      <w:r w:rsidRPr="00412242">
        <w:rPr>
          <w:rFonts w:ascii="Times New Roman" w:hAnsi="Times New Roman" w:cs="Times New Roman"/>
          <w:sz w:val="24"/>
          <w:szCs w:val="24"/>
        </w:rPr>
        <w:t xml:space="preserve">ue la Unidad de Catastro, realizó inspección y presento informe por medio del cual manifiesta que </w:t>
      </w:r>
      <w:r>
        <w:rPr>
          <w:rFonts w:ascii="Times New Roman" w:hAnsi="Times New Roman" w:cs="Times New Roman"/>
          <w:sz w:val="24"/>
          <w:szCs w:val="24"/>
        </w:rPr>
        <w:t>se le comunico al señor LOPEZ HERNANDEZ</w:t>
      </w:r>
      <w:r w:rsidRPr="00412242">
        <w:rPr>
          <w:rFonts w:ascii="Times New Roman" w:hAnsi="Times New Roman" w:cs="Times New Roman"/>
          <w:sz w:val="24"/>
          <w:szCs w:val="24"/>
        </w:rPr>
        <w:t>,</w:t>
      </w:r>
      <w:r>
        <w:rPr>
          <w:rFonts w:ascii="Times New Roman" w:hAnsi="Times New Roman" w:cs="Times New Roman"/>
          <w:sz w:val="24"/>
          <w:szCs w:val="24"/>
        </w:rPr>
        <w:t xml:space="preserve"> de la mora que tenía el negocio “CERRAJERIA LA COCHERA”, y que él manifestó que esta en la buena disponibilidad de cancelar el monto adeudado</w:t>
      </w:r>
      <w:r w:rsidRPr="00412242">
        <w:rPr>
          <w:rFonts w:ascii="Times New Roman" w:hAnsi="Times New Roman" w:cs="Times New Roman"/>
          <w:sz w:val="24"/>
          <w:szCs w:val="24"/>
        </w:rPr>
        <w:t xml:space="preserve">; Por lo que El Concejo Municipal en uso de las facultades que le confiere el artículo treinta numeral cuatro del Código Municipal </w:t>
      </w:r>
      <w:r>
        <w:rPr>
          <w:rFonts w:ascii="Times New Roman" w:hAnsi="Times New Roman" w:cs="Times New Roman"/>
          <w:sz w:val="24"/>
          <w:szCs w:val="24"/>
        </w:rPr>
        <w:t xml:space="preserve">por unanimidad </w:t>
      </w:r>
      <w:r w:rsidRPr="00412242">
        <w:rPr>
          <w:rFonts w:ascii="Times New Roman" w:hAnsi="Times New Roman" w:cs="Times New Roman"/>
          <w:sz w:val="24"/>
          <w:szCs w:val="24"/>
        </w:rPr>
        <w:t xml:space="preserve">ACUERDA, Autorizar a la jefa de Catastro hacer el traspaso de la Cuenta Corriente número </w:t>
      </w:r>
      <w:proofErr w:type="spellStart"/>
      <w:r w:rsidRPr="00BE684D">
        <w:rPr>
          <w:rFonts w:ascii="Times New Roman" w:hAnsi="Times New Roman" w:cs="Times New Roman"/>
          <w:sz w:val="24"/>
          <w:szCs w:val="24"/>
          <w:highlight w:val="black"/>
        </w:rPr>
        <w:t>xxxx</w:t>
      </w:r>
      <w:proofErr w:type="spellEnd"/>
      <w:r w:rsidRPr="00BE684D">
        <w:rPr>
          <w:rFonts w:ascii="Times New Roman" w:hAnsi="Times New Roman" w:cs="Times New Roman"/>
          <w:sz w:val="24"/>
          <w:szCs w:val="24"/>
          <w:highlight w:val="black"/>
        </w:rPr>
        <w:t xml:space="preserve"> </w:t>
      </w:r>
      <w:proofErr w:type="spellStart"/>
      <w:r w:rsidRPr="00BE684D">
        <w:rPr>
          <w:rFonts w:ascii="Times New Roman" w:hAnsi="Times New Roman" w:cs="Times New Roman"/>
          <w:sz w:val="24"/>
          <w:szCs w:val="24"/>
          <w:highlight w:val="black"/>
        </w:rPr>
        <w:t>xxxx</w:t>
      </w:r>
      <w:proofErr w:type="spellEnd"/>
      <w:r w:rsidRPr="00BE684D">
        <w:rPr>
          <w:rFonts w:ascii="Times New Roman" w:hAnsi="Times New Roman" w:cs="Times New Roman"/>
          <w:sz w:val="24"/>
          <w:szCs w:val="24"/>
          <w:highlight w:val="black"/>
        </w:rPr>
        <w:t xml:space="preserve"> </w:t>
      </w:r>
      <w:proofErr w:type="spellStart"/>
      <w:r w:rsidRPr="00BE684D">
        <w:rPr>
          <w:rFonts w:ascii="Times New Roman" w:hAnsi="Times New Roman" w:cs="Times New Roman"/>
          <w:sz w:val="24"/>
          <w:szCs w:val="24"/>
          <w:highlight w:val="black"/>
        </w:rPr>
        <w:t>xxxx</w:t>
      </w:r>
      <w:proofErr w:type="spellEnd"/>
      <w:r w:rsidRPr="00BE684D">
        <w:rPr>
          <w:rFonts w:ascii="Times New Roman" w:hAnsi="Times New Roman" w:cs="Times New Roman"/>
          <w:sz w:val="24"/>
          <w:szCs w:val="24"/>
          <w:highlight w:val="black"/>
        </w:rPr>
        <w:t xml:space="preserve"> </w:t>
      </w:r>
      <w:proofErr w:type="spellStart"/>
      <w:r w:rsidRPr="00BE684D">
        <w:rPr>
          <w:rFonts w:ascii="Times New Roman" w:hAnsi="Times New Roman" w:cs="Times New Roman"/>
          <w:sz w:val="24"/>
          <w:szCs w:val="24"/>
          <w:highlight w:val="black"/>
        </w:rPr>
        <w:t>xxxx</w:t>
      </w:r>
      <w:proofErr w:type="spellEnd"/>
      <w:r w:rsidRPr="00BE684D">
        <w:rPr>
          <w:rFonts w:ascii="Times New Roman" w:hAnsi="Times New Roman" w:cs="Times New Roman"/>
          <w:sz w:val="24"/>
          <w:szCs w:val="24"/>
          <w:highlight w:val="black"/>
        </w:rPr>
        <w:t xml:space="preserve"> </w:t>
      </w:r>
      <w:proofErr w:type="spellStart"/>
      <w:r w:rsidRPr="00BE684D">
        <w:rPr>
          <w:rFonts w:ascii="Times New Roman" w:hAnsi="Times New Roman" w:cs="Times New Roman"/>
          <w:sz w:val="24"/>
          <w:szCs w:val="24"/>
          <w:highlight w:val="black"/>
        </w:rPr>
        <w:t>xxxx</w:t>
      </w:r>
      <w:proofErr w:type="spellEnd"/>
      <w:r w:rsidRPr="00BE684D">
        <w:rPr>
          <w:rFonts w:ascii="Times New Roman" w:hAnsi="Times New Roman" w:cs="Times New Roman"/>
          <w:sz w:val="24"/>
          <w:szCs w:val="24"/>
          <w:highlight w:val="black"/>
        </w:rPr>
        <w:t xml:space="preserve"> </w:t>
      </w:r>
      <w:proofErr w:type="spellStart"/>
      <w:r w:rsidRPr="00BE684D">
        <w:rPr>
          <w:rFonts w:ascii="Times New Roman" w:hAnsi="Times New Roman" w:cs="Times New Roman"/>
          <w:sz w:val="24"/>
          <w:szCs w:val="24"/>
          <w:highlight w:val="black"/>
        </w:rPr>
        <w:t>xxxx</w:t>
      </w:r>
      <w:proofErr w:type="spellEnd"/>
      <w:r w:rsidRPr="00BE684D">
        <w:rPr>
          <w:rFonts w:ascii="Times New Roman" w:hAnsi="Times New Roman" w:cs="Times New Roman"/>
          <w:sz w:val="24"/>
          <w:szCs w:val="24"/>
          <w:highlight w:val="black"/>
        </w:rPr>
        <w:t xml:space="preserve"> </w:t>
      </w:r>
      <w:r w:rsidR="00BE684D" w:rsidRPr="00BE684D">
        <w:rPr>
          <w:rFonts w:ascii="Times New Roman" w:hAnsi="Times New Roman" w:cs="Times New Roman"/>
          <w:sz w:val="24"/>
          <w:szCs w:val="24"/>
          <w:highlight w:val="black"/>
        </w:rPr>
        <w:t>xxx</w:t>
      </w:r>
      <w:r w:rsidRPr="00412242">
        <w:rPr>
          <w:rFonts w:ascii="Times New Roman" w:hAnsi="Times New Roman" w:cs="Times New Roman"/>
          <w:sz w:val="24"/>
          <w:szCs w:val="24"/>
        </w:rPr>
        <w:t xml:space="preserve">, que corresponde a la </w:t>
      </w:r>
      <w:r>
        <w:rPr>
          <w:rFonts w:ascii="Times New Roman" w:hAnsi="Times New Roman" w:cs="Times New Roman"/>
          <w:sz w:val="24"/>
          <w:szCs w:val="24"/>
        </w:rPr>
        <w:t>“CERRAJERIA LA COCHERA”, pasarla al negocio de “CERRAJERIA SAN RAFAEL” propiedad del señor JOSE ADONAY LOPEZ HERNANDEZ</w:t>
      </w:r>
      <w:r w:rsidRPr="00412242">
        <w:rPr>
          <w:rFonts w:ascii="Times New Roman" w:hAnsi="Times New Roman" w:cs="Times New Roman"/>
          <w:sz w:val="24"/>
          <w:szCs w:val="24"/>
        </w:rPr>
        <w:t xml:space="preserve">, Comuníquese. </w:t>
      </w:r>
      <w:r w:rsidRPr="000F1A9E">
        <w:rPr>
          <w:rFonts w:ascii="Times New Roman" w:hAnsi="Times New Roman" w:cs="Times New Roman"/>
          <w:sz w:val="24"/>
          <w:szCs w:val="24"/>
        </w:rPr>
        <w:t xml:space="preserve">Y no habiendo nada más que hacer constar concluimos la presente acta que firmamos.- .T.C.M///G.A.G.D.///S.E.A.V.////M.P.B.///S.V.C.H.///R.M.C.///I.Y.M.///J.C.N.G.///W.R.///M.A.D.U.///M.A.R.////J.C.L.P////S. A. G. B. </w:t>
      </w:r>
      <w:proofErr w:type="spellStart"/>
      <w:r w:rsidRPr="000F1A9E">
        <w:rPr>
          <w:rFonts w:ascii="Times New Roman" w:hAnsi="Times New Roman" w:cs="Times New Roman"/>
          <w:sz w:val="24"/>
          <w:szCs w:val="24"/>
        </w:rPr>
        <w:t>Srio</w:t>
      </w:r>
      <w:proofErr w:type="spellEnd"/>
      <w:r w:rsidRPr="000F1A9E">
        <w:rPr>
          <w:rFonts w:ascii="Times New Roman" w:hAnsi="Times New Roman" w:cs="Times New Roman"/>
          <w:sz w:val="24"/>
          <w:szCs w:val="24"/>
        </w:rPr>
        <w:t>.-RUBRICADAS.- ES CONFORME CON SU ORIGINAL CON EL CUAL SE CONFRONTO.</w:t>
      </w:r>
    </w:p>
    <w:p w:rsidR="003B47F4" w:rsidRDefault="003B47F4" w:rsidP="003B47F4">
      <w:pPr>
        <w:spacing w:line="240" w:lineRule="auto"/>
        <w:jc w:val="both"/>
        <w:rPr>
          <w:rFonts w:ascii="Times New Roman" w:hAnsi="Times New Roman" w:cs="Times New Roman"/>
          <w:sz w:val="24"/>
          <w:szCs w:val="24"/>
          <w:lang w:val="es-ES"/>
        </w:rPr>
      </w:pPr>
    </w:p>
    <w:p w:rsidR="003B47F4" w:rsidRPr="000F1A9E" w:rsidRDefault="003B47F4" w:rsidP="003B47F4">
      <w:pPr>
        <w:spacing w:line="24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José Tomas Cornejo Mejía,                                                    Gilmar Arturo García Delgado </w:t>
      </w:r>
    </w:p>
    <w:p w:rsidR="003B47F4" w:rsidRPr="000F1A9E" w:rsidRDefault="003B47F4" w:rsidP="003B47F4">
      <w:pPr>
        <w:spacing w:line="24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    Alcalde Municipal                                                                      Síndico Municipal</w:t>
      </w:r>
    </w:p>
    <w:p w:rsidR="003B47F4" w:rsidRDefault="003B47F4" w:rsidP="003B47F4">
      <w:pPr>
        <w:spacing w:line="240" w:lineRule="auto"/>
        <w:jc w:val="both"/>
        <w:rPr>
          <w:rFonts w:ascii="Times New Roman" w:hAnsi="Times New Roman" w:cs="Times New Roman"/>
          <w:sz w:val="24"/>
          <w:szCs w:val="24"/>
          <w:lang w:val="es-ES"/>
        </w:rPr>
      </w:pPr>
    </w:p>
    <w:p w:rsidR="003B47F4" w:rsidRPr="000F1A9E" w:rsidRDefault="003B47F4" w:rsidP="003B47F4">
      <w:pPr>
        <w:spacing w:line="24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Saúl Eugenio Alvarado Velasco                                       Maydee Patricia Beltrán de Duran, </w:t>
      </w:r>
    </w:p>
    <w:p w:rsidR="003B47F4" w:rsidRPr="000F1A9E" w:rsidRDefault="003B47F4" w:rsidP="003B47F4">
      <w:pPr>
        <w:spacing w:line="24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Primer Concejal Propietario                                                     Segunda Concejal Propietaria</w:t>
      </w:r>
    </w:p>
    <w:p w:rsidR="003B47F4" w:rsidRPr="000F1A9E" w:rsidRDefault="003B47F4" w:rsidP="003B47F4">
      <w:pPr>
        <w:spacing w:line="240" w:lineRule="auto"/>
        <w:jc w:val="both"/>
        <w:rPr>
          <w:rFonts w:ascii="Times New Roman" w:hAnsi="Times New Roman" w:cs="Times New Roman"/>
          <w:sz w:val="24"/>
          <w:szCs w:val="24"/>
          <w:lang w:val="es-ES"/>
        </w:rPr>
      </w:pPr>
    </w:p>
    <w:p w:rsidR="003B47F4" w:rsidRPr="000F1A9E" w:rsidRDefault="003B47F4" w:rsidP="003B47F4">
      <w:pPr>
        <w:spacing w:line="24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Santos Vicente Cubias Huezo                                                               René Molina Cornejo</w:t>
      </w:r>
    </w:p>
    <w:p w:rsidR="003B47F4" w:rsidRPr="000F1A9E" w:rsidRDefault="003B47F4" w:rsidP="003B47F4">
      <w:pPr>
        <w:spacing w:line="24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Tercer Concejal Propietario                                                        Cuarto Concejal Propietario</w:t>
      </w:r>
    </w:p>
    <w:p w:rsidR="003B47F4" w:rsidRDefault="003B47F4" w:rsidP="003B47F4">
      <w:pPr>
        <w:spacing w:line="240" w:lineRule="auto"/>
        <w:jc w:val="both"/>
        <w:rPr>
          <w:rFonts w:ascii="Times New Roman" w:hAnsi="Times New Roman" w:cs="Times New Roman"/>
          <w:sz w:val="24"/>
          <w:szCs w:val="24"/>
          <w:lang w:val="es-ES"/>
        </w:rPr>
      </w:pPr>
    </w:p>
    <w:p w:rsidR="003B47F4" w:rsidRPr="000F1A9E" w:rsidRDefault="003B47F4" w:rsidP="003B47F4">
      <w:pPr>
        <w:spacing w:line="240" w:lineRule="auto"/>
        <w:jc w:val="both"/>
        <w:rPr>
          <w:rFonts w:ascii="Times New Roman" w:hAnsi="Times New Roman" w:cs="Times New Roman"/>
          <w:sz w:val="24"/>
          <w:szCs w:val="24"/>
          <w:lang w:val="es-ES"/>
        </w:rPr>
      </w:pPr>
    </w:p>
    <w:p w:rsidR="003B47F4" w:rsidRPr="000F1A9E" w:rsidRDefault="003B47F4" w:rsidP="003B47F4">
      <w:pPr>
        <w:spacing w:line="240" w:lineRule="auto"/>
        <w:jc w:val="both"/>
        <w:rPr>
          <w:rFonts w:ascii="Times New Roman" w:hAnsi="Times New Roman" w:cs="Times New Roman"/>
          <w:sz w:val="24"/>
          <w:szCs w:val="24"/>
          <w:lang w:val="es-ES"/>
        </w:rPr>
      </w:pPr>
    </w:p>
    <w:p w:rsidR="003B47F4" w:rsidRPr="000F1A9E" w:rsidRDefault="003B47F4" w:rsidP="003B47F4">
      <w:pPr>
        <w:spacing w:line="24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lastRenderedPageBreak/>
        <w:t xml:space="preserve">Julio Cesar Navarro García </w:t>
      </w:r>
      <w:r>
        <w:rPr>
          <w:rFonts w:ascii="Times New Roman" w:hAnsi="Times New Roman" w:cs="Times New Roman"/>
          <w:sz w:val="24"/>
          <w:szCs w:val="24"/>
          <w:lang w:val="es-ES"/>
        </w:rPr>
        <w:t xml:space="preserve">                                                   </w:t>
      </w:r>
      <w:r w:rsidRPr="000F1A9E">
        <w:rPr>
          <w:rFonts w:ascii="Times New Roman" w:hAnsi="Times New Roman" w:cs="Times New Roman"/>
          <w:sz w:val="24"/>
          <w:szCs w:val="24"/>
          <w:lang w:val="es-ES"/>
        </w:rPr>
        <w:t xml:space="preserve">Iliana Yaneth Molina de Rivas                                                     </w:t>
      </w:r>
    </w:p>
    <w:p w:rsidR="003B47F4" w:rsidRPr="000F1A9E" w:rsidRDefault="003B47F4" w:rsidP="003B47F4">
      <w:pPr>
        <w:spacing w:line="24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Quinto Concejal Propietario                                                          Sexta Concejal Propietaria</w:t>
      </w:r>
    </w:p>
    <w:p w:rsidR="003B47F4" w:rsidRDefault="003B47F4" w:rsidP="003B47F4">
      <w:pPr>
        <w:spacing w:line="240" w:lineRule="auto"/>
        <w:jc w:val="both"/>
        <w:rPr>
          <w:rFonts w:ascii="Times New Roman" w:hAnsi="Times New Roman" w:cs="Times New Roman"/>
          <w:sz w:val="24"/>
          <w:szCs w:val="24"/>
          <w:lang w:val="es-ES"/>
        </w:rPr>
      </w:pPr>
    </w:p>
    <w:p w:rsidR="003B47F4" w:rsidRPr="000F1A9E" w:rsidRDefault="003B47F4" w:rsidP="003B47F4">
      <w:pPr>
        <w:spacing w:line="240" w:lineRule="auto"/>
        <w:jc w:val="both"/>
        <w:rPr>
          <w:rFonts w:ascii="Times New Roman" w:hAnsi="Times New Roman" w:cs="Times New Roman"/>
          <w:sz w:val="24"/>
          <w:szCs w:val="24"/>
          <w:lang w:val="es-ES"/>
        </w:rPr>
      </w:pPr>
    </w:p>
    <w:p w:rsidR="003B47F4" w:rsidRPr="000F1A9E" w:rsidRDefault="003B47F4" w:rsidP="003B47F4">
      <w:pPr>
        <w:spacing w:line="24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Wilber Rixiery Moz Castellanos                                            Miguel Alejandro Díaz Urbina, </w:t>
      </w:r>
    </w:p>
    <w:p w:rsidR="003B47F4" w:rsidRPr="000F1A9E" w:rsidRDefault="003B47F4" w:rsidP="003B47F4">
      <w:pPr>
        <w:spacing w:line="24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 Primer Concejal Suplente                                                           Segundo Concejal Suplente</w:t>
      </w:r>
    </w:p>
    <w:p w:rsidR="003B47F4" w:rsidRDefault="003B47F4" w:rsidP="003B47F4">
      <w:pPr>
        <w:spacing w:line="240" w:lineRule="auto"/>
        <w:jc w:val="both"/>
        <w:rPr>
          <w:rFonts w:ascii="Times New Roman" w:hAnsi="Times New Roman" w:cs="Times New Roman"/>
          <w:sz w:val="24"/>
          <w:szCs w:val="24"/>
          <w:lang w:val="es-ES"/>
        </w:rPr>
      </w:pPr>
    </w:p>
    <w:p w:rsidR="003B47F4" w:rsidRPr="000F1A9E" w:rsidRDefault="003B47F4" w:rsidP="003B47F4">
      <w:pPr>
        <w:spacing w:line="24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María Apolinaria Rivas viuda de Martínez                                    Juan Carlos López Portillo</w:t>
      </w:r>
    </w:p>
    <w:p w:rsidR="003B47F4" w:rsidRPr="000F1A9E" w:rsidRDefault="003B47F4" w:rsidP="003B47F4">
      <w:pPr>
        <w:spacing w:line="24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Tercera Concejal Suplente                                                              Cuarto Concejal Suplente</w:t>
      </w:r>
    </w:p>
    <w:p w:rsidR="003B47F4" w:rsidRDefault="003B47F4" w:rsidP="003B47F4">
      <w:pPr>
        <w:spacing w:line="240" w:lineRule="auto"/>
        <w:jc w:val="both"/>
        <w:rPr>
          <w:rFonts w:ascii="Times New Roman" w:hAnsi="Times New Roman" w:cs="Times New Roman"/>
          <w:sz w:val="24"/>
          <w:szCs w:val="24"/>
          <w:lang w:val="es-ES"/>
        </w:rPr>
      </w:pPr>
    </w:p>
    <w:p w:rsidR="003B47F4" w:rsidRPr="000F1A9E" w:rsidRDefault="003B47F4" w:rsidP="003B47F4">
      <w:pPr>
        <w:spacing w:line="240" w:lineRule="auto"/>
        <w:jc w:val="both"/>
        <w:rPr>
          <w:rFonts w:ascii="Times New Roman" w:hAnsi="Times New Roman" w:cs="Times New Roman"/>
          <w:sz w:val="24"/>
          <w:szCs w:val="24"/>
          <w:lang w:val="es-ES"/>
        </w:rPr>
      </w:pPr>
    </w:p>
    <w:p w:rsidR="003B47F4" w:rsidRPr="000F1A9E" w:rsidRDefault="003B47F4" w:rsidP="003B47F4">
      <w:pPr>
        <w:spacing w:line="240" w:lineRule="auto"/>
        <w:jc w:val="center"/>
        <w:rPr>
          <w:rFonts w:ascii="Times New Roman" w:hAnsi="Times New Roman" w:cs="Times New Roman"/>
          <w:sz w:val="24"/>
          <w:szCs w:val="24"/>
          <w:lang w:val="es-ES"/>
        </w:rPr>
      </w:pPr>
      <w:r w:rsidRPr="000F1A9E">
        <w:rPr>
          <w:rFonts w:ascii="Times New Roman" w:hAnsi="Times New Roman" w:cs="Times New Roman"/>
          <w:sz w:val="24"/>
          <w:szCs w:val="24"/>
          <w:lang w:val="es-ES"/>
        </w:rPr>
        <w:t>Lic. Santos Alcides García Barahona</w:t>
      </w:r>
    </w:p>
    <w:p w:rsidR="003B47F4" w:rsidRPr="000F1A9E" w:rsidRDefault="003B47F4" w:rsidP="003B47F4">
      <w:pPr>
        <w:spacing w:line="240" w:lineRule="auto"/>
        <w:jc w:val="center"/>
        <w:rPr>
          <w:rFonts w:ascii="Times New Roman" w:hAnsi="Times New Roman" w:cs="Times New Roman"/>
          <w:sz w:val="24"/>
          <w:szCs w:val="24"/>
          <w:lang w:val="es-ES"/>
        </w:rPr>
      </w:pPr>
      <w:r w:rsidRPr="000F1A9E">
        <w:rPr>
          <w:rFonts w:ascii="Times New Roman" w:hAnsi="Times New Roman" w:cs="Times New Roman"/>
          <w:sz w:val="24"/>
          <w:szCs w:val="24"/>
          <w:lang w:val="es-ES"/>
        </w:rPr>
        <w:t>Secretario Municipal</w:t>
      </w:r>
    </w:p>
    <w:p w:rsidR="0086682D" w:rsidRPr="00905F49" w:rsidRDefault="006C18EE" w:rsidP="0086682D">
      <w:pPr>
        <w:jc w:val="both"/>
        <w:rPr>
          <w:rFonts w:ascii="Times New Roman" w:hAnsi="Times New Roman" w:cs="Times New Roman"/>
          <w:sz w:val="24"/>
          <w:szCs w:val="24"/>
        </w:rPr>
      </w:pPr>
      <w:r>
        <w:rPr>
          <w:rFonts w:ascii="Times New Roman" w:hAnsi="Times New Roman" w:cs="Times New Roman"/>
          <w:sz w:val="24"/>
          <w:szCs w:val="24"/>
        </w:rPr>
        <w:t xml:space="preserve">El </w:t>
      </w:r>
      <w:r w:rsidR="0086682D" w:rsidRPr="00905F49">
        <w:rPr>
          <w:rFonts w:ascii="Times New Roman" w:hAnsi="Times New Roman" w:cs="Times New Roman"/>
          <w:sz w:val="24"/>
          <w:szCs w:val="24"/>
        </w:rPr>
        <w:t xml:space="preserve"> presente documento se encuentra en versión pública por contener datos personales de las partes contratantes relativas a su edad, profesión, domicilio, número de DUI y NIT, siendo lo anterior de carácter confidencial de conformidad a lo establecido en el art. 6 literal A), 24 literal a) y d), y 30 de la Ley de Acceso a la Información Pública.</w:t>
      </w:r>
    </w:p>
    <w:p w:rsidR="00D10C38" w:rsidRDefault="00BE684D"/>
    <w:sectPr w:rsidR="00D10C3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B126CB"/>
    <w:multiLevelType w:val="hybridMultilevel"/>
    <w:tmpl w:val="0A48ED08"/>
    <w:lvl w:ilvl="0" w:tplc="82A2DE8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508F3BDC"/>
    <w:multiLevelType w:val="hybridMultilevel"/>
    <w:tmpl w:val="62F6D49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0E7"/>
    <w:rsid w:val="00144E59"/>
    <w:rsid w:val="002000E7"/>
    <w:rsid w:val="00263828"/>
    <w:rsid w:val="003B47F4"/>
    <w:rsid w:val="00411C56"/>
    <w:rsid w:val="004B4A16"/>
    <w:rsid w:val="005449B3"/>
    <w:rsid w:val="006170D4"/>
    <w:rsid w:val="00694096"/>
    <w:rsid w:val="006C18EE"/>
    <w:rsid w:val="007A0A5B"/>
    <w:rsid w:val="007A2F9A"/>
    <w:rsid w:val="00855724"/>
    <w:rsid w:val="0086682D"/>
    <w:rsid w:val="00906A1D"/>
    <w:rsid w:val="0098119C"/>
    <w:rsid w:val="00AF0396"/>
    <w:rsid w:val="00AF1C4A"/>
    <w:rsid w:val="00B67A8D"/>
    <w:rsid w:val="00BE684D"/>
    <w:rsid w:val="00C1266C"/>
    <w:rsid w:val="00CF7DBC"/>
    <w:rsid w:val="00E4619D"/>
    <w:rsid w:val="00EE67E3"/>
    <w:rsid w:val="00F4779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3B5ADC-BE54-4A03-B228-3DBD9825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0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000E7"/>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rsid w:val="002000E7"/>
    <w:rPr>
      <w:lang w:val="es-ES"/>
    </w:rPr>
  </w:style>
  <w:style w:type="paragraph" w:styleId="Prrafodelista">
    <w:name w:val="List Paragraph"/>
    <w:basedOn w:val="Normal"/>
    <w:uiPriority w:val="34"/>
    <w:qFormat/>
    <w:rsid w:val="00F477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1272</Words>
  <Characters>6998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SECRETARÍA</cp:lastModifiedBy>
  <cp:revision>2</cp:revision>
  <dcterms:created xsi:type="dcterms:W3CDTF">2019-09-24T22:25:00Z</dcterms:created>
  <dcterms:modified xsi:type="dcterms:W3CDTF">2019-09-24T22:25:00Z</dcterms:modified>
</cp:coreProperties>
</file>