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855724" w:rsidRPr="000F1A9E" w:rsidRDefault="00855724" w:rsidP="00855724">
      <w:pPr>
        <w:pStyle w:val="Prrafodelista"/>
        <w:tabs>
          <w:tab w:val="left" w:pos="284"/>
        </w:tabs>
        <w:spacing w:line="360" w:lineRule="auto"/>
        <w:ind w:left="-37"/>
        <w:jc w:val="both"/>
        <w:rPr>
          <w:rFonts w:ascii="Times New Roman" w:hAnsi="Times New Roman" w:cs="Times New Roman"/>
          <w:sz w:val="24"/>
          <w:szCs w:val="24"/>
        </w:rPr>
      </w:pPr>
      <w:r w:rsidRPr="000F1A9E">
        <w:rPr>
          <w:rFonts w:ascii="Times New Roman" w:hAnsi="Times New Roman" w:cs="Times New Roman"/>
          <w:b/>
          <w:sz w:val="24"/>
          <w:szCs w:val="24"/>
        </w:rPr>
        <w:t>ACTA NUMERO DOCE:</w:t>
      </w:r>
      <w:r w:rsidRPr="000F1A9E">
        <w:rPr>
          <w:rFonts w:ascii="Times New Roman" w:hAnsi="Times New Roman" w:cs="Times New Roman"/>
          <w:sz w:val="24"/>
          <w:szCs w:val="24"/>
        </w:rPr>
        <w:t xml:space="preserve"> En la Alcaldía Municipal de San Rafael Cedros departamento de Cuscatlán, a las nueve horas del día treinta del mes de julio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w:t>
      </w:r>
      <w:r w:rsidRPr="00906A1D">
        <w:rPr>
          <w:rFonts w:ascii="Times New Roman" w:hAnsi="Times New Roman" w:cs="Times New Roman"/>
          <w:sz w:val="24"/>
          <w:szCs w:val="24"/>
          <w:highlight w:val="black"/>
        </w:rPr>
        <w:t xml:space="preserve">, </w:t>
      </w:r>
      <w:proofErr w:type="spellStart"/>
      <w:r w:rsidR="006170D4" w:rsidRPr="00906A1D">
        <w:rPr>
          <w:rFonts w:ascii="Times New Roman" w:hAnsi="Times New Roman" w:cs="Times New Roman"/>
          <w:sz w:val="24"/>
          <w:szCs w:val="24"/>
          <w:highlight w:val="black"/>
        </w:rPr>
        <w:t>xxxxxxxxxx</w:t>
      </w:r>
      <w:bookmarkStart w:id="0" w:name="_GoBack"/>
      <w:bookmarkEnd w:id="0"/>
      <w:proofErr w:type="spellEnd"/>
      <w:r w:rsidRPr="000F1A9E">
        <w:rPr>
          <w:rFonts w:ascii="Times New Roman" w:hAnsi="Times New Roman" w:cs="Times New Roman"/>
          <w:sz w:val="24"/>
          <w:szCs w:val="24"/>
        </w:rPr>
        <w:t xml:space="preserve"> </w:t>
      </w:r>
      <w:r w:rsidRPr="000F1A9E">
        <w:rPr>
          <w:rFonts w:ascii="Times New Roman" w:hAnsi="Times New Roman" w:cs="Times New Roman"/>
          <w:sz w:val="24"/>
          <w:szCs w:val="24"/>
          <w:lang w:val="es-ES"/>
        </w:rPr>
        <w:t>Julio Cesar Navarro García, Quinto concejal Propietario, Iliana Yaneth Molina de Rivas,</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Sexta Concejal Propietaria</w:t>
      </w:r>
      <w:r w:rsidRPr="00906A1D">
        <w:rPr>
          <w:rFonts w:ascii="Times New Roman" w:hAnsi="Times New Roman" w:cs="Times New Roman"/>
          <w:sz w:val="24"/>
          <w:szCs w:val="24"/>
          <w:highlight w:val="black"/>
          <w:lang w:val="es-ES"/>
        </w:rPr>
        <w:t xml:space="preserve">, </w:t>
      </w:r>
      <w:proofErr w:type="spellStart"/>
      <w:r w:rsidR="006170D4" w:rsidRPr="00906A1D">
        <w:rPr>
          <w:rFonts w:ascii="Times New Roman" w:hAnsi="Times New Roman" w:cs="Times New Roman"/>
          <w:sz w:val="24"/>
          <w:szCs w:val="24"/>
          <w:highlight w:val="black"/>
          <w:lang w:val="es-ES"/>
        </w:rPr>
        <w:t>xxxxxxxxx</w:t>
      </w:r>
      <w:proofErr w:type="spellEnd"/>
      <w:r w:rsidRPr="000F1A9E">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006170D4" w:rsidRPr="00906A1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del acta anterior; VI. Apoyo a la Diócesis de San Rafael Cedros, para el día dos de agosto. VII- Semana de Vacaciones agostinas y el Bono del empleado Municipal. VIII- Varios; I</w:t>
      </w:r>
      <w:r>
        <w:rPr>
          <w:rFonts w:ascii="Times New Roman" w:hAnsi="Times New Roman" w:cs="Times New Roman"/>
          <w:sz w:val="24"/>
          <w:szCs w:val="24"/>
        </w:rPr>
        <w:t xml:space="preserve">X- Solicitudes; </w:t>
      </w:r>
      <w:r w:rsidRPr="000F1A9E">
        <w:rPr>
          <w:rFonts w:ascii="Times New Roman" w:hAnsi="Times New Roman" w:cs="Times New Roman"/>
          <w:b/>
          <w:sz w:val="24"/>
          <w:szCs w:val="24"/>
          <w:lang w:val="es-ES"/>
        </w:rPr>
        <w:t>ACUERDO NÚMERO UNO</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El Concejo Municipal en uso de las facultades que le confiere el artículo 30, numeral 25 y artículo 41 inciso 2°, del Código Municipal, por unanimidad: ACUERDA: Nombrar al</w:t>
      </w:r>
      <w:r>
        <w:rPr>
          <w:rFonts w:ascii="Times New Roman" w:hAnsi="Times New Roman" w:cs="Times New Roman"/>
          <w:sz w:val="24"/>
          <w:szCs w:val="24"/>
        </w:rPr>
        <w:t xml:space="preserve"> </w:t>
      </w:r>
      <w:r w:rsidRPr="000F1A9E">
        <w:rPr>
          <w:rFonts w:ascii="Times New Roman" w:hAnsi="Times New Roman" w:cs="Times New Roman"/>
          <w:sz w:val="24"/>
          <w:szCs w:val="24"/>
        </w:rPr>
        <w:t>Segundo Concejal Suplente</w:t>
      </w:r>
      <w:r>
        <w:rPr>
          <w:rFonts w:ascii="Times New Roman" w:hAnsi="Times New Roman" w:cs="Times New Roman"/>
          <w:sz w:val="24"/>
          <w:szCs w:val="24"/>
        </w:rPr>
        <w:t xml:space="preserve"> </w:t>
      </w:r>
      <w:r w:rsidRPr="000F1A9E">
        <w:rPr>
          <w:rFonts w:ascii="Times New Roman" w:hAnsi="Times New Roman" w:cs="Times New Roman"/>
          <w:sz w:val="24"/>
          <w:szCs w:val="24"/>
        </w:rPr>
        <w:t>Miguel Alejandro Díaz Urbina, en sustitución de la quinta Concejal Propietaria Iliana Yaneth Molina de Rivas, quien solicitó permiso para el día treinta</w:t>
      </w:r>
      <w:r>
        <w:rPr>
          <w:rFonts w:ascii="Times New Roman" w:hAnsi="Times New Roman" w:cs="Times New Roman"/>
          <w:sz w:val="24"/>
          <w:szCs w:val="24"/>
        </w:rPr>
        <w:t xml:space="preserve"> </w:t>
      </w:r>
      <w:r w:rsidRPr="000F1A9E">
        <w:rPr>
          <w:rFonts w:ascii="Times New Roman" w:hAnsi="Times New Roman" w:cs="Times New Roman"/>
          <w:sz w:val="24"/>
          <w:szCs w:val="24"/>
        </w:rPr>
        <w:t>del presente mes y año, por motivos de asistir a un diplomado en FEP</w:t>
      </w:r>
      <w:r>
        <w:rPr>
          <w:rFonts w:ascii="Times New Roman" w:hAnsi="Times New Roman" w:cs="Times New Roman"/>
          <w:sz w:val="24"/>
          <w:szCs w:val="24"/>
        </w:rPr>
        <w:t xml:space="preserve">ADES, </w:t>
      </w:r>
      <w:r w:rsidRPr="000F1A9E">
        <w:rPr>
          <w:rFonts w:ascii="Times New Roman" w:hAnsi="Times New Roman" w:cs="Times New Roman"/>
          <w:sz w:val="24"/>
          <w:szCs w:val="24"/>
        </w:rPr>
        <w:t>Ciudad</w:t>
      </w:r>
      <w:r>
        <w:rPr>
          <w:rFonts w:ascii="Times New Roman" w:hAnsi="Times New Roman" w:cs="Times New Roman"/>
          <w:sz w:val="24"/>
          <w:szCs w:val="24"/>
        </w:rPr>
        <w:t xml:space="preserve"> </w:t>
      </w:r>
      <w:r w:rsidRPr="000F1A9E">
        <w:rPr>
          <w:rFonts w:ascii="Times New Roman" w:hAnsi="Times New Roman" w:cs="Times New Roman"/>
          <w:sz w:val="24"/>
          <w:szCs w:val="24"/>
        </w:rPr>
        <w:t>Merliot,</w:t>
      </w:r>
      <w:r>
        <w:rPr>
          <w:rFonts w:ascii="Times New Roman" w:hAnsi="Times New Roman" w:cs="Times New Roman"/>
          <w:sz w:val="24"/>
          <w:szCs w:val="24"/>
        </w:rPr>
        <w:t xml:space="preserve"> </w:t>
      </w:r>
      <w:r w:rsidRPr="000F1A9E">
        <w:rPr>
          <w:rFonts w:ascii="Times New Roman" w:hAnsi="Times New Roman" w:cs="Times New Roman"/>
          <w:sz w:val="24"/>
          <w:szCs w:val="24"/>
        </w:rPr>
        <w:t>Antiguo</w:t>
      </w:r>
      <w:r>
        <w:rPr>
          <w:rFonts w:ascii="Times New Roman" w:hAnsi="Times New Roman" w:cs="Times New Roman"/>
          <w:sz w:val="24"/>
          <w:szCs w:val="24"/>
        </w:rPr>
        <w:t xml:space="preserve"> </w:t>
      </w:r>
      <w:r w:rsidRPr="000F1A9E">
        <w:rPr>
          <w:rFonts w:ascii="Times New Roman" w:hAnsi="Times New Roman" w:cs="Times New Roman"/>
          <w:sz w:val="24"/>
          <w:szCs w:val="24"/>
        </w:rPr>
        <w:t>Cuscatlán.</w:t>
      </w:r>
      <w:r>
        <w:rPr>
          <w:rFonts w:ascii="Times New Roman" w:hAnsi="Times New Roman" w:cs="Times New Roman"/>
          <w:sz w:val="24"/>
          <w:szCs w:val="24"/>
        </w:rPr>
        <w:t xml:space="preserve"> </w:t>
      </w:r>
      <w:r w:rsidRPr="000F1A9E">
        <w:rPr>
          <w:rFonts w:ascii="Times New Roman" w:hAnsi="Times New Roman" w:cs="Times New Roman"/>
          <w:sz w:val="24"/>
          <w:szCs w:val="24"/>
        </w:rPr>
        <w:t>Comuníquese.</w:t>
      </w:r>
      <w:r>
        <w:rPr>
          <w:rFonts w:ascii="Times New Roman" w:hAnsi="Times New Roman" w:cs="Times New Roman"/>
          <w:sz w:val="24"/>
          <w:szCs w:val="24"/>
        </w:rPr>
        <w:t xml:space="preserve"> </w:t>
      </w:r>
      <w:r w:rsidRPr="000F1A9E">
        <w:rPr>
          <w:rFonts w:ascii="Times New Roman" w:hAnsi="Times New Roman" w:cs="Times New Roman"/>
          <w:b/>
          <w:sz w:val="24"/>
          <w:szCs w:val="24"/>
          <w:lang w:val="es-ES"/>
        </w:rPr>
        <w:t>ACUERDO NÚMERO DOS</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treinta del Código Municipal, por unanimidad,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 xml:space="preserve">Leída y escuchada la presente solicitud con fecha treinta de julio del corriente año y presentada por la señora </w:t>
      </w:r>
      <w:r w:rsidRPr="000F1A9E">
        <w:rPr>
          <w:rFonts w:ascii="Times New Roman" w:hAnsi="Times New Roman" w:cs="Times New Roman"/>
          <w:b/>
          <w:sz w:val="24"/>
          <w:szCs w:val="24"/>
        </w:rPr>
        <w:t>JUANA MARINA MARTÍNEZ DIAZ,</w:t>
      </w:r>
      <w:r w:rsidRPr="000F1A9E">
        <w:rPr>
          <w:rFonts w:ascii="Times New Roman" w:hAnsi="Times New Roman" w:cs="Times New Roman"/>
          <w:sz w:val="24"/>
          <w:szCs w:val="24"/>
        </w:rPr>
        <w:t xml:space="preserve"> quien solicita un permiso personal sin goce de salario por un periodo de CUATRO DIAS</w:t>
      </w:r>
      <w:r w:rsidRPr="000F1A9E">
        <w:rPr>
          <w:rFonts w:ascii="Times New Roman" w:hAnsi="Times New Roman" w:cs="Times New Roman"/>
          <w:b/>
          <w:sz w:val="24"/>
          <w:szCs w:val="24"/>
        </w:rPr>
        <w:t>,</w:t>
      </w:r>
      <w:r w:rsidRPr="000F1A9E">
        <w:rPr>
          <w:rFonts w:ascii="Times New Roman" w:hAnsi="Times New Roman" w:cs="Times New Roman"/>
          <w:sz w:val="24"/>
          <w:szCs w:val="24"/>
        </w:rPr>
        <w:t xml:space="preserve"> desde el martes siete </w:t>
      </w:r>
      <w:r w:rsidRPr="000F1A9E">
        <w:rPr>
          <w:rFonts w:ascii="Times New Roman" w:hAnsi="Times New Roman" w:cs="Times New Roman"/>
          <w:sz w:val="24"/>
          <w:szCs w:val="24"/>
        </w:rPr>
        <w:lastRenderedPageBreak/>
        <w:t>a viernes diez de agosto del presente año, según el Artículo 12 de la Ley de Asuetos, vacaciones y Licencias de Empleados Públicos, se autoriza</w:t>
      </w:r>
      <w:r>
        <w:rPr>
          <w:rFonts w:ascii="Times New Roman" w:hAnsi="Times New Roman" w:cs="Times New Roman"/>
          <w:sz w:val="24"/>
          <w:szCs w:val="24"/>
        </w:rPr>
        <w:t xml:space="preserve"> </w:t>
      </w:r>
      <w:r w:rsidRPr="000F1A9E">
        <w:rPr>
          <w:rFonts w:ascii="Times New Roman" w:hAnsi="Times New Roman" w:cs="Times New Roman"/>
          <w:sz w:val="24"/>
          <w:szCs w:val="24"/>
        </w:rPr>
        <w:t>la licencia por asuntos personales. Comuníquese.</w:t>
      </w:r>
      <w:r w:rsidRPr="000F1A9E">
        <w:rPr>
          <w:rFonts w:ascii="Times New Roman" w:hAnsi="Times New Roman" w:cs="Times New Roman"/>
          <w:b/>
          <w:sz w:val="24"/>
          <w:szCs w:val="24"/>
          <w:lang w:val="es-ES"/>
        </w:rPr>
        <w:t>ACUERDONÚMERO TRES</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El Concejo Municipal en uso</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de las facultades que le confiere el artículo treinta del Código Municipal, por unanimidad,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 xml:space="preserve">Aprobar el desembolso </w:t>
      </w:r>
      <w:r w:rsidRPr="000F1A9E">
        <w:rPr>
          <w:rFonts w:ascii="Times New Roman" w:hAnsi="Times New Roman" w:cs="Times New Roman"/>
          <w:b/>
          <w:sz w:val="24"/>
          <w:szCs w:val="24"/>
        </w:rPr>
        <w:t>CIENTO DOCE 00/100 DOLARES DE LOS ESTADOS UNIDOS DE AMERICA ($112.00),</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en concepto de </w:t>
      </w:r>
      <w:r w:rsidR="006170D4">
        <w:rPr>
          <w:rFonts w:ascii="Times New Roman" w:hAnsi="Times New Roman" w:cs="Times New Roman"/>
          <w:sz w:val="24"/>
          <w:szCs w:val="24"/>
        </w:rPr>
        <w:t>a</w:t>
      </w:r>
      <w:r w:rsidRPr="000F1A9E">
        <w:rPr>
          <w:rFonts w:ascii="Times New Roman" w:eastAsia="Times New Roman" w:hAnsi="Times New Roman" w:cs="Times New Roman"/>
          <w:color w:val="000000"/>
          <w:sz w:val="24"/>
          <w:szCs w:val="24"/>
          <w:lang w:eastAsia="es-SV"/>
        </w:rPr>
        <w:t>porte económico para sufragar gastos por la compra de medicamentos y exámenes médicos, como apoyo solidario para personas de escasos recursos del Municipio de San Rafael Cedros</w:t>
      </w:r>
      <w:r>
        <w:rPr>
          <w:rFonts w:ascii="Times New Roman" w:eastAsia="Times New Roman" w:hAnsi="Times New Roman" w:cs="Times New Roman"/>
          <w:color w:val="000000"/>
          <w:sz w:val="24"/>
          <w:szCs w:val="24"/>
          <w:lang w:eastAsia="es-SV"/>
        </w:rPr>
        <w:t xml:space="preserve"> </w:t>
      </w:r>
      <w:r w:rsidRPr="000F1A9E">
        <w:rPr>
          <w:rFonts w:ascii="Times New Roman" w:eastAsia="Times New Roman" w:hAnsi="Times New Roman" w:cs="Times New Roman"/>
          <w:color w:val="000000"/>
          <w:sz w:val="24"/>
          <w:szCs w:val="24"/>
          <w:lang w:eastAsia="es-SV"/>
        </w:rPr>
        <w:t xml:space="preserve">a Rosa María de Lourdes Sánchez Barrera. </w:t>
      </w:r>
      <w:r w:rsidRPr="000F1A9E">
        <w:rPr>
          <w:rFonts w:ascii="Times New Roman" w:hAnsi="Times New Roman" w:cs="Times New Roman"/>
          <w:sz w:val="24"/>
          <w:szCs w:val="24"/>
        </w:rPr>
        <w:t xml:space="preserve">Girar órdenes a la Tesorera Municipal </w:t>
      </w:r>
      <w:proofErr w:type="spellStart"/>
      <w:r w:rsidR="006170D4" w:rsidRPr="00906A1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desembolso de la cuenta:</w:t>
      </w:r>
      <w:r>
        <w:rPr>
          <w:rFonts w:ascii="Times New Roman" w:hAnsi="Times New Roman" w:cs="Times New Roman"/>
          <w:sz w:val="24"/>
          <w:szCs w:val="24"/>
        </w:rPr>
        <w:t xml:space="preserve"> </w:t>
      </w:r>
      <w:r w:rsidRPr="000F1A9E">
        <w:rPr>
          <w:rFonts w:ascii="Times New Roman" w:hAnsi="Times New Roman" w:cs="Times New Roman"/>
          <w:b/>
          <w:sz w:val="24"/>
          <w:szCs w:val="24"/>
        </w:rPr>
        <w:t>“PROGRAMA DE APOYO SOLIDARIO A PERSONAS DE ESCASOS RECURSOS, DEL MUNICIPIO DE SAN RAFAEL CEDROS, DEPARTAMENTO DE CUSCATLÁN, 2018</w:t>
      </w:r>
      <w:r w:rsidRPr="000F1A9E">
        <w:rPr>
          <w:rFonts w:ascii="Times New Roman" w:hAnsi="Times New Roman" w:cs="Times New Roman"/>
          <w:sz w:val="24"/>
          <w:szCs w:val="24"/>
        </w:rPr>
        <w:t>.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NUMERO CUATRO</w:t>
      </w:r>
      <w:r w:rsidRPr="000F1A9E">
        <w:rPr>
          <w:rFonts w:ascii="Times New Roman" w:hAnsi="Times New Roman" w:cs="Times New Roman"/>
          <w:sz w:val="24"/>
          <w:szCs w:val="24"/>
        </w:rPr>
        <w:t xml:space="preserve">: El Concejo Municipal en uso de las facultades que le confieren los artículos treinta  numeral tres y cincuenta y tres numeral dos del Código Municipal, ACUERDA: Modificar el ACUERDO NUMERO DOS DEL ACTA NUMERO SEIS, de fecha once de junio de dos mil dieciocho, en el sentido que las siguientes Comisiones quedan de la siguiente manera: de </w:t>
      </w:r>
      <w:r w:rsidRPr="000F1A9E">
        <w:rPr>
          <w:rFonts w:ascii="Times New Roman" w:hAnsi="Times New Roman" w:cs="Times New Roman"/>
          <w:b/>
          <w:sz w:val="24"/>
          <w:szCs w:val="24"/>
        </w:rPr>
        <w:t>Ley de la Carrera Administrativa, Propietario</w:t>
      </w:r>
      <w:r w:rsidRPr="000F1A9E">
        <w:rPr>
          <w:rFonts w:ascii="Times New Roman" w:hAnsi="Times New Roman" w:cs="Times New Roman"/>
          <w:sz w:val="24"/>
          <w:szCs w:val="24"/>
        </w:rPr>
        <w:t xml:space="preserve">, José Tomas Cornejo Mejía, Alcalde Municipal; </w:t>
      </w:r>
      <w:r w:rsidRPr="000F1A9E">
        <w:rPr>
          <w:rFonts w:ascii="Times New Roman" w:hAnsi="Times New Roman" w:cs="Times New Roman"/>
          <w:b/>
          <w:sz w:val="24"/>
          <w:szCs w:val="24"/>
        </w:rPr>
        <w:t>Suplente</w:t>
      </w:r>
      <w:r w:rsidRPr="000F1A9E">
        <w:rPr>
          <w:rFonts w:ascii="Times New Roman" w:hAnsi="Times New Roman" w:cs="Times New Roman"/>
          <w:sz w:val="24"/>
          <w:szCs w:val="24"/>
        </w:rPr>
        <w:t xml:space="preserve"> Saúl Eugenio Alvarado Velasco, </w:t>
      </w:r>
      <w:r w:rsidRPr="000F1A9E">
        <w:rPr>
          <w:rFonts w:ascii="Times New Roman" w:hAnsi="Times New Roman" w:cs="Times New Roman"/>
          <w:b/>
          <w:sz w:val="24"/>
          <w:szCs w:val="24"/>
        </w:rPr>
        <w:t>Primer Concejal Propietario</w:t>
      </w:r>
      <w:r w:rsidRPr="000F1A9E">
        <w:rPr>
          <w:rFonts w:ascii="Times New Roman" w:hAnsi="Times New Roman" w:cs="Times New Roman"/>
          <w:sz w:val="24"/>
          <w:szCs w:val="24"/>
        </w:rPr>
        <w:t xml:space="preserve">; y </w:t>
      </w:r>
      <w:r w:rsidRPr="000F1A9E">
        <w:rPr>
          <w:rFonts w:ascii="Times New Roman" w:hAnsi="Times New Roman" w:cs="Times New Roman"/>
          <w:b/>
          <w:sz w:val="24"/>
          <w:szCs w:val="24"/>
        </w:rPr>
        <w:t>propietario por el concejo por la LCAM.</w:t>
      </w:r>
      <w:r w:rsidRPr="000F1A9E">
        <w:rPr>
          <w:rFonts w:ascii="Times New Roman" w:hAnsi="Times New Roman" w:cs="Times New Roman"/>
          <w:sz w:val="24"/>
          <w:szCs w:val="24"/>
        </w:rPr>
        <w:t xml:space="preserve"> Julio Cesar Navarro García, Quinto Concejal Propietario, </w:t>
      </w:r>
      <w:r w:rsidRPr="000F1A9E">
        <w:rPr>
          <w:rFonts w:ascii="Times New Roman" w:hAnsi="Times New Roman" w:cs="Times New Roman"/>
          <w:b/>
          <w:sz w:val="24"/>
          <w:szCs w:val="24"/>
        </w:rPr>
        <w:t>Suplente</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Iliana Yaneth Molina de Rivas, Sexta Concejal Propietaria; </w:t>
      </w:r>
      <w:r w:rsidRPr="000F1A9E">
        <w:rPr>
          <w:rFonts w:ascii="Times New Roman" w:hAnsi="Times New Roman" w:cs="Times New Roman"/>
          <w:b/>
          <w:sz w:val="24"/>
          <w:szCs w:val="24"/>
        </w:rPr>
        <w:t>del Nivel Administrativo</w:t>
      </w:r>
      <w:r w:rsidRPr="000F1A9E">
        <w:rPr>
          <w:rFonts w:ascii="Times New Roman" w:hAnsi="Times New Roman" w:cs="Times New Roman"/>
          <w:sz w:val="24"/>
          <w:szCs w:val="24"/>
        </w:rPr>
        <w:t xml:space="preserve">, Propietaria señora Morena Elizabeth Rodríguez; Suplente </w:t>
      </w:r>
      <w:proofErr w:type="spellStart"/>
      <w:r w:rsidR="006170D4" w:rsidRPr="00906A1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Arístides Nieto; </w:t>
      </w:r>
      <w:r w:rsidRPr="000F1A9E">
        <w:rPr>
          <w:rFonts w:ascii="Times New Roman" w:hAnsi="Times New Roman" w:cs="Times New Roman"/>
          <w:b/>
          <w:sz w:val="24"/>
          <w:szCs w:val="24"/>
        </w:rPr>
        <w:t>Nivel Soporte Técnico</w:t>
      </w:r>
      <w:r>
        <w:rPr>
          <w:rFonts w:ascii="Times New Roman" w:hAnsi="Times New Roman" w:cs="Times New Roman"/>
          <w:b/>
          <w:sz w:val="24"/>
          <w:szCs w:val="24"/>
        </w:rPr>
        <w:t xml:space="preserve"> </w:t>
      </w:r>
      <w:r w:rsidRPr="000F1A9E">
        <w:rPr>
          <w:rFonts w:ascii="Times New Roman" w:hAnsi="Times New Roman" w:cs="Times New Roman"/>
          <w:b/>
          <w:sz w:val="24"/>
          <w:szCs w:val="24"/>
        </w:rPr>
        <w:t>y Operativo</w:t>
      </w:r>
      <w:r w:rsidRPr="000F1A9E">
        <w:rPr>
          <w:rFonts w:ascii="Times New Roman" w:hAnsi="Times New Roman" w:cs="Times New Roman"/>
          <w:sz w:val="24"/>
          <w:szCs w:val="24"/>
        </w:rPr>
        <w:t>, Lilian Vásquez Rivera, Propietaria y Gilberto Díaz, Suplente.se  acordó por unanimidad. Comuníquese.</w:t>
      </w:r>
      <w:r w:rsidRPr="000F1A9E">
        <w:rPr>
          <w:rFonts w:ascii="Times New Roman" w:hAnsi="Times New Roman" w:cs="Times New Roman"/>
          <w:b/>
          <w:sz w:val="24"/>
          <w:szCs w:val="24"/>
          <w:lang w:val="es-ES"/>
        </w:rPr>
        <w:t>ACUERDO NÚMERO CINCO</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treinta del Código Municipal, por unanimidad, </w:t>
      </w:r>
      <w:r w:rsidRPr="000F1A9E">
        <w:rPr>
          <w:rFonts w:ascii="Times New Roman" w:hAnsi="Times New Roman" w:cs="Times New Roman"/>
          <w:b/>
          <w:sz w:val="24"/>
          <w:szCs w:val="24"/>
        </w:rPr>
        <w:t>ACUERDA: A</w:t>
      </w:r>
      <w:r w:rsidRPr="000F1A9E">
        <w:rPr>
          <w:rFonts w:ascii="Times New Roman" w:hAnsi="Times New Roman" w:cs="Times New Roman"/>
          <w:sz w:val="24"/>
          <w:szCs w:val="24"/>
        </w:rPr>
        <w:t xml:space="preserve">probar el desembolso de </w:t>
      </w:r>
      <w:r w:rsidRPr="000F1A9E">
        <w:rPr>
          <w:rFonts w:ascii="Times New Roman" w:hAnsi="Times New Roman" w:cs="Times New Roman"/>
          <w:b/>
          <w:sz w:val="24"/>
          <w:szCs w:val="24"/>
        </w:rPr>
        <w:t>VEINTICUATRO 00/100 DOLARES DE LOS ESTADOS UNIDOS DE AMERICA ($24.00),</w:t>
      </w:r>
      <w:r w:rsidR="006170D4">
        <w:rPr>
          <w:rFonts w:ascii="Times New Roman" w:hAnsi="Times New Roman" w:cs="Times New Roman"/>
          <w:b/>
          <w:sz w:val="24"/>
          <w:szCs w:val="24"/>
        </w:rPr>
        <w:t xml:space="preserve"> </w:t>
      </w:r>
      <w:r w:rsidRPr="000F1A9E">
        <w:rPr>
          <w:rFonts w:ascii="Times New Roman" w:hAnsi="Times New Roman" w:cs="Times New Roman"/>
          <w:sz w:val="24"/>
          <w:szCs w:val="24"/>
        </w:rPr>
        <w:t xml:space="preserve">en concepto de </w:t>
      </w:r>
      <w:r w:rsidRPr="000F1A9E">
        <w:rPr>
          <w:rFonts w:ascii="Times New Roman" w:eastAsia="Times New Roman" w:hAnsi="Times New Roman" w:cs="Times New Roman"/>
          <w:color w:val="000000"/>
          <w:sz w:val="24"/>
          <w:szCs w:val="24"/>
          <w:lang w:eastAsia="es-SV"/>
        </w:rPr>
        <w:t>porte económico para sufragar gastos por la compra de medicamentos, como apoyo solidario para personas de escasos recursos del Municipio de San Rafael Cedros,</w:t>
      </w:r>
      <w:r>
        <w:rPr>
          <w:rFonts w:ascii="Times New Roman" w:eastAsia="Times New Roman" w:hAnsi="Times New Roman" w:cs="Times New Roman"/>
          <w:color w:val="000000"/>
          <w:sz w:val="24"/>
          <w:szCs w:val="24"/>
          <w:lang w:eastAsia="es-SV"/>
        </w:rPr>
        <w:t xml:space="preserve"> </w:t>
      </w:r>
      <w:r w:rsidRPr="000F1A9E">
        <w:rPr>
          <w:rFonts w:ascii="Times New Roman" w:eastAsia="Times New Roman" w:hAnsi="Times New Roman" w:cs="Times New Roman"/>
          <w:color w:val="000000"/>
          <w:sz w:val="24"/>
          <w:szCs w:val="24"/>
          <w:lang w:eastAsia="es-SV"/>
        </w:rPr>
        <w:t xml:space="preserve">a ERIKA ASTRID GARCIA LEIVA. </w:t>
      </w:r>
      <w:r w:rsidRPr="000F1A9E">
        <w:rPr>
          <w:rFonts w:ascii="Times New Roman" w:hAnsi="Times New Roman" w:cs="Times New Roman"/>
          <w:sz w:val="24"/>
          <w:szCs w:val="24"/>
        </w:rPr>
        <w:t xml:space="preserve">Girar órdenes a la Tesorera Municipal </w:t>
      </w:r>
      <w:proofErr w:type="spellStart"/>
      <w:r w:rsidR="006170D4" w:rsidRPr="00906A1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desembolso de la cuenta: “PROGRAMA DE APOYO SOLIDARIO A </w:t>
      </w:r>
      <w:r w:rsidRPr="000F1A9E">
        <w:rPr>
          <w:rFonts w:ascii="Times New Roman" w:hAnsi="Times New Roman" w:cs="Times New Roman"/>
          <w:sz w:val="24"/>
          <w:szCs w:val="24"/>
        </w:rPr>
        <w:lastRenderedPageBreak/>
        <w:t>PERSONAS DE ESCASOS RECURSOS, DEL MUNICIPIO DE SAN RAFAEL CEDROS, DEPARTAMENTO DE CUSCATLÁN, 2018.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NUMERO SEIS</w:t>
      </w:r>
      <w:r w:rsidRPr="000F1A9E">
        <w:rPr>
          <w:rFonts w:ascii="Times New Roman" w:hAnsi="Times New Roman" w:cs="Times New Roman"/>
          <w:b/>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treinta del Código Municipal, por unanimidad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cancelar,</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a </w:t>
      </w:r>
      <w:r w:rsidRPr="000F1A9E">
        <w:rPr>
          <w:rFonts w:ascii="Times New Roman" w:hAnsi="Times New Roman" w:cs="Times New Roman"/>
          <w:b/>
          <w:sz w:val="24"/>
          <w:szCs w:val="24"/>
        </w:rPr>
        <w:t>TROFEX S,A, de C.V.</w:t>
      </w:r>
      <w:r w:rsidRPr="000F1A9E">
        <w:rPr>
          <w:rFonts w:ascii="Times New Roman" w:eastAsia="Times New Roman" w:hAnsi="Times New Roman" w:cs="Times New Roman"/>
          <w:sz w:val="24"/>
          <w:szCs w:val="24"/>
          <w:lang w:val="es-MX" w:bidi="en-US"/>
        </w:rPr>
        <w:t xml:space="preserve">Por lo que el Jefe de UACI Walter Eli Rivas Escobar,   en base al Inciso 1 del Artículo 18 de  Ley de Adquisiciones y Contrataciones, y numeral 9 del Artículo 30 del Código Municipal, se acuerda adjudicar </w:t>
      </w:r>
      <w:r w:rsidRPr="000F1A9E">
        <w:rPr>
          <w:rFonts w:ascii="Times New Roman" w:hAnsi="Times New Roman" w:cs="Times New Roman"/>
          <w:sz w:val="24"/>
          <w:szCs w:val="24"/>
        </w:rPr>
        <w:t xml:space="preserve">a </w:t>
      </w:r>
      <w:r w:rsidRPr="000F1A9E">
        <w:rPr>
          <w:rFonts w:ascii="Times New Roman" w:hAnsi="Times New Roman" w:cs="Times New Roman"/>
          <w:b/>
          <w:sz w:val="24"/>
          <w:szCs w:val="24"/>
        </w:rPr>
        <w:t>TROFEX S,A, de C.V.</w:t>
      </w:r>
      <w:r w:rsidRPr="000F1A9E">
        <w:rPr>
          <w:rFonts w:ascii="Times New Roman" w:hAnsi="Times New Roman" w:cs="Times New Roman"/>
          <w:sz w:val="24"/>
          <w:szCs w:val="24"/>
        </w:rPr>
        <w:t xml:space="preserve"> la cantidad de </w:t>
      </w:r>
      <w:r w:rsidRPr="000F1A9E">
        <w:rPr>
          <w:rFonts w:ascii="Times New Roman" w:hAnsi="Times New Roman" w:cs="Times New Roman"/>
          <w:b/>
          <w:sz w:val="24"/>
          <w:szCs w:val="24"/>
        </w:rPr>
        <w:t>CUARENTA Y CUATRO 58/100 DOLARES DE LOS ESTADOS UNIDOS DE AMERICA, ($44.58),</w:t>
      </w:r>
      <w:r w:rsidRPr="000F1A9E">
        <w:rPr>
          <w:rFonts w:ascii="Times New Roman" w:hAnsi="Times New Roman" w:cs="Times New Roman"/>
          <w:sz w:val="24"/>
          <w:szCs w:val="24"/>
        </w:rPr>
        <w:t xml:space="preserve"> por la compra</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de 6 trofeos de tubo económicos de 13 pulgadas, base 9X9, los cuales serán para la premiación en la final de los intramuros del Centro Escolar San Rafael Cedros, departamento de Cuscatlán. Girar órdenes a la Tesorera Municipal </w:t>
      </w:r>
      <w:proofErr w:type="spellStart"/>
      <w:r w:rsidR="006170D4" w:rsidRPr="00906A1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desembolso de la cuenta: </w:t>
      </w:r>
      <w:r w:rsidRPr="000F1A9E">
        <w:rPr>
          <w:rFonts w:ascii="Times New Roman" w:hAnsi="Times New Roman" w:cs="Times New Roman"/>
          <w:b/>
          <w:sz w:val="24"/>
          <w:szCs w:val="24"/>
        </w:rPr>
        <w:t>“FOMENTO AL DEPORTE EN PREVENCIÓN DE LA VIOLENCIA PARA LA SEGURIDAD CIUDADANA DEL MUNICIPIO DE SAN RAFAEL CEDROS 2018</w:t>
      </w:r>
      <w:r w:rsidRPr="000F1A9E">
        <w:rPr>
          <w:rFonts w:ascii="Times New Roman" w:hAnsi="Times New Roman" w:cs="Times New Roman"/>
          <w:sz w:val="24"/>
          <w:szCs w:val="24"/>
        </w:rPr>
        <w:t>”</w:t>
      </w:r>
      <w:r w:rsidRPr="000F1A9E">
        <w:rPr>
          <w:rFonts w:ascii="Times New Roman" w:hAnsi="Times New Roman" w:cs="Times New Roman"/>
          <w:sz w:val="24"/>
          <w:szCs w:val="24"/>
          <w:lang w:val="es-ES"/>
        </w:rPr>
        <w:t xml:space="preserve">. Comuníquese. </w:t>
      </w:r>
      <w:r w:rsidRPr="000F1A9E">
        <w:rPr>
          <w:rFonts w:ascii="Times New Roman" w:hAnsi="Times New Roman" w:cs="Times New Roman"/>
          <w:b/>
          <w:sz w:val="24"/>
          <w:szCs w:val="24"/>
          <w:lang w:val="es-ES"/>
        </w:rPr>
        <w:t>ACUERDO NÚMERO SIETE</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treinta del Código Municipal, por unanimidad, </w:t>
      </w:r>
      <w:r w:rsidRPr="000F1A9E">
        <w:rPr>
          <w:rFonts w:ascii="Times New Roman" w:hAnsi="Times New Roman" w:cs="Times New Roman"/>
          <w:b/>
          <w:sz w:val="24"/>
          <w:szCs w:val="24"/>
        </w:rPr>
        <w:t>ACUERDA: A</w:t>
      </w:r>
      <w:r w:rsidRPr="000F1A9E">
        <w:rPr>
          <w:rFonts w:ascii="Times New Roman" w:hAnsi="Times New Roman" w:cs="Times New Roman"/>
          <w:sz w:val="24"/>
          <w:szCs w:val="24"/>
        </w:rPr>
        <w:t xml:space="preserve">probar el desembolso de </w:t>
      </w:r>
      <w:r w:rsidRPr="000F1A9E">
        <w:rPr>
          <w:rFonts w:ascii="Times New Roman" w:hAnsi="Times New Roman" w:cs="Times New Roman"/>
          <w:b/>
          <w:sz w:val="24"/>
          <w:szCs w:val="24"/>
        </w:rPr>
        <w:t>OCHENTA Y TRES 00/100 DOLARES DE LOS ESTADOS UNIDOS DE AMERICA ($83.00),</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en concepto de </w:t>
      </w:r>
      <w:r w:rsidRPr="000F1A9E">
        <w:rPr>
          <w:rFonts w:ascii="Times New Roman" w:eastAsia="Times New Roman" w:hAnsi="Times New Roman" w:cs="Times New Roman"/>
          <w:color w:val="000000"/>
          <w:sz w:val="24"/>
          <w:szCs w:val="24"/>
          <w:lang w:eastAsia="es-SV"/>
        </w:rPr>
        <w:t>porte económico para sufragar gastos por la compra de medicamentos y exámenes médicos, como apoyo solidario para personas de escasos recursos del Municipio de San Rafael Cedros. A,</w:t>
      </w:r>
      <w:r>
        <w:rPr>
          <w:rFonts w:ascii="Times New Roman" w:eastAsia="Times New Roman" w:hAnsi="Times New Roman" w:cs="Times New Roman"/>
          <w:color w:val="000000"/>
          <w:sz w:val="24"/>
          <w:szCs w:val="24"/>
          <w:lang w:eastAsia="es-SV"/>
        </w:rPr>
        <w:t xml:space="preserve"> </w:t>
      </w:r>
      <w:r w:rsidRPr="000F1A9E">
        <w:rPr>
          <w:rFonts w:ascii="Times New Roman" w:eastAsia="Times New Roman" w:hAnsi="Times New Roman" w:cs="Times New Roman"/>
          <w:b/>
          <w:color w:val="000000"/>
          <w:sz w:val="24"/>
          <w:szCs w:val="24"/>
          <w:lang w:eastAsia="es-SV"/>
        </w:rPr>
        <w:t>ANA PATRICIA HERNANDEZ CRESPIN</w:t>
      </w:r>
      <w:r w:rsidRPr="000F1A9E">
        <w:rPr>
          <w:rFonts w:ascii="Times New Roman" w:eastAsia="Times New Roman" w:hAnsi="Times New Roman" w:cs="Times New Roman"/>
          <w:color w:val="000000"/>
          <w:sz w:val="24"/>
          <w:szCs w:val="24"/>
          <w:lang w:eastAsia="es-SV"/>
        </w:rPr>
        <w:t xml:space="preserve">. </w:t>
      </w:r>
      <w:r w:rsidRPr="000F1A9E">
        <w:rPr>
          <w:rFonts w:ascii="Times New Roman" w:hAnsi="Times New Roman" w:cs="Times New Roman"/>
          <w:sz w:val="24"/>
          <w:szCs w:val="24"/>
        </w:rPr>
        <w:t xml:space="preserve">Girar órdenes a la Tesorera Municipal </w:t>
      </w:r>
      <w:proofErr w:type="spellStart"/>
      <w:r w:rsidR="007A2F9A" w:rsidRPr="00906A1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desembolso de la cuenta:</w:t>
      </w:r>
      <w:r>
        <w:rPr>
          <w:rFonts w:ascii="Times New Roman" w:hAnsi="Times New Roman" w:cs="Times New Roman"/>
          <w:sz w:val="24"/>
          <w:szCs w:val="24"/>
        </w:rPr>
        <w:t xml:space="preserve"> </w:t>
      </w:r>
      <w:r w:rsidRPr="000F1A9E">
        <w:rPr>
          <w:rFonts w:ascii="Times New Roman" w:hAnsi="Times New Roman" w:cs="Times New Roman"/>
          <w:b/>
          <w:sz w:val="24"/>
          <w:szCs w:val="24"/>
        </w:rPr>
        <w:t>“PROGRAMA DE APOYO SOLIDARIO A PERSONAS DE ESCASOS RECURSOS, DEL MUNICIPIO DE SAN RAFAEL CEDROS, DEPARTAMENTO DE CUSCATLÁN, 2018</w:t>
      </w:r>
      <w:r w:rsidRPr="000F1A9E">
        <w:rPr>
          <w:rFonts w:ascii="Times New Roman" w:hAnsi="Times New Roman" w:cs="Times New Roman"/>
          <w:sz w:val="24"/>
          <w:szCs w:val="24"/>
        </w:rPr>
        <w:t>”. Comuníquese.</w:t>
      </w:r>
      <w:r w:rsidRPr="000F1A9E">
        <w:rPr>
          <w:rFonts w:ascii="Times New Roman" w:hAnsi="Times New Roman" w:cs="Times New Roman"/>
          <w:b/>
          <w:sz w:val="24"/>
          <w:szCs w:val="24"/>
          <w:lang w:val="es-ES"/>
        </w:rPr>
        <w:t>ACUERDO NÚMERO OCHO</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El Concejo Municipal CONSIDERANDO: Que los convenios obtenidos con otras instituciones son para darle un buen desarrollo a las comunidades de los municipios principalmente al de San Rafael Cedros. II- Que el emprendedurismo es una forma de sobresalir y poder suplir necesidades en el convivir familiar principalmente el sector femenino y la Juventus, y que a la vez ayuda a nuestra sociedad a colaborar dentro del marco de una mejor convivencia ciudadana</w:t>
      </w:r>
      <w:r w:rsidR="007A2F9A">
        <w:rPr>
          <w:rFonts w:ascii="Times New Roman" w:hAnsi="Times New Roman" w:cs="Times New Roman"/>
          <w:sz w:val="24"/>
          <w:szCs w:val="24"/>
        </w:rPr>
        <w:t xml:space="preserve"> </w:t>
      </w:r>
      <w:r w:rsidRPr="000F1A9E">
        <w:rPr>
          <w:rFonts w:ascii="Times New Roman" w:hAnsi="Times New Roman" w:cs="Times New Roman"/>
          <w:sz w:val="24"/>
          <w:szCs w:val="24"/>
        </w:rPr>
        <w:t>en prevención</w:t>
      </w:r>
      <w:r w:rsidRPr="000F1A9E">
        <w:rPr>
          <w:rFonts w:ascii="Times New Roman" w:hAnsi="Times New Roman" w:cs="Times New Roman"/>
          <w:b/>
          <w:sz w:val="24"/>
          <w:szCs w:val="24"/>
        </w:rPr>
        <w:t xml:space="preserve"> de la violencia para la seguridad ciudadana del municipio de San Rafael Cedros</w:t>
      </w:r>
      <w:r w:rsidRPr="000F1A9E">
        <w:rPr>
          <w:rFonts w:ascii="Times New Roman" w:hAnsi="Times New Roman" w:cs="Times New Roman"/>
          <w:sz w:val="24"/>
          <w:szCs w:val="24"/>
        </w:rPr>
        <w:t xml:space="preserve">. Por lo que el Concejo Municipal en uso </w:t>
      </w:r>
      <w:r w:rsidRPr="000F1A9E">
        <w:rPr>
          <w:rFonts w:ascii="Times New Roman" w:hAnsi="Times New Roman" w:cs="Times New Roman"/>
          <w:sz w:val="24"/>
          <w:szCs w:val="24"/>
        </w:rPr>
        <w:lastRenderedPageBreak/>
        <w:t xml:space="preserve">de las facultades que le confiere el artículo treinta del Código Municipal, por unanimidad,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 xml:space="preserve">Cancelar a </w:t>
      </w:r>
      <w:r w:rsidRPr="000F1A9E">
        <w:rPr>
          <w:rFonts w:ascii="Times New Roman" w:hAnsi="Times New Roman" w:cs="Times New Roman"/>
          <w:b/>
          <w:sz w:val="24"/>
          <w:szCs w:val="24"/>
        </w:rPr>
        <w:t>SALVADOR ANTONIO HERNANDEZ GONZALEZ</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la cantidad de </w:t>
      </w:r>
      <w:r w:rsidRPr="000F1A9E">
        <w:rPr>
          <w:rFonts w:ascii="Times New Roman" w:hAnsi="Times New Roman" w:cs="Times New Roman"/>
          <w:b/>
          <w:sz w:val="24"/>
          <w:szCs w:val="24"/>
        </w:rPr>
        <w:t>CUATROCIENTOS NOVENTA Y DOS 00/100 DOLARES DE LOS ESTADOS UNIDOS DE AMERICA</w:t>
      </w:r>
      <w:r w:rsidRPr="000F1A9E">
        <w:rPr>
          <w:rFonts w:ascii="Times New Roman" w:hAnsi="Times New Roman" w:cs="Times New Roman"/>
          <w:sz w:val="24"/>
          <w:szCs w:val="24"/>
        </w:rPr>
        <w:t xml:space="preserve">, en concepto de pago por la construcción de 4 peceras de las medidas siguientes: 5 metros de largo por 4 metros de ancho y 1 metro de alto, como apoyo a familias emprendedoras de las comunidades en desarrollo económicos, dentro del convenio MARCO DE COOPERACIÓN EN LA MUNICIPALIDAD DE SAN RAFAEL CEDROS DEL DEPARTAMENTO DE CUSCATLÁN Y PLAN INTERNATIONAL INC. Girar órdenes a la Tesorera Municipal </w:t>
      </w:r>
      <w:proofErr w:type="spellStart"/>
      <w:r w:rsidR="007A2F9A" w:rsidRPr="00906A1D">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desembolso de la cuenta: FONDO COMUN MUNICIPAL. Comuníquese.</w:t>
      </w:r>
      <w:r w:rsidRPr="000F1A9E">
        <w:rPr>
          <w:rFonts w:ascii="Times New Roman" w:hAnsi="Times New Roman" w:cs="Times New Roman"/>
          <w:b/>
          <w:sz w:val="24"/>
          <w:szCs w:val="24"/>
          <w:lang w:val="es-ES"/>
        </w:rPr>
        <w:t>ACUERDO NÚMERO NUEVE</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artículo treinta del Código Municipal, por unanimidad,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Cancelar a AL COMITÉ PARROQUIAL PRECIDIDO POR EL PARROCO OSCAR ORLANDO VILLEGAS BORJA, con la obligación de presentar la liquidación respectiva por</w:t>
      </w:r>
      <w:r w:rsidR="007A2F9A">
        <w:rPr>
          <w:rFonts w:ascii="Times New Roman" w:hAnsi="Times New Roman" w:cs="Times New Roman"/>
          <w:sz w:val="24"/>
          <w:szCs w:val="24"/>
        </w:rPr>
        <w:t xml:space="preserve"> </w:t>
      </w:r>
      <w:r w:rsidRPr="000F1A9E">
        <w:rPr>
          <w:rFonts w:ascii="Times New Roman" w:hAnsi="Times New Roman" w:cs="Times New Roman"/>
          <w:sz w:val="24"/>
          <w:szCs w:val="24"/>
        </w:rPr>
        <w:t xml:space="preserve">la cantidad de </w:t>
      </w:r>
      <w:r w:rsidRPr="000F1A9E">
        <w:rPr>
          <w:rFonts w:ascii="Times New Roman" w:hAnsi="Times New Roman" w:cs="Times New Roman"/>
          <w:b/>
          <w:sz w:val="24"/>
          <w:szCs w:val="24"/>
        </w:rPr>
        <w:t>UN MIL CIENTO OCHENTA 00/100 DOLARES DE LOS ESTADOS UNIDOS DE AMERICA</w:t>
      </w:r>
      <w:r w:rsidRPr="000F1A9E">
        <w:rPr>
          <w:rFonts w:ascii="Times New Roman" w:hAnsi="Times New Roman" w:cs="Times New Roman"/>
          <w:sz w:val="24"/>
          <w:szCs w:val="24"/>
        </w:rPr>
        <w:t xml:space="preserve">, ($ 1.180.00), en concepto de Colaboración para la celebración de la segunda peregrinación de Monseñor Romero que se llevara a cabo en el Parque Central de San Rafael Cedros, el día 2 de agosto de 2018. Girar órdenes a la Tesorera Municipal </w:t>
      </w:r>
      <w:proofErr w:type="spellStart"/>
      <w:r w:rsidR="00EE67E3" w:rsidRPr="00EE67E3">
        <w:rPr>
          <w:rFonts w:ascii="Times New Roman" w:hAnsi="Times New Roman" w:cs="Times New Roman"/>
          <w:sz w:val="24"/>
          <w:szCs w:val="24"/>
          <w:highlight w:val="black"/>
        </w:rPr>
        <w:t>xxxxxxxxxx</w:t>
      </w:r>
      <w:proofErr w:type="spellEnd"/>
      <w:r w:rsidRPr="000F1A9E">
        <w:rPr>
          <w:rFonts w:ascii="Times New Roman" w:hAnsi="Times New Roman" w:cs="Times New Roman"/>
          <w:sz w:val="24"/>
          <w:szCs w:val="24"/>
        </w:rPr>
        <w:t xml:space="preserve"> Ester Amanda Hernández, para que haga el respectivo desembolso de la cuenta: FONDO COMUN MUNICIPAL. Comuníquese. </w:t>
      </w:r>
      <w:r w:rsidRPr="000F1A9E">
        <w:rPr>
          <w:rFonts w:ascii="Times New Roman" w:hAnsi="Times New Roman" w:cs="Times New Roman"/>
          <w:b/>
          <w:sz w:val="24"/>
          <w:szCs w:val="24"/>
          <w:lang w:val="es-ES"/>
        </w:rPr>
        <w:t>ACUERDO NÚMERO DIEZ</w:t>
      </w:r>
      <w:r w:rsidRPr="000F1A9E">
        <w:rPr>
          <w:rFonts w:ascii="Times New Roman" w:hAnsi="Times New Roman" w:cs="Times New Roman"/>
          <w:sz w:val="24"/>
          <w:szCs w:val="24"/>
          <w:lang w:val="es-ES"/>
        </w:rPr>
        <w:t xml:space="preserve">: </w:t>
      </w:r>
      <w:r w:rsidRPr="000F1A9E">
        <w:rPr>
          <w:rFonts w:ascii="Times New Roman" w:hAnsi="Times New Roman" w:cs="Times New Roman"/>
          <w:sz w:val="24"/>
          <w:szCs w:val="24"/>
        </w:rPr>
        <w:t xml:space="preserve">El Concejo Municipal en uso de las facultades que le confiere el Código Municipal con siete votos a favor </w:t>
      </w:r>
      <w:r w:rsidRPr="000F1A9E">
        <w:rPr>
          <w:rFonts w:ascii="Times New Roman" w:hAnsi="Times New Roman" w:cs="Times New Roman"/>
          <w:b/>
          <w:sz w:val="24"/>
          <w:szCs w:val="24"/>
        </w:rPr>
        <w:t>ACUERDA: NOMBRAR</w:t>
      </w:r>
      <w:r>
        <w:rPr>
          <w:rFonts w:ascii="Times New Roman" w:hAnsi="Times New Roman" w:cs="Times New Roman"/>
          <w:b/>
          <w:sz w:val="24"/>
          <w:szCs w:val="24"/>
        </w:rPr>
        <w:t xml:space="preserve"> </w:t>
      </w:r>
      <w:r w:rsidRPr="000F1A9E">
        <w:rPr>
          <w:rFonts w:ascii="Times New Roman" w:hAnsi="Times New Roman" w:cs="Times New Roman"/>
          <w:sz w:val="24"/>
          <w:szCs w:val="24"/>
        </w:rPr>
        <w:t>Y CONTRATAR A</w:t>
      </w:r>
      <w:r w:rsidRPr="000F1A9E">
        <w:rPr>
          <w:rFonts w:ascii="Times New Roman" w:hAnsi="Times New Roman" w:cs="Times New Roman"/>
          <w:b/>
          <w:sz w:val="24"/>
          <w:szCs w:val="24"/>
        </w:rPr>
        <w:t>WALTER ELIRIVAS ESCOBAR,</w:t>
      </w:r>
      <w:r w:rsidRPr="000F1A9E">
        <w:rPr>
          <w:rFonts w:ascii="Times New Roman" w:hAnsi="Times New Roman" w:cs="Times New Roman"/>
          <w:sz w:val="24"/>
          <w:szCs w:val="24"/>
        </w:rPr>
        <w:t>POR UN PERIODO DE UN MES, contemplado del UNO AL TREINTA Y UNO DE AGOSTO DEL CORRIENTE AÑO, y lo hace basado en el Artículo treinta, numeral uno y dos</w:t>
      </w:r>
      <w:r w:rsidRPr="000F1A9E">
        <w:rPr>
          <w:rFonts w:ascii="Times New Roman" w:hAnsi="Times New Roman" w:cs="Times New Roman"/>
          <w:b/>
          <w:sz w:val="24"/>
          <w:szCs w:val="24"/>
        </w:rPr>
        <w:t xml:space="preserve">, </w:t>
      </w:r>
      <w:r w:rsidRPr="000F1A9E">
        <w:rPr>
          <w:rFonts w:ascii="Times New Roman" w:hAnsi="Times New Roman" w:cs="Times New Roman"/>
          <w:sz w:val="24"/>
          <w:szCs w:val="24"/>
        </w:rPr>
        <w:t xml:space="preserve">con Documento Único de Identidad número </w:t>
      </w:r>
      <w:proofErr w:type="spellStart"/>
      <w:r w:rsidR="00EE67E3" w:rsidRPr="00EE67E3">
        <w:rPr>
          <w:rFonts w:ascii="Times New Roman" w:hAnsi="Times New Roman" w:cs="Times New Roman"/>
          <w:sz w:val="24"/>
          <w:szCs w:val="24"/>
          <w:highlight w:val="black"/>
        </w:rPr>
        <w:t>xxxx</w:t>
      </w:r>
      <w:proofErr w:type="spellEnd"/>
      <w:r w:rsidR="00EE67E3" w:rsidRPr="00EE67E3">
        <w:rPr>
          <w:rFonts w:ascii="Times New Roman" w:hAnsi="Times New Roman" w:cs="Times New Roman"/>
          <w:sz w:val="24"/>
          <w:szCs w:val="24"/>
          <w:highlight w:val="black"/>
        </w:rPr>
        <w:t xml:space="preserve"> xxx </w:t>
      </w:r>
      <w:proofErr w:type="spellStart"/>
      <w:r w:rsidR="00EE67E3" w:rsidRPr="00EE67E3">
        <w:rPr>
          <w:rFonts w:ascii="Times New Roman" w:hAnsi="Times New Roman" w:cs="Times New Roman"/>
          <w:sz w:val="24"/>
          <w:szCs w:val="24"/>
          <w:highlight w:val="black"/>
        </w:rPr>
        <w:t>xxxxxxxx</w:t>
      </w:r>
      <w:proofErr w:type="spellEnd"/>
      <w:r w:rsidRPr="00EE67E3">
        <w:rPr>
          <w:rFonts w:ascii="Times New Roman" w:hAnsi="Times New Roman" w:cs="Times New Roman"/>
          <w:sz w:val="24"/>
          <w:szCs w:val="24"/>
          <w:highlight w:val="black"/>
        </w:rPr>
        <w:t xml:space="preserve"> </w:t>
      </w:r>
      <w:proofErr w:type="spellStart"/>
      <w:r w:rsidR="00EE67E3" w:rsidRPr="00EE67E3">
        <w:rPr>
          <w:rFonts w:ascii="Times New Roman" w:hAnsi="Times New Roman" w:cs="Times New Roman"/>
          <w:sz w:val="24"/>
          <w:szCs w:val="24"/>
          <w:highlight w:val="black"/>
        </w:rPr>
        <w:t>xxxxxxxxxx</w:t>
      </w:r>
      <w:proofErr w:type="spellEnd"/>
      <w:r w:rsidRPr="00EE67E3">
        <w:rPr>
          <w:rFonts w:ascii="Times New Roman" w:hAnsi="Times New Roman" w:cs="Times New Roman"/>
          <w:sz w:val="24"/>
          <w:szCs w:val="24"/>
          <w:highlight w:val="black"/>
        </w:rPr>
        <w:t xml:space="preserve"> </w:t>
      </w:r>
      <w:proofErr w:type="spellStart"/>
      <w:r w:rsidR="00EE67E3" w:rsidRPr="00EE67E3">
        <w:rPr>
          <w:rFonts w:ascii="Times New Roman" w:hAnsi="Times New Roman" w:cs="Times New Roman"/>
          <w:sz w:val="24"/>
          <w:szCs w:val="24"/>
          <w:highlight w:val="black"/>
        </w:rPr>
        <w:t>xxxxxxx</w:t>
      </w:r>
      <w:proofErr w:type="spellEnd"/>
      <w:r w:rsidR="00EE67E3" w:rsidRPr="00EE67E3">
        <w:rPr>
          <w:rFonts w:ascii="Times New Roman" w:hAnsi="Times New Roman" w:cs="Times New Roman"/>
          <w:sz w:val="24"/>
          <w:szCs w:val="24"/>
          <w:highlight w:val="black"/>
        </w:rPr>
        <w:t xml:space="preserve"> x</w:t>
      </w:r>
      <w:r w:rsidRPr="00EE67E3">
        <w:rPr>
          <w:rFonts w:ascii="Times New Roman" w:hAnsi="Times New Roman" w:cs="Times New Roman"/>
          <w:sz w:val="24"/>
          <w:szCs w:val="24"/>
          <w:highlight w:val="black"/>
        </w:rPr>
        <w:t xml:space="preserve"> </w:t>
      </w:r>
      <w:r w:rsidR="00EE67E3" w:rsidRPr="00EE67E3">
        <w:rPr>
          <w:rFonts w:ascii="Times New Roman" w:hAnsi="Times New Roman" w:cs="Times New Roman"/>
          <w:sz w:val="24"/>
          <w:szCs w:val="24"/>
          <w:highlight w:val="black"/>
        </w:rPr>
        <w:t>xx</w:t>
      </w:r>
      <w:r w:rsidRPr="00EE67E3">
        <w:rPr>
          <w:rFonts w:ascii="Times New Roman" w:hAnsi="Times New Roman" w:cs="Times New Roman"/>
          <w:sz w:val="24"/>
          <w:szCs w:val="24"/>
          <w:highlight w:val="black"/>
        </w:rPr>
        <w:t xml:space="preserve"> </w:t>
      </w:r>
      <w:r w:rsidR="00EE67E3" w:rsidRPr="00EE67E3">
        <w:rPr>
          <w:rFonts w:ascii="Times New Roman" w:hAnsi="Times New Roman" w:cs="Times New Roman"/>
          <w:sz w:val="24"/>
          <w:szCs w:val="24"/>
          <w:highlight w:val="black"/>
        </w:rPr>
        <w:t>xxx</w:t>
      </w:r>
      <w:r w:rsidRPr="00EE67E3">
        <w:rPr>
          <w:rFonts w:ascii="Times New Roman" w:hAnsi="Times New Roman" w:cs="Times New Roman"/>
          <w:sz w:val="24"/>
          <w:szCs w:val="24"/>
          <w:highlight w:val="black"/>
        </w:rPr>
        <w:t xml:space="preserve"> </w:t>
      </w:r>
      <w:proofErr w:type="spellStart"/>
      <w:r w:rsidR="00EE67E3" w:rsidRPr="00EE67E3">
        <w:rPr>
          <w:rFonts w:ascii="Times New Roman" w:hAnsi="Times New Roman" w:cs="Times New Roman"/>
          <w:sz w:val="24"/>
          <w:szCs w:val="24"/>
          <w:highlight w:val="black"/>
        </w:rPr>
        <w:t>xxxxxxxxxxxxx</w:t>
      </w:r>
      <w:proofErr w:type="spellEnd"/>
      <w:r w:rsidR="00EE67E3" w:rsidRPr="00EE67E3">
        <w:rPr>
          <w:rFonts w:ascii="Times New Roman" w:hAnsi="Times New Roman" w:cs="Times New Roman"/>
          <w:sz w:val="24"/>
          <w:szCs w:val="24"/>
          <w:highlight w:val="black"/>
        </w:rPr>
        <w:t xml:space="preserve"> </w:t>
      </w:r>
      <w:proofErr w:type="spellStart"/>
      <w:r w:rsidR="00EE67E3" w:rsidRPr="00EE67E3">
        <w:rPr>
          <w:rFonts w:ascii="Times New Roman" w:hAnsi="Times New Roman" w:cs="Times New Roman"/>
          <w:sz w:val="24"/>
          <w:szCs w:val="24"/>
          <w:highlight w:val="black"/>
        </w:rPr>
        <w:t>xxxx</w:t>
      </w:r>
      <w:proofErr w:type="spellEnd"/>
      <w:r w:rsidRPr="00EE67E3">
        <w:rPr>
          <w:rFonts w:ascii="Times New Roman" w:hAnsi="Times New Roman" w:cs="Times New Roman"/>
          <w:sz w:val="24"/>
          <w:szCs w:val="24"/>
          <w:highlight w:val="black"/>
        </w:rPr>
        <w:t xml:space="preserve"> – </w:t>
      </w:r>
      <w:proofErr w:type="spellStart"/>
      <w:r w:rsidR="00EE67E3" w:rsidRPr="00EE67E3">
        <w:rPr>
          <w:rFonts w:ascii="Times New Roman" w:hAnsi="Times New Roman" w:cs="Times New Roman"/>
          <w:sz w:val="24"/>
          <w:szCs w:val="24"/>
          <w:highlight w:val="black"/>
        </w:rPr>
        <w:t>xxxx</w:t>
      </w:r>
      <w:proofErr w:type="spellEnd"/>
      <w:r w:rsidR="00EE67E3" w:rsidRPr="00EE67E3">
        <w:rPr>
          <w:rFonts w:ascii="Times New Roman" w:hAnsi="Times New Roman" w:cs="Times New Roman"/>
          <w:sz w:val="24"/>
          <w:szCs w:val="24"/>
          <w:highlight w:val="black"/>
        </w:rPr>
        <w:t xml:space="preserve"> </w:t>
      </w:r>
      <w:r w:rsidRPr="00EE67E3">
        <w:rPr>
          <w:rFonts w:ascii="Times New Roman" w:hAnsi="Times New Roman" w:cs="Times New Roman"/>
          <w:sz w:val="24"/>
          <w:szCs w:val="24"/>
          <w:highlight w:val="black"/>
        </w:rPr>
        <w:t>(</w:t>
      </w:r>
      <w:proofErr w:type="spellStart"/>
      <w:r w:rsidR="00EE67E3" w:rsidRPr="00EE67E3">
        <w:rPr>
          <w:rFonts w:ascii="Times New Roman" w:hAnsi="Times New Roman" w:cs="Times New Roman"/>
          <w:sz w:val="24"/>
          <w:szCs w:val="24"/>
          <w:highlight w:val="black"/>
        </w:rPr>
        <w:t>xxxxxxxx</w:t>
      </w:r>
      <w:proofErr w:type="spellEnd"/>
      <w:r w:rsidR="00EE67E3" w:rsidRPr="00EE67E3">
        <w:rPr>
          <w:rFonts w:ascii="Times New Roman" w:hAnsi="Times New Roman" w:cs="Times New Roman"/>
          <w:sz w:val="24"/>
          <w:szCs w:val="24"/>
          <w:highlight w:val="black"/>
        </w:rPr>
        <w:t>-x</w:t>
      </w:r>
      <w:r w:rsidRPr="00EE67E3">
        <w:rPr>
          <w:rFonts w:ascii="Times New Roman" w:hAnsi="Times New Roman" w:cs="Times New Roman"/>
          <w:sz w:val="24"/>
          <w:szCs w:val="24"/>
          <w:highlight w:val="black"/>
        </w:rPr>
        <w:t>)</w:t>
      </w:r>
      <w:r w:rsidRPr="000F1A9E">
        <w:rPr>
          <w:rFonts w:ascii="Times New Roman" w:hAnsi="Times New Roman" w:cs="Times New Roman"/>
          <w:sz w:val="24"/>
          <w:szCs w:val="24"/>
        </w:rPr>
        <w:t xml:space="preserve"> y con Número de Identificación Tributaria NIT </w:t>
      </w:r>
      <w:proofErr w:type="spellStart"/>
      <w:r w:rsidR="00EE67E3" w:rsidRPr="00EE67E3">
        <w:rPr>
          <w:rFonts w:ascii="Times New Roman" w:hAnsi="Times New Roman" w:cs="Times New Roman"/>
          <w:sz w:val="24"/>
          <w:szCs w:val="24"/>
          <w:highlight w:val="black"/>
        </w:rPr>
        <w:t>xxxx</w:t>
      </w:r>
      <w:proofErr w:type="spellEnd"/>
      <w:r w:rsidRPr="00EE67E3">
        <w:rPr>
          <w:rFonts w:ascii="Times New Roman" w:hAnsi="Times New Roman" w:cs="Times New Roman"/>
          <w:sz w:val="24"/>
          <w:szCs w:val="24"/>
          <w:highlight w:val="black"/>
        </w:rPr>
        <w:t xml:space="preserve"> </w:t>
      </w:r>
      <w:proofErr w:type="spellStart"/>
      <w:r w:rsidR="00EE67E3" w:rsidRPr="00EE67E3">
        <w:rPr>
          <w:rFonts w:ascii="Times New Roman" w:hAnsi="Times New Roman" w:cs="Times New Roman"/>
          <w:sz w:val="24"/>
          <w:szCs w:val="24"/>
          <w:highlight w:val="black"/>
        </w:rPr>
        <w:t>xxxxxxxxxxx</w:t>
      </w:r>
      <w:proofErr w:type="spellEnd"/>
      <w:r w:rsidRPr="00EE67E3">
        <w:rPr>
          <w:rFonts w:ascii="Times New Roman" w:hAnsi="Times New Roman" w:cs="Times New Roman"/>
          <w:sz w:val="24"/>
          <w:szCs w:val="24"/>
          <w:highlight w:val="black"/>
        </w:rPr>
        <w:t xml:space="preserve"> </w:t>
      </w:r>
      <w:proofErr w:type="spellStart"/>
      <w:r w:rsidR="00EE67E3" w:rsidRPr="00EE67E3">
        <w:rPr>
          <w:rFonts w:ascii="Times New Roman" w:hAnsi="Times New Roman" w:cs="Times New Roman"/>
          <w:sz w:val="24"/>
          <w:szCs w:val="24"/>
          <w:highlight w:val="black"/>
        </w:rPr>
        <w:t>xxxx</w:t>
      </w:r>
      <w:proofErr w:type="spellEnd"/>
      <w:r w:rsidRPr="00EE67E3">
        <w:rPr>
          <w:rFonts w:ascii="Times New Roman" w:hAnsi="Times New Roman" w:cs="Times New Roman"/>
          <w:sz w:val="24"/>
          <w:szCs w:val="24"/>
          <w:highlight w:val="black"/>
        </w:rPr>
        <w:t xml:space="preserve"> – </w:t>
      </w:r>
      <w:proofErr w:type="spellStart"/>
      <w:r w:rsidR="00EE67E3" w:rsidRPr="00EE67E3">
        <w:rPr>
          <w:rFonts w:ascii="Times New Roman" w:hAnsi="Times New Roman" w:cs="Times New Roman"/>
          <w:sz w:val="24"/>
          <w:szCs w:val="24"/>
          <w:highlight w:val="black"/>
        </w:rPr>
        <w:t>xxxxxx</w:t>
      </w:r>
      <w:proofErr w:type="spellEnd"/>
      <w:r w:rsidRPr="00EE67E3">
        <w:rPr>
          <w:rFonts w:ascii="Times New Roman" w:hAnsi="Times New Roman" w:cs="Times New Roman"/>
          <w:sz w:val="24"/>
          <w:szCs w:val="24"/>
          <w:highlight w:val="black"/>
        </w:rPr>
        <w:t xml:space="preserve"> </w:t>
      </w:r>
      <w:proofErr w:type="spellStart"/>
      <w:r w:rsidR="00EE67E3" w:rsidRPr="00EE67E3">
        <w:rPr>
          <w:rFonts w:ascii="Times New Roman" w:hAnsi="Times New Roman" w:cs="Times New Roman"/>
          <w:sz w:val="24"/>
          <w:szCs w:val="24"/>
          <w:highlight w:val="black"/>
        </w:rPr>
        <w:t>xxxxxxx</w:t>
      </w:r>
      <w:proofErr w:type="spellEnd"/>
      <w:r w:rsidRPr="00EE67E3">
        <w:rPr>
          <w:rFonts w:ascii="Times New Roman" w:hAnsi="Times New Roman" w:cs="Times New Roman"/>
          <w:sz w:val="24"/>
          <w:szCs w:val="24"/>
          <w:highlight w:val="black"/>
        </w:rPr>
        <w:t xml:space="preserve"> </w:t>
      </w:r>
      <w:r w:rsidR="00EE67E3" w:rsidRPr="00EE67E3">
        <w:rPr>
          <w:rFonts w:ascii="Times New Roman" w:hAnsi="Times New Roman" w:cs="Times New Roman"/>
          <w:sz w:val="24"/>
          <w:szCs w:val="24"/>
          <w:highlight w:val="black"/>
        </w:rPr>
        <w:t>x</w:t>
      </w:r>
      <w:r w:rsidRPr="00EE67E3">
        <w:rPr>
          <w:rFonts w:ascii="Times New Roman" w:hAnsi="Times New Roman" w:cs="Times New Roman"/>
          <w:sz w:val="24"/>
          <w:szCs w:val="24"/>
          <w:highlight w:val="black"/>
        </w:rPr>
        <w:t xml:space="preserve"> </w:t>
      </w:r>
      <w:r w:rsidR="00EE67E3" w:rsidRPr="00EE67E3">
        <w:rPr>
          <w:rFonts w:ascii="Times New Roman" w:hAnsi="Times New Roman" w:cs="Times New Roman"/>
          <w:sz w:val="24"/>
          <w:szCs w:val="24"/>
          <w:highlight w:val="black"/>
        </w:rPr>
        <w:t>xx</w:t>
      </w:r>
      <w:r w:rsidRPr="00EE67E3">
        <w:rPr>
          <w:rFonts w:ascii="Times New Roman" w:hAnsi="Times New Roman" w:cs="Times New Roman"/>
          <w:sz w:val="24"/>
          <w:szCs w:val="24"/>
          <w:highlight w:val="black"/>
        </w:rPr>
        <w:t xml:space="preserve"> </w:t>
      </w:r>
      <w:r w:rsidR="00EE67E3" w:rsidRPr="00EE67E3">
        <w:rPr>
          <w:rFonts w:ascii="Times New Roman" w:hAnsi="Times New Roman" w:cs="Times New Roman"/>
          <w:sz w:val="24"/>
          <w:szCs w:val="24"/>
          <w:highlight w:val="black"/>
        </w:rPr>
        <w:t>xxx</w:t>
      </w:r>
      <w:r w:rsidRPr="00EE67E3">
        <w:rPr>
          <w:rFonts w:ascii="Times New Roman" w:hAnsi="Times New Roman" w:cs="Times New Roman"/>
          <w:sz w:val="24"/>
          <w:szCs w:val="24"/>
          <w:highlight w:val="black"/>
        </w:rPr>
        <w:t xml:space="preserve"> </w:t>
      </w:r>
      <w:proofErr w:type="spellStart"/>
      <w:r w:rsidR="00EE67E3" w:rsidRPr="00EE67E3">
        <w:rPr>
          <w:rFonts w:ascii="Times New Roman" w:hAnsi="Times New Roman" w:cs="Times New Roman"/>
          <w:sz w:val="24"/>
          <w:szCs w:val="24"/>
          <w:highlight w:val="black"/>
        </w:rPr>
        <w:t>xxxxxxx</w:t>
      </w:r>
      <w:proofErr w:type="spellEnd"/>
      <w:r w:rsidRPr="00EE67E3">
        <w:rPr>
          <w:rFonts w:ascii="Times New Roman" w:hAnsi="Times New Roman" w:cs="Times New Roman"/>
          <w:sz w:val="24"/>
          <w:szCs w:val="24"/>
          <w:highlight w:val="black"/>
        </w:rPr>
        <w:t xml:space="preserve"> </w:t>
      </w:r>
      <w:r w:rsidR="00EE67E3" w:rsidRPr="00EE67E3">
        <w:rPr>
          <w:rFonts w:ascii="Times New Roman" w:hAnsi="Times New Roman" w:cs="Times New Roman"/>
          <w:sz w:val="24"/>
          <w:szCs w:val="24"/>
          <w:highlight w:val="black"/>
        </w:rPr>
        <w:t>x</w:t>
      </w:r>
      <w:r w:rsidRPr="00EE67E3">
        <w:rPr>
          <w:rFonts w:ascii="Times New Roman" w:hAnsi="Times New Roman" w:cs="Times New Roman"/>
          <w:sz w:val="24"/>
          <w:szCs w:val="24"/>
          <w:highlight w:val="black"/>
        </w:rPr>
        <w:t xml:space="preserve"> </w:t>
      </w:r>
      <w:r w:rsidR="00EE67E3" w:rsidRPr="00EE67E3">
        <w:rPr>
          <w:rFonts w:ascii="Times New Roman" w:hAnsi="Times New Roman" w:cs="Times New Roman"/>
          <w:sz w:val="24"/>
          <w:szCs w:val="24"/>
          <w:highlight w:val="black"/>
        </w:rPr>
        <w:t>xxx</w:t>
      </w:r>
      <w:r w:rsidRPr="00EE67E3">
        <w:rPr>
          <w:rFonts w:ascii="Times New Roman" w:hAnsi="Times New Roman" w:cs="Times New Roman"/>
          <w:sz w:val="24"/>
          <w:szCs w:val="24"/>
          <w:highlight w:val="black"/>
        </w:rPr>
        <w:t xml:space="preserve"> – </w:t>
      </w:r>
      <w:proofErr w:type="spellStart"/>
      <w:r w:rsidR="00EE67E3" w:rsidRPr="00EE67E3">
        <w:rPr>
          <w:rFonts w:ascii="Times New Roman" w:hAnsi="Times New Roman" w:cs="Times New Roman"/>
          <w:sz w:val="24"/>
          <w:szCs w:val="24"/>
          <w:highlight w:val="black"/>
        </w:rPr>
        <w:t>xxxxxx</w:t>
      </w:r>
      <w:proofErr w:type="spellEnd"/>
      <w:r w:rsidRPr="00EE67E3">
        <w:rPr>
          <w:rFonts w:ascii="Times New Roman" w:hAnsi="Times New Roman" w:cs="Times New Roman"/>
          <w:sz w:val="24"/>
          <w:szCs w:val="24"/>
          <w:highlight w:val="black"/>
        </w:rPr>
        <w:t xml:space="preserve"> </w:t>
      </w:r>
      <w:r w:rsidR="00EE67E3" w:rsidRPr="00EE67E3">
        <w:rPr>
          <w:rFonts w:ascii="Times New Roman" w:hAnsi="Times New Roman" w:cs="Times New Roman"/>
          <w:sz w:val="24"/>
          <w:szCs w:val="24"/>
          <w:highlight w:val="black"/>
        </w:rPr>
        <w:t>xxx</w:t>
      </w:r>
      <w:r w:rsidRPr="00EE67E3">
        <w:rPr>
          <w:rFonts w:ascii="Times New Roman" w:hAnsi="Times New Roman" w:cs="Times New Roman"/>
          <w:sz w:val="24"/>
          <w:szCs w:val="24"/>
          <w:highlight w:val="black"/>
        </w:rPr>
        <w:t xml:space="preserve"> – </w:t>
      </w:r>
      <w:proofErr w:type="spellStart"/>
      <w:r w:rsidR="00EE67E3" w:rsidRPr="00EE67E3">
        <w:rPr>
          <w:rFonts w:ascii="Times New Roman" w:hAnsi="Times New Roman" w:cs="Times New Roman"/>
          <w:sz w:val="24"/>
          <w:szCs w:val="24"/>
          <w:highlight w:val="black"/>
        </w:rPr>
        <w:t>xxxx</w:t>
      </w:r>
      <w:proofErr w:type="spellEnd"/>
      <w:r w:rsidRPr="00EE67E3">
        <w:rPr>
          <w:rFonts w:ascii="Times New Roman" w:hAnsi="Times New Roman" w:cs="Times New Roman"/>
          <w:sz w:val="24"/>
          <w:szCs w:val="24"/>
          <w:highlight w:val="black"/>
        </w:rPr>
        <w:t xml:space="preserve"> (</w:t>
      </w:r>
      <w:proofErr w:type="spellStart"/>
      <w:r w:rsidR="00EE67E3" w:rsidRPr="00EE67E3">
        <w:rPr>
          <w:rFonts w:ascii="Times New Roman" w:hAnsi="Times New Roman" w:cs="Times New Roman"/>
          <w:sz w:val="24"/>
          <w:szCs w:val="24"/>
          <w:highlight w:val="black"/>
        </w:rPr>
        <w:t>xxxx</w:t>
      </w:r>
      <w:proofErr w:type="spellEnd"/>
      <w:r w:rsidRPr="00EE67E3">
        <w:rPr>
          <w:rFonts w:ascii="Times New Roman" w:hAnsi="Times New Roman" w:cs="Times New Roman"/>
          <w:sz w:val="24"/>
          <w:szCs w:val="24"/>
          <w:highlight w:val="black"/>
        </w:rPr>
        <w:t>-</w:t>
      </w:r>
      <w:proofErr w:type="spellStart"/>
      <w:r w:rsidR="00EE67E3" w:rsidRPr="00EE67E3">
        <w:rPr>
          <w:rFonts w:ascii="Times New Roman" w:hAnsi="Times New Roman" w:cs="Times New Roman"/>
          <w:sz w:val="24"/>
          <w:szCs w:val="24"/>
          <w:highlight w:val="black"/>
        </w:rPr>
        <w:t>xxxxxx</w:t>
      </w:r>
      <w:proofErr w:type="spellEnd"/>
      <w:r w:rsidRPr="00EE67E3">
        <w:rPr>
          <w:rFonts w:ascii="Times New Roman" w:hAnsi="Times New Roman" w:cs="Times New Roman"/>
          <w:sz w:val="24"/>
          <w:szCs w:val="24"/>
          <w:highlight w:val="black"/>
        </w:rPr>
        <w:t>-</w:t>
      </w:r>
      <w:r w:rsidR="00EE67E3" w:rsidRPr="00EE67E3">
        <w:rPr>
          <w:rFonts w:ascii="Times New Roman" w:hAnsi="Times New Roman" w:cs="Times New Roman"/>
          <w:sz w:val="24"/>
          <w:szCs w:val="24"/>
          <w:highlight w:val="black"/>
        </w:rPr>
        <w:t>xxx</w:t>
      </w:r>
      <w:r w:rsidRPr="00EE67E3">
        <w:rPr>
          <w:rFonts w:ascii="Times New Roman" w:hAnsi="Times New Roman" w:cs="Times New Roman"/>
          <w:sz w:val="24"/>
          <w:szCs w:val="24"/>
          <w:highlight w:val="black"/>
        </w:rPr>
        <w:t>-</w:t>
      </w:r>
      <w:r w:rsidR="00EE67E3" w:rsidRPr="00EE67E3">
        <w:rPr>
          <w:rFonts w:ascii="Times New Roman" w:hAnsi="Times New Roman" w:cs="Times New Roman"/>
          <w:sz w:val="24"/>
          <w:szCs w:val="24"/>
          <w:highlight w:val="black"/>
        </w:rPr>
        <w:t>x</w:t>
      </w:r>
      <w:r w:rsidRPr="00EE67E3">
        <w:rPr>
          <w:rFonts w:ascii="Times New Roman" w:hAnsi="Times New Roman" w:cs="Times New Roman"/>
          <w:sz w:val="24"/>
          <w:szCs w:val="24"/>
          <w:highlight w:val="black"/>
        </w:rPr>
        <w:t>),</w:t>
      </w:r>
      <w:r w:rsidRPr="000F1A9E">
        <w:rPr>
          <w:rFonts w:ascii="Times New Roman" w:hAnsi="Times New Roman" w:cs="Times New Roman"/>
          <w:sz w:val="24"/>
          <w:szCs w:val="24"/>
        </w:rPr>
        <w:t xml:space="preserve"> del domicilio de San Rafael Cedros, departamento de Cuscatlán, en el cargo de </w:t>
      </w:r>
      <w:r w:rsidRPr="000F1A9E">
        <w:rPr>
          <w:rFonts w:ascii="Times New Roman" w:hAnsi="Times New Roman" w:cs="Times New Roman"/>
          <w:b/>
          <w:sz w:val="24"/>
          <w:szCs w:val="24"/>
        </w:rPr>
        <w:t xml:space="preserve">JEFE DE LA UNIDAD DE ADQUICSICIONES Y CONTRATACIONES INSTITUCIONAL (UACI), </w:t>
      </w:r>
      <w:r w:rsidRPr="000F1A9E">
        <w:rPr>
          <w:rFonts w:ascii="Times New Roman" w:hAnsi="Times New Roman" w:cs="Times New Roman"/>
          <w:sz w:val="24"/>
          <w:szCs w:val="24"/>
          <w:lang w:val="es-ES"/>
        </w:rPr>
        <w:t xml:space="preserve">y el salario a devengar siempre será porcentual por la cantidad de SEISCIENTOS, 00/100 DOLARES DE </w:t>
      </w:r>
      <w:r w:rsidRPr="000F1A9E">
        <w:rPr>
          <w:rFonts w:ascii="Times New Roman" w:hAnsi="Times New Roman" w:cs="Times New Roman"/>
          <w:sz w:val="24"/>
          <w:szCs w:val="24"/>
          <w:lang w:val="es-ES"/>
        </w:rPr>
        <w:lastRenderedPageBreak/>
        <w:t>LOS ESTADOS UNIDOS DE AMERICA ($ 600.00),con los descuentos y prestaciones de ley, además de todos los beneficios que gocen los empleados de esta municipalidad, el cual laborara de LUNES a VIERNES, debiendo marcar en horario  de 8: 00 a.m. a 4: 00 p. m.</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votos en contra, SE HACE CONSTAR: que Iliana  Yaneth Molina de Rivas, Quinta Regidora Propietaria, SALVA SU VOTO y lo razona en el sentido que desconoce el curriculum del señor Rivas Escobar, y lo hace apegada al artículo 45 del Código Municipal. COMUNIQUESE.</w:t>
      </w:r>
      <w:r w:rsidRPr="000F1A9E">
        <w:rPr>
          <w:rFonts w:ascii="Times New Roman" w:hAnsi="Times New Roman" w:cs="Times New Roman"/>
          <w:sz w:val="24"/>
          <w:szCs w:val="24"/>
        </w:rPr>
        <w:t>Y no habiendo nada más que hacer constar concluimos la presente acta que firmamos.- J.T.C.M ///G.A.G.D. ///S.E.A.V. ////M.P.B</w:t>
      </w:r>
      <w:proofErr w:type="gramStart"/>
      <w:r w:rsidRPr="000F1A9E">
        <w:rPr>
          <w:rFonts w:ascii="Times New Roman" w:hAnsi="Times New Roman" w:cs="Times New Roman"/>
          <w:sz w:val="24"/>
          <w:szCs w:val="24"/>
        </w:rPr>
        <w:t>./</w:t>
      </w:r>
      <w:proofErr w:type="gramEnd"/>
      <w:r w:rsidRPr="000F1A9E">
        <w:rPr>
          <w:rFonts w:ascii="Times New Roman" w:hAnsi="Times New Roman" w:cs="Times New Roman"/>
          <w:sz w:val="24"/>
          <w:szCs w:val="24"/>
        </w:rPr>
        <w:t xml:space="preserve">//S.V.C.H.///R.M.C.///I.Y.M.///J.C.N.G.///W.R.///M.A.D.U.///M.A.R.////J.C.L.P////S. A. G. B. </w:t>
      </w:r>
      <w:proofErr w:type="spellStart"/>
      <w:r w:rsidRPr="000F1A9E">
        <w:rPr>
          <w:rFonts w:ascii="Times New Roman" w:hAnsi="Times New Roman" w:cs="Times New Roman"/>
          <w:sz w:val="24"/>
          <w:szCs w:val="24"/>
        </w:rPr>
        <w:t>Srio</w:t>
      </w:r>
      <w:proofErr w:type="spellEnd"/>
      <w:r w:rsidRPr="000F1A9E">
        <w:rPr>
          <w:rFonts w:ascii="Times New Roman" w:hAnsi="Times New Roman" w:cs="Times New Roman"/>
          <w:sz w:val="24"/>
          <w:szCs w:val="24"/>
        </w:rPr>
        <w:t>.-RUBRICADAS.- ES CONFORME CON SU ORIGINAL CON EL CUAL SE CONFRONTO.</w:t>
      </w:r>
    </w:p>
    <w:p w:rsidR="00855724" w:rsidRPr="000F1A9E" w:rsidRDefault="00855724" w:rsidP="00855724">
      <w:pPr>
        <w:spacing w:line="360" w:lineRule="auto"/>
        <w:jc w:val="both"/>
        <w:rPr>
          <w:rFonts w:ascii="Times New Roman" w:hAnsi="Times New Roman" w:cs="Times New Roman"/>
          <w:sz w:val="24"/>
          <w:szCs w:val="24"/>
          <w:lang w:val="es-ES"/>
        </w:rPr>
      </w:pP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855724" w:rsidRPr="000F1A9E" w:rsidRDefault="00855724" w:rsidP="00855724">
      <w:pPr>
        <w:spacing w:line="360" w:lineRule="auto"/>
        <w:jc w:val="both"/>
        <w:rPr>
          <w:rFonts w:ascii="Times New Roman" w:hAnsi="Times New Roman" w:cs="Times New Roman"/>
          <w:sz w:val="24"/>
          <w:szCs w:val="24"/>
          <w:lang w:val="es-ES"/>
        </w:rPr>
      </w:pP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855724" w:rsidRPr="000F1A9E" w:rsidRDefault="00855724" w:rsidP="00855724">
      <w:pPr>
        <w:spacing w:line="360" w:lineRule="auto"/>
        <w:jc w:val="both"/>
        <w:rPr>
          <w:rFonts w:ascii="Times New Roman" w:hAnsi="Times New Roman" w:cs="Times New Roman"/>
          <w:sz w:val="24"/>
          <w:szCs w:val="24"/>
          <w:lang w:val="es-ES"/>
        </w:rPr>
      </w:pP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855724" w:rsidRPr="000F1A9E" w:rsidRDefault="00855724" w:rsidP="00855724">
      <w:pPr>
        <w:spacing w:line="360" w:lineRule="auto"/>
        <w:jc w:val="both"/>
        <w:rPr>
          <w:rFonts w:ascii="Times New Roman" w:hAnsi="Times New Roman" w:cs="Times New Roman"/>
          <w:sz w:val="24"/>
          <w:szCs w:val="24"/>
          <w:lang w:val="es-ES"/>
        </w:rPr>
      </w:pP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Julio Cesar Navarro García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Iliana Yaneth Molina de Rivas                                                     </w:t>
      </w: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Quinto Concejal Propietario                                                          Sexta Concejal Propietaria</w:t>
      </w:r>
    </w:p>
    <w:p w:rsidR="00855724" w:rsidRPr="000F1A9E" w:rsidRDefault="00855724" w:rsidP="00855724">
      <w:pPr>
        <w:spacing w:line="360" w:lineRule="auto"/>
        <w:jc w:val="both"/>
        <w:rPr>
          <w:rFonts w:ascii="Times New Roman" w:hAnsi="Times New Roman" w:cs="Times New Roman"/>
          <w:sz w:val="24"/>
          <w:szCs w:val="24"/>
          <w:lang w:val="es-ES"/>
        </w:rPr>
      </w:pP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 xml:space="preserve">Wilber Rixiery Moz Castellanos                                            Miguel Alejandro Díaz Urbina, </w:t>
      </w: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855724" w:rsidRPr="000F1A9E" w:rsidRDefault="00855724" w:rsidP="00855724">
      <w:pPr>
        <w:spacing w:line="360" w:lineRule="auto"/>
        <w:jc w:val="both"/>
        <w:rPr>
          <w:rFonts w:ascii="Times New Roman" w:hAnsi="Times New Roman" w:cs="Times New Roman"/>
          <w:sz w:val="24"/>
          <w:szCs w:val="24"/>
          <w:lang w:val="es-ES"/>
        </w:rPr>
      </w:pP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855724" w:rsidRPr="000F1A9E" w:rsidRDefault="00855724" w:rsidP="0085572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855724" w:rsidRPr="000F1A9E" w:rsidRDefault="00855724" w:rsidP="00855724">
      <w:pPr>
        <w:spacing w:line="360" w:lineRule="auto"/>
        <w:jc w:val="both"/>
        <w:rPr>
          <w:rFonts w:ascii="Times New Roman" w:hAnsi="Times New Roman" w:cs="Times New Roman"/>
          <w:sz w:val="24"/>
          <w:szCs w:val="24"/>
          <w:lang w:val="es-ES"/>
        </w:rPr>
      </w:pPr>
    </w:p>
    <w:p w:rsidR="00855724" w:rsidRPr="000F1A9E" w:rsidRDefault="00855724" w:rsidP="00855724">
      <w:pPr>
        <w:spacing w:line="360" w:lineRule="auto"/>
        <w:jc w:val="both"/>
        <w:rPr>
          <w:rFonts w:ascii="Times New Roman" w:hAnsi="Times New Roman" w:cs="Times New Roman"/>
          <w:sz w:val="24"/>
          <w:szCs w:val="24"/>
          <w:lang w:val="es-ES"/>
        </w:rPr>
      </w:pPr>
    </w:p>
    <w:p w:rsidR="00855724" w:rsidRPr="000F1A9E" w:rsidRDefault="00855724" w:rsidP="00855724">
      <w:pPr>
        <w:spacing w:line="360" w:lineRule="auto"/>
        <w:jc w:val="both"/>
        <w:rPr>
          <w:rFonts w:ascii="Times New Roman" w:hAnsi="Times New Roman" w:cs="Times New Roman"/>
          <w:sz w:val="24"/>
          <w:szCs w:val="24"/>
          <w:lang w:val="es-ES"/>
        </w:rPr>
      </w:pPr>
    </w:p>
    <w:p w:rsidR="00855724" w:rsidRPr="000F1A9E" w:rsidRDefault="00855724" w:rsidP="00855724">
      <w:pPr>
        <w:spacing w:line="360" w:lineRule="auto"/>
        <w:jc w:val="both"/>
        <w:rPr>
          <w:rFonts w:ascii="Times New Roman" w:hAnsi="Times New Roman" w:cs="Times New Roman"/>
          <w:sz w:val="24"/>
          <w:szCs w:val="24"/>
          <w:lang w:val="es-ES"/>
        </w:rPr>
      </w:pPr>
    </w:p>
    <w:p w:rsidR="00855724" w:rsidRPr="000F1A9E" w:rsidRDefault="00855724" w:rsidP="00855724">
      <w:pPr>
        <w:spacing w:line="360" w:lineRule="auto"/>
        <w:jc w:val="both"/>
        <w:rPr>
          <w:rFonts w:ascii="Times New Roman" w:hAnsi="Times New Roman" w:cs="Times New Roman"/>
          <w:sz w:val="24"/>
          <w:szCs w:val="24"/>
          <w:lang w:val="es-ES"/>
        </w:rPr>
      </w:pPr>
    </w:p>
    <w:p w:rsidR="00855724" w:rsidRPr="000F1A9E" w:rsidRDefault="00855724" w:rsidP="00855724">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855724" w:rsidRPr="000F1A9E" w:rsidRDefault="00855724" w:rsidP="00855724">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86682D" w:rsidRPr="00905F49" w:rsidRDefault="006C18EE" w:rsidP="0086682D">
      <w:pPr>
        <w:jc w:val="both"/>
        <w:rPr>
          <w:rFonts w:ascii="Times New Roman" w:hAnsi="Times New Roman" w:cs="Times New Roman"/>
          <w:sz w:val="24"/>
          <w:szCs w:val="24"/>
        </w:rPr>
      </w:pPr>
      <w:r>
        <w:rPr>
          <w:rFonts w:ascii="Times New Roman" w:hAnsi="Times New Roman" w:cs="Times New Roman"/>
          <w:sz w:val="24"/>
          <w:szCs w:val="24"/>
        </w:rPr>
        <w:t xml:space="preserve">El </w:t>
      </w:r>
      <w:r w:rsidR="0086682D" w:rsidRPr="00905F49">
        <w:rPr>
          <w:rFonts w:ascii="Times New Roman" w:hAnsi="Times New Roman" w:cs="Times New Roman"/>
          <w:sz w:val="24"/>
          <w:szCs w:val="24"/>
        </w:rPr>
        <w:t xml:space="preserve">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906A1D"/>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F3BDC"/>
    <w:multiLevelType w:val="hybridMultilevel"/>
    <w:tmpl w:val="62F6D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144E59"/>
    <w:rsid w:val="002000E7"/>
    <w:rsid w:val="00411C56"/>
    <w:rsid w:val="006170D4"/>
    <w:rsid w:val="00694096"/>
    <w:rsid w:val="006C18EE"/>
    <w:rsid w:val="007A0A5B"/>
    <w:rsid w:val="007A2F9A"/>
    <w:rsid w:val="00855724"/>
    <w:rsid w:val="0086682D"/>
    <w:rsid w:val="00906A1D"/>
    <w:rsid w:val="00AF1C4A"/>
    <w:rsid w:val="00C1266C"/>
    <w:rsid w:val="00E4619D"/>
    <w:rsid w:val="00EE67E3"/>
    <w:rsid w:val="00F477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 w:type="paragraph" w:styleId="Prrafodelista">
    <w:name w:val="List Paragraph"/>
    <w:basedOn w:val="Normal"/>
    <w:uiPriority w:val="34"/>
    <w:qFormat/>
    <w:rsid w:val="00F47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10567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2019-09-24T20:19:00Z</dcterms:created>
  <dcterms:modified xsi:type="dcterms:W3CDTF">2019-09-24T20:19:00Z</dcterms:modified>
</cp:coreProperties>
</file>