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DE331E">
      <w:pPr>
        <w:pStyle w:val="Encabezado"/>
        <w:rPr>
          <w:rFonts w:ascii="Times New Roman" w:hAnsi="Times New Roman" w:cs="Times New Roman"/>
          <w:b/>
          <w:noProof/>
          <w:sz w:val="24"/>
          <w:szCs w:val="24"/>
        </w:rPr>
      </w:pPr>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4"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 xml:space="preserve">                </w:t>
      </w:r>
    </w:p>
    <w:p w:rsidR="00DE331E" w:rsidRPr="0034780D" w:rsidRDefault="00DE331E" w:rsidP="00DE331E">
      <w:pPr>
        <w:pStyle w:val="Encabezado"/>
        <w:rPr>
          <w:rFonts w:ascii="Times New Roman" w:hAnsi="Times New Roman" w:cs="Times New Roman"/>
          <w:b/>
          <w:noProof/>
          <w:color w:val="44546A" w:themeColor="text2"/>
          <w:sz w:val="24"/>
          <w:szCs w:val="24"/>
        </w:rPr>
      </w:pPr>
      <w:r w:rsidRPr="0034780D">
        <w:rPr>
          <w:rFonts w:ascii="Times New Roman" w:hAnsi="Times New Roman" w:cs="Times New Roman"/>
          <w:b/>
          <w:noProof/>
          <w:sz w:val="24"/>
          <w:szCs w:val="24"/>
        </w:rPr>
        <w:t xml:space="preserve">                                               Alcaldía Municipal de San Rafael Cedros</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 xml:space="preserve">San Rafael Cedros Dpto. De Cuscatlán Tels.: 2347-2000, Fax 2347- 2019 </w:t>
      </w:r>
    </w:p>
    <w:p w:rsidR="00DE331E" w:rsidRPr="0034780D" w:rsidRDefault="00DE331E" w:rsidP="00DE331E">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DE331E" w:rsidRPr="0034780D" w:rsidRDefault="00DE331E" w:rsidP="00DE331E">
      <w:pPr>
        <w:tabs>
          <w:tab w:val="left" w:pos="2693"/>
        </w:tabs>
        <w:spacing w:after="100" w:afterAutospacing="1" w:line="240" w:lineRule="auto"/>
        <w:jc w:val="both"/>
        <w:rPr>
          <w:rFonts w:ascii="Times New Roman" w:eastAsia="Times New Roman" w:hAnsi="Times New Roman" w:cs="Times New Roman"/>
          <w:b/>
          <w:color w:val="1F4E79" w:themeColor="accent1" w:themeShade="80"/>
          <w:sz w:val="24"/>
          <w:szCs w:val="24"/>
        </w:rPr>
      </w:pPr>
      <w:r w:rsidRPr="0034780D">
        <w:rPr>
          <w:rFonts w:ascii="Times New Roman" w:hAnsi="Times New Roman" w:cs="Times New Roman"/>
          <w:b/>
          <w:sz w:val="24"/>
          <w:szCs w:val="24"/>
          <w:lang w:val="es-ES"/>
        </w:rPr>
        <w:t>ACTA NUMERO UNO:</w:t>
      </w:r>
      <w:r w:rsidRPr="0034780D">
        <w:rPr>
          <w:rFonts w:ascii="Times New Roman" w:hAnsi="Times New Roman" w:cs="Times New Roman"/>
          <w:sz w:val="24"/>
          <w:szCs w:val="24"/>
          <w:lang w:val="es-ES"/>
        </w:rPr>
        <w:t xml:space="preserve"> En la Alcaldía Municipal de San Rafael Cedros departamento de Cuscatlán, a las diecisiete horas del día uno del mes de mayo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 EN ESTA ACTA: I- nombramiento del Secretario Municipal. 2- nombramiento de la Tesorera Municipal. 3- nombramiento del Jefe de La Unidad de Adquisiciones y Contrataciones Institucional (UACI). 4- Nombramiento del Auditor Interno. 5- nombramiento del Jefe de CAM. 6- Salario del señor Síndico Municipal. 7- Gastos de Representación del señor Alcalde. 8- Dieta del Concejo Municipal Plural dos mil dieciocho, dos mil veintiuno. 9- otros. </w:t>
      </w:r>
      <w:r w:rsidRPr="0034780D">
        <w:rPr>
          <w:rFonts w:ascii="Times New Roman" w:hAnsi="Times New Roman" w:cs="Times New Roman"/>
          <w:b/>
          <w:sz w:val="24"/>
          <w:szCs w:val="24"/>
        </w:rPr>
        <w:t>ACUERDO NÚMERO UNO:</w:t>
      </w:r>
      <w:r w:rsidRPr="0034780D">
        <w:rPr>
          <w:rFonts w:ascii="Times New Roman" w:hAnsi="Times New Roman" w:cs="Times New Roman"/>
          <w:sz w:val="24"/>
          <w:szCs w:val="24"/>
        </w:rPr>
        <w:t xml:space="preserve"> El Concejo Municipal en uso de las facultades que le confiere el Código Municipal </w:t>
      </w:r>
      <w:r w:rsidRPr="0034780D">
        <w:rPr>
          <w:rFonts w:ascii="Times New Roman" w:hAnsi="Times New Roman" w:cs="Times New Roman"/>
          <w:b/>
          <w:sz w:val="24"/>
          <w:szCs w:val="24"/>
        </w:rPr>
        <w:t>ACUERDA: NOMBRAR</w:t>
      </w:r>
      <w:r w:rsidRPr="0034780D">
        <w:rPr>
          <w:rFonts w:ascii="Times New Roman" w:hAnsi="Times New Roman" w:cs="Times New Roman"/>
          <w:sz w:val="24"/>
          <w:szCs w:val="24"/>
        </w:rPr>
        <w:t xml:space="preserve"> basados en el Artículo treinta, numeral uno y dos, habiendo realizado el debido proceso de ley y presentada la terna para competir en el cargo de Secretario Municipal siendo estos: la Licenciada Ester Amanda Hernández, Rosa María de Lourdes Sánchez y Licenciado Santos Alcides García Barahona, quedando electo en el cargo el Licenciado </w:t>
      </w:r>
      <w:r w:rsidRPr="0034780D">
        <w:rPr>
          <w:rFonts w:ascii="Times New Roman" w:hAnsi="Times New Roman" w:cs="Times New Roman"/>
          <w:b/>
          <w:sz w:val="24"/>
          <w:szCs w:val="24"/>
        </w:rPr>
        <w:t>SANTOS ALCIDES GARCIA BARAHONA</w:t>
      </w:r>
      <w:r w:rsidRPr="0034780D">
        <w:rPr>
          <w:rFonts w:ascii="Times New Roman" w:hAnsi="Times New Roman" w:cs="Times New Roman"/>
          <w:sz w:val="24"/>
          <w:szCs w:val="24"/>
        </w:rPr>
        <w:t xml:space="preserve">, del domicilio </w:t>
      </w:r>
      <w:r w:rsidRPr="00C3562C">
        <w:rPr>
          <w:rFonts w:ascii="Times New Roman" w:hAnsi="Times New Roman" w:cs="Times New Roman"/>
          <w:sz w:val="24"/>
          <w:szCs w:val="24"/>
        </w:rPr>
        <w:t xml:space="preserve">de </w:t>
      </w:r>
      <w:r w:rsidR="00C3562C" w:rsidRPr="00C3562C">
        <w:rPr>
          <w:rFonts w:ascii="Times New Roman" w:hAnsi="Times New Roman" w:cs="Times New Roman"/>
          <w:sz w:val="24"/>
          <w:szCs w:val="24"/>
          <w:highlight w:val="black"/>
        </w:rPr>
        <w:t>xxx</w:t>
      </w:r>
      <w:r w:rsidRPr="00C3562C">
        <w:rPr>
          <w:rFonts w:ascii="Times New Roman" w:hAnsi="Times New Roman" w:cs="Times New Roman"/>
          <w:sz w:val="24"/>
          <w:szCs w:val="24"/>
          <w:highlight w:val="black"/>
        </w:rPr>
        <w:t xml:space="preserve"> </w:t>
      </w:r>
      <w:proofErr w:type="spellStart"/>
      <w:r w:rsidR="00C3562C" w:rsidRPr="00C3562C">
        <w:rPr>
          <w:rFonts w:ascii="Times New Roman" w:hAnsi="Times New Roman" w:cs="Times New Roman"/>
          <w:sz w:val="24"/>
          <w:szCs w:val="24"/>
          <w:highlight w:val="black"/>
        </w:rPr>
        <w:t>xxxxxx</w:t>
      </w:r>
      <w:proofErr w:type="spellEnd"/>
      <w:r w:rsidRPr="00C3562C">
        <w:rPr>
          <w:rFonts w:ascii="Times New Roman" w:hAnsi="Times New Roman" w:cs="Times New Roman"/>
          <w:sz w:val="24"/>
          <w:szCs w:val="24"/>
          <w:highlight w:val="black"/>
        </w:rPr>
        <w:t xml:space="preserve"> </w:t>
      </w:r>
      <w:proofErr w:type="spellStart"/>
      <w:r w:rsidR="00C3562C" w:rsidRPr="00C3562C">
        <w:rPr>
          <w:rFonts w:ascii="Times New Roman" w:hAnsi="Times New Roman" w:cs="Times New Roman"/>
          <w:sz w:val="24"/>
          <w:szCs w:val="24"/>
          <w:highlight w:val="black"/>
        </w:rPr>
        <w:t>xxxxxx</w:t>
      </w:r>
      <w:proofErr w:type="spellEnd"/>
      <w:r w:rsidRPr="0034780D">
        <w:rPr>
          <w:rFonts w:ascii="Times New Roman" w:hAnsi="Times New Roman" w:cs="Times New Roman"/>
          <w:sz w:val="24"/>
          <w:szCs w:val="24"/>
        </w:rPr>
        <w:t xml:space="preserve">, departamento de </w:t>
      </w:r>
      <w:proofErr w:type="spellStart"/>
      <w:r w:rsidR="00C3562C" w:rsidRPr="00C3562C">
        <w:rPr>
          <w:rFonts w:ascii="Times New Roman" w:hAnsi="Times New Roman" w:cs="Times New Roman"/>
          <w:sz w:val="24"/>
          <w:szCs w:val="24"/>
          <w:highlight w:val="black"/>
        </w:rPr>
        <w:t>xxxxxxxxx</w:t>
      </w:r>
      <w:proofErr w:type="spellEnd"/>
      <w:r w:rsidRPr="00C3562C">
        <w:rPr>
          <w:rFonts w:ascii="Times New Roman" w:hAnsi="Times New Roman" w:cs="Times New Roman"/>
          <w:sz w:val="24"/>
          <w:szCs w:val="24"/>
        </w:rPr>
        <w:t>,</w:t>
      </w:r>
      <w:r w:rsidRPr="0034780D">
        <w:rPr>
          <w:rFonts w:ascii="Times New Roman" w:hAnsi="Times New Roman" w:cs="Times New Roman"/>
          <w:sz w:val="24"/>
          <w:szCs w:val="24"/>
        </w:rPr>
        <w:t xml:space="preserve"> en el cargo de </w:t>
      </w:r>
      <w:r w:rsidRPr="0034780D">
        <w:rPr>
          <w:rFonts w:ascii="Times New Roman" w:hAnsi="Times New Roman" w:cs="Times New Roman"/>
          <w:b/>
          <w:sz w:val="24"/>
          <w:szCs w:val="24"/>
        </w:rPr>
        <w:t>SECRETARIO DEL CONCEJO MUNICIPAL PLURAL,</w:t>
      </w:r>
      <w:r w:rsidRPr="0034780D">
        <w:rPr>
          <w:rFonts w:ascii="Times New Roman" w:hAnsi="Times New Roman" w:cs="Times New Roman"/>
          <w:sz w:val="24"/>
          <w:szCs w:val="24"/>
          <w:lang w:val="es-ES"/>
        </w:rPr>
        <w:t>para un periodo de PRUEBA DE  TRES MESES, y el salario a devengar será porcen</w:t>
      </w:r>
      <w:r w:rsidRPr="00C3562C">
        <w:rPr>
          <w:rFonts w:ascii="Times New Roman" w:hAnsi="Times New Roman" w:cs="Times New Roman"/>
          <w:sz w:val="24"/>
          <w:szCs w:val="24"/>
          <w:lang w:val="es-ES"/>
        </w:rPr>
        <w:t>tual</w:t>
      </w:r>
      <w:r w:rsidRPr="0034780D">
        <w:rPr>
          <w:rFonts w:ascii="Times New Roman" w:hAnsi="Times New Roman" w:cs="Times New Roman"/>
          <w:sz w:val="24"/>
          <w:szCs w:val="24"/>
          <w:lang w:val="es-ES"/>
        </w:rPr>
        <w:t xml:space="preserve"> por la cantidad de </w:t>
      </w:r>
      <w:r w:rsidRPr="0034780D">
        <w:rPr>
          <w:rFonts w:ascii="Times New Roman" w:hAnsi="Times New Roman" w:cs="Times New Roman"/>
          <w:b/>
          <w:sz w:val="24"/>
          <w:szCs w:val="24"/>
          <w:lang w:val="es-ES"/>
        </w:rPr>
        <w:t>SETECIENTOS CINCUENTA ($ 750.00) DOLARESDE LOS ESTADOS UNIDOS DE AMERICA,</w:t>
      </w:r>
      <w:r w:rsidRPr="0034780D">
        <w:rPr>
          <w:rFonts w:ascii="Times New Roman" w:hAnsi="Times New Roman" w:cs="Times New Roman"/>
          <w:sz w:val="24"/>
          <w:szCs w:val="24"/>
          <w:lang w:val="es-ES"/>
        </w:rPr>
        <w:t xml:space="preserve"> con los descuentos y prestaciones de ley, además de todos los beneficios que gocen los empleados de esta municipalidad, iniciando labores el día uno de mayo de dos mil dieciocho, el cual laborara de LUNES a VIERNES,  de 8: 00 a.m. a 4: 00 p. m. y los sábados según horario de Tiangue Municipal. Quedando exento de marcación y firmará en un libro de asistencias autorizado por el señor Alcalde Municipal, se aprueba por unanimidad. COMUNIQUESE. </w:t>
      </w:r>
      <w:r w:rsidRPr="0034780D">
        <w:rPr>
          <w:rFonts w:ascii="Times New Roman" w:hAnsi="Times New Roman" w:cs="Times New Roman"/>
          <w:b/>
          <w:sz w:val="24"/>
          <w:szCs w:val="24"/>
          <w:lang w:val="es-ES"/>
        </w:rPr>
        <w:t>ACUERDO NÚMERO DOS</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ACUERDA: NOMBRAR</w:t>
      </w:r>
      <w:r w:rsidRPr="0034780D">
        <w:rPr>
          <w:rFonts w:ascii="Times New Roman" w:hAnsi="Times New Roman" w:cs="Times New Roman"/>
          <w:sz w:val="24"/>
          <w:szCs w:val="24"/>
        </w:rPr>
        <w:t xml:space="preserve"> basados en el Artículo treinta, numeral uno y dos, habiendo realizado el debido proceso de ley y presentada la terna para competir en el cargo de Tesorera Municipal siendo estos: la Licenciada Ester Amanda Hernández, María Juliana Escobar y Marvin Cornejo, quedando electa en el cargo la Licenciada </w:t>
      </w:r>
      <w:r w:rsidRPr="0034780D">
        <w:rPr>
          <w:rFonts w:ascii="Times New Roman" w:hAnsi="Times New Roman" w:cs="Times New Roman"/>
          <w:b/>
          <w:sz w:val="24"/>
          <w:szCs w:val="24"/>
        </w:rPr>
        <w:t>ESTER AMANDA HERNANDEZ</w:t>
      </w:r>
      <w:r w:rsidRPr="0034780D">
        <w:rPr>
          <w:rFonts w:ascii="Times New Roman" w:hAnsi="Times New Roman" w:cs="Times New Roman"/>
          <w:sz w:val="24"/>
          <w:szCs w:val="24"/>
        </w:rPr>
        <w:t xml:space="preserve">, del domicilio de </w:t>
      </w:r>
      <w:r w:rsidR="00C3562C" w:rsidRPr="00C3562C">
        <w:rPr>
          <w:rFonts w:ascii="Times New Roman" w:hAnsi="Times New Roman" w:cs="Times New Roman"/>
          <w:sz w:val="24"/>
          <w:szCs w:val="24"/>
          <w:highlight w:val="black"/>
        </w:rPr>
        <w:t xml:space="preserve">xxx </w:t>
      </w:r>
      <w:proofErr w:type="spellStart"/>
      <w:r w:rsidR="00C3562C" w:rsidRPr="00C3562C">
        <w:rPr>
          <w:rFonts w:ascii="Times New Roman" w:hAnsi="Times New Roman" w:cs="Times New Roman"/>
          <w:sz w:val="24"/>
          <w:szCs w:val="24"/>
          <w:highlight w:val="black"/>
        </w:rPr>
        <w:t>xxxxxx</w:t>
      </w:r>
      <w:proofErr w:type="spellEnd"/>
      <w:r w:rsidR="00C3562C" w:rsidRPr="00C3562C">
        <w:rPr>
          <w:rFonts w:ascii="Times New Roman" w:hAnsi="Times New Roman" w:cs="Times New Roman"/>
          <w:sz w:val="24"/>
          <w:szCs w:val="24"/>
          <w:highlight w:val="black"/>
        </w:rPr>
        <w:t xml:space="preserve"> </w:t>
      </w:r>
      <w:proofErr w:type="spellStart"/>
      <w:r w:rsidR="00C3562C" w:rsidRPr="00C3562C">
        <w:rPr>
          <w:rFonts w:ascii="Times New Roman" w:hAnsi="Times New Roman" w:cs="Times New Roman"/>
          <w:sz w:val="24"/>
          <w:szCs w:val="24"/>
          <w:highlight w:val="black"/>
        </w:rPr>
        <w:t>xxxxxx</w:t>
      </w:r>
      <w:proofErr w:type="spellEnd"/>
      <w:r w:rsidRPr="00C3562C">
        <w:rPr>
          <w:rFonts w:ascii="Times New Roman" w:hAnsi="Times New Roman" w:cs="Times New Roman"/>
          <w:sz w:val="24"/>
          <w:szCs w:val="24"/>
          <w:highlight w:val="black"/>
        </w:rPr>
        <w:t>,</w:t>
      </w:r>
      <w:r w:rsidRPr="0034780D">
        <w:rPr>
          <w:rFonts w:ascii="Times New Roman" w:hAnsi="Times New Roman" w:cs="Times New Roman"/>
          <w:sz w:val="24"/>
          <w:szCs w:val="24"/>
        </w:rPr>
        <w:t xml:space="preserve"> departamento de </w:t>
      </w:r>
      <w:proofErr w:type="spellStart"/>
      <w:r w:rsidR="00C3562C" w:rsidRPr="00C3562C">
        <w:rPr>
          <w:rFonts w:ascii="Times New Roman" w:hAnsi="Times New Roman" w:cs="Times New Roman"/>
          <w:sz w:val="24"/>
          <w:szCs w:val="24"/>
          <w:highlight w:val="black"/>
        </w:rPr>
        <w:t>xxxxxxxxx</w:t>
      </w:r>
      <w:proofErr w:type="spellEnd"/>
      <w:r w:rsidRPr="00C3562C">
        <w:rPr>
          <w:rFonts w:ascii="Times New Roman" w:hAnsi="Times New Roman" w:cs="Times New Roman"/>
          <w:sz w:val="24"/>
          <w:szCs w:val="24"/>
        </w:rPr>
        <w:t>,</w:t>
      </w:r>
      <w:r w:rsidRPr="0034780D">
        <w:rPr>
          <w:rFonts w:ascii="Times New Roman" w:hAnsi="Times New Roman" w:cs="Times New Roman"/>
          <w:sz w:val="24"/>
          <w:szCs w:val="24"/>
        </w:rPr>
        <w:t xml:space="preserve"> en el cargo de </w:t>
      </w:r>
      <w:r w:rsidRPr="0034780D">
        <w:rPr>
          <w:rFonts w:ascii="Times New Roman" w:hAnsi="Times New Roman" w:cs="Times New Roman"/>
          <w:b/>
          <w:sz w:val="24"/>
          <w:szCs w:val="24"/>
        </w:rPr>
        <w:t>TESORERA MUNICIPAL</w:t>
      </w:r>
      <w:r w:rsidRPr="0034780D">
        <w:rPr>
          <w:rFonts w:ascii="Times New Roman" w:hAnsi="Times New Roman" w:cs="Times New Roman"/>
          <w:sz w:val="24"/>
          <w:szCs w:val="24"/>
        </w:rPr>
        <w:t xml:space="preserve">, </w:t>
      </w:r>
      <w:r w:rsidRPr="0034780D">
        <w:rPr>
          <w:rFonts w:ascii="Times New Roman" w:hAnsi="Times New Roman" w:cs="Times New Roman"/>
          <w:sz w:val="24"/>
          <w:szCs w:val="24"/>
          <w:lang w:val="es-ES"/>
        </w:rPr>
        <w:t xml:space="preserve">para un periodo de PRUEBA DE  TRES MESES, y el salario a devengar será porcentual por la cantidad de SETECIENTOS, 00/100 DOLARES DE LOS ESTADOS UNIDOS DE </w:t>
      </w:r>
      <w:r w:rsidRPr="0034780D">
        <w:rPr>
          <w:rFonts w:ascii="Times New Roman" w:hAnsi="Times New Roman" w:cs="Times New Roman"/>
          <w:sz w:val="24"/>
          <w:szCs w:val="24"/>
          <w:lang w:val="es-ES"/>
        </w:rPr>
        <w:lastRenderedPageBreak/>
        <w:t xml:space="preserve">AMERICA($ 700.00), con los descuentos y prestaciones de ley, además de todos los beneficios que gocen los empleados de esta municipalidad, iniciando labores el día 01 de mayo de 2018, el cual laborara de LUNES a VIERNES, debiendo marcar en horario  de 8: 00 a.m. a 4: 00 p. m. y los sábados según horario de Tiangue Municipal. Aprobado por unanimidad. COMUNIQUESE. </w:t>
      </w:r>
      <w:r w:rsidRPr="0034780D">
        <w:rPr>
          <w:rFonts w:ascii="Times New Roman" w:hAnsi="Times New Roman" w:cs="Times New Roman"/>
          <w:b/>
          <w:sz w:val="24"/>
          <w:szCs w:val="24"/>
          <w:lang w:val="es-ES"/>
        </w:rPr>
        <w:t>ACUERDO NÚMERO TRES</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con siete votos a favor </w:t>
      </w:r>
      <w:r w:rsidRPr="0034780D">
        <w:rPr>
          <w:rFonts w:ascii="Times New Roman" w:hAnsi="Times New Roman" w:cs="Times New Roman"/>
          <w:b/>
          <w:sz w:val="24"/>
          <w:szCs w:val="24"/>
        </w:rPr>
        <w:t>ACUERDA: NOMBRAR</w:t>
      </w:r>
      <w:r w:rsidRPr="0034780D">
        <w:rPr>
          <w:rFonts w:ascii="Times New Roman" w:hAnsi="Times New Roman" w:cs="Times New Roman"/>
          <w:sz w:val="24"/>
          <w:szCs w:val="24"/>
        </w:rPr>
        <w:t xml:space="preserve"> basados en el Artículo treinta, numeral uno y dos, habiendo realizado el debido proceso de ley y presentada la terna para competir en el cargo de Jefe de la Unidad de Adquisiciones y Contrataciones Institucionales (UACI) siendo estos: Walter Eli Rivas Escobar, María Juliana Escobar, Milagro Yamileth Zavala, quedando electo en el cargo </w:t>
      </w:r>
      <w:r w:rsidRPr="0034780D">
        <w:rPr>
          <w:rFonts w:ascii="Times New Roman" w:hAnsi="Times New Roman" w:cs="Times New Roman"/>
          <w:b/>
          <w:sz w:val="24"/>
          <w:szCs w:val="24"/>
        </w:rPr>
        <w:t>WALTER ELIR IVAS ESCOBAR</w:t>
      </w:r>
      <w:r w:rsidRPr="0034780D">
        <w:rPr>
          <w:rFonts w:ascii="Times New Roman" w:hAnsi="Times New Roman" w:cs="Times New Roman"/>
          <w:sz w:val="24"/>
          <w:szCs w:val="24"/>
        </w:rPr>
        <w:t xml:space="preserve"> del domicilio </w:t>
      </w:r>
      <w:r w:rsidRPr="00C3562C">
        <w:rPr>
          <w:rFonts w:ascii="Times New Roman" w:hAnsi="Times New Roman" w:cs="Times New Roman"/>
          <w:sz w:val="24"/>
          <w:szCs w:val="24"/>
        </w:rPr>
        <w:t xml:space="preserve">de </w:t>
      </w:r>
      <w:r w:rsidR="00C3562C" w:rsidRPr="00C3562C">
        <w:rPr>
          <w:rFonts w:ascii="Times New Roman" w:hAnsi="Times New Roman" w:cs="Times New Roman"/>
          <w:sz w:val="24"/>
          <w:szCs w:val="24"/>
          <w:highlight w:val="black"/>
        </w:rPr>
        <w:t xml:space="preserve">xxx </w:t>
      </w:r>
      <w:proofErr w:type="spellStart"/>
      <w:r w:rsidR="00C3562C" w:rsidRPr="00C3562C">
        <w:rPr>
          <w:rFonts w:ascii="Times New Roman" w:hAnsi="Times New Roman" w:cs="Times New Roman"/>
          <w:sz w:val="24"/>
          <w:szCs w:val="24"/>
          <w:highlight w:val="black"/>
        </w:rPr>
        <w:t>xxxxxx</w:t>
      </w:r>
      <w:proofErr w:type="spellEnd"/>
      <w:r w:rsidR="00C3562C" w:rsidRPr="00C3562C">
        <w:rPr>
          <w:rFonts w:ascii="Times New Roman" w:hAnsi="Times New Roman" w:cs="Times New Roman"/>
          <w:sz w:val="24"/>
          <w:szCs w:val="24"/>
          <w:highlight w:val="black"/>
        </w:rPr>
        <w:t xml:space="preserve"> </w:t>
      </w:r>
      <w:proofErr w:type="spellStart"/>
      <w:r w:rsidR="00C3562C" w:rsidRPr="00C3562C">
        <w:rPr>
          <w:rFonts w:ascii="Times New Roman" w:hAnsi="Times New Roman" w:cs="Times New Roman"/>
          <w:sz w:val="24"/>
          <w:szCs w:val="24"/>
          <w:highlight w:val="black"/>
        </w:rPr>
        <w:t>xxxxxx</w:t>
      </w:r>
      <w:proofErr w:type="spellEnd"/>
      <w:r w:rsidR="00C3562C" w:rsidRPr="00C3562C">
        <w:rPr>
          <w:rFonts w:ascii="Times New Roman" w:hAnsi="Times New Roman" w:cs="Times New Roman"/>
          <w:sz w:val="24"/>
          <w:szCs w:val="24"/>
          <w:highlight w:val="black"/>
        </w:rPr>
        <w:t>,</w:t>
      </w:r>
      <w:r w:rsidRPr="00C3562C">
        <w:rPr>
          <w:rFonts w:ascii="Times New Roman" w:hAnsi="Times New Roman" w:cs="Times New Roman"/>
          <w:sz w:val="24"/>
          <w:szCs w:val="24"/>
        </w:rPr>
        <w:t>, departamento</w:t>
      </w:r>
      <w:r w:rsidRPr="0034780D">
        <w:rPr>
          <w:rFonts w:ascii="Times New Roman" w:hAnsi="Times New Roman" w:cs="Times New Roman"/>
          <w:sz w:val="24"/>
          <w:szCs w:val="24"/>
        </w:rPr>
        <w:t xml:space="preserve"> de </w:t>
      </w:r>
      <w:proofErr w:type="spellStart"/>
      <w:r w:rsidR="00C3562C" w:rsidRPr="00C3562C">
        <w:rPr>
          <w:rFonts w:ascii="Times New Roman" w:hAnsi="Times New Roman" w:cs="Times New Roman"/>
          <w:sz w:val="24"/>
          <w:szCs w:val="24"/>
          <w:highlight w:val="black"/>
        </w:rPr>
        <w:t>xxxxxxxxx</w:t>
      </w:r>
      <w:proofErr w:type="spellEnd"/>
      <w:r w:rsidRPr="00C3562C">
        <w:rPr>
          <w:rFonts w:ascii="Times New Roman" w:hAnsi="Times New Roman" w:cs="Times New Roman"/>
          <w:sz w:val="24"/>
          <w:szCs w:val="24"/>
        </w:rPr>
        <w:t>,</w:t>
      </w:r>
      <w:r w:rsidRPr="0034780D">
        <w:rPr>
          <w:rFonts w:ascii="Times New Roman" w:hAnsi="Times New Roman" w:cs="Times New Roman"/>
          <w:sz w:val="24"/>
          <w:szCs w:val="24"/>
        </w:rPr>
        <w:t xml:space="preserve"> en el cargo de </w:t>
      </w:r>
      <w:r w:rsidRPr="0034780D">
        <w:rPr>
          <w:rFonts w:ascii="Times New Roman" w:hAnsi="Times New Roman" w:cs="Times New Roman"/>
          <w:b/>
          <w:sz w:val="24"/>
          <w:szCs w:val="24"/>
        </w:rPr>
        <w:t>JEFE DE LA UNIDAD DE ADQUICSICIONES Y CONTRATACIONES INSTITUCIONAL (UACI).</w:t>
      </w:r>
      <w:r w:rsidRPr="0034780D">
        <w:rPr>
          <w:rFonts w:ascii="Times New Roman" w:hAnsi="Times New Roman" w:cs="Times New Roman"/>
          <w:sz w:val="24"/>
          <w:szCs w:val="24"/>
        </w:rPr>
        <w:t>P</w:t>
      </w:r>
      <w:r w:rsidRPr="0034780D">
        <w:rPr>
          <w:rFonts w:ascii="Times New Roman" w:hAnsi="Times New Roman" w:cs="Times New Roman"/>
          <w:sz w:val="24"/>
          <w:szCs w:val="24"/>
          <w:lang w:val="es-ES"/>
        </w:rPr>
        <w:t xml:space="preserve">ara un periodo de PRUEBA DE  TRES MESES, y el salario a devengar será porcentual por la cantidad de SEISCIENTOS, 00/100 DOLARES DE LOS ESTADOS UNIDOS DE AMERICA ($ 600.00),con los descuentos y prestaciones de ley, además de todos los beneficios que gocen los empleados de esta municipalidad, iniciando labores el día uno de mayo de dos mil dieciocho, el cual laborara de LUNES a VIERNES, debiendo marcar en horario  de 8: 00 a.m. a 4: 00 p. m. votos en contra, SE HACE CONSTAR: que Iliana  Yaneth Molina de Rivas, sexta Concejal Propietaria, SALVA SU VOTO y lo razona en el sentido que desconoce el curriculum del señor Rivas Escobar, y lo hace apegada al artículo 45 del Código Municipal. COMUNIQUESE. </w:t>
      </w:r>
      <w:r w:rsidRPr="0034780D">
        <w:rPr>
          <w:rFonts w:ascii="Times New Roman" w:hAnsi="Times New Roman" w:cs="Times New Roman"/>
          <w:b/>
          <w:sz w:val="24"/>
          <w:szCs w:val="24"/>
          <w:lang w:val="es-ES"/>
        </w:rPr>
        <w:t>ACUERDO NÚMERO CUATRO</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 xml:space="preserve">ACUERDA: NOMBRAR </w:t>
      </w:r>
      <w:r w:rsidRPr="0034780D">
        <w:rPr>
          <w:rFonts w:ascii="Times New Roman" w:hAnsi="Times New Roman" w:cs="Times New Roman"/>
          <w:sz w:val="24"/>
          <w:szCs w:val="24"/>
        </w:rPr>
        <w:t xml:space="preserve">basados en el Artículo treinta, numeral uno y dos, habiendo realizado el debido proceso de ley y presentada la terna para competir en el cargo de Auditor Interno Municipal siendo estos:  Félix Mauricio Flores Ardón, Marvin Cornejo, María Juliana Escobar, quedando electo en el cargo </w:t>
      </w:r>
      <w:r w:rsidRPr="0034780D">
        <w:rPr>
          <w:rFonts w:ascii="Times New Roman" w:hAnsi="Times New Roman" w:cs="Times New Roman"/>
          <w:b/>
          <w:sz w:val="24"/>
          <w:szCs w:val="24"/>
        </w:rPr>
        <w:t>FELIX MAURICIO FLORES ARDON</w:t>
      </w:r>
      <w:r w:rsidRPr="0034780D">
        <w:rPr>
          <w:rFonts w:ascii="Times New Roman" w:hAnsi="Times New Roman" w:cs="Times New Roman"/>
          <w:sz w:val="24"/>
          <w:szCs w:val="24"/>
        </w:rPr>
        <w:t xml:space="preserve"> del domicilio </w:t>
      </w:r>
      <w:r w:rsidRPr="00C3562C">
        <w:rPr>
          <w:rFonts w:ascii="Times New Roman" w:hAnsi="Times New Roman" w:cs="Times New Roman"/>
          <w:sz w:val="24"/>
          <w:szCs w:val="24"/>
        </w:rPr>
        <w:t xml:space="preserve">de </w:t>
      </w:r>
      <w:r w:rsidR="00C3562C" w:rsidRPr="00C3562C">
        <w:rPr>
          <w:rFonts w:ascii="Times New Roman" w:hAnsi="Times New Roman" w:cs="Times New Roman"/>
          <w:sz w:val="24"/>
          <w:szCs w:val="24"/>
          <w:highlight w:val="black"/>
        </w:rPr>
        <w:t xml:space="preserve">xxx </w:t>
      </w:r>
      <w:proofErr w:type="spellStart"/>
      <w:r w:rsidR="00C3562C" w:rsidRPr="00C3562C">
        <w:rPr>
          <w:rFonts w:ascii="Times New Roman" w:hAnsi="Times New Roman" w:cs="Times New Roman"/>
          <w:sz w:val="24"/>
          <w:szCs w:val="24"/>
          <w:highlight w:val="black"/>
        </w:rPr>
        <w:t>xxxxxx</w:t>
      </w:r>
      <w:proofErr w:type="spellEnd"/>
      <w:r w:rsidR="00C3562C" w:rsidRPr="00C3562C">
        <w:rPr>
          <w:rFonts w:ascii="Times New Roman" w:hAnsi="Times New Roman" w:cs="Times New Roman"/>
          <w:sz w:val="24"/>
          <w:szCs w:val="24"/>
          <w:highlight w:val="black"/>
        </w:rPr>
        <w:t xml:space="preserve"> </w:t>
      </w:r>
      <w:proofErr w:type="spellStart"/>
      <w:r w:rsidR="00C3562C" w:rsidRPr="00C3562C">
        <w:rPr>
          <w:rFonts w:ascii="Times New Roman" w:hAnsi="Times New Roman" w:cs="Times New Roman"/>
          <w:sz w:val="24"/>
          <w:szCs w:val="24"/>
          <w:highlight w:val="black"/>
        </w:rPr>
        <w:t>xxxxxx</w:t>
      </w:r>
      <w:proofErr w:type="spellEnd"/>
      <w:r w:rsidR="00C3562C" w:rsidRPr="00C3562C">
        <w:rPr>
          <w:rFonts w:ascii="Times New Roman" w:hAnsi="Times New Roman" w:cs="Times New Roman"/>
          <w:sz w:val="24"/>
          <w:szCs w:val="24"/>
          <w:highlight w:val="black"/>
        </w:rPr>
        <w:t>,</w:t>
      </w:r>
      <w:r w:rsidR="00C3562C" w:rsidRPr="00C3562C">
        <w:rPr>
          <w:rFonts w:ascii="Times New Roman" w:hAnsi="Times New Roman" w:cs="Times New Roman"/>
          <w:sz w:val="24"/>
          <w:szCs w:val="24"/>
        </w:rPr>
        <w:t xml:space="preserve">, </w:t>
      </w:r>
      <w:r w:rsidRPr="00C3562C">
        <w:rPr>
          <w:rFonts w:ascii="Times New Roman" w:hAnsi="Times New Roman" w:cs="Times New Roman"/>
          <w:sz w:val="24"/>
          <w:szCs w:val="24"/>
        </w:rPr>
        <w:t>departamento</w:t>
      </w:r>
      <w:r w:rsidRPr="0034780D">
        <w:rPr>
          <w:rFonts w:ascii="Times New Roman" w:hAnsi="Times New Roman" w:cs="Times New Roman"/>
          <w:sz w:val="24"/>
          <w:szCs w:val="24"/>
        </w:rPr>
        <w:t xml:space="preserve"> de </w:t>
      </w:r>
      <w:proofErr w:type="spellStart"/>
      <w:r w:rsidR="00C3562C" w:rsidRPr="00C3562C">
        <w:rPr>
          <w:rFonts w:ascii="Times New Roman" w:hAnsi="Times New Roman" w:cs="Times New Roman"/>
          <w:sz w:val="24"/>
          <w:szCs w:val="24"/>
          <w:highlight w:val="black"/>
        </w:rPr>
        <w:t>xxxxxxxxx</w:t>
      </w:r>
      <w:proofErr w:type="spellEnd"/>
      <w:r w:rsidRPr="00C3562C">
        <w:rPr>
          <w:rFonts w:ascii="Times New Roman" w:hAnsi="Times New Roman" w:cs="Times New Roman"/>
          <w:sz w:val="24"/>
          <w:szCs w:val="24"/>
        </w:rPr>
        <w:t>, en</w:t>
      </w:r>
      <w:r w:rsidRPr="0034780D">
        <w:rPr>
          <w:rFonts w:ascii="Times New Roman" w:hAnsi="Times New Roman" w:cs="Times New Roman"/>
          <w:sz w:val="24"/>
          <w:szCs w:val="24"/>
        </w:rPr>
        <w:t xml:space="preserve"> el cargo de AUDITOR INTERNO. En el entendido que se le dará un día por asuntos personales, contemplado dentro de los primeros diez días hábiles de cada mes.  P</w:t>
      </w:r>
      <w:r w:rsidRPr="0034780D">
        <w:rPr>
          <w:rFonts w:ascii="Times New Roman" w:hAnsi="Times New Roman" w:cs="Times New Roman"/>
          <w:sz w:val="24"/>
          <w:szCs w:val="24"/>
          <w:lang w:val="es-ES"/>
        </w:rPr>
        <w:t xml:space="preserve">ara un periodo de PRUEBA DE  TRES MESES, y el salario a devengar será porcentual por la cantidad de </w:t>
      </w:r>
      <w:r w:rsidRPr="0034780D">
        <w:rPr>
          <w:rFonts w:ascii="Times New Roman" w:hAnsi="Times New Roman" w:cs="Times New Roman"/>
          <w:b/>
          <w:sz w:val="24"/>
          <w:szCs w:val="24"/>
          <w:lang w:val="es-ES"/>
        </w:rPr>
        <w:t>QUINIENTOS CINCUENTA, 00/100 DOLARES DE LOS ESTADOS UNIDOS DE AMERICA ($ 550.00),</w:t>
      </w:r>
      <w:r w:rsidRPr="0034780D">
        <w:rPr>
          <w:rFonts w:ascii="Times New Roman" w:hAnsi="Times New Roman" w:cs="Times New Roman"/>
          <w:sz w:val="24"/>
          <w:szCs w:val="24"/>
          <w:lang w:val="es-ES"/>
        </w:rPr>
        <w:t xml:space="preserve"> con los descuentos y prestaciones de ley, además de todos los beneficios que gocen los empleados de esta municipalidad, iniciando labores el día uno de mayo de dos mil dieciocho, el cual laborara de LUNES a VIERNES, debiendo marcar en horario  de 8: 00 a.m. a 4: 00 p. m. Se aprueba por unanimidad. COMUNIQUESE. </w:t>
      </w:r>
      <w:r w:rsidRPr="0034780D">
        <w:rPr>
          <w:rFonts w:ascii="Times New Roman" w:hAnsi="Times New Roman" w:cs="Times New Roman"/>
          <w:b/>
          <w:sz w:val="24"/>
          <w:szCs w:val="24"/>
          <w:lang w:val="es-ES"/>
        </w:rPr>
        <w:t>ACUERDO NÚMERO CINCO</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 xml:space="preserve">ACUERDA: FACULTAR, </w:t>
      </w:r>
      <w:r w:rsidRPr="0034780D">
        <w:rPr>
          <w:rFonts w:ascii="Times New Roman" w:hAnsi="Times New Roman" w:cs="Times New Roman"/>
          <w:sz w:val="24"/>
          <w:szCs w:val="24"/>
        </w:rPr>
        <w:t xml:space="preserve">al señor Alcalde Municipal basados en el Artículo cuarenta y ocho, numeral ocho del mismo Código Municipal, PARA CONTRATAR Y NOMBRAR, y habiendo realizado el debido proceso de ley y presentada la terna para competir en el cargo de Jefe del CAM Municipal siendo estos: Omar Alexander Montoya Gómez, Marvin Cornejo, Manuel Alejandro Mejicanos López, quedando electo en el cargo OMAR ALEXANDER MONTOYA GOMEZ, del domicilio </w:t>
      </w:r>
      <w:r w:rsidRPr="00C3562C">
        <w:rPr>
          <w:rFonts w:ascii="Times New Roman" w:hAnsi="Times New Roman" w:cs="Times New Roman"/>
          <w:sz w:val="24"/>
          <w:szCs w:val="24"/>
        </w:rPr>
        <w:t xml:space="preserve">de </w:t>
      </w:r>
      <w:r w:rsidR="0053147B" w:rsidRPr="00C3562C">
        <w:rPr>
          <w:rFonts w:ascii="Times New Roman" w:hAnsi="Times New Roman" w:cs="Times New Roman"/>
          <w:sz w:val="24"/>
          <w:szCs w:val="24"/>
          <w:highlight w:val="black"/>
        </w:rPr>
        <w:t xml:space="preserve">xxx </w:t>
      </w:r>
      <w:proofErr w:type="spellStart"/>
      <w:r w:rsidR="0053147B" w:rsidRPr="00C3562C">
        <w:rPr>
          <w:rFonts w:ascii="Times New Roman" w:hAnsi="Times New Roman" w:cs="Times New Roman"/>
          <w:sz w:val="24"/>
          <w:szCs w:val="24"/>
          <w:highlight w:val="black"/>
        </w:rPr>
        <w:t>xxxxxx</w:t>
      </w:r>
      <w:proofErr w:type="spellEnd"/>
      <w:r w:rsidR="0053147B" w:rsidRPr="00C3562C">
        <w:rPr>
          <w:rFonts w:ascii="Times New Roman" w:hAnsi="Times New Roman" w:cs="Times New Roman"/>
          <w:sz w:val="24"/>
          <w:szCs w:val="24"/>
          <w:highlight w:val="black"/>
        </w:rPr>
        <w:t xml:space="preserve"> </w:t>
      </w:r>
      <w:proofErr w:type="spellStart"/>
      <w:r w:rsidR="0053147B" w:rsidRPr="00C3562C">
        <w:rPr>
          <w:rFonts w:ascii="Times New Roman" w:hAnsi="Times New Roman" w:cs="Times New Roman"/>
          <w:sz w:val="24"/>
          <w:szCs w:val="24"/>
          <w:highlight w:val="black"/>
        </w:rPr>
        <w:t>xxxxxx</w:t>
      </w:r>
      <w:proofErr w:type="spellEnd"/>
      <w:r w:rsidR="0053147B" w:rsidRPr="00C3562C">
        <w:rPr>
          <w:rFonts w:ascii="Times New Roman" w:hAnsi="Times New Roman" w:cs="Times New Roman"/>
          <w:sz w:val="24"/>
          <w:szCs w:val="24"/>
          <w:highlight w:val="black"/>
        </w:rPr>
        <w:t>,</w:t>
      </w:r>
      <w:r w:rsidR="0053147B" w:rsidRPr="00C3562C">
        <w:rPr>
          <w:rFonts w:ascii="Times New Roman" w:hAnsi="Times New Roman" w:cs="Times New Roman"/>
          <w:sz w:val="24"/>
          <w:szCs w:val="24"/>
        </w:rPr>
        <w:t xml:space="preserve">, </w:t>
      </w:r>
      <w:r w:rsidRPr="00C3562C">
        <w:rPr>
          <w:rFonts w:ascii="Times New Roman" w:hAnsi="Times New Roman" w:cs="Times New Roman"/>
          <w:sz w:val="24"/>
          <w:szCs w:val="24"/>
        </w:rPr>
        <w:t xml:space="preserve">departamento de </w:t>
      </w:r>
      <w:proofErr w:type="spellStart"/>
      <w:r w:rsidR="0053147B" w:rsidRPr="00C3562C">
        <w:rPr>
          <w:rFonts w:ascii="Times New Roman" w:hAnsi="Times New Roman" w:cs="Times New Roman"/>
          <w:sz w:val="24"/>
          <w:szCs w:val="24"/>
          <w:highlight w:val="black"/>
        </w:rPr>
        <w:t>xxxxxxxxx</w:t>
      </w:r>
      <w:proofErr w:type="spellEnd"/>
      <w:r w:rsidR="0053147B" w:rsidRPr="00C3562C">
        <w:rPr>
          <w:rFonts w:ascii="Times New Roman" w:hAnsi="Times New Roman" w:cs="Times New Roman"/>
          <w:sz w:val="24"/>
          <w:szCs w:val="24"/>
        </w:rPr>
        <w:t xml:space="preserve">, </w:t>
      </w:r>
      <w:r w:rsidRPr="00C3562C">
        <w:rPr>
          <w:rFonts w:ascii="Times New Roman" w:hAnsi="Times New Roman" w:cs="Times New Roman"/>
          <w:sz w:val="24"/>
          <w:szCs w:val="24"/>
        </w:rPr>
        <w:t xml:space="preserve">en el cargo de </w:t>
      </w:r>
      <w:r w:rsidRPr="00C3562C">
        <w:rPr>
          <w:rFonts w:ascii="Times New Roman" w:hAnsi="Times New Roman" w:cs="Times New Roman"/>
          <w:b/>
          <w:sz w:val="24"/>
          <w:szCs w:val="24"/>
        </w:rPr>
        <w:t>JEFE DEL CAM</w:t>
      </w:r>
      <w:r w:rsidRPr="00C3562C">
        <w:rPr>
          <w:rFonts w:ascii="Times New Roman" w:hAnsi="Times New Roman" w:cs="Times New Roman"/>
          <w:sz w:val="24"/>
          <w:szCs w:val="24"/>
        </w:rPr>
        <w:t>. P</w:t>
      </w:r>
      <w:r w:rsidRPr="00C3562C">
        <w:rPr>
          <w:rFonts w:ascii="Times New Roman" w:hAnsi="Times New Roman" w:cs="Times New Roman"/>
          <w:sz w:val="24"/>
          <w:szCs w:val="24"/>
          <w:lang w:val="es-ES"/>
        </w:rPr>
        <w:t>ara un periodo de PRUEBA</w:t>
      </w:r>
      <w:r w:rsidRPr="0034780D">
        <w:rPr>
          <w:rFonts w:ascii="Times New Roman" w:hAnsi="Times New Roman" w:cs="Times New Roman"/>
          <w:sz w:val="24"/>
          <w:szCs w:val="24"/>
          <w:lang w:val="es-ES"/>
        </w:rPr>
        <w:t xml:space="preserve"> DE  TRES MESES, y el salario a devengar será porcentual por la cantidad de QUINIENTOS, 00/100 DOLARES DE LOS ESTADOS UNIDOS DE AMERICA ($ 500.00), con los descuentos y prestaciones de ley, iniciando labores el día uno de mayo de dos mil dieciocho, el cual laborara en turnos rutinarios según reglamento interno de ley. </w:t>
      </w:r>
      <w:r w:rsidRPr="0034780D">
        <w:rPr>
          <w:rFonts w:ascii="Times New Roman" w:hAnsi="Times New Roman" w:cs="Times New Roman"/>
          <w:sz w:val="24"/>
          <w:szCs w:val="24"/>
          <w:lang w:val="es-ES"/>
        </w:rPr>
        <w:lastRenderedPageBreak/>
        <w:t>Aprobado por unanimidad. COMUNIQUESE.</w:t>
      </w:r>
      <w:r w:rsidRPr="0034780D">
        <w:rPr>
          <w:rFonts w:ascii="Times New Roman" w:hAnsi="Times New Roman" w:cs="Times New Roman"/>
          <w:b/>
          <w:sz w:val="24"/>
          <w:szCs w:val="24"/>
          <w:lang w:val="es-ES"/>
        </w:rPr>
        <w:t>ACUERDO NÚMERO SEIS</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 xml:space="preserve">Basados en el Artículo cincuenta y dos del Código Municipal, remunerar con un salario de </w:t>
      </w:r>
      <w:r w:rsidRPr="0034780D">
        <w:rPr>
          <w:rFonts w:ascii="Times New Roman" w:hAnsi="Times New Roman" w:cs="Times New Roman"/>
          <w:b/>
          <w:sz w:val="24"/>
          <w:szCs w:val="24"/>
        </w:rPr>
        <w:t>DOS MIL 00/100 DÓLARES DE LOS ESTADOS UNIDOS DE AMÉRICA ($ 2,000.00)</w:t>
      </w:r>
      <w:r w:rsidRPr="0034780D">
        <w:rPr>
          <w:rFonts w:ascii="Times New Roman" w:hAnsi="Times New Roman" w:cs="Times New Roman"/>
          <w:sz w:val="24"/>
          <w:szCs w:val="24"/>
        </w:rPr>
        <w:t>, al señor Alcalde Municipal, JOSE TOMAS CORNEJO MEJIA, y sus gastos de representación serán de OCHOCIENTOS 00/100 DOLARES DE LOS ESTADOS UNIDOS DE AMERICA ($ 800.00), Se acordó por unanimidad. COMUNIQUESE.</w:t>
      </w:r>
      <w:r w:rsidRPr="0034780D">
        <w:rPr>
          <w:rFonts w:ascii="Times New Roman" w:hAnsi="Times New Roman" w:cs="Times New Roman"/>
          <w:b/>
          <w:sz w:val="24"/>
          <w:szCs w:val="24"/>
          <w:lang w:val="es-ES"/>
        </w:rPr>
        <w:t xml:space="preserve"> ACUERDO NÚMERO SIETE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 xml:space="preserve">Basados en el Artículo cincuenta y dos del Código Municipal, remunerar con un salario de </w:t>
      </w:r>
      <w:r w:rsidRPr="0034780D">
        <w:rPr>
          <w:rFonts w:ascii="Times New Roman" w:hAnsi="Times New Roman" w:cs="Times New Roman"/>
          <w:b/>
          <w:sz w:val="24"/>
          <w:szCs w:val="24"/>
        </w:rPr>
        <w:t>UN MIL CIEN 00/100 DOLARES DE LOS ESTADOS UNIDOS DE AMERICA ($ 1,100.00),</w:t>
      </w:r>
      <w:r w:rsidRPr="0034780D">
        <w:rPr>
          <w:rFonts w:ascii="Times New Roman" w:hAnsi="Times New Roman" w:cs="Times New Roman"/>
          <w:sz w:val="24"/>
          <w:szCs w:val="24"/>
        </w:rPr>
        <w:t xml:space="preserve"> al señor Síndico Municipal, </w:t>
      </w:r>
      <w:r w:rsidRPr="0034780D">
        <w:rPr>
          <w:rFonts w:ascii="Times New Roman" w:hAnsi="Times New Roman" w:cs="Times New Roman"/>
          <w:b/>
          <w:sz w:val="24"/>
          <w:szCs w:val="24"/>
        </w:rPr>
        <w:t>GILMAR ARTURO GARCIA DELGADO</w:t>
      </w:r>
      <w:r w:rsidRPr="0034780D">
        <w:rPr>
          <w:rFonts w:ascii="Times New Roman" w:hAnsi="Times New Roman" w:cs="Times New Roman"/>
          <w:sz w:val="24"/>
          <w:szCs w:val="24"/>
        </w:rPr>
        <w:t xml:space="preserve">, y su horario de trabajo será de 8: 00 am, a 4: 00 pm., de lunes a viernes, no obstante cuando por su investidura se requiera su presencia, podrá prescindir de dicho horario por lo que está exento de marcación. Se acordó por unanimidad. COMUNIQUESE. </w:t>
      </w:r>
      <w:r w:rsidRPr="0034780D">
        <w:rPr>
          <w:rFonts w:ascii="Times New Roman" w:hAnsi="Times New Roman" w:cs="Times New Roman"/>
          <w:b/>
          <w:sz w:val="24"/>
          <w:szCs w:val="24"/>
          <w:lang w:val="es-ES"/>
        </w:rPr>
        <w:t>ACUERDO NÚMERO OCHO</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 xml:space="preserve">Basados en el Artículo treinta numeral diecinueve del Código Municipal, mantener y ratificar la dieta existente Para el Concejo Municipal con un salario de </w:t>
      </w:r>
      <w:r w:rsidRPr="0034780D">
        <w:rPr>
          <w:rFonts w:ascii="Times New Roman" w:hAnsi="Times New Roman" w:cs="Times New Roman"/>
          <w:b/>
          <w:sz w:val="24"/>
          <w:szCs w:val="24"/>
        </w:rPr>
        <w:t>QUINIENTOS 00/100 DÓLARES DE LOS ESTADOS UNIDOS DE AMÉRICA ($ 500.00)</w:t>
      </w:r>
      <w:r w:rsidRPr="0034780D">
        <w:rPr>
          <w:rFonts w:ascii="Times New Roman" w:hAnsi="Times New Roman" w:cs="Times New Roman"/>
          <w:sz w:val="24"/>
          <w:szCs w:val="24"/>
        </w:rPr>
        <w:t xml:space="preserve">, valoradas en ciento veinticinco dólares de los Estados Unidos de América, por cada reunión ordinaria asistida, de carácter obligatorias las cuales se les notificará con dos días de anticipación y las extraordinarias que se convoque según el Código Municipal, además de gozar con todas las prestaciones y descuentos de ley, se aprobó por unanimidad. COMUNIQUESE. </w:t>
      </w:r>
      <w:r w:rsidRPr="0034780D">
        <w:rPr>
          <w:rFonts w:ascii="Times New Roman" w:hAnsi="Times New Roman" w:cs="Times New Roman"/>
          <w:b/>
          <w:sz w:val="24"/>
          <w:szCs w:val="24"/>
        </w:rPr>
        <w:t>ACUERDO NÚMERO NUEVE:</w:t>
      </w:r>
      <w:r w:rsidRPr="0034780D">
        <w:rPr>
          <w:rFonts w:ascii="Times New Roman" w:hAnsi="Times New Roman" w:cs="Times New Roman"/>
          <w:sz w:val="24"/>
          <w:szCs w:val="24"/>
        </w:rPr>
        <w:t xml:space="preserve"> El Concejo Municipal en uso de las facultades que le confiere el articulo 30 y 47 del Código Municipal por unanimidad ACUERDA: El cambio de firma y </w:t>
      </w:r>
      <w:r w:rsidRPr="0034780D">
        <w:rPr>
          <w:rFonts w:ascii="Times New Roman" w:hAnsi="Times New Roman" w:cs="Times New Roman"/>
          <w:b/>
          <w:sz w:val="24"/>
          <w:szCs w:val="24"/>
        </w:rPr>
        <w:t>AUTORIZA</w:t>
      </w:r>
      <w:r w:rsidRPr="0034780D">
        <w:rPr>
          <w:rFonts w:ascii="Times New Roman" w:hAnsi="Times New Roman" w:cs="Times New Roman"/>
          <w:sz w:val="24"/>
          <w:szCs w:val="24"/>
        </w:rPr>
        <w:t xml:space="preserve">, a la </w:t>
      </w:r>
      <w:r w:rsidRPr="0034780D">
        <w:rPr>
          <w:rFonts w:ascii="Times New Roman" w:hAnsi="Times New Roman" w:cs="Times New Roman"/>
          <w:b/>
          <w:sz w:val="24"/>
          <w:szCs w:val="24"/>
        </w:rPr>
        <w:t>TESORERA MUNICIPAL</w:t>
      </w:r>
      <w:r w:rsidRPr="0034780D">
        <w:rPr>
          <w:rFonts w:ascii="Times New Roman" w:hAnsi="Times New Roman" w:cs="Times New Roman"/>
          <w:sz w:val="24"/>
          <w:szCs w:val="24"/>
        </w:rPr>
        <w:t xml:space="preserve"> Licenciada </w:t>
      </w:r>
      <w:r w:rsidRPr="0034780D">
        <w:rPr>
          <w:rFonts w:ascii="Times New Roman" w:hAnsi="Times New Roman" w:cs="Times New Roman"/>
          <w:b/>
          <w:sz w:val="24"/>
          <w:szCs w:val="24"/>
        </w:rPr>
        <w:t>ESTER AMANDA HERNANDEZ</w:t>
      </w:r>
      <w:r w:rsidRPr="0034780D">
        <w:rPr>
          <w:rFonts w:ascii="Times New Roman" w:hAnsi="Times New Roman" w:cs="Times New Roman"/>
          <w:sz w:val="24"/>
          <w:szCs w:val="24"/>
        </w:rPr>
        <w:t xml:space="preserve">, que se aboque a los diferentes BANCOS, a registrar su respectiva firma como refrendarios, en compañía de </w:t>
      </w:r>
      <w:r w:rsidRPr="0034780D">
        <w:rPr>
          <w:rFonts w:ascii="Times New Roman" w:hAnsi="Times New Roman" w:cs="Times New Roman"/>
          <w:sz w:val="24"/>
          <w:szCs w:val="24"/>
          <w:lang w:val="es-ES"/>
        </w:rPr>
        <w:t>José Tomas Cornejo Mejía, Alcalde Municipal, Maydee Patricia Beltrán de Duran, Segunda Regidora Propietaria, Wilber Rixiery Moz Castellanos</w:t>
      </w:r>
      <w:r w:rsidRPr="0034780D">
        <w:rPr>
          <w:rFonts w:ascii="Times New Roman" w:eastAsia="Times New Roman" w:hAnsi="Times New Roman" w:cs="Times New Roman"/>
          <w:sz w:val="24"/>
          <w:szCs w:val="24"/>
        </w:rPr>
        <w:t xml:space="preserve">, Primer Regidor Suplente, serán necesarias dos firmas imprescindiblemente la de la Tesorera Municipal y su respectivo sello de tesorería. Se acordó por unanimidad. COMUNIQUESE. </w:t>
      </w:r>
      <w:r w:rsidRPr="0034780D">
        <w:rPr>
          <w:rFonts w:ascii="Times New Roman" w:eastAsia="Times New Roman" w:hAnsi="Times New Roman" w:cs="Times New Roman"/>
          <w:b/>
          <w:sz w:val="24"/>
          <w:szCs w:val="24"/>
        </w:rPr>
        <w:t>A</w:t>
      </w:r>
      <w:r w:rsidRPr="0034780D">
        <w:rPr>
          <w:rFonts w:ascii="Times New Roman" w:hAnsi="Times New Roman" w:cs="Times New Roman"/>
          <w:b/>
          <w:sz w:val="24"/>
          <w:szCs w:val="24"/>
        </w:rPr>
        <w:t xml:space="preserve">CUERDO NÚMERO DIEZ: </w:t>
      </w:r>
      <w:r w:rsidRPr="0034780D">
        <w:rPr>
          <w:rFonts w:ascii="Times New Roman" w:eastAsia="Times New Roman" w:hAnsi="Times New Roman" w:cs="Times New Roman"/>
          <w:sz w:val="24"/>
          <w:szCs w:val="24"/>
          <w:lang w:val="es-MX" w:bidi="en-US"/>
        </w:rPr>
        <w:t xml:space="preserve">El Concejo Municipal, </w:t>
      </w:r>
      <w:r w:rsidRPr="0034780D">
        <w:rPr>
          <w:rFonts w:ascii="Times New Roman" w:eastAsia="Times New Roman" w:hAnsi="Times New Roman" w:cs="Times New Roman"/>
          <w:b/>
          <w:sz w:val="24"/>
          <w:szCs w:val="24"/>
          <w:lang w:val="es-MX" w:bidi="en-US"/>
        </w:rPr>
        <w:t>CONSIDERANDO</w:t>
      </w:r>
      <w:r w:rsidRPr="0034780D">
        <w:rPr>
          <w:rFonts w:ascii="Times New Roman" w:eastAsia="Times New Roman" w:hAnsi="Times New Roman" w:cs="Times New Roman"/>
          <w:sz w:val="24"/>
          <w:szCs w:val="24"/>
          <w:lang w:val="es-MX" w:bidi="en-US"/>
        </w:rPr>
        <w:t xml:space="preserve">: I- Que es necesario la compra de </w:t>
      </w:r>
      <w:r w:rsidRPr="0034780D">
        <w:rPr>
          <w:rFonts w:ascii="Times New Roman" w:eastAsia="Times New Roman" w:hAnsi="Times New Roman" w:cs="Times New Roman"/>
          <w:b/>
          <w:sz w:val="24"/>
          <w:szCs w:val="24"/>
          <w:lang w:val="es-MX" w:bidi="en-US"/>
        </w:rPr>
        <w:t>ESPECIES MUNICIPALES,</w:t>
      </w:r>
      <w:r w:rsidRPr="0034780D">
        <w:rPr>
          <w:rFonts w:ascii="Times New Roman" w:eastAsia="Times New Roman" w:hAnsi="Times New Roman" w:cs="Times New Roman"/>
          <w:sz w:val="24"/>
          <w:szCs w:val="24"/>
          <w:lang w:val="es-MX" w:bidi="en-US"/>
        </w:rPr>
        <w:t xml:space="preserve"> para que la ciudadanía tenga en regla la documentación requerida; II – Que a la vez  se ven con la necesidad de solicitar al </w:t>
      </w:r>
      <w:r w:rsidRPr="0034780D">
        <w:rPr>
          <w:rFonts w:ascii="Times New Roman" w:eastAsia="Times New Roman" w:hAnsi="Times New Roman" w:cs="Times New Roman"/>
          <w:b/>
          <w:sz w:val="24"/>
          <w:szCs w:val="24"/>
          <w:lang w:val="es-MX" w:bidi="en-US"/>
        </w:rPr>
        <w:t>INSTITUTO SALVADOREÑO DE DESARROLLO MUNICIPAL, (ISDEM)</w:t>
      </w:r>
      <w:r w:rsidRPr="0034780D">
        <w:rPr>
          <w:rFonts w:ascii="Times New Roman" w:eastAsia="Times New Roman" w:hAnsi="Times New Roman" w:cs="Times New Roman"/>
          <w:sz w:val="24"/>
          <w:szCs w:val="24"/>
          <w:lang w:val="es-MX" w:bidi="en-US"/>
        </w:rPr>
        <w:t xml:space="preserve"> los formularios requeridos, por lo que en base al Artículo NOVENTA Y UNO del Código Municipal, A</w:t>
      </w:r>
      <w:r w:rsidRPr="0034780D">
        <w:rPr>
          <w:rFonts w:ascii="Times New Roman" w:eastAsia="Times New Roman" w:hAnsi="Times New Roman" w:cs="Times New Roman"/>
          <w:b/>
          <w:sz w:val="24"/>
          <w:szCs w:val="24"/>
          <w:lang w:val="es-MX" w:bidi="en-US"/>
        </w:rPr>
        <w:t>CUERDA</w:t>
      </w:r>
      <w:r w:rsidRPr="0034780D">
        <w:rPr>
          <w:rFonts w:ascii="Times New Roman" w:eastAsia="Times New Roman" w:hAnsi="Times New Roman" w:cs="Times New Roman"/>
          <w:sz w:val="24"/>
          <w:szCs w:val="24"/>
          <w:lang w:val="es-MX" w:bidi="en-US"/>
        </w:rPr>
        <w:t xml:space="preserve">: 1- Descontar del </w:t>
      </w:r>
      <w:r w:rsidRPr="0034780D">
        <w:rPr>
          <w:rFonts w:ascii="Times New Roman" w:eastAsia="Times New Roman" w:hAnsi="Times New Roman" w:cs="Times New Roman"/>
          <w:b/>
          <w:sz w:val="24"/>
          <w:szCs w:val="24"/>
          <w:lang w:val="es-MX" w:bidi="en-US"/>
        </w:rPr>
        <w:t>FODES 25%, A FAVOR DEL INSTITUTO SALVADOREÑO DE DESARROLLO MUNICIPAL, (ISDEM), LA CANTIDAD DE DOS MIL OCHOCIENTOS 00/100 DÓLARES DE LOS ESTADOS UNIDOS. (</w:t>
      </w:r>
      <w:r w:rsidRPr="0034780D">
        <w:rPr>
          <w:rFonts w:ascii="Times New Roman" w:eastAsia="Times New Roman" w:hAnsi="Times New Roman" w:cs="Times New Roman"/>
          <w:color w:val="000000"/>
          <w:sz w:val="24"/>
          <w:szCs w:val="24"/>
          <w:lang w:eastAsia="es-SV"/>
        </w:rPr>
        <w:t>$2,800.00</w:t>
      </w:r>
      <w:r w:rsidRPr="0034780D">
        <w:rPr>
          <w:rFonts w:ascii="Times New Roman" w:eastAsia="Times New Roman" w:hAnsi="Times New Roman" w:cs="Times New Roman"/>
          <w:b/>
          <w:sz w:val="24"/>
          <w:szCs w:val="24"/>
          <w:lang w:val="es-MX" w:bidi="en-US"/>
        </w:rPr>
        <w:t xml:space="preserve">), </w:t>
      </w:r>
      <w:r w:rsidRPr="0034780D">
        <w:rPr>
          <w:rFonts w:ascii="Times New Roman" w:eastAsia="Times New Roman" w:hAnsi="Times New Roman" w:cs="Times New Roman"/>
          <w:sz w:val="24"/>
          <w:szCs w:val="24"/>
          <w:lang w:val="es-MX" w:bidi="en-US"/>
        </w:rPr>
        <w:t xml:space="preserve">en concepto de </w:t>
      </w:r>
      <w:r w:rsidRPr="0034780D">
        <w:rPr>
          <w:rFonts w:ascii="Times New Roman" w:eastAsia="Times New Roman" w:hAnsi="Times New Roman" w:cs="Times New Roman"/>
          <w:b/>
          <w:sz w:val="24"/>
          <w:szCs w:val="24"/>
          <w:lang w:val="es-MX" w:bidi="en-US"/>
        </w:rPr>
        <w:t xml:space="preserve">ESPECIES MUNICIPALES, DE LA ALCALDÍA MUNICIPAL DE SAN RAFAEL CEDROS, DEPARTAMENTO DE CUSCATLÁN. </w:t>
      </w:r>
      <w:r w:rsidRPr="0034780D">
        <w:rPr>
          <w:rFonts w:ascii="Times New Roman" w:eastAsia="Times New Roman" w:hAnsi="Times New Roman" w:cs="Times New Roman"/>
          <w:sz w:val="24"/>
          <w:szCs w:val="24"/>
          <w:lang w:val="es-MX" w:bidi="en-US"/>
        </w:rPr>
        <w:t xml:space="preserve">Girar órdenes a la señorita tesorera Municipal, </w:t>
      </w:r>
      <w:r w:rsidRPr="0034780D">
        <w:rPr>
          <w:rFonts w:ascii="Times New Roman" w:eastAsia="Times New Roman" w:hAnsi="Times New Roman" w:cs="Times New Roman"/>
          <w:b/>
          <w:sz w:val="24"/>
          <w:szCs w:val="24"/>
          <w:lang w:val="es-MX" w:bidi="en-US"/>
        </w:rPr>
        <w:t>ESTER AMANDA HERNANDEZ</w:t>
      </w:r>
      <w:r w:rsidRPr="0034780D">
        <w:rPr>
          <w:rFonts w:ascii="Times New Roman" w:eastAsia="Times New Roman" w:hAnsi="Times New Roman" w:cs="Times New Roman"/>
          <w:sz w:val="24"/>
          <w:szCs w:val="24"/>
          <w:lang w:val="es-MX" w:bidi="en-US"/>
        </w:rPr>
        <w:t xml:space="preserve">, para que haga el respectivo pago de la cuenta.  FODES 25%. </w:t>
      </w:r>
    </w:p>
    <w:tbl>
      <w:tblPr>
        <w:tblStyle w:val="Tablaconcuadrcula"/>
        <w:tblW w:w="0" w:type="auto"/>
        <w:tblInd w:w="108" w:type="dxa"/>
        <w:tblLayout w:type="fixed"/>
        <w:tblLook w:val="04A0" w:firstRow="1" w:lastRow="0" w:firstColumn="1" w:lastColumn="0" w:noHBand="0" w:noVBand="1"/>
      </w:tblPr>
      <w:tblGrid>
        <w:gridCol w:w="1382"/>
        <w:gridCol w:w="1672"/>
        <w:gridCol w:w="2329"/>
        <w:gridCol w:w="1080"/>
        <w:gridCol w:w="1086"/>
        <w:gridCol w:w="1273"/>
      </w:tblGrid>
      <w:tr w:rsidR="00DE331E" w:rsidRPr="0034780D" w:rsidTr="00305954">
        <w:trPr>
          <w:trHeight w:val="503"/>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lastRenderedPageBreak/>
              <w:t>CANTIDAD</w:t>
            </w:r>
          </w:p>
        </w:tc>
        <w:tc>
          <w:tcPr>
            <w:tcW w:w="167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UNIDAD DE</w:t>
            </w:r>
          </w:p>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MEDIDA</w:t>
            </w:r>
          </w:p>
        </w:tc>
        <w:tc>
          <w:tcPr>
            <w:tcW w:w="2329"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DESCRIPCIÓN</w:t>
            </w:r>
          </w:p>
        </w:tc>
        <w:tc>
          <w:tcPr>
            <w:tcW w:w="1080"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FORMA</w:t>
            </w:r>
          </w:p>
        </w:tc>
        <w:tc>
          <w:tcPr>
            <w:tcW w:w="1085"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VALOR UNITARIO</w:t>
            </w:r>
          </w:p>
        </w:tc>
        <w:tc>
          <w:tcPr>
            <w:tcW w:w="1273"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TOTAL</w:t>
            </w:r>
          </w:p>
        </w:tc>
      </w:tr>
      <w:tr w:rsidR="00DE331E" w:rsidRPr="0034780D" w:rsidTr="00305954">
        <w:trPr>
          <w:trHeight w:val="379"/>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200</w:t>
            </w:r>
          </w:p>
        </w:tc>
        <w:tc>
          <w:tcPr>
            <w:tcW w:w="167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TALONARIOS</w:t>
            </w:r>
          </w:p>
        </w:tc>
        <w:tc>
          <w:tcPr>
            <w:tcW w:w="2329"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FORMULAS 1-1SAM</w:t>
            </w:r>
          </w:p>
        </w:tc>
        <w:tc>
          <w:tcPr>
            <w:tcW w:w="1080"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1085"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 xml:space="preserve"> $  3.75</w:t>
            </w:r>
          </w:p>
        </w:tc>
        <w:tc>
          <w:tcPr>
            <w:tcW w:w="1273"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  750.00</w:t>
            </w:r>
          </w:p>
        </w:tc>
      </w:tr>
      <w:tr w:rsidR="00DE331E" w:rsidRPr="0034780D" w:rsidTr="00305954">
        <w:trPr>
          <w:trHeight w:val="486"/>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5,000</w:t>
            </w:r>
          </w:p>
        </w:tc>
        <w:tc>
          <w:tcPr>
            <w:tcW w:w="167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2329"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RESIBOS AVISO DE COBRO COMUN</w:t>
            </w:r>
          </w:p>
        </w:tc>
        <w:tc>
          <w:tcPr>
            <w:tcW w:w="1080"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1085"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$0.10</w:t>
            </w:r>
          </w:p>
        </w:tc>
        <w:tc>
          <w:tcPr>
            <w:tcW w:w="1273"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  500.00</w:t>
            </w:r>
          </w:p>
        </w:tc>
      </w:tr>
      <w:tr w:rsidR="00DE331E" w:rsidRPr="0034780D" w:rsidTr="00305954">
        <w:trPr>
          <w:trHeight w:val="272"/>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5</w:t>
            </w:r>
          </w:p>
        </w:tc>
        <w:tc>
          <w:tcPr>
            <w:tcW w:w="167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TALONARIOS</w:t>
            </w:r>
          </w:p>
        </w:tc>
        <w:tc>
          <w:tcPr>
            <w:tcW w:w="2329"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VIALIDADES</w:t>
            </w:r>
          </w:p>
        </w:tc>
        <w:tc>
          <w:tcPr>
            <w:tcW w:w="1080"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1085"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$10.00</w:t>
            </w:r>
          </w:p>
        </w:tc>
        <w:tc>
          <w:tcPr>
            <w:tcW w:w="1273" w:type="dxa"/>
          </w:tcPr>
          <w:p w:rsidR="00DE331E" w:rsidRPr="0034780D" w:rsidRDefault="00DE331E" w:rsidP="00305954">
            <w:pPr>
              <w:tabs>
                <w:tab w:val="left" w:pos="3686"/>
              </w:tabs>
              <w:spacing w:line="240" w:lineRule="auto"/>
              <w:rPr>
                <w:rFonts w:ascii="Times New Roman" w:hAnsi="Times New Roman" w:cs="Times New Roman"/>
                <w:b/>
                <w:sz w:val="24"/>
                <w:szCs w:val="24"/>
              </w:rPr>
            </w:pPr>
            <w:r w:rsidRPr="0034780D">
              <w:rPr>
                <w:rFonts w:ascii="Times New Roman" w:hAnsi="Times New Roman" w:cs="Times New Roman"/>
                <w:b/>
                <w:sz w:val="24"/>
                <w:szCs w:val="24"/>
              </w:rPr>
              <w:t>$   50.00</w:t>
            </w:r>
          </w:p>
        </w:tc>
      </w:tr>
      <w:tr w:rsidR="00DE331E" w:rsidRPr="0034780D" w:rsidTr="00305954">
        <w:trPr>
          <w:trHeight w:val="266"/>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200</w:t>
            </w:r>
          </w:p>
        </w:tc>
        <w:tc>
          <w:tcPr>
            <w:tcW w:w="167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TALONARIOS</w:t>
            </w:r>
          </w:p>
        </w:tc>
        <w:tc>
          <w:tcPr>
            <w:tcW w:w="2329"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CARTA DE VENTA</w:t>
            </w:r>
          </w:p>
        </w:tc>
        <w:tc>
          <w:tcPr>
            <w:tcW w:w="1080"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1085"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   7.50</w:t>
            </w:r>
          </w:p>
        </w:tc>
        <w:tc>
          <w:tcPr>
            <w:tcW w:w="1273"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$ 1,500.00</w:t>
            </w:r>
          </w:p>
        </w:tc>
      </w:tr>
      <w:tr w:rsidR="00DE331E" w:rsidRPr="0034780D" w:rsidTr="00305954">
        <w:trPr>
          <w:trHeight w:val="116"/>
        </w:trPr>
        <w:tc>
          <w:tcPr>
            <w:tcW w:w="1382"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TOTAL</w:t>
            </w:r>
          </w:p>
        </w:tc>
        <w:tc>
          <w:tcPr>
            <w:tcW w:w="6167" w:type="dxa"/>
            <w:gridSpan w:val="4"/>
          </w:tcPr>
          <w:p w:rsidR="00DE331E" w:rsidRPr="0034780D" w:rsidRDefault="00DE331E" w:rsidP="00305954">
            <w:pPr>
              <w:tabs>
                <w:tab w:val="left" w:pos="3686"/>
              </w:tabs>
              <w:spacing w:line="240" w:lineRule="auto"/>
              <w:jc w:val="both"/>
              <w:rPr>
                <w:rFonts w:ascii="Times New Roman" w:hAnsi="Times New Roman" w:cs="Times New Roman"/>
                <w:b/>
                <w:sz w:val="24"/>
                <w:szCs w:val="24"/>
              </w:rPr>
            </w:pPr>
          </w:p>
        </w:tc>
        <w:tc>
          <w:tcPr>
            <w:tcW w:w="1273" w:type="dxa"/>
          </w:tcPr>
          <w:p w:rsidR="00DE331E" w:rsidRPr="0034780D" w:rsidRDefault="00DE331E" w:rsidP="00305954">
            <w:pPr>
              <w:tabs>
                <w:tab w:val="left" w:pos="3686"/>
              </w:tabs>
              <w:spacing w:line="240" w:lineRule="auto"/>
              <w:jc w:val="both"/>
              <w:rPr>
                <w:rFonts w:ascii="Times New Roman" w:hAnsi="Times New Roman" w:cs="Times New Roman"/>
                <w:b/>
                <w:sz w:val="24"/>
                <w:szCs w:val="24"/>
              </w:rPr>
            </w:pPr>
            <w:r w:rsidRPr="0034780D">
              <w:rPr>
                <w:rFonts w:ascii="Times New Roman" w:hAnsi="Times New Roman" w:cs="Times New Roman"/>
                <w:b/>
                <w:sz w:val="24"/>
                <w:szCs w:val="24"/>
              </w:rPr>
              <w:t>$2,800.00</w:t>
            </w:r>
          </w:p>
        </w:tc>
      </w:tr>
    </w:tbl>
    <w:p w:rsidR="00DE331E" w:rsidRPr="0034780D" w:rsidRDefault="00DE331E" w:rsidP="00DE331E">
      <w:pPr>
        <w:autoSpaceDE w:val="0"/>
        <w:autoSpaceDN w:val="0"/>
        <w:adjustRightInd w:val="0"/>
        <w:spacing w:after="0" w:line="240" w:lineRule="auto"/>
        <w:jc w:val="both"/>
        <w:rPr>
          <w:rFonts w:ascii="Times New Roman" w:hAnsi="Times New Roman" w:cs="Times New Roman"/>
          <w:sz w:val="24"/>
          <w:szCs w:val="24"/>
        </w:rPr>
      </w:pPr>
      <w:r w:rsidRPr="0034780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w:t>
      </w:r>
      <w:r w:rsidRPr="0034780D">
        <w:rPr>
          <w:rFonts w:ascii="Times New Roman" w:eastAsia="Times New Roman" w:hAnsi="Times New Roman" w:cs="Times New Roman"/>
          <w:b/>
          <w:sz w:val="24"/>
          <w:szCs w:val="24"/>
          <w:lang w:val="es-MX" w:bidi="en-US"/>
        </w:rPr>
        <w:t>ACUERDA</w:t>
      </w:r>
      <w:r w:rsidRPr="0034780D">
        <w:rPr>
          <w:rFonts w:ascii="Times New Roman" w:eastAsia="Times New Roman" w:hAnsi="Times New Roman" w:cs="Times New Roman"/>
          <w:sz w:val="24"/>
          <w:szCs w:val="24"/>
          <w:lang w:val="es-MX" w:bidi="en-US"/>
        </w:rPr>
        <w:t xml:space="preserve">: Girar órdenes a la señorita tesorera Municipal, </w:t>
      </w:r>
      <w:r w:rsidRPr="0034780D">
        <w:rPr>
          <w:rFonts w:ascii="Times New Roman" w:eastAsia="Times New Roman" w:hAnsi="Times New Roman" w:cs="Times New Roman"/>
          <w:b/>
          <w:sz w:val="24"/>
          <w:szCs w:val="24"/>
          <w:lang w:val="es-MX" w:bidi="en-US"/>
        </w:rPr>
        <w:t>ESTER AMANDA HERNANDEZ,</w:t>
      </w:r>
      <w:r w:rsidRPr="0034780D">
        <w:rPr>
          <w:rFonts w:ascii="Times New Roman" w:eastAsia="Times New Roman" w:hAnsi="Times New Roman" w:cs="Times New Roman"/>
          <w:sz w:val="24"/>
          <w:szCs w:val="24"/>
          <w:lang w:val="es-MX" w:bidi="en-US"/>
        </w:rPr>
        <w:t xml:space="preserve"> para que haga el respectivo pago de la cuenta.  </w:t>
      </w:r>
      <w:r w:rsidRPr="0034780D">
        <w:rPr>
          <w:rFonts w:ascii="Times New Roman" w:eastAsia="Times New Roman" w:hAnsi="Times New Roman" w:cs="Times New Roman"/>
          <w:b/>
          <w:sz w:val="24"/>
          <w:szCs w:val="24"/>
          <w:lang w:val="es-MX" w:bidi="en-US"/>
        </w:rPr>
        <w:t>FODES 25%.</w:t>
      </w:r>
      <w:r w:rsidRPr="0034780D">
        <w:rPr>
          <w:rFonts w:ascii="Times New Roman" w:eastAsia="Times New Roman" w:hAnsi="Times New Roman" w:cs="Times New Roman"/>
          <w:sz w:val="24"/>
          <w:szCs w:val="24"/>
          <w:lang w:val="es-MX" w:bidi="en-US"/>
        </w:rPr>
        <w:t xml:space="preserve"> Comuníquese. </w:t>
      </w:r>
      <w:r w:rsidRPr="0034780D">
        <w:rPr>
          <w:rFonts w:ascii="Times New Roman" w:hAnsi="Times New Roman" w:cs="Times New Roman"/>
          <w:b/>
          <w:sz w:val="24"/>
          <w:szCs w:val="24"/>
        </w:rPr>
        <w:t xml:space="preserve">ACUERDO NÚMERO ONCE: </w:t>
      </w:r>
      <w:r w:rsidRPr="0034780D">
        <w:rPr>
          <w:rFonts w:ascii="Times New Roman" w:eastAsia="Times New Roman" w:hAnsi="Times New Roman" w:cs="Times New Roman"/>
          <w:sz w:val="24"/>
          <w:szCs w:val="24"/>
          <w:lang w:val="es-MX" w:bidi="en-US"/>
        </w:rPr>
        <w:t xml:space="preserve">El Concejo Municipal, </w:t>
      </w:r>
      <w:r w:rsidRPr="0034780D">
        <w:rPr>
          <w:rFonts w:ascii="Times New Roman" w:eastAsia="Times New Roman" w:hAnsi="Times New Roman" w:cs="Times New Roman"/>
          <w:b/>
          <w:sz w:val="24"/>
          <w:szCs w:val="24"/>
          <w:lang w:val="es-MX" w:bidi="en-US"/>
        </w:rPr>
        <w:t>CONSIDERANDO:</w:t>
      </w:r>
      <w:r w:rsidRPr="0034780D">
        <w:rPr>
          <w:rFonts w:ascii="Times New Roman" w:hAnsi="Times New Roman" w:cs="Times New Roman"/>
          <w:sz w:val="24"/>
          <w:szCs w:val="24"/>
        </w:rPr>
        <w:t xml:space="preserve"> l) Que la constitución de la República en su Artículo doscientos cuatro numeral cinco faculta a los Municipios para decretar reglamentos locales, así mismo el código Municipal en sus Artículo tres Numeral cinco, y Artículo treinta Numeral cuatro y treinta y tres: respectivamente, expresa que entre las facultades del Concejo Municipal se encuentra la de emitir los reglamentos que considere necesarios en función de ordenar y regular el funcionamiento. </w:t>
      </w:r>
    </w:p>
    <w:p w:rsidR="00DE331E" w:rsidRPr="0034780D" w:rsidRDefault="00DE331E" w:rsidP="00DE331E">
      <w:pPr>
        <w:spacing w:line="240" w:lineRule="auto"/>
        <w:jc w:val="both"/>
        <w:rPr>
          <w:rFonts w:ascii="Times New Roman" w:hAnsi="Times New Roman" w:cs="Times New Roman"/>
          <w:sz w:val="24"/>
          <w:szCs w:val="24"/>
        </w:rPr>
      </w:pPr>
      <w:r w:rsidRPr="0034780D">
        <w:rPr>
          <w:rFonts w:ascii="Times New Roman" w:hAnsi="Times New Roman" w:cs="Times New Roman"/>
          <w:sz w:val="24"/>
          <w:szCs w:val="24"/>
        </w:rPr>
        <w:t xml:space="preserve">ll) Que el artículo noventa y tres del Código Municipal establece que se podrán crear fondos circulantes para atender, gastos de menor cuantía o de carácter urgente. </w:t>
      </w:r>
    </w:p>
    <w:p w:rsidR="00DE331E" w:rsidRPr="0034780D" w:rsidRDefault="00DE331E" w:rsidP="00DE331E">
      <w:pPr>
        <w:spacing w:line="240" w:lineRule="auto"/>
        <w:jc w:val="both"/>
        <w:rPr>
          <w:rFonts w:ascii="Times New Roman" w:hAnsi="Times New Roman" w:cs="Times New Roman"/>
          <w:sz w:val="24"/>
          <w:szCs w:val="24"/>
        </w:rPr>
      </w:pPr>
      <w:proofErr w:type="spellStart"/>
      <w:proofErr w:type="gramStart"/>
      <w:r w:rsidRPr="0034780D">
        <w:rPr>
          <w:rFonts w:ascii="Times New Roman" w:hAnsi="Times New Roman" w:cs="Times New Roman"/>
          <w:sz w:val="24"/>
          <w:szCs w:val="24"/>
        </w:rPr>
        <w:t>lll</w:t>
      </w:r>
      <w:proofErr w:type="spellEnd"/>
      <w:proofErr w:type="gramEnd"/>
      <w:r w:rsidRPr="0034780D">
        <w:rPr>
          <w:rFonts w:ascii="Times New Roman" w:hAnsi="Times New Roman" w:cs="Times New Roman"/>
          <w:sz w:val="24"/>
          <w:szCs w:val="24"/>
        </w:rPr>
        <w:t>) Que no obstante existir normativa que regule las erogaciones que por la urgencia del caso y/o la cuantía se deban realizar con inmediatez, este es necesario contar con los documentos, de soporte para cada erogación de menor cuantía,</w:t>
      </w:r>
    </w:p>
    <w:p w:rsidR="00DE331E" w:rsidRPr="0034780D" w:rsidRDefault="00DE331E" w:rsidP="00DE331E">
      <w:pPr>
        <w:spacing w:line="240" w:lineRule="auto"/>
        <w:jc w:val="both"/>
        <w:rPr>
          <w:rFonts w:ascii="Times New Roman" w:hAnsi="Times New Roman" w:cs="Times New Roman"/>
          <w:sz w:val="24"/>
          <w:szCs w:val="24"/>
        </w:rPr>
      </w:pPr>
      <w:proofErr w:type="spellStart"/>
      <w:proofErr w:type="gramStart"/>
      <w:r w:rsidRPr="0034780D">
        <w:rPr>
          <w:rFonts w:ascii="Times New Roman" w:hAnsi="Times New Roman" w:cs="Times New Roman"/>
          <w:sz w:val="24"/>
          <w:szCs w:val="24"/>
        </w:rPr>
        <w:t>lV</w:t>
      </w:r>
      <w:proofErr w:type="spellEnd"/>
      <w:proofErr w:type="gramEnd"/>
      <w:r w:rsidRPr="0034780D">
        <w:rPr>
          <w:rFonts w:ascii="Times New Roman" w:hAnsi="Times New Roman" w:cs="Times New Roman"/>
          <w:sz w:val="24"/>
          <w:szCs w:val="24"/>
        </w:rPr>
        <w:t>) Que el monto que se aprueba para el presente mes será de TRESCIENTOS 00/100 DOLARES DE LOS ESTADOS UNIDOS DE AMERICA ($300.00)</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rPr>
        <w:t xml:space="preserve">V) Que el encargado de este fondo para este  año será el Señor </w:t>
      </w:r>
      <w:r w:rsidRPr="0034780D">
        <w:rPr>
          <w:rFonts w:ascii="Times New Roman" w:hAnsi="Times New Roman" w:cs="Times New Roman"/>
          <w:b/>
          <w:sz w:val="24"/>
          <w:szCs w:val="24"/>
        </w:rPr>
        <w:t>MIGUEL ANGEL MORALES LOPEZ</w:t>
      </w:r>
      <w:r w:rsidRPr="0034780D">
        <w:rPr>
          <w:rFonts w:ascii="Times New Roman" w:hAnsi="Times New Roman" w:cs="Times New Roman"/>
          <w:sz w:val="24"/>
          <w:szCs w:val="24"/>
        </w:rPr>
        <w:t xml:space="preserve">, quien es </w:t>
      </w:r>
      <w:r w:rsidRPr="0034780D">
        <w:rPr>
          <w:rFonts w:ascii="Times New Roman" w:hAnsi="Times New Roman" w:cs="Times New Roman"/>
          <w:b/>
          <w:sz w:val="24"/>
          <w:szCs w:val="24"/>
        </w:rPr>
        <w:t>Encargado del Fondo Circulante</w:t>
      </w:r>
      <w:r w:rsidRPr="0034780D">
        <w:rPr>
          <w:rFonts w:ascii="Times New Roman" w:hAnsi="Times New Roman" w:cs="Times New Roman"/>
          <w:sz w:val="24"/>
          <w:szCs w:val="24"/>
        </w:rPr>
        <w:t xml:space="preserve">, POR TANTO: En uso de sus facultades constitucionales y legales, el Concejo Municipal emite el presente ACUERDO MUNICIPAL, y se aprueba por unanimidad. Comuníquese. </w:t>
      </w:r>
      <w:r w:rsidRPr="0034780D">
        <w:rPr>
          <w:rFonts w:ascii="Times New Roman" w:hAnsi="Times New Roman" w:cs="Times New Roman"/>
          <w:b/>
          <w:sz w:val="24"/>
          <w:szCs w:val="24"/>
          <w:lang w:val="es-ES"/>
        </w:rPr>
        <w:t>ACUERDO NÚMERO DOCE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CONSIDERANDO: I- que los registros contables tienen que estar al día y en la actualidad existe un retraso II- que la Contabilidad Gubernamental es una obligación de las municipalidades actualizarlas y llevarla en línea para una mejor transparencia, por lo que el Concejo Municipal en uso de las facultades que le confiere el Código Municipal </w:t>
      </w:r>
      <w:r w:rsidRPr="0034780D">
        <w:rPr>
          <w:rFonts w:ascii="Times New Roman" w:hAnsi="Times New Roman" w:cs="Times New Roman"/>
          <w:b/>
          <w:sz w:val="24"/>
          <w:szCs w:val="24"/>
        </w:rPr>
        <w:t xml:space="preserve">ACUERDA: HACER LOS SIGUIENTES TRASLADOS DE PERSONAL POR EXISTIR UN RETRASO EN LA CONTABILIDAD, </w:t>
      </w:r>
      <w:r w:rsidRPr="0034780D">
        <w:rPr>
          <w:rFonts w:ascii="Times New Roman" w:hAnsi="Times New Roman" w:cs="Times New Roman"/>
          <w:sz w:val="24"/>
          <w:szCs w:val="24"/>
        </w:rPr>
        <w:t xml:space="preserve">por lo que </w:t>
      </w:r>
      <w:r w:rsidRPr="0034780D">
        <w:rPr>
          <w:rFonts w:ascii="Times New Roman" w:hAnsi="Times New Roman" w:cs="Times New Roman"/>
          <w:sz w:val="24"/>
          <w:szCs w:val="24"/>
        </w:rPr>
        <w:lastRenderedPageBreak/>
        <w:t xml:space="preserve">La Licenciada </w:t>
      </w:r>
      <w:r w:rsidRPr="0034780D">
        <w:rPr>
          <w:rFonts w:ascii="Times New Roman" w:hAnsi="Times New Roman" w:cs="Times New Roman"/>
          <w:b/>
          <w:sz w:val="24"/>
          <w:szCs w:val="24"/>
        </w:rPr>
        <w:t>MARIA DE LOS ANGELES LOPEZ HERRERA</w:t>
      </w:r>
      <w:r w:rsidRPr="0034780D">
        <w:rPr>
          <w:rFonts w:ascii="Times New Roman" w:hAnsi="Times New Roman" w:cs="Times New Roman"/>
          <w:sz w:val="24"/>
          <w:szCs w:val="24"/>
        </w:rPr>
        <w:t>, pasa como Contadora Municipal y</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 xml:space="preserve">que se encontraba en la </w:t>
      </w:r>
      <w:r w:rsidRPr="0034780D">
        <w:rPr>
          <w:rFonts w:ascii="Times New Roman" w:hAnsi="Times New Roman" w:cs="Times New Roman"/>
          <w:b/>
          <w:sz w:val="24"/>
          <w:szCs w:val="24"/>
        </w:rPr>
        <w:t>UNIDAD DE RECUPERACIÓN DE MORA</w:t>
      </w:r>
      <w:r w:rsidRPr="0034780D">
        <w:rPr>
          <w:rFonts w:ascii="Times New Roman" w:hAnsi="Times New Roman" w:cs="Times New Roman"/>
          <w:sz w:val="24"/>
          <w:szCs w:val="24"/>
        </w:rPr>
        <w:t xml:space="preserve">, y el señor </w:t>
      </w:r>
      <w:r w:rsidRPr="0034780D">
        <w:rPr>
          <w:rFonts w:ascii="Times New Roman" w:hAnsi="Times New Roman" w:cs="Times New Roman"/>
          <w:b/>
          <w:sz w:val="24"/>
          <w:szCs w:val="24"/>
        </w:rPr>
        <w:t>CARLOS HUMBERTO CABALLEROSRAMIREZ</w:t>
      </w:r>
      <w:r w:rsidRPr="0034780D">
        <w:rPr>
          <w:rFonts w:ascii="Times New Roman" w:hAnsi="Times New Roman" w:cs="Times New Roman"/>
          <w:sz w:val="24"/>
          <w:szCs w:val="24"/>
        </w:rPr>
        <w:t xml:space="preserve">, pasa a Recuperación de Mora, quien laboraba en la UNIDAD DE CONTABILIDAD, a partir del día dos de mayo de dos mil dieciocho. SE HASE CONSTAR: Que el Concejal Propietarios René Molina Cornejo, no está de acuerdo porque él es el responsable de actualizar la información requerida. Comuníquese. </w:t>
      </w:r>
      <w:r w:rsidRPr="0034780D">
        <w:rPr>
          <w:rFonts w:ascii="Times New Roman" w:hAnsi="Times New Roman" w:cs="Times New Roman"/>
          <w:b/>
          <w:sz w:val="24"/>
          <w:szCs w:val="24"/>
          <w:lang w:val="es-ES"/>
        </w:rPr>
        <w:t>ACUERDO NÚMERO TRECE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El Concejo Municipal C</w:t>
      </w:r>
      <w:r w:rsidRPr="0034780D">
        <w:rPr>
          <w:rFonts w:ascii="Times New Roman" w:hAnsi="Times New Roman" w:cs="Times New Roman"/>
          <w:sz w:val="24"/>
          <w:szCs w:val="24"/>
          <w:lang w:val="es-ES"/>
        </w:rPr>
        <w:t>ONSIDERANDO: I- Que la autonomía de los municipios comprende la creación, modificación y supresión de tasas  y contribuciones públicas para la realización de obras determinadas dentro de los límites que una ley general, establezca por medio de la promulgación de la respectiva ordenanza, como lo establece el artículo doscientos tres y doscientos cuatro numeral uno de la Constitución de la República, articulo tres número uno del Código Municipal y artículo siete inciso segundo de la Ley General Tributaria Municipal.</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II- Que el artículo ciento cincuenta y dos, de la Ley General Tributaria Municipal, establece que los municipios deberán revisar periódicamente sus correspondientes leyes y ordenanzas tributarias con el propósito de actualizarlas de conformidad a las condiciones de la realidad socioeconómica imperante en el país o hacer ajustes o reajustes de acuerdo a criterios o en base a la realidad económica que viven los municipios.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POR TANTO: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En usos de sus facultades Constitucionales, Artículo doscientos cuatro numeral uno, de la Constitución de la República, Artículo treinta numeral veintiuno del Código Municipal y Artículo cinco y siete inciso segundo, y ciento veintinueve de la Ley General Tributaria Municipal.</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DECRETA: La siguiente:</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REFORMA, Y MODIFICACION DE TASA A LA ORDENANZA REGULADORA DE TASAS POR SERVICIOS MUNICIPALES DE LA CIUDAD DE SAN RAFAEL CEDROS, DEPARTAMENTO DE CUSCATLAN.</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Artículo. Uno, Reformase el número nueve, DERECHOS DE SUELO, y modifíquese el literal a) de la Reforma, Creación, Modificación de tasa a la Ordenanza Reguladora de Tasas por Servicios Municipales de la ciudad de San Rafael Cedros, Departamento de Cuscatlán, publicada en el Diario Oficial Número cuarenta y ocho, Tomo Número cuatrocientos dieciocho, de fecha nueve de marzo de dos mil dieciocho. Contenida en el Decreto Nº. NUEVE, así:</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9. DERECHOS DE SUELO.</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a) Tasa mensual por uso del suelo por poste, propiedad de empresas distribuidoras de</w:t>
      </w:r>
      <w:r w:rsidR="00905F49">
        <w:rPr>
          <w:rFonts w:ascii="Times New Roman" w:hAnsi="Times New Roman" w:cs="Times New Roman"/>
          <w:sz w:val="24"/>
          <w:szCs w:val="24"/>
          <w:lang w:val="es-ES"/>
        </w:rPr>
        <w:t xml:space="preserve"> </w:t>
      </w:r>
      <w:r w:rsidRPr="0034780D">
        <w:rPr>
          <w:rFonts w:ascii="Times New Roman" w:hAnsi="Times New Roman" w:cs="Times New Roman"/>
          <w:sz w:val="24"/>
          <w:szCs w:val="24"/>
          <w:lang w:val="es-ES"/>
        </w:rPr>
        <w:t xml:space="preserve">energía eléctrica, ubicados en el municipio en espacio público, pagarán por cada poste al mes…………………………………………….………………….…………………..$ 3.00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Art. 2.- El presente decreto entrará en vigencia a ocho días después de la publicación en el Diario Oficial</w:t>
      </w:r>
    </w:p>
    <w:p w:rsidR="00DE331E" w:rsidRPr="0034780D" w:rsidRDefault="00DE331E" w:rsidP="00DE331E">
      <w:pPr>
        <w:spacing w:line="240" w:lineRule="auto"/>
        <w:jc w:val="center"/>
        <w:rPr>
          <w:rFonts w:ascii="Times New Roman" w:hAnsi="Times New Roman" w:cs="Times New Roman"/>
          <w:sz w:val="24"/>
          <w:szCs w:val="24"/>
          <w:lang w:val="es-ES"/>
        </w:rPr>
      </w:pPr>
      <w:r w:rsidRPr="0034780D">
        <w:rPr>
          <w:rFonts w:ascii="Times New Roman" w:hAnsi="Times New Roman" w:cs="Times New Roman"/>
          <w:sz w:val="24"/>
          <w:szCs w:val="24"/>
          <w:lang w:val="es-ES"/>
        </w:rPr>
        <w:lastRenderedPageBreak/>
        <w:t>PUBLIQUESE.</w:t>
      </w:r>
    </w:p>
    <w:p w:rsidR="00DE331E" w:rsidRPr="0034780D" w:rsidRDefault="00DE331E" w:rsidP="00DE331E">
      <w:pPr>
        <w:spacing w:line="240" w:lineRule="auto"/>
        <w:jc w:val="both"/>
        <w:rPr>
          <w:rFonts w:ascii="Times New Roman" w:hAnsi="Times New Roman" w:cs="Times New Roman"/>
          <w:sz w:val="24"/>
          <w:szCs w:val="24"/>
        </w:rPr>
      </w:pPr>
      <w:r w:rsidRPr="0034780D">
        <w:rPr>
          <w:rFonts w:ascii="Times New Roman" w:hAnsi="Times New Roman" w:cs="Times New Roman"/>
          <w:sz w:val="24"/>
          <w:szCs w:val="24"/>
          <w:lang w:val="es-ES"/>
        </w:rPr>
        <w:t>Dado en el Salón de Sesiones del Concejo Municipal, de la Ciudad de San Rafael Cedros, Departamento de Cuscatlán, a los  un días del mes de mayo del año dos mil dieciocho. COMUNIQUESE.</w:t>
      </w:r>
      <w:r w:rsidRPr="0034780D">
        <w:rPr>
          <w:rFonts w:ascii="Times New Roman" w:hAnsi="Times New Roman" w:cs="Times New Roman"/>
          <w:b/>
          <w:sz w:val="24"/>
          <w:szCs w:val="24"/>
          <w:lang w:val="es-ES"/>
        </w:rPr>
        <w:t>A CUERDO NÚMERO CATORCE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en uso de las facultades que le confiere el artículo treinta del Código Municipal con cinco votos a favor </w:t>
      </w:r>
      <w:r w:rsidRPr="0034780D">
        <w:rPr>
          <w:rFonts w:ascii="Times New Roman" w:hAnsi="Times New Roman" w:cs="Times New Roman"/>
          <w:b/>
          <w:sz w:val="24"/>
          <w:szCs w:val="24"/>
        </w:rPr>
        <w:t>ACUERDA: NOMBRAR</w:t>
      </w:r>
      <w:r w:rsidRPr="0034780D">
        <w:rPr>
          <w:rFonts w:ascii="Times New Roman" w:hAnsi="Times New Roman" w:cs="Times New Roman"/>
          <w:sz w:val="24"/>
          <w:szCs w:val="24"/>
        </w:rPr>
        <w:t xml:space="preserve"> basados en el Artículo treinta, numeral uno y dos, a </w:t>
      </w:r>
      <w:r w:rsidRPr="0034780D">
        <w:rPr>
          <w:rFonts w:ascii="Times New Roman" w:hAnsi="Times New Roman" w:cs="Times New Roman"/>
          <w:b/>
          <w:sz w:val="24"/>
          <w:szCs w:val="24"/>
        </w:rPr>
        <w:t>ROSA MARIA DE LOURDES SANCHEZ BARRERA</w:t>
      </w:r>
      <w:r w:rsidRPr="0034780D">
        <w:rPr>
          <w:rFonts w:ascii="Times New Roman" w:hAnsi="Times New Roman" w:cs="Times New Roman"/>
          <w:sz w:val="24"/>
          <w:szCs w:val="24"/>
        </w:rPr>
        <w:t xml:space="preserve">, del domicilio de </w:t>
      </w:r>
      <w:r w:rsidR="00905F49" w:rsidRPr="00905F49">
        <w:rPr>
          <w:rFonts w:ascii="Times New Roman" w:hAnsi="Times New Roman" w:cs="Times New Roman"/>
          <w:sz w:val="24"/>
          <w:szCs w:val="24"/>
          <w:highlight w:val="black"/>
        </w:rPr>
        <w:t>xxx</w:t>
      </w:r>
      <w:r w:rsidRPr="00905F49">
        <w:rPr>
          <w:rFonts w:ascii="Times New Roman" w:hAnsi="Times New Roman" w:cs="Times New Roman"/>
          <w:sz w:val="24"/>
          <w:szCs w:val="24"/>
          <w:highlight w:val="black"/>
        </w:rPr>
        <w:t xml:space="preserve"> </w:t>
      </w:r>
      <w:proofErr w:type="spellStart"/>
      <w:r w:rsidR="00905F49" w:rsidRPr="00905F49">
        <w:rPr>
          <w:rFonts w:ascii="Times New Roman" w:hAnsi="Times New Roman" w:cs="Times New Roman"/>
          <w:sz w:val="24"/>
          <w:szCs w:val="24"/>
          <w:highlight w:val="black"/>
        </w:rPr>
        <w:t>xxxxxx</w:t>
      </w:r>
      <w:proofErr w:type="spellEnd"/>
      <w:r w:rsidRPr="00905F49">
        <w:rPr>
          <w:rFonts w:ascii="Times New Roman" w:hAnsi="Times New Roman" w:cs="Times New Roman"/>
          <w:sz w:val="24"/>
          <w:szCs w:val="24"/>
          <w:highlight w:val="black"/>
        </w:rPr>
        <w:t xml:space="preserve"> </w:t>
      </w:r>
      <w:proofErr w:type="spellStart"/>
      <w:r w:rsidR="00905F49" w:rsidRPr="00905F49">
        <w:rPr>
          <w:rFonts w:ascii="Times New Roman" w:hAnsi="Times New Roman" w:cs="Times New Roman"/>
          <w:sz w:val="24"/>
          <w:szCs w:val="24"/>
          <w:highlight w:val="black"/>
        </w:rPr>
        <w:t>xxxxxx</w:t>
      </w:r>
      <w:proofErr w:type="spellEnd"/>
      <w:r w:rsidRPr="0034780D">
        <w:rPr>
          <w:rFonts w:ascii="Times New Roman" w:hAnsi="Times New Roman" w:cs="Times New Roman"/>
          <w:sz w:val="24"/>
          <w:szCs w:val="24"/>
        </w:rPr>
        <w:t xml:space="preserve">, departamento de </w:t>
      </w:r>
      <w:proofErr w:type="spellStart"/>
      <w:r w:rsidR="00905F49" w:rsidRPr="00C3562C">
        <w:rPr>
          <w:rFonts w:ascii="Times New Roman" w:hAnsi="Times New Roman" w:cs="Times New Roman"/>
          <w:sz w:val="24"/>
          <w:szCs w:val="24"/>
          <w:highlight w:val="black"/>
        </w:rPr>
        <w:t>xxxxxxxxx</w:t>
      </w:r>
      <w:proofErr w:type="spellEnd"/>
      <w:r w:rsidR="00905F49" w:rsidRPr="00C3562C">
        <w:rPr>
          <w:rFonts w:ascii="Times New Roman" w:hAnsi="Times New Roman" w:cs="Times New Roman"/>
          <w:sz w:val="24"/>
          <w:szCs w:val="24"/>
        </w:rPr>
        <w:t xml:space="preserve">, </w:t>
      </w:r>
      <w:r w:rsidRPr="0034780D">
        <w:rPr>
          <w:rFonts w:ascii="Times New Roman" w:hAnsi="Times New Roman" w:cs="Times New Roman"/>
          <w:sz w:val="24"/>
          <w:szCs w:val="24"/>
        </w:rPr>
        <w:t xml:space="preserve">en el cargo de </w:t>
      </w:r>
      <w:r w:rsidRPr="0034780D">
        <w:rPr>
          <w:rFonts w:ascii="Times New Roman" w:hAnsi="Times New Roman" w:cs="Times New Roman"/>
          <w:b/>
          <w:sz w:val="24"/>
          <w:szCs w:val="24"/>
        </w:rPr>
        <w:t>REVISADORA DE CARTAS DE VENTA EN EL TIANGUE MUNICIPAL</w:t>
      </w:r>
      <w:r w:rsidRPr="0034780D">
        <w:rPr>
          <w:rFonts w:ascii="Times New Roman" w:hAnsi="Times New Roman" w:cs="Times New Roman"/>
          <w:sz w:val="24"/>
          <w:szCs w:val="24"/>
        </w:rPr>
        <w:t xml:space="preserve">, </w:t>
      </w:r>
      <w:r w:rsidRPr="0034780D">
        <w:rPr>
          <w:rFonts w:ascii="Times New Roman" w:hAnsi="Times New Roman" w:cs="Times New Roman"/>
          <w:sz w:val="24"/>
          <w:szCs w:val="24"/>
          <w:lang w:val="es-ES"/>
        </w:rPr>
        <w:t xml:space="preserve">para un periodo de </w:t>
      </w:r>
      <w:r w:rsidRPr="0034780D">
        <w:rPr>
          <w:rFonts w:ascii="Times New Roman" w:hAnsi="Times New Roman" w:cs="Times New Roman"/>
          <w:b/>
          <w:sz w:val="24"/>
          <w:szCs w:val="24"/>
          <w:lang w:val="es-ES"/>
        </w:rPr>
        <w:t>OCHO MESES</w:t>
      </w:r>
      <w:r w:rsidRPr="0034780D">
        <w:rPr>
          <w:rFonts w:ascii="Times New Roman" w:hAnsi="Times New Roman" w:cs="Times New Roman"/>
          <w:sz w:val="24"/>
          <w:szCs w:val="24"/>
          <w:lang w:val="es-ES"/>
        </w:rPr>
        <w:t xml:space="preserve">, prorrogable y el salario a devengar será porcentual por la cantidad de </w:t>
      </w:r>
      <w:r w:rsidRPr="0034780D">
        <w:rPr>
          <w:rFonts w:ascii="Times New Roman" w:hAnsi="Times New Roman" w:cs="Times New Roman"/>
          <w:b/>
          <w:sz w:val="24"/>
          <w:szCs w:val="24"/>
          <w:lang w:val="es-ES"/>
        </w:rPr>
        <w:t>VEINTIDOS 25/100 DOLARES DE LOS ESTADOS UNIDOS DE AMERICA ($ 22.25)</w:t>
      </w:r>
      <w:r w:rsidRPr="0034780D">
        <w:rPr>
          <w:rFonts w:ascii="Times New Roman" w:hAnsi="Times New Roman" w:cs="Times New Roman"/>
          <w:sz w:val="24"/>
          <w:szCs w:val="24"/>
          <w:lang w:val="es-ES"/>
        </w:rPr>
        <w:t xml:space="preserve">, por día laborado, a quien se le descontara </w:t>
      </w:r>
      <w:r w:rsidRPr="0034780D">
        <w:rPr>
          <w:rFonts w:ascii="Times New Roman" w:hAnsi="Times New Roman" w:cs="Times New Roman"/>
          <w:b/>
          <w:sz w:val="24"/>
          <w:szCs w:val="24"/>
          <w:lang w:val="es-ES"/>
        </w:rPr>
        <w:t>EL DIEZ PORCIENTO DE RENTA</w:t>
      </w:r>
      <w:r w:rsidRPr="0034780D">
        <w:rPr>
          <w:rFonts w:ascii="Times New Roman" w:hAnsi="Times New Roman" w:cs="Times New Roman"/>
          <w:sz w:val="24"/>
          <w:szCs w:val="24"/>
          <w:lang w:val="es-ES"/>
        </w:rPr>
        <w:t xml:space="preserve">, iniciando labores el día 05 de mayo al 31 de diciembre de 2018, y laborara solo los </w:t>
      </w:r>
      <w:r w:rsidRPr="0034780D">
        <w:rPr>
          <w:rFonts w:ascii="Times New Roman" w:hAnsi="Times New Roman" w:cs="Times New Roman"/>
          <w:b/>
          <w:sz w:val="24"/>
          <w:szCs w:val="24"/>
          <w:lang w:val="es-ES"/>
        </w:rPr>
        <w:t>SABADOS</w:t>
      </w:r>
      <w:r w:rsidRPr="0034780D">
        <w:rPr>
          <w:rFonts w:ascii="Times New Roman" w:hAnsi="Times New Roman" w:cs="Times New Roman"/>
          <w:sz w:val="24"/>
          <w:szCs w:val="24"/>
          <w:lang w:val="es-ES"/>
        </w:rPr>
        <w:t xml:space="preserve">, con horario  de siete de la mañana a una de la tarde según horario de Tiangue Municipal. Con tres Votos en contra, </w:t>
      </w:r>
      <w:r w:rsidRPr="0034780D">
        <w:rPr>
          <w:rFonts w:ascii="Times New Roman" w:hAnsi="Times New Roman" w:cs="Times New Roman"/>
          <w:b/>
          <w:sz w:val="24"/>
          <w:szCs w:val="24"/>
          <w:lang w:val="es-ES"/>
        </w:rPr>
        <w:t xml:space="preserve">SE HACE CONSTAR: </w:t>
      </w:r>
      <w:r w:rsidRPr="0034780D">
        <w:rPr>
          <w:rFonts w:ascii="Times New Roman" w:hAnsi="Times New Roman" w:cs="Times New Roman"/>
          <w:sz w:val="24"/>
          <w:szCs w:val="24"/>
          <w:lang w:val="es-ES"/>
        </w:rPr>
        <w:t xml:space="preserve">que el cuarto concejal propietario René Molina Cornejo, Iliana Yaneth Molina de Rivas y Julio Cesar Navarro García, el primero no está de acuerdo porque ya hay un presupuesto acordado y no tiene caso agregar otra persona más, la sexta Concejal propietaria no está de acuerdo por la razón financiera existente en la municipales y además considera que existen muchos supernumerarios en el área y el quinto concejal propietario, primero ya hay un presupuesto establecido y hay contratos y no se le ha presentado una nómina de empleados  manifestó que no está de acuerdo  y lo salvan en base al Artículo cuarenta y cinco del Código Municipal. COMUNIQUESE. </w:t>
      </w:r>
      <w:r w:rsidRPr="0034780D">
        <w:rPr>
          <w:rFonts w:ascii="Times New Roman" w:hAnsi="Times New Roman" w:cs="Times New Roman"/>
          <w:b/>
          <w:sz w:val="24"/>
          <w:szCs w:val="24"/>
          <w:lang w:val="es-ES"/>
        </w:rPr>
        <w:t>ACUERDO NÚMERO QUINCE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de conformidad al artículo cincuenta del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 xml:space="preserve">autorizar al señor ALCALDE MUNICIPAL José Tomas Cornejo Mejía, para delegar que el primer Concejal Propietario señor Saúl Eugenio Alvarado Velasco, pueda firmar las cartas de venta de Ganado bobino y equino, en caso que el señor Alcalde Municipal no se encuentre para firmarlas. Se acordó por unanimidad. Comuníquese. </w:t>
      </w:r>
      <w:r w:rsidRPr="0034780D">
        <w:rPr>
          <w:rFonts w:ascii="Times New Roman" w:hAnsi="Times New Roman" w:cs="Times New Roman"/>
          <w:b/>
          <w:sz w:val="24"/>
          <w:szCs w:val="24"/>
          <w:lang w:val="es-ES"/>
        </w:rPr>
        <w:t>ACUERDO NÚMERO DIECISEIS</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de conformidad al artículo cincuenta y uno del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 xml:space="preserve">autorizar al señor Síndico Municipal GILMAR ARTURO GARCIA DELGADO, para firmar los convenios de pago por tasas e impuestos que se ejecutan en la Unidad de Cuentas Corrientes. Se acordó por unanimidad. Comuníquese. </w:t>
      </w:r>
      <w:r w:rsidRPr="0034780D">
        <w:rPr>
          <w:rFonts w:ascii="Times New Roman" w:hAnsi="Times New Roman" w:cs="Times New Roman"/>
          <w:b/>
          <w:sz w:val="24"/>
          <w:szCs w:val="24"/>
          <w:lang w:val="es-ES"/>
        </w:rPr>
        <w:t>ACUERDO NÚMERO DIECISIETE</w:t>
      </w:r>
      <w:r w:rsidRPr="0034780D">
        <w:rPr>
          <w:rFonts w:ascii="Times New Roman" w:hAnsi="Times New Roman" w:cs="Times New Roman"/>
          <w:sz w:val="24"/>
          <w:szCs w:val="24"/>
          <w:lang w:val="es-ES"/>
        </w:rPr>
        <w:t xml:space="preserve">: </w:t>
      </w:r>
      <w:r w:rsidRPr="0034780D">
        <w:rPr>
          <w:rFonts w:ascii="Times New Roman" w:hAnsi="Times New Roman" w:cs="Times New Roman"/>
          <w:sz w:val="24"/>
          <w:szCs w:val="24"/>
        </w:rPr>
        <w:t xml:space="preserve">El Concejo Municipal de conformidad al artículo treinta del Código Municipal </w:t>
      </w:r>
      <w:r w:rsidRPr="0034780D">
        <w:rPr>
          <w:rFonts w:ascii="Times New Roman" w:hAnsi="Times New Roman" w:cs="Times New Roman"/>
          <w:b/>
          <w:sz w:val="24"/>
          <w:szCs w:val="24"/>
        </w:rPr>
        <w:t xml:space="preserve">ACUERDA: </w:t>
      </w:r>
      <w:r w:rsidRPr="0034780D">
        <w:rPr>
          <w:rFonts w:ascii="Times New Roman" w:hAnsi="Times New Roman" w:cs="Times New Roman"/>
          <w:sz w:val="24"/>
          <w:szCs w:val="24"/>
        </w:rPr>
        <w:t>autorizar al secretario municipal SANTOS ALCIDES GARCIA BARAHONA, para firmar las cartas de venta de Ganado bobino y equino, en el Tiangue Municipal de San Rafael Cedros. Y vales de combustible a favor de GASOLINERA TEXACO,  para los vehículos municipales de San Rafael Cedros. Se acordó por unanimidad. Comuníquese. Y no habiendo más que hacer constar se da por cerrada la presente sesión, que firmamos.</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 xml:space="preserve">J.T.C.M </w:t>
      </w:r>
      <w:r w:rsidR="00905F49">
        <w:rPr>
          <w:rFonts w:ascii="Times New Roman" w:hAnsi="Times New Roman" w:cs="Times New Roman"/>
          <w:sz w:val="24"/>
          <w:szCs w:val="24"/>
        </w:rPr>
        <w:t>///</w:t>
      </w:r>
      <w:r w:rsidRPr="0034780D">
        <w:rPr>
          <w:rFonts w:ascii="Times New Roman" w:hAnsi="Times New Roman" w:cs="Times New Roman"/>
          <w:sz w:val="24"/>
          <w:szCs w:val="24"/>
        </w:rPr>
        <w:t>/</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G.A.G.D</w:t>
      </w:r>
      <w:proofErr w:type="gramStart"/>
      <w:r w:rsidRPr="0034780D">
        <w:rPr>
          <w:rFonts w:ascii="Times New Roman" w:hAnsi="Times New Roman" w:cs="Times New Roman"/>
          <w:sz w:val="24"/>
          <w:szCs w:val="24"/>
        </w:rPr>
        <w:t>./</w:t>
      </w:r>
      <w:proofErr w:type="gramEnd"/>
      <w:r w:rsidRPr="0034780D">
        <w:rPr>
          <w:rFonts w:ascii="Times New Roman" w:hAnsi="Times New Roman" w:cs="Times New Roman"/>
          <w:sz w:val="24"/>
          <w:szCs w:val="24"/>
        </w:rPr>
        <w:t>//</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S.E.A.V.////</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M.P.B.///</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S.V.C.H.///</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R.M.C.///</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I.Y.M.///</w:t>
      </w:r>
      <w:r w:rsidR="00905F49">
        <w:rPr>
          <w:rFonts w:ascii="Times New Roman" w:hAnsi="Times New Roman" w:cs="Times New Roman"/>
          <w:sz w:val="24"/>
          <w:szCs w:val="24"/>
        </w:rPr>
        <w:t xml:space="preserve"> </w:t>
      </w:r>
      <w:r w:rsidRPr="0034780D">
        <w:rPr>
          <w:rFonts w:ascii="Times New Roman" w:hAnsi="Times New Roman" w:cs="Times New Roman"/>
          <w:sz w:val="24"/>
          <w:szCs w:val="24"/>
        </w:rPr>
        <w:t xml:space="preserve">J.C.N.G.///W.R.///M.A.D.U. ///M.A.R. ////J.C.L.P. ////S. A. G. B. </w:t>
      </w:r>
      <w:proofErr w:type="spellStart"/>
      <w:r w:rsidRPr="0034780D">
        <w:rPr>
          <w:rFonts w:ascii="Times New Roman" w:hAnsi="Times New Roman" w:cs="Times New Roman"/>
          <w:sz w:val="24"/>
          <w:szCs w:val="24"/>
        </w:rPr>
        <w:t>Srio</w:t>
      </w:r>
      <w:proofErr w:type="spellEnd"/>
      <w:r w:rsidRPr="0034780D">
        <w:rPr>
          <w:rFonts w:ascii="Times New Roman" w:hAnsi="Times New Roman" w:cs="Times New Roman"/>
          <w:sz w:val="24"/>
          <w:szCs w:val="24"/>
        </w:rPr>
        <w:t>.-RUBRICADAS.-ES CONFORME CON SU ORIGINAL CON EL CUAL SE CONFRONTO.</w:t>
      </w:r>
    </w:p>
    <w:p w:rsidR="00DE331E" w:rsidRPr="0034780D" w:rsidRDefault="00DE331E" w:rsidP="00DE331E">
      <w:pPr>
        <w:spacing w:line="240" w:lineRule="auto"/>
        <w:jc w:val="both"/>
        <w:rPr>
          <w:rFonts w:ascii="Times New Roman" w:hAnsi="Times New Roman" w:cs="Times New Roman"/>
          <w:sz w:val="24"/>
          <w:szCs w:val="24"/>
        </w:rPr>
      </w:pPr>
    </w:p>
    <w:p w:rsidR="00DE331E" w:rsidRPr="0034780D" w:rsidRDefault="00DE331E" w:rsidP="00DE331E">
      <w:pPr>
        <w:spacing w:line="240" w:lineRule="auto"/>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José Tomas Cornejo Mejía,                                       </w:t>
      </w:r>
      <w:r w:rsidR="00905F49">
        <w:rPr>
          <w:rFonts w:ascii="Times New Roman" w:hAnsi="Times New Roman" w:cs="Times New Roman"/>
          <w:sz w:val="24"/>
          <w:szCs w:val="24"/>
          <w:lang w:val="es-ES"/>
        </w:rPr>
        <w:t xml:space="preserve">            </w:t>
      </w:r>
      <w:r w:rsidRPr="0034780D">
        <w:rPr>
          <w:rFonts w:ascii="Times New Roman" w:hAnsi="Times New Roman" w:cs="Times New Roman"/>
          <w:sz w:val="24"/>
          <w:szCs w:val="24"/>
          <w:lang w:val="es-ES"/>
        </w:rPr>
        <w:t xml:space="preserve"> Gilmar Arturo García Delgado, </w:t>
      </w:r>
    </w:p>
    <w:p w:rsidR="00DE331E" w:rsidRPr="0034780D" w:rsidRDefault="00DE331E" w:rsidP="00DE331E">
      <w:pPr>
        <w:spacing w:line="240" w:lineRule="auto"/>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 Alcalde Municipal                                                                             Síndico Municipal</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lastRenderedPageBreak/>
        <w:t xml:space="preserve">Saúl Eugenio Alvarado Velasco                                            Maydee Patricia Beltrán de Duran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Primer Concejal Propietario                                                       Segunda Concejal Propietaria</w:t>
      </w:r>
    </w:p>
    <w:p w:rsidR="00DE331E" w:rsidRPr="0034780D" w:rsidRDefault="00DE331E"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Santos Vicente Cubias Huezo                                                              René Molina Cornejo</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Tercer Concejal Propietario                                                      </w:t>
      </w:r>
      <w:r w:rsidR="00905F49">
        <w:rPr>
          <w:rFonts w:ascii="Times New Roman" w:hAnsi="Times New Roman" w:cs="Times New Roman"/>
          <w:sz w:val="24"/>
          <w:szCs w:val="24"/>
          <w:lang w:val="es-ES"/>
        </w:rPr>
        <w:t xml:space="preserve">   </w:t>
      </w:r>
      <w:r w:rsidRPr="0034780D">
        <w:rPr>
          <w:rFonts w:ascii="Times New Roman" w:hAnsi="Times New Roman" w:cs="Times New Roman"/>
          <w:sz w:val="24"/>
          <w:szCs w:val="24"/>
          <w:lang w:val="es-ES"/>
        </w:rPr>
        <w:t>Cuarto Concejal Propietario</w:t>
      </w:r>
    </w:p>
    <w:p w:rsidR="00905F49" w:rsidRDefault="00905F49"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Julio Cesar Navarro García                        </w:t>
      </w:r>
      <w:r w:rsidR="00905F49">
        <w:rPr>
          <w:rFonts w:ascii="Times New Roman" w:hAnsi="Times New Roman" w:cs="Times New Roman"/>
          <w:sz w:val="24"/>
          <w:szCs w:val="24"/>
          <w:lang w:val="es-ES"/>
        </w:rPr>
        <w:t xml:space="preserve">                               </w:t>
      </w:r>
      <w:r w:rsidRPr="0034780D">
        <w:rPr>
          <w:rFonts w:ascii="Times New Roman" w:hAnsi="Times New Roman" w:cs="Times New Roman"/>
          <w:sz w:val="24"/>
          <w:szCs w:val="24"/>
          <w:lang w:val="es-ES"/>
        </w:rPr>
        <w:t xml:space="preserve">  Iliana Yaneth Molina de Rivas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Quinto Concejal Propietario                                                         Sexta Concejal Propietaria</w:t>
      </w:r>
    </w:p>
    <w:p w:rsidR="00DE331E" w:rsidRPr="0034780D" w:rsidRDefault="00DE331E"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Wilber Rixiery M</w:t>
      </w:r>
      <w:bookmarkStart w:id="0" w:name="_GoBack"/>
      <w:bookmarkEnd w:id="0"/>
      <w:r w:rsidRPr="0034780D">
        <w:rPr>
          <w:rFonts w:ascii="Times New Roman" w:hAnsi="Times New Roman" w:cs="Times New Roman"/>
          <w:sz w:val="24"/>
          <w:szCs w:val="24"/>
          <w:lang w:val="es-ES"/>
        </w:rPr>
        <w:t xml:space="preserve">oz Castellanos                                              Miguel Alejandro Díaz Urbina, </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 Primer Concejal Suplente                                                            Segundo Concejal Suplente</w:t>
      </w:r>
    </w:p>
    <w:p w:rsidR="00DE331E" w:rsidRPr="0034780D" w:rsidRDefault="00DE331E" w:rsidP="00DE331E">
      <w:pPr>
        <w:spacing w:line="240" w:lineRule="auto"/>
        <w:rPr>
          <w:rFonts w:ascii="Times New Roman" w:hAnsi="Times New Roman" w:cs="Times New Roman"/>
          <w:sz w:val="24"/>
          <w:szCs w:val="24"/>
          <w:lang w:val="es-ES"/>
        </w:rPr>
      </w:pPr>
    </w:p>
    <w:p w:rsidR="00DE331E" w:rsidRPr="0034780D" w:rsidRDefault="00DE331E" w:rsidP="00DE331E">
      <w:pPr>
        <w:spacing w:line="240" w:lineRule="auto"/>
        <w:rPr>
          <w:rFonts w:ascii="Times New Roman" w:hAnsi="Times New Roman" w:cs="Times New Roman"/>
          <w:sz w:val="24"/>
          <w:szCs w:val="24"/>
          <w:lang w:val="es-ES"/>
        </w:rPr>
      </w:pPr>
      <w:r w:rsidRPr="0034780D">
        <w:rPr>
          <w:rFonts w:ascii="Times New Roman" w:hAnsi="Times New Roman" w:cs="Times New Roman"/>
          <w:sz w:val="24"/>
          <w:szCs w:val="24"/>
          <w:lang w:val="es-ES"/>
        </w:rPr>
        <w:t>María Apolinaria Rivas viuda de Martínez                                    Juan Carlos López Portillo</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Tercera Concejal Suplente                                                               Cuarto Concejal Suplente</w:t>
      </w:r>
    </w:p>
    <w:p w:rsidR="00DE331E" w:rsidRPr="0034780D" w:rsidRDefault="00DE331E"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                                                   Lic. Santos Alcides García Barahona</w:t>
      </w:r>
    </w:p>
    <w:p w:rsidR="00DE331E" w:rsidRPr="0034780D" w:rsidRDefault="00DE331E" w:rsidP="00DE331E">
      <w:pPr>
        <w:spacing w:line="240" w:lineRule="auto"/>
        <w:jc w:val="both"/>
        <w:rPr>
          <w:rFonts w:ascii="Times New Roman" w:hAnsi="Times New Roman" w:cs="Times New Roman"/>
          <w:sz w:val="24"/>
          <w:szCs w:val="24"/>
          <w:lang w:val="es-ES"/>
        </w:rPr>
      </w:pPr>
      <w:r w:rsidRPr="0034780D">
        <w:rPr>
          <w:rFonts w:ascii="Times New Roman" w:hAnsi="Times New Roman" w:cs="Times New Roman"/>
          <w:sz w:val="24"/>
          <w:szCs w:val="24"/>
          <w:lang w:val="es-ES"/>
        </w:rPr>
        <w:t xml:space="preserve">                                                             Secretario Municipal</w:t>
      </w:r>
    </w:p>
    <w:p w:rsidR="00D10C38" w:rsidRPr="00905F49" w:rsidRDefault="00905F49" w:rsidP="00905F49">
      <w:pPr>
        <w:jc w:val="both"/>
        <w:rPr>
          <w:rFonts w:ascii="Times New Roman" w:hAnsi="Times New Roman" w:cs="Times New Roman"/>
          <w:sz w:val="24"/>
          <w:szCs w:val="24"/>
        </w:rPr>
      </w:pPr>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144E59"/>
    <w:rsid w:val="0053147B"/>
    <w:rsid w:val="00694096"/>
    <w:rsid w:val="00905F49"/>
    <w:rsid w:val="00C3562C"/>
    <w:rsid w:val="00DE331E"/>
    <w:rsid w:val="00E14D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3254</Words>
  <Characters>17900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1</cp:revision>
  <dcterms:created xsi:type="dcterms:W3CDTF">2019-09-23T17:30:00Z</dcterms:created>
  <dcterms:modified xsi:type="dcterms:W3CDTF">2019-09-23T18:13:00Z</dcterms:modified>
</cp:coreProperties>
</file>