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D19" w:rsidRPr="00453D19" w:rsidRDefault="00453D19" w:rsidP="00453D19">
      <w:pPr>
        <w:spacing w:line="360" w:lineRule="auto"/>
        <w:jc w:val="both"/>
        <w:rPr>
          <w:rFonts w:ascii="Bookman Old Style" w:hAnsi="Bookman Old Style"/>
        </w:rPr>
      </w:pPr>
      <w:r w:rsidRPr="00453D19">
        <w:rPr>
          <w:rFonts w:ascii="Bookman Old Style" w:hAnsi="Bookman Old Style"/>
          <w:b/>
          <w:i/>
        </w:rPr>
        <w:t>ACTA NUMERO TRES</w:t>
      </w:r>
      <w:r w:rsidRPr="00453D19">
        <w:rPr>
          <w:rFonts w:ascii="Bookman Old Style" w:hAnsi="Bookman Old Style"/>
        </w:rPr>
        <w:t xml:space="preserve">: </w:t>
      </w:r>
      <w:r w:rsidRPr="00453D19">
        <w:rPr>
          <w:rFonts w:ascii="Bookman Old Style" w:eastAsia="Times New Roman" w:hAnsi="Bookman Old Style" w:cs="Tahoma"/>
          <w:lang w:eastAsia="es-ES"/>
        </w:rPr>
        <w:t xml:space="preserve">Sesión Ordinaria Celebrada por el Concejo Municipal  de la Villa de Quelepa, Departamento de San Miguel, a las  </w:t>
      </w:r>
      <w:r w:rsidRPr="00453D19">
        <w:rPr>
          <w:rFonts w:ascii="Bookman Old Style" w:eastAsia="Times New Roman" w:hAnsi="Bookman Old Style" w:cs="Tahoma"/>
          <w:b/>
          <w:u w:val="single"/>
          <w:lang w:eastAsia="es-ES"/>
        </w:rPr>
        <w:t>catorce  horas con dieciocho minutos del día once de Febrero del año dos mil  diecinueve.</w:t>
      </w:r>
      <w:r w:rsidRPr="00453D19">
        <w:rPr>
          <w:rFonts w:ascii="Bookman Old Style" w:eastAsia="Times New Roman" w:hAnsi="Bookman Old Style" w:cs="Tahoma"/>
          <w:lang w:eastAsia="es-ES"/>
        </w:rPr>
        <w:t xml:space="preserve"> Reunión convocada y presidida por el señor Alcalde Municipal, Ingeniero Marvin Reynaldo Bernal Silva, con la asistencia del Síndico Municipal señor Hernando Zenón González Urrutia y la asistencia de los miembros del Concejo: Señora Zulma Claribel Merino Chicas, Primera Regidora Propietaria; señor José Abel González Bernal, Segundo Regidor Propietario; Sra. Reina Isabel Monteagudo, Primera Regidora Suplente; Sr. José Dagoberto Centeno Sánchez, segundo Regidor suplente; Sra. Erlinda Lovo de Merino, Tercer Regidor Suplente y Yeny Aracely Martínez Urrutia, Cuarta Regidora Suplente y la asistencia de la Secretaria Municipal Sra. Ana Cecilia Alvarado Iglesias. El señor Alcalde Municipal, Ingeniero Bernal Silva, dio inicio a la reunión con la lectura del acta anterior la que fue aprobada en todas sus partes  sin ninguna modificación. Seguidamente el Concejo Municipal en uso de las facultades que le confiere el Código  Municipal vigente procede a tomar los acuerdos siguientes: </w:t>
      </w:r>
      <w:r w:rsidRPr="00453D19">
        <w:rPr>
          <w:rFonts w:ascii="Bookman Old Style" w:eastAsia="Times New Roman" w:hAnsi="Bookman Old Style" w:cs="Tahoma"/>
          <w:b/>
          <w:lang w:eastAsia="es-ES"/>
        </w:rPr>
        <w:t>ACUERDO NUMERO UNO</w:t>
      </w:r>
      <w:r w:rsidRPr="00453D19">
        <w:rPr>
          <w:rFonts w:ascii="Bookman Old Style" w:eastAsia="Times New Roman" w:hAnsi="Bookman Old Style" w:cs="Tahoma"/>
          <w:lang w:eastAsia="es-ES"/>
        </w:rPr>
        <w:t xml:space="preserve">: De conformidad con los Art. 17 y 56 de la Ley de Adquisiciones y Contrataciones de la Administración Publica, LACAP, y Art. 30 numeral 9 del Código Municipal vigente, se ha recibido ofertas para la formulación de Carpeta Técnica del Proyecto: Construcción de Techo y Graderíos en Estadio Municipal de Quelepa, Departamento de San Miguel, este Concejo Municipal, por unanimidad ACUERDA:  Adjudicar al Ing. Fidel Ángel Portillo Álvarez, para Formular la Carpeta Técnica del Proyecto </w:t>
      </w:r>
      <w:r w:rsidRPr="00453D19">
        <w:rPr>
          <w:rFonts w:ascii="Bookman Old Style" w:eastAsia="Times New Roman" w:hAnsi="Bookman Old Style" w:cs="Tahoma"/>
          <w:b/>
          <w:u w:val="single"/>
          <w:lang w:eastAsia="es-ES"/>
        </w:rPr>
        <w:t>“CONSTRUCCION DE TECHO Y GRADERIOS EN ESTADIO MUNICIPAL DE QUELEPA DEPARTAMENTO DE SAN MIGUEL”</w:t>
      </w:r>
      <w:r w:rsidRPr="00453D19">
        <w:rPr>
          <w:rFonts w:ascii="Bookman Old Style" w:eastAsia="Times New Roman" w:hAnsi="Bookman Old Style" w:cs="Tahoma"/>
          <w:lang w:eastAsia="es-ES"/>
        </w:rPr>
        <w:t>; quien es el profesional idóneo para formular Carpeta, por lo que se instruye a la Jefe de UACI, de seguimiento al proceso y se notifique.- Certifíquese y remítase donde corresponde.-</w:t>
      </w:r>
      <w:r w:rsidRPr="00453D19">
        <w:rPr>
          <w:rFonts w:ascii="Bookman Old Style" w:hAnsi="Bookman Old Style"/>
          <w:b/>
        </w:rPr>
        <w:t xml:space="preserve"> ACUERDO NUMERO DOS: </w:t>
      </w:r>
      <w:r w:rsidRPr="00453D19">
        <w:rPr>
          <w:rFonts w:ascii="Bookman Old Style" w:hAnsi="Bookman Old Style"/>
        </w:rPr>
        <w:t xml:space="preserve">El Concejo Municipal </w:t>
      </w:r>
      <w:r w:rsidRPr="00453D19">
        <w:rPr>
          <w:rFonts w:ascii="Bookman Old Style" w:hAnsi="Bookman Old Style"/>
          <w:b/>
        </w:rPr>
        <w:t>CONSIDERANDO I</w:t>
      </w:r>
      <w:r w:rsidRPr="00453D19">
        <w:rPr>
          <w:rFonts w:ascii="Bookman Old Style" w:hAnsi="Bookman Old Style"/>
        </w:rPr>
        <w:t xml:space="preserve">) Que el Articulo 203 de la Constitución de la Republica otorga autonomía al Municipio en lo Económico, en lo Técnico y en lo administrativo, afirmado en el ordinal tercero del Articulo 204 de la misma Constitución que puede gestionar libremente en la materia de su </w:t>
      </w:r>
      <w:r w:rsidRPr="00453D19">
        <w:rPr>
          <w:rFonts w:ascii="Bookman Old Style" w:hAnsi="Bookman Old Style"/>
        </w:rPr>
        <w:lastRenderedPageBreak/>
        <w:t xml:space="preserve">Competencia, II)  Que El Articulo 34 del Código Municipal establece que los acuerdos son disposiciones específicas que expresan las decisiones del Concejo Municipal sobre asuntos de gobierno, administrativo o de procedimiento con interés particular, surtirán efectos inmediatamente, </w:t>
      </w:r>
      <w:r w:rsidRPr="00453D19">
        <w:rPr>
          <w:rFonts w:ascii="Bookman Old Style" w:hAnsi="Bookman Old Style"/>
          <w:b/>
        </w:rPr>
        <w:t>III)</w:t>
      </w:r>
      <w:r w:rsidRPr="00453D19">
        <w:rPr>
          <w:rFonts w:ascii="Bookman Old Style" w:hAnsi="Bookman Old Style"/>
        </w:rPr>
        <w:t xml:space="preserve"> Es necesario iniciar el proceso de la creación y funcionamiento de la Oficina de Planificación y Gestión Territorial y realizar el traslado de competencias a la Asociación de Municipios del Chaparrastique, AMC, por lo tanto de conformidad a lo establecido en la Constitución de la Republica y el Código Municipal, este Concejo Municipal por unanimidad </w:t>
      </w:r>
      <w:r w:rsidRPr="00453D19">
        <w:rPr>
          <w:rFonts w:ascii="Bookman Old Style" w:hAnsi="Bookman Old Style"/>
          <w:b/>
        </w:rPr>
        <w:t xml:space="preserve">ACUERDA: a) </w:t>
      </w:r>
      <w:r w:rsidRPr="00453D19">
        <w:rPr>
          <w:rFonts w:ascii="Bookman Old Style" w:hAnsi="Bookman Old Style"/>
        </w:rPr>
        <w:t xml:space="preserve">Iniciar el Proceso de Traslado de Competencias a la Asociación de Municipios del Chaparrastique( AMC), para la creación y funcionamiento de la </w:t>
      </w:r>
      <w:r w:rsidRPr="00453D19">
        <w:rPr>
          <w:rFonts w:ascii="Bookman Old Style" w:hAnsi="Bookman Old Style"/>
          <w:b/>
        </w:rPr>
        <w:t xml:space="preserve">Oficina de Planificación y Gestión Territorial (OPLAGEST CHAPARRASTIQUE), b) Se </w:t>
      </w:r>
      <w:r w:rsidRPr="00453D19">
        <w:rPr>
          <w:rFonts w:ascii="Bookman Old Style" w:hAnsi="Bookman Old Style"/>
        </w:rPr>
        <w:t xml:space="preserve">Autoriza al Señor Alcalde Municipal Ingeniero Marvin Reynaldo Bernal Silva, para que firme la solicitud de acompañamiento para iniciar el proceso de traslado de competencias en materia de gestión y control territorial </w:t>
      </w:r>
      <w:r w:rsidRPr="00453D19">
        <w:rPr>
          <w:rFonts w:ascii="Bookman Old Style" w:hAnsi="Bookman Old Style"/>
          <w:b/>
        </w:rPr>
        <w:t>(OPLAGEST CHAPARRASTIQUE)</w:t>
      </w:r>
      <w:r w:rsidRPr="00453D19">
        <w:rPr>
          <w:rFonts w:ascii="Bookman Old Style" w:hAnsi="Bookman Old Style"/>
        </w:rPr>
        <w:t xml:space="preserve">, ante el Viceministerio  de Vivienda y Desarrollo Urbano.- Certifíquese.-  </w:t>
      </w:r>
      <w:r w:rsidRPr="00453D19">
        <w:rPr>
          <w:rFonts w:ascii="Bookman Old Style" w:hAnsi="Bookman Old Style"/>
          <w:b/>
        </w:rPr>
        <w:t>ACUERDO NUMERO TRES</w:t>
      </w:r>
      <w:r w:rsidRPr="00453D19">
        <w:rPr>
          <w:rFonts w:ascii="Bookman Old Style" w:hAnsi="Bookman Old Style"/>
        </w:rPr>
        <w:t xml:space="preserve">: Vista la solicitud presentada por la Directora de la Casa de la Cultura de este municipio, Licenciada Aida Xiomara Díaz de González, solicitando un servicio y un lavamanos, así como rótulos de señalización: de emergencia baños de hombre y mujer y ruta de evacuación; manifestando que es en cumplimiento a las observaciones realizadas por el Ministerio de Trabajo y de cual no cuenta con los fondos necesarios para cubrir dicha necesidad, por lo tanto en uso de las Facultades que le confiere el código Municipal por unanimidad ACUERDA: Aprobar la solicitud presentada por la directora de la Casa de la Cultura y se autoriza a la Jefe de UACI, le </w:t>
      </w:r>
      <w:proofErr w:type="spellStart"/>
      <w:r w:rsidRPr="00453D19">
        <w:rPr>
          <w:rFonts w:ascii="Bookman Old Style" w:hAnsi="Bookman Old Style"/>
        </w:rPr>
        <w:t>de</w:t>
      </w:r>
      <w:proofErr w:type="spellEnd"/>
      <w:r w:rsidRPr="00453D19">
        <w:rPr>
          <w:rFonts w:ascii="Bookman Old Style" w:hAnsi="Bookman Old Style"/>
        </w:rPr>
        <w:t xml:space="preserve"> seguimiento al proceso respectivo para las compras.-Certifíquese.-</w:t>
      </w:r>
      <w:r w:rsidRPr="00453D19">
        <w:rPr>
          <w:rFonts w:ascii="Bookman Old Style" w:hAnsi="Bookman Old Style"/>
          <w:b/>
        </w:rPr>
        <w:t xml:space="preserve"> ACUERDO NUMERO CUATRO</w:t>
      </w:r>
      <w:r w:rsidRPr="00453D19">
        <w:rPr>
          <w:rFonts w:ascii="Bookman Old Style" w:hAnsi="Bookman Old Style"/>
        </w:rPr>
        <w:t xml:space="preserve">: Vista la solicitud presentada por Edgar Salomón Segovia Mejía, Pastor de la Iglesia Evangélica Shadai de este municipio, manifestando que se encuentran realizando mejoramiento de la parte exterior de aula de Escuela Bíblica Dominical para que los niño y jóvenes que reciben clases espirituales se encuentren </w:t>
      </w:r>
      <w:proofErr w:type="spellStart"/>
      <w:r w:rsidRPr="00453D19">
        <w:rPr>
          <w:rFonts w:ascii="Bookman Old Style" w:hAnsi="Bookman Old Style"/>
        </w:rPr>
        <w:t>mas</w:t>
      </w:r>
      <w:proofErr w:type="spellEnd"/>
      <w:r w:rsidRPr="00453D19">
        <w:rPr>
          <w:rFonts w:ascii="Bookman Old Style" w:hAnsi="Bookman Old Style"/>
        </w:rPr>
        <w:t xml:space="preserve"> cómodos sin respirar polvo, por lo que solicitan arena para finalizar dicho </w:t>
      </w:r>
      <w:r w:rsidRPr="00453D19">
        <w:rPr>
          <w:rFonts w:ascii="Bookman Old Style" w:hAnsi="Bookman Old Style"/>
        </w:rPr>
        <w:lastRenderedPageBreak/>
        <w:t xml:space="preserve">proyecto, por lo tanto en uso de las Facultades que le confiere el código Municipal por unanimidad ACUERDA: Aprobar 2 viajes de arena: uno de rio y otra de mina, para la realización del proyecto antes mencionado, y se autoriza a la Jefe de UACI,  de seguimiento al proceso respectivo para las compras.-Certifíquese.- </w:t>
      </w:r>
      <w:r w:rsidRPr="00453D19">
        <w:rPr>
          <w:rFonts w:ascii="Bookman Old Style" w:hAnsi="Bookman Old Style"/>
          <w:b/>
        </w:rPr>
        <w:t>ACUERDO NUMERO CINCO</w:t>
      </w:r>
      <w:r w:rsidRPr="00453D19">
        <w:rPr>
          <w:rFonts w:ascii="Bookman Old Style" w:hAnsi="Bookman Old Style"/>
        </w:rPr>
        <w:t xml:space="preserve">: De conformidad con los Artículos 34,86 inciso 2 y 91 del Código Municipal vigente, este Concejo Municipal, por unanimidad ACUERDA: Autorizar a la Tesorera  Municipal, emitir cheque de la cuenta corriente No. 00130154974que corresponde a fondos propios, por la cantidad de </w:t>
      </w:r>
      <w:r w:rsidRPr="00453D19">
        <w:rPr>
          <w:rFonts w:ascii="Bookman Old Style" w:hAnsi="Bookman Old Style"/>
          <w:u w:val="single"/>
        </w:rPr>
        <w:t xml:space="preserve">DOSCIENTOS NOVENTA 00/100 DOLARES ($ 290.00) a favor de Joan Alcides de La O Martínez;  pago en concepto de limpieza y mantenimiento preventivo y correctivo de los equipos de aire acondicionados de las diferentes unidades, </w:t>
      </w:r>
      <w:proofErr w:type="spellStart"/>
      <w:r w:rsidRPr="00453D19">
        <w:rPr>
          <w:rFonts w:ascii="Bookman Old Style" w:hAnsi="Bookman Old Style"/>
          <w:u w:val="single"/>
        </w:rPr>
        <w:t>asi</w:t>
      </w:r>
      <w:proofErr w:type="spellEnd"/>
      <w:r w:rsidRPr="00453D19">
        <w:rPr>
          <w:rFonts w:ascii="Bookman Old Style" w:hAnsi="Bookman Old Style"/>
          <w:u w:val="single"/>
        </w:rPr>
        <w:t xml:space="preserve"> como recarga de refrigerantes</w:t>
      </w:r>
      <w:r w:rsidRPr="00453D19">
        <w:rPr>
          <w:rFonts w:ascii="Bookman Old Style" w:hAnsi="Bookman Old Style"/>
        </w:rPr>
        <w:t xml:space="preserve">, el gasto será aplicado a las cifras presupuestarias y contables.-Certifíquese.- </w:t>
      </w:r>
      <w:r w:rsidRPr="00453D19">
        <w:rPr>
          <w:rFonts w:ascii="Bookman Old Style" w:hAnsi="Bookman Old Style"/>
          <w:b/>
        </w:rPr>
        <w:t>ACUERDO NUMERO SEIS</w:t>
      </w:r>
      <w:r w:rsidRPr="00453D19">
        <w:rPr>
          <w:rFonts w:ascii="Bookman Old Style" w:hAnsi="Bookman Old Style"/>
        </w:rPr>
        <w:t xml:space="preserve">: De conformidad con los Artículos 34,86 inciso 2 y 91 del Código Municipal vigente, este Concejo Municipal, por unanimidad ACUERDA: Autorizar a la Tesorera  Municipal, emitir cheque de la cuenta corriente No. 00130154974que corresponde a fondos propios, por la cantidad de </w:t>
      </w:r>
      <w:r w:rsidRPr="00453D19">
        <w:rPr>
          <w:rFonts w:ascii="Bookman Old Style" w:hAnsi="Bookman Old Style"/>
          <w:u w:val="single"/>
        </w:rPr>
        <w:t>OCHENTA Y NUEVE 00/100 DOLARES ($ 89.00) a favor de Carlos Francisco Vargas González, pago por la prestación de servicios con la Banda musical  en diferentes actividades del Caserío Kilo 5 en cumplimiento a solicitud</w:t>
      </w:r>
      <w:r w:rsidRPr="00453D19">
        <w:rPr>
          <w:rFonts w:ascii="Bookman Old Style" w:hAnsi="Bookman Old Style"/>
        </w:rPr>
        <w:t xml:space="preserve">, el gasto será aplicado a las cifras presupuestarias y contables.-Certifíquese.- </w:t>
      </w:r>
      <w:r w:rsidRPr="00453D19">
        <w:rPr>
          <w:rFonts w:ascii="Bookman Old Style" w:hAnsi="Bookman Old Style"/>
          <w:b/>
        </w:rPr>
        <w:t>ACUERDO NUMERO SIETE</w:t>
      </w:r>
      <w:r w:rsidRPr="00453D19">
        <w:rPr>
          <w:rFonts w:ascii="Bookman Old Style" w:hAnsi="Bookman Old Style"/>
        </w:rPr>
        <w:t xml:space="preserve">: De conformidad con los Artículos 34,86 inciso 2 y 91 del Código Municipal vigente, este Concejo Municipal, por unanimidad ACUERDA: Autorizar a la Tesorera  Municipal, emitir cheque de la cuenta corriente No. 00130154974que corresponde a fondos propios, por la cantidad de </w:t>
      </w:r>
      <w:r w:rsidRPr="00453D19">
        <w:rPr>
          <w:rFonts w:ascii="Bookman Old Style" w:hAnsi="Bookman Old Style"/>
          <w:u w:val="single"/>
        </w:rPr>
        <w:t xml:space="preserve">MIL QUINIENTOS CINCUENTA Y DOS 00/100 DOLARES ($ 5,552.97) a Empresa Eléctrica de Oriente, pro servicios prestados en alumbrado público, </w:t>
      </w:r>
      <w:r w:rsidRPr="00453D19">
        <w:rPr>
          <w:rFonts w:ascii="Bookman Old Style" w:hAnsi="Bookman Old Style"/>
        </w:rPr>
        <w:t xml:space="preserve"> el gasto será aplicado a las cifras presupuestarias y contables.-Certifíquese.- </w:t>
      </w:r>
      <w:r w:rsidRPr="00453D19">
        <w:rPr>
          <w:rFonts w:ascii="Bookman Old Style" w:hAnsi="Bookman Old Style"/>
          <w:b/>
        </w:rPr>
        <w:t>ACUERDO NUMERO OCHO</w:t>
      </w:r>
      <w:r w:rsidRPr="00453D19">
        <w:rPr>
          <w:rFonts w:ascii="Bookman Old Style" w:hAnsi="Bookman Old Style"/>
        </w:rPr>
        <w:t xml:space="preserve">: De conformidad con los Artículos 34,86 inciso 2 y 91 del Código Municipal vigente, este Concejo Municipal, por unanimidad ACUERDA: Autorizar a la Tesorera  Municipal, emitir cheque de la cuenta corriente No. 00130154974que corresponde a fondos propios, por la cantidad </w:t>
      </w:r>
      <w:r w:rsidRPr="00453D19">
        <w:rPr>
          <w:rFonts w:ascii="Bookman Old Style" w:hAnsi="Bookman Old Style"/>
        </w:rPr>
        <w:lastRenderedPageBreak/>
        <w:t xml:space="preserve">de </w:t>
      </w:r>
      <w:r w:rsidRPr="00453D19">
        <w:rPr>
          <w:rFonts w:ascii="Bookman Old Style" w:hAnsi="Bookman Old Style"/>
          <w:u w:val="single"/>
        </w:rPr>
        <w:t xml:space="preserve">MIL DOSCIENTOS 00/100 DOLARES ($ 1,200.00) a favor de Reina Elizabeth Lovo Castro, en concepto de compra de publicidad a Club Deportivo Liberal , </w:t>
      </w:r>
      <w:r w:rsidRPr="00453D19">
        <w:rPr>
          <w:rFonts w:ascii="Bookman Old Style" w:hAnsi="Bookman Old Style"/>
        </w:rPr>
        <w:t xml:space="preserve"> el gasto será aplicado a las cifras presupuestarias y contables.-Certifíquese.- </w:t>
      </w:r>
      <w:r w:rsidRPr="00453D19">
        <w:rPr>
          <w:rFonts w:ascii="Bookman Old Style" w:hAnsi="Bookman Old Style"/>
          <w:b/>
        </w:rPr>
        <w:t>ACUERDO NUMERO NUEVE:</w:t>
      </w:r>
      <w:r w:rsidRPr="00453D19">
        <w:rPr>
          <w:rFonts w:ascii="Bookman Old Style" w:hAnsi="Bookman Old Style"/>
        </w:rPr>
        <w:t xml:space="preserve"> De conformidad con los Artículos 34,86 inciso 2 y 91 del Código Municipal vigente, este Concejo Municipal, por unanimidad ACUERDA: Autorizar a la Tesorera  Municipal, emitir cheque de la cuenta corriente No. 00130154974que corresponde a fondos propios, por la cantidad de </w:t>
      </w:r>
      <w:r w:rsidRPr="00453D19">
        <w:rPr>
          <w:rFonts w:ascii="Bookman Old Style" w:hAnsi="Bookman Old Style"/>
          <w:u w:val="single"/>
        </w:rPr>
        <w:t xml:space="preserve">CUATROCIENTOS NOVENTA Y OCHO 46/100 DOLARES ($ 498.46) a favor de Reina del Carmen Torres de Castillo, Reintegro de fondo Circulante de Caja Chicas, </w:t>
      </w:r>
      <w:r w:rsidRPr="00453D19">
        <w:rPr>
          <w:rFonts w:ascii="Bookman Old Style" w:hAnsi="Bookman Old Style"/>
        </w:rPr>
        <w:t xml:space="preserve"> el gasto será aplicado a las cifras presupuestarias y contables.-Certifíquese.- </w:t>
      </w:r>
      <w:r w:rsidRPr="00453D19">
        <w:rPr>
          <w:rFonts w:ascii="Bookman Old Style" w:hAnsi="Bookman Old Style"/>
          <w:b/>
        </w:rPr>
        <w:t>ACUERDO NUMERO DIEZ:</w:t>
      </w:r>
      <w:r w:rsidRPr="00453D19">
        <w:rPr>
          <w:rFonts w:ascii="Bookman Old Style" w:hAnsi="Bookman Old Style"/>
        </w:rPr>
        <w:t xml:space="preserve"> De conformidad con los Artículos 34,86 inciso 2 y 91 del Código Municipal vigente, este Concejo Municipal, por unanimidad ACUERDA: Autorizar a la Tesorera  Municipal, emitir cheque de la cuenta corriente No. 00130154974que corresponde a fondos propios, por la cantidad de </w:t>
      </w:r>
      <w:r w:rsidRPr="00453D19">
        <w:rPr>
          <w:rFonts w:ascii="Bookman Old Style" w:hAnsi="Bookman Old Style"/>
          <w:u w:val="single"/>
        </w:rPr>
        <w:t xml:space="preserve">CIENTO CINCUENTA 00/100 DOLARES ($ 150.00) a favor de Lazaro Cardoza Salguero, Contribución económica para gastos fúnebres en enterramiento de la Sra. María Ernestina Aguilar de Cardoza, </w:t>
      </w:r>
      <w:r w:rsidRPr="00453D19">
        <w:rPr>
          <w:rFonts w:ascii="Bookman Old Style" w:hAnsi="Bookman Old Style"/>
        </w:rPr>
        <w:t xml:space="preserve">el gasto será aplicado a las cifras presupuestarias y contables.-Certifíquese.- </w:t>
      </w:r>
      <w:r w:rsidRPr="00453D19">
        <w:rPr>
          <w:rFonts w:ascii="Bookman Old Style" w:hAnsi="Bookman Old Style"/>
          <w:b/>
        </w:rPr>
        <w:t>ACUERDO NUMERO ONCE:</w:t>
      </w:r>
      <w:r w:rsidRPr="00453D19">
        <w:rPr>
          <w:rFonts w:ascii="Bookman Old Style" w:hAnsi="Bookman Old Style"/>
        </w:rPr>
        <w:t xml:space="preserve"> De conformidad con los Artículos 34,86 inciso 2 y 91 del Código Municipal vigente, este Concejo Municipal, por unanimidad ACUERDA: Autorizar a la Tesorera  Municipal, emitir cheque de la cuenta corriente No. 00130154974que corresponde a fondos propios, por la cantidad de </w:t>
      </w:r>
      <w:r w:rsidRPr="00453D19">
        <w:rPr>
          <w:rFonts w:ascii="Bookman Old Style" w:hAnsi="Bookman Old Style"/>
          <w:u w:val="single"/>
        </w:rPr>
        <w:t>CIENTO TREINTA Y CUATRO 00/100 DOLARES ($ 134.00) a favor de Wilfredo Campos, pago en concepto de transporte a Club Deportivo Liberal a la Ciudad de Gotera y San Miguel</w:t>
      </w:r>
      <w:r w:rsidRPr="00453D19">
        <w:rPr>
          <w:rFonts w:ascii="Bookman Old Style" w:hAnsi="Bookman Old Style"/>
        </w:rPr>
        <w:t>,  el gasto será aplicado a las cifras presupuestarias y contables.-Certifíquese.-</w:t>
      </w:r>
      <w:r w:rsidRPr="00453D19">
        <w:rPr>
          <w:rFonts w:ascii="Bookman Old Style" w:hAnsi="Bookman Old Style"/>
          <w:b/>
        </w:rPr>
        <w:t xml:space="preserve"> ACUERDO NUMERO DOCE:</w:t>
      </w:r>
      <w:r w:rsidRPr="00453D19">
        <w:rPr>
          <w:rFonts w:ascii="Bookman Old Style" w:hAnsi="Bookman Old Style"/>
        </w:rPr>
        <w:t xml:space="preserve"> De conformidad con los Artículos 34,86 inciso 2 y 91 del Código Municipal vigente, este Concejo Municipal, por unanimidad ACUERDA: Autorizar a la Tesorera  Municipal, emitir cheque de la cuenta corriente No. 00130154974que corresponde a fondos propios, por la cantidad de </w:t>
      </w:r>
      <w:r w:rsidRPr="00453D19">
        <w:rPr>
          <w:rFonts w:ascii="Bookman Old Style" w:hAnsi="Bookman Old Style"/>
          <w:u w:val="single"/>
        </w:rPr>
        <w:t xml:space="preserve">CIENTO SESENTA Y CINCO 75/100 DOLARES ($ 165.75) a favor de Haydee del Carmen Moreno de Carrillo, pago en concepto de suministro refrigerios en la </w:t>
      </w:r>
      <w:r w:rsidRPr="00453D19">
        <w:rPr>
          <w:rFonts w:ascii="Bookman Old Style" w:hAnsi="Bookman Old Style"/>
          <w:u w:val="single"/>
        </w:rPr>
        <w:lastRenderedPageBreak/>
        <w:t>actividad de entrega de zapatos a estudiantes patrocinados por el ISNA, en los Centros Educativos,</w:t>
      </w:r>
      <w:r w:rsidRPr="00453D19">
        <w:rPr>
          <w:rFonts w:ascii="Bookman Old Style" w:hAnsi="Bookman Old Style"/>
        </w:rPr>
        <w:t xml:space="preserve">  el gasto será aplicado a las cifras presupuestarias y contables.-Certifíquese.-</w:t>
      </w:r>
      <w:r w:rsidRPr="00453D19">
        <w:rPr>
          <w:rFonts w:ascii="Bookman Old Style" w:hAnsi="Bookman Old Style"/>
          <w:b/>
        </w:rPr>
        <w:t xml:space="preserve"> ACUERDO NUMERO TRECE:</w:t>
      </w:r>
      <w:r w:rsidRPr="00453D19">
        <w:rPr>
          <w:rFonts w:ascii="Bookman Old Style" w:hAnsi="Bookman Old Style"/>
        </w:rPr>
        <w:t xml:space="preserve"> De conformidad con los Artículos 34,86 inciso 2 y 91 del Código Municipal vigente, este Concejo Municipal, por unanimidad ACUERDA: Autorizar a la Tesorera  Municipal, emitir cheque de la cuenta corriente No. 00130154974que corresponde a fondos propios, por la cantidad de </w:t>
      </w:r>
      <w:r w:rsidRPr="00453D19">
        <w:rPr>
          <w:rFonts w:ascii="Bookman Old Style" w:hAnsi="Bookman Old Style"/>
          <w:u w:val="single"/>
        </w:rPr>
        <w:t xml:space="preserve">UN MIL CIENTO CUARENTA  00/100 DOLARES ($ 1,440.00) a favor de Javier  Alexander Cocar Orellana, pago de factura No. 0063, en concepto de suministro de tricloro, clarín, alguicida y reductor de </w:t>
      </w:r>
      <w:proofErr w:type="spellStart"/>
      <w:r w:rsidRPr="00453D19">
        <w:rPr>
          <w:rFonts w:ascii="Bookman Old Style" w:hAnsi="Bookman Old Style"/>
          <w:u w:val="single"/>
        </w:rPr>
        <w:t>ph</w:t>
      </w:r>
      <w:proofErr w:type="spellEnd"/>
      <w:r w:rsidRPr="00453D19">
        <w:rPr>
          <w:rFonts w:ascii="Bookman Old Style" w:hAnsi="Bookman Old Style"/>
          <w:u w:val="single"/>
        </w:rPr>
        <w:t>, para mantenimiento de piscinas de Turicentro,</w:t>
      </w:r>
      <w:r w:rsidRPr="00453D19">
        <w:rPr>
          <w:rFonts w:ascii="Bookman Old Style" w:hAnsi="Bookman Old Style"/>
        </w:rPr>
        <w:t xml:space="preserve">  el gasto será aplicado a las cifras presupuestarias y contables.-Certifíquese.-</w:t>
      </w:r>
      <w:r w:rsidRPr="00453D19">
        <w:rPr>
          <w:rFonts w:ascii="Bookman Old Style" w:hAnsi="Bookman Old Style"/>
          <w:b/>
        </w:rPr>
        <w:t xml:space="preserve"> ACUERDO NUMERO CATORCE:</w:t>
      </w:r>
      <w:r w:rsidRPr="00453D19">
        <w:rPr>
          <w:rFonts w:ascii="Bookman Old Style" w:hAnsi="Bookman Old Style"/>
        </w:rPr>
        <w:t xml:space="preserve"> De conformidad con los Artículos 34,86 inciso 2 y 91 del Código Municipal vigente, este Concejo Municipal, por unanimidad ACUERDA: Autorizar a la Tesorera  Municipal, emitir cheque de la cuenta corriente No. 00130154974que corresponde a fondos propios, por la cantidad de </w:t>
      </w:r>
      <w:r w:rsidRPr="00453D19">
        <w:rPr>
          <w:rFonts w:ascii="Bookman Old Style" w:hAnsi="Bookman Old Style"/>
          <w:u w:val="single"/>
        </w:rPr>
        <w:t xml:space="preserve"> SEISCIENTOS VENTIOCHO 00/100 DOLARES ($ 628.00) a favor de Javier  Alexander Cocar Orellana, pago de factura No. 0060-0062, en concepto de suministro de accesorios para reparación de bomba de piscinas, para mantenimiento de piscinas de Turicentro,</w:t>
      </w:r>
      <w:r w:rsidRPr="00453D19">
        <w:rPr>
          <w:rFonts w:ascii="Bookman Old Style" w:hAnsi="Bookman Old Style"/>
        </w:rPr>
        <w:t xml:space="preserve">  el gasto será aplicado a las cifras presupuestarias y contables.-Certifíquese.-</w:t>
      </w:r>
      <w:r w:rsidRPr="00453D19">
        <w:rPr>
          <w:rFonts w:ascii="Bookman Old Style" w:hAnsi="Bookman Old Style"/>
          <w:b/>
        </w:rPr>
        <w:t xml:space="preserve"> ACUERDO NUMERO QUINCE:</w:t>
      </w:r>
      <w:r w:rsidRPr="00453D19">
        <w:rPr>
          <w:rFonts w:ascii="Bookman Old Style" w:hAnsi="Bookman Old Style"/>
        </w:rPr>
        <w:t xml:space="preserve"> De conformidad con los Artículos 34,86 inciso 2 y 91 del Código Municipal vigente, este Concejo Municipal, por unanimidad ACUERDA: Autorizar a la Tesorera  Municipal, emitir cheque de la cuenta corriente No. 00130154974que corresponde a fondos propios, por la cantidad de </w:t>
      </w:r>
      <w:r w:rsidRPr="00453D19">
        <w:rPr>
          <w:rFonts w:ascii="Bookman Old Style" w:hAnsi="Bookman Old Style"/>
          <w:u w:val="single"/>
        </w:rPr>
        <w:t xml:space="preserve"> SESENTA 00/100 DOLARES ($ 60.00) a favor de Ana Yanci Ticas Estrada, pago en concepto de suministro de atol para las actividades realizadas en Caserío Kilo 5, durante las fiestas tradicionales en honor al amor y a la amistad,</w:t>
      </w:r>
      <w:r w:rsidRPr="00453D19">
        <w:rPr>
          <w:rFonts w:ascii="Bookman Old Style" w:hAnsi="Bookman Old Style"/>
        </w:rPr>
        <w:t xml:space="preserve">  el gasto será aplicado a las cifras presupuestarias y contables.-Certifíquese.-</w:t>
      </w:r>
      <w:r w:rsidRPr="00453D19">
        <w:rPr>
          <w:rFonts w:ascii="Bookman Old Style" w:hAnsi="Bookman Old Style"/>
          <w:b/>
        </w:rPr>
        <w:t xml:space="preserve"> ACUERDO NUMERO DIECISEIS:</w:t>
      </w:r>
      <w:r w:rsidRPr="00453D19">
        <w:rPr>
          <w:rFonts w:ascii="Bookman Old Style" w:hAnsi="Bookman Old Style"/>
        </w:rPr>
        <w:t xml:space="preserve"> De conformidad con los Artículos 34,86 inciso 2 y 91 del Código Municipal vigente, este Concejo Municipal, por unanimidad ACUERDA: Autorizar a la Tesorera  Municipal, emitir cheque de la cuenta corriente No. 00130154974que corresponde a fondos propios, por la </w:t>
      </w:r>
      <w:r w:rsidRPr="00453D19">
        <w:rPr>
          <w:rFonts w:ascii="Bookman Old Style" w:hAnsi="Bookman Old Style"/>
        </w:rPr>
        <w:lastRenderedPageBreak/>
        <w:t xml:space="preserve">cantidad de </w:t>
      </w:r>
      <w:r w:rsidRPr="00453D19">
        <w:rPr>
          <w:rFonts w:ascii="Bookman Old Style" w:hAnsi="Bookman Old Style"/>
          <w:u w:val="single"/>
        </w:rPr>
        <w:t xml:space="preserve"> CUATROCIENTOS SESENTA Y NUEVE 33/100 DOLARES ($ 469.33) a favor de Aseguradora Agrícola Comercial S.A. de C.V. pago de seguro de vehículo propiedad municipal, placas nacionales 13729,</w:t>
      </w:r>
      <w:r w:rsidRPr="00453D19">
        <w:rPr>
          <w:rFonts w:ascii="Bookman Old Style" w:hAnsi="Bookman Old Style"/>
        </w:rPr>
        <w:t xml:space="preserve"> el gasto será aplicado a las cifras presupuestarias y contables.-Certifíquese.-</w:t>
      </w:r>
      <w:r w:rsidRPr="00453D19">
        <w:rPr>
          <w:rFonts w:ascii="Bookman Old Style" w:hAnsi="Bookman Old Style"/>
          <w:b/>
        </w:rPr>
        <w:t xml:space="preserve"> ACUERDO NUMERO DIECISIETE:</w:t>
      </w:r>
      <w:r w:rsidRPr="00453D19">
        <w:rPr>
          <w:rFonts w:ascii="Bookman Old Style" w:hAnsi="Bookman Old Style"/>
        </w:rPr>
        <w:t xml:space="preserve"> De conformidad con los Artículos 34,86 inciso 2 y 91 del Código Municipal vigente, este Concejo Municipal, por unanimidad ACUERDA: Autorizar a la Tesorera  Municipal, emitir cheque de la cuenta corriente No. 00130154974que corresponde a fondos propios, por la cantidad de </w:t>
      </w:r>
      <w:r w:rsidRPr="00453D19">
        <w:rPr>
          <w:rFonts w:ascii="Bookman Old Style" w:hAnsi="Bookman Old Style"/>
          <w:u w:val="single"/>
        </w:rPr>
        <w:t xml:space="preserve"> SEISCIENTOS DOCE 00/100 DOLARES ($ 612.00) a favor de Alex Antonio Gómez, pago de factura . 00533, en concepto de suministro de uniformes deportivos para el Club Deportivo Liberal, de acuerdo a la solicitud aprobada por compra de publicidad,</w:t>
      </w:r>
      <w:r w:rsidRPr="00453D19">
        <w:rPr>
          <w:rFonts w:ascii="Bookman Old Style" w:hAnsi="Bookman Old Style"/>
        </w:rPr>
        <w:t xml:space="preserve"> el gasto será aplicado a las cifras presupuestarias y contables.-Certifíquese.-</w:t>
      </w:r>
      <w:r w:rsidRPr="00453D19">
        <w:rPr>
          <w:rFonts w:ascii="Bookman Old Style" w:hAnsi="Bookman Old Style"/>
          <w:b/>
        </w:rPr>
        <w:t xml:space="preserve"> ACUERDO NUMERO DIECIOCHO: E</w:t>
      </w:r>
      <w:r w:rsidRPr="00453D19">
        <w:rPr>
          <w:rFonts w:ascii="Bookman Old Style" w:hAnsi="Bookman Old Style"/>
        </w:rPr>
        <w:t xml:space="preserve">l concejo Municipal en uso de las facultades que le confieren los Artículos 34,86 inciso 2 y 91 del Código Municipal vigente, por unanimidad ACUERDA: Autorizar a la Tesorera  Municipal, emitir cheque de la cuenta corriente No. 00130154974que corresponde a fondos propios, por la cantidad de </w:t>
      </w:r>
      <w:r w:rsidRPr="00453D19">
        <w:rPr>
          <w:rFonts w:ascii="Bookman Old Style" w:hAnsi="Bookman Old Style"/>
          <w:u w:val="single"/>
        </w:rPr>
        <w:t xml:space="preserve"> CIENTO CINCUENTA Y NUEVE 50/100 DOLARES ($ 159.50) a favor de Fredis Dolores Rivas Bernal, pago de factura No. 2231, pago en concepto de suministro de cemento, accesorios, y guantes, para reparaciones varias,</w:t>
      </w:r>
      <w:r w:rsidRPr="00453D19">
        <w:rPr>
          <w:rFonts w:ascii="Bookman Old Style" w:hAnsi="Bookman Old Style"/>
        </w:rPr>
        <w:t xml:space="preserve"> el gasto será aplicado a las cifras presupuestarias y contables.-Certifíquese.-</w:t>
      </w:r>
      <w:r w:rsidRPr="00453D19">
        <w:rPr>
          <w:rFonts w:ascii="Bookman Old Style" w:hAnsi="Bookman Old Style"/>
          <w:b/>
        </w:rPr>
        <w:t xml:space="preserve"> ACUERDO NUMERO DIECINUEVE: E</w:t>
      </w:r>
      <w:r w:rsidRPr="00453D19">
        <w:rPr>
          <w:rFonts w:ascii="Bookman Old Style" w:hAnsi="Bookman Old Style"/>
        </w:rPr>
        <w:t xml:space="preserve">l concejo Municipal en uso de las facultades que le confieren los Artículos 34,86 inciso 2 y 91 del Código Municipal vigente, por unanimidad ACUERDA: Autorizar a la Tesorera  Municipal, emitir cheque de la cuenta corriente No. 00130154974que corresponde a fondos propios, por la cantidad de </w:t>
      </w:r>
      <w:r w:rsidRPr="00453D19">
        <w:rPr>
          <w:rFonts w:ascii="Bookman Old Style" w:hAnsi="Bookman Old Style"/>
          <w:u w:val="single"/>
        </w:rPr>
        <w:t xml:space="preserve"> QUINIENTOS CUARENTA  50/100 DOLARES ($ 540.50) a favor de Fredis Dolores Rivas Bernal, pago de factura No. 2228, pago en concepto de suministro de servicios sanitarios, materiales para pintura, cubetas y accesorios reparaciones en Estadio Municipal,</w:t>
      </w:r>
      <w:r w:rsidRPr="00453D19">
        <w:rPr>
          <w:rFonts w:ascii="Bookman Old Style" w:hAnsi="Bookman Old Style"/>
        </w:rPr>
        <w:t xml:space="preserve"> el gasto será aplicado a las cifras presupuestarias y contables.-Certifíquese.-</w:t>
      </w:r>
      <w:r w:rsidRPr="00453D19">
        <w:rPr>
          <w:rFonts w:ascii="Bookman Old Style" w:hAnsi="Bookman Old Style"/>
          <w:b/>
        </w:rPr>
        <w:t xml:space="preserve"> ACUERDO NUMERO VEINTE: E</w:t>
      </w:r>
      <w:r w:rsidRPr="00453D19">
        <w:rPr>
          <w:rFonts w:ascii="Bookman Old Style" w:hAnsi="Bookman Old Style"/>
        </w:rPr>
        <w:t xml:space="preserve">l Concejo Municipal en uso de las facultades que le confieren los Artículos 34,86 inciso 2 y 91 del Código Municipal vigente, por unanimidad </w:t>
      </w:r>
      <w:r w:rsidRPr="00453D19">
        <w:rPr>
          <w:rFonts w:ascii="Bookman Old Style" w:hAnsi="Bookman Old Style"/>
        </w:rPr>
        <w:lastRenderedPageBreak/>
        <w:t xml:space="preserve">ACUERDA: Autorizar a la Tesorera  Municipal, emitir cheque de la cuenta corriente No. 00130154974que corresponde a fondos propios, por la cantidad de </w:t>
      </w:r>
      <w:r w:rsidRPr="00453D19">
        <w:rPr>
          <w:rFonts w:ascii="Bookman Old Style" w:hAnsi="Bookman Old Style"/>
          <w:u w:val="single"/>
        </w:rPr>
        <w:t xml:space="preserve"> SETECIENTOS DIEZ 00/100 DOLARES ($ 710.00) a favor de A &amp; H Inversiones PC Millenium, pago de factura No. 0592, en concepto de suministro de u archivador de metal de 4 gavetas y dos impresoras Epson L$!%= multifuncional destinados para Secretaria y Tesorería,</w:t>
      </w:r>
      <w:r w:rsidRPr="00453D19">
        <w:rPr>
          <w:rFonts w:ascii="Bookman Old Style" w:hAnsi="Bookman Old Style"/>
        </w:rPr>
        <w:t xml:space="preserve"> el gasto será aplicado a las cifras presupuestarias y contables.-Certifíquese.-</w:t>
      </w:r>
      <w:r w:rsidRPr="00453D19">
        <w:rPr>
          <w:rFonts w:ascii="Bookman Old Style" w:hAnsi="Bookman Old Style"/>
          <w:b/>
        </w:rPr>
        <w:t xml:space="preserve"> ACUERDO NUMERO VEINTIUNO: E</w:t>
      </w:r>
      <w:r w:rsidRPr="00453D19">
        <w:rPr>
          <w:rFonts w:ascii="Bookman Old Style" w:hAnsi="Bookman Old Style"/>
        </w:rPr>
        <w:t xml:space="preserve">l Concejo Municipal en uso de las facultades que le confieren los Artículos 34,86 inciso 2 y 91 del Código Municipal vigente, por unanimidad ACUERDA: Autorizar a la Tesorera  Municipal, emitir cheque de la cuenta corriente No. 00130154974que corresponde a fondos propios, por la cantidad de </w:t>
      </w:r>
      <w:r w:rsidRPr="00453D19">
        <w:rPr>
          <w:rFonts w:ascii="Bookman Old Style" w:hAnsi="Bookman Old Style"/>
          <w:u w:val="single"/>
        </w:rPr>
        <w:t xml:space="preserve"> OCHENTA Y CINCO 20/100 DOLARES ($ 85.20) a favor de Howard C Gutiérrez, pago de factura 21834, en concepto de suministro de combustible para el funcionamiento de la Ambulancia Municipal,  </w:t>
      </w:r>
      <w:r w:rsidRPr="00453D19">
        <w:rPr>
          <w:rFonts w:ascii="Bookman Old Style" w:hAnsi="Bookman Old Style"/>
        </w:rPr>
        <w:t>el gasto será aplicado a las cifras presupuestarias y contables.-Certifíquese.-</w:t>
      </w:r>
      <w:r w:rsidRPr="00453D19">
        <w:rPr>
          <w:rFonts w:ascii="Bookman Old Style" w:hAnsi="Bookman Old Style"/>
          <w:b/>
        </w:rPr>
        <w:t xml:space="preserve"> ACUERDO NUMERO VEINTIDOS: E</w:t>
      </w:r>
      <w:r w:rsidRPr="00453D19">
        <w:rPr>
          <w:rFonts w:ascii="Bookman Old Style" w:hAnsi="Bookman Old Style"/>
        </w:rPr>
        <w:t xml:space="preserve">l Concejo Municipal en uso de las facultades que le confieren los Artículos 34,86 inciso 2 y 91 del Código Municipal vigente, por unanimidad ACUERDA: Autorizar a la Tesorera  Municipal, emitir cheque de la cuenta corriente No. 00130154974que corresponde a fondos propios, por la cantidad de </w:t>
      </w:r>
      <w:r w:rsidRPr="00453D19">
        <w:rPr>
          <w:rFonts w:ascii="Bookman Old Style" w:hAnsi="Bookman Old Style"/>
          <w:u w:val="single"/>
        </w:rPr>
        <w:t xml:space="preserve"> NOVENTA Y CINCO 28/100 DOLARES ($ 95.28) a favor de Howard C Gutiérrez, pago de factura 21336, en concepto de suministro de combustible para el funcionamiento del pickup Municipal Mazda palcas N13729,  </w:t>
      </w:r>
      <w:r w:rsidRPr="00453D19">
        <w:rPr>
          <w:rFonts w:ascii="Bookman Old Style" w:hAnsi="Bookman Old Style"/>
        </w:rPr>
        <w:t>el gasto será aplicado a las cifras presupuestarias y contables.-Certifíquese.-</w:t>
      </w:r>
      <w:r w:rsidRPr="00453D19">
        <w:rPr>
          <w:rFonts w:ascii="Bookman Old Style" w:hAnsi="Bookman Old Style"/>
          <w:b/>
        </w:rPr>
        <w:t xml:space="preserve"> ACUERDO NUMERO VEINTITRES: E</w:t>
      </w:r>
      <w:r w:rsidRPr="00453D19">
        <w:rPr>
          <w:rFonts w:ascii="Bookman Old Style" w:hAnsi="Bookman Old Style"/>
        </w:rPr>
        <w:t xml:space="preserve">l Concejo Municipal en uso de las facultades que le confieren los Artículos 34,86 inciso 2 y 91 del Código Municipal vigente, por unanimidad ACUERDA: Autorizar a la Tesorera  Municipal, emitir cheque de la cuenta corriente No. 00130154974que corresponde a fondos propios, por la cantidad de </w:t>
      </w:r>
      <w:r w:rsidRPr="00453D19">
        <w:rPr>
          <w:rFonts w:ascii="Bookman Old Style" w:hAnsi="Bookman Old Style"/>
          <w:u w:val="single"/>
        </w:rPr>
        <w:t xml:space="preserve"> TRESCIENTOS CUARENTA Y TRES  84/100 DOLARES ($ 343.84) a favor de Inversiones JPC S.A. de C.V. pago por el suministro de productos de limpieza y otros para uso y consumo interno de la municipalidad, </w:t>
      </w:r>
      <w:r w:rsidRPr="00453D19">
        <w:rPr>
          <w:rFonts w:ascii="Bookman Old Style" w:hAnsi="Bookman Old Style"/>
        </w:rPr>
        <w:t>el gasto será aplicado a las cifras presupuestarias y contables.-Certifíquese.-</w:t>
      </w:r>
      <w:r w:rsidRPr="00453D19">
        <w:rPr>
          <w:rFonts w:ascii="Bookman Old Style" w:hAnsi="Bookman Old Style"/>
          <w:b/>
        </w:rPr>
        <w:t xml:space="preserve"> ACUERDO </w:t>
      </w:r>
      <w:r w:rsidRPr="00453D19">
        <w:rPr>
          <w:rFonts w:ascii="Bookman Old Style" w:hAnsi="Bookman Old Style"/>
          <w:b/>
        </w:rPr>
        <w:lastRenderedPageBreak/>
        <w:t>NUMERO VEINTICUATRO: E</w:t>
      </w:r>
      <w:r w:rsidRPr="00453D19">
        <w:rPr>
          <w:rFonts w:ascii="Bookman Old Style" w:hAnsi="Bookman Old Style"/>
        </w:rPr>
        <w:t xml:space="preserve">l Concejo Municipal en uso de las facultades que le confieren los Artículos 34,86 inciso 2 y 91 del Código Municipal vigente, por unanimidad ACUERDA: Autorizar a la Tesorera  Municipal, emitir cheque de la cuenta corriente No. 00130161148 que corresponde al 75% FODES Inversión, por la cantidad de </w:t>
      </w:r>
      <w:r w:rsidRPr="00453D19">
        <w:rPr>
          <w:rFonts w:ascii="Bookman Old Style" w:hAnsi="Bookman Old Style"/>
          <w:u w:val="single"/>
        </w:rPr>
        <w:t xml:space="preserve"> TREINTA Y SEIS 50/100 DOLARES ($ 36.50) a favor de Fredis Dolores Rivas Bernal, pago de factura 2227, por la compra de materiales de fontanería para el Proyecto “Perforación y Equipamiento de pozo en Estadio Municipal del municipio de Quelepa, departamento de San Miguel, año 2019”,   </w:t>
      </w:r>
      <w:r w:rsidRPr="00453D19">
        <w:rPr>
          <w:rFonts w:ascii="Bookman Old Style" w:hAnsi="Bookman Old Style"/>
        </w:rPr>
        <w:t>el gasto será aplicado a las cifras presupuestarias y contables.-Certifíquese.-</w:t>
      </w:r>
      <w:r w:rsidRPr="00453D19">
        <w:rPr>
          <w:rFonts w:ascii="Bookman Old Style" w:eastAsia="Times New Roman" w:hAnsi="Bookman Old Style" w:cs="Tahoma"/>
          <w:b/>
          <w:u w:val="single"/>
          <w:lang w:eastAsia="es-ES"/>
        </w:rPr>
        <w:t xml:space="preserve"> </w:t>
      </w:r>
      <w:r w:rsidRPr="00453D19">
        <w:rPr>
          <w:rFonts w:ascii="Bookman Old Style" w:hAnsi="Bookman Old Style"/>
          <w:b/>
        </w:rPr>
        <w:t>ACUERDO NUMERO VEINTICINCO: E</w:t>
      </w:r>
      <w:r w:rsidRPr="00453D19">
        <w:rPr>
          <w:rFonts w:ascii="Bookman Old Style" w:hAnsi="Bookman Old Style"/>
        </w:rPr>
        <w:t xml:space="preserve">l Concejo Municipal en uso de las facultades que le confieren los Artículos 34,86 inciso 2 y 91 del Código Municipal vigente, por unanimidad ACUERDA: Autorizar a la Tesorera  Municipal, emitir cheque de la cuenta corriente No. 00130161148 que corresponde al 75% FODES Inversión, por la cantidad de </w:t>
      </w:r>
      <w:r w:rsidRPr="00453D19">
        <w:rPr>
          <w:rFonts w:ascii="Bookman Old Style" w:hAnsi="Bookman Old Style"/>
          <w:u w:val="single"/>
        </w:rPr>
        <w:t xml:space="preserve"> TRESCIENTOS OCHENTA 00/100 DOLARES ($ 380.00) a favor de Juana Bautista Romero de Gómez, pago de factura 000478, por suministro de alimentación a trabajadores del MOP , según convenio suscrito MOP-Alcaldía, Proyecto “Limpieza, chapoda, construcción y reconstrucción de cunetas, bacheo en Caminos vecinales de los cantones, San Jose, El Obrajuelo, San Antonio y el Tamboral, con sus caseríos y colonias del   municipio de Quelepa, departamento de San Miguel, año 2019”,   </w:t>
      </w:r>
      <w:r w:rsidRPr="00453D19">
        <w:rPr>
          <w:rFonts w:ascii="Bookman Old Style" w:hAnsi="Bookman Old Style"/>
        </w:rPr>
        <w:t>el gasto será aplicado a las cifras presupuestarias y contables.-Certifíquese.-</w:t>
      </w:r>
      <w:r w:rsidRPr="00453D19">
        <w:rPr>
          <w:rFonts w:ascii="Bookman Old Style" w:hAnsi="Bookman Old Style"/>
          <w:b/>
        </w:rPr>
        <w:t xml:space="preserve"> ACUERDO NUMERO VEINTISEIS: E</w:t>
      </w:r>
      <w:r w:rsidRPr="00453D19">
        <w:rPr>
          <w:rFonts w:ascii="Bookman Old Style" w:hAnsi="Bookman Old Style"/>
        </w:rPr>
        <w:t xml:space="preserve">l Concejo Municipal en uso de las facultades que le confieren los Artículos 34,86 inciso 2 y 91 del Código Municipal vigente, por unanimidad ACUERDA: Autorizar a la Tesorera  Municipal, emitir cheque de la cuenta corriente No. 00130161148 que corresponde al 75% FODES Inversión, por la cantidad de  </w:t>
      </w:r>
      <w:r w:rsidRPr="00453D19">
        <w:rPr>
          <w:rFonts w:ascii="Bookman Old Style" w:hAnsi="Bookman Old Style"/>
          <w:u w:val="single"/>
        </w:rPr>
        <w:t xml:space="preserve">CIENTO SETENTA Y NUEVE 00/100 DOLARES ($ 179.00) a favor de Fredis Dolores Rivas Bernal, pago de factura 0002230, en concepto de  suministro de cemento y hierro para el Proyecto “Limpieza, chapoda, construcción y reconstrucción  Limpieza, chapoda, construcción y reconstrucción de cunetas, bacheo en Caminos vecinales de los cantones, San Jose, El Obrajuelo, San Antonio y el Tamboral, con sus caseríos y colonias del   municipio de Quelepa, </w:t>
      </w:r>
      <w:r w:rsidRPr="00453D19">
        <w:rPr>
          <w:rFonts w:ascii="Bookman Old Style" w:hAnsi="Bookman Old Style"/>
          <w:u w:val="single"/>
        </w:rPr>
        <w:lastRenderedPageBreak/>
        <w:t>departamento de San Miguel, año 2019”,</w:t>
      </w:r>
      <w:r w:rsidRPr="00453D19">
        <w:rPr>
          <w:rFonts w:ascii="Bookman Old Style" w:hAnsi="Bookman Old Style"/>
        </w:rPr>
        <w:t xml:space="preserve">  el gasto será aplicado a las cifras presupuestarias y contables.-Certifíquese.-</w:t>
      </w:r>
      <w:r w:rsidRPr="00453D19">
        <w:rPr>
          <w:rFonts w:ascii="Bookman Old Style" w:hAnsi="Bookman Old Style"/>
          <w:b/>
        </w:rPr>
        <w:t xml:space="preserve"> ACUERDO NUMERO VEINTISIETE: E</w:t>
      </w:r>
      <w:r w:rsidRPr="00453D19">
        <w:rPr>
          <w:rFonts w:ascii="Bookman Old Style" w:hAnsi="Bookman Old Style"/>
        </w:rPr>
        <w:t xml:space="preserve">l Concejo Municipal en uso de las facultades que le confieren los Artículos 34,86 inciso 2 y 91 del Código Municipal vigente, por unanimidad ACUERDA: Autorizar a la Tesorera  Municipal, emitir cheque de la cuenta corriente No. 00130161148 que corresponde al 75% FODES Inversión,  por la cantidad de </w:t>
      </w:r>
      <w:r w:rsidRPr="00453D19">
        <w:rPr>
          <w:rFonts w:ascii="Bookman Old Style" w:hAnsi="Bookman Old Style"/>
          <w:u w:val="single"/>
        </w:rPr>
        <w:t xml:space="preserve">  QUINIENTOS OCHENTA 00/100 DOLARES ($ 580.00) a favor de Gerson Antonio Fuentes Argueta, primer pago por el suministro de 145 mts de balasto para el tratamiento de caminos vecinales, “Limpieza, chapoda, construcción y reconstrucción  Limpieza, chapoda, construcción y reconstrucción de cunetas, bacheo en Caminos vecinales de los cantones, San Jose, El Obrajuelo, San Antonio y el Tamboral, con sus caseríos y colonias del   municipio de Quelepa, departamento de San Miguel, año 2019,</w:t>
      </w:r>
      <w:r w:rsidRPr="00453D19">
        <w:rPr>
          <w:rFonts w:ascii="Bookman Old Style" w:hAnsi="Bookman Old Style"/>
        </w:rPr>
        <w:t xml:space="preserve"> el gasto será aplicado a las cifras presupuestarias y contables.-Certifíquese.-</w:t>
      </w:r>
      <w:r w:rsidRPr="00453D19">
        <w:rPr>
          <w:rFonts w:ascii="Bookman Old Style" w:hAnsi="Bookman Old Style"/>
          <w:b/>
        </w:rPr>
        <w:t xml:space="preserve"> ACUERDO NUMERO VEINTIOCHO: E</w:t>
      </w:r>
      <w:r w:rsidRPr="00453D19">
        <w:rPr>
          <w:rFonts w:ascii="Bookman Old Style" w:hAnsi="Bookman Old Style"/>
        </w:rPr>
        <w:t xml:space="preserve">l Concejo Municipal en uso de las facultades que le confieren los Artículos 34,86 inciso 2 y 91 del Código Municipal vigente, por unanimidad ACUERDA: Autorizar a la Tesorera  Municipal, emitir cheque de la cuenta corriente No. 00130154974que corresponde a fondos propios, por la cantidad de </w:t>
      </w:r>
      <w:r w:rsidRPr="00453D19">
        <w:rPr>
          <w:rFonts w:ascii="Bookman Old Style" w:hAnsi="Bookman Old Style"/>
          <w:u w:val="single"/>
        </w:rPr>
        <w:t xml:space="preserve">  TRESCIENTOS SESENTA 00/100 DOLARES ($ 360.00) pago de planilla del periodo 04 al 17 de febrero del corriente año, proyecto “Limpieza, chapoda, construcción y reconstrucción Limpieza, chapoda, construcción y reconstrucción de cunetas, bacheo en Caminos vecinales de los cantones, San Jose, El Obrajuelo, San Antonio y el Tamboral, con sus caseríos y colonias del   municipio de Quelepa, departamento de San Miguel, año 2019, </w:t>
      </w:r>
      <w:r w:rsidRPr="00453D19">
        <w:rPr>
          <w:rFonts w:ascii="Bookman Old Style" w:hAnsi="Bookman Old Style"/>
        </w:rPr>
        <w:t>el gasto será aplicado a las cifras presupuestarias y contables.-Certifíquese.-</w:t>
      </w:r>
      <w:r w:rsidRPr="00453D19">
        <w:rPr>
          <w:rFonts w:ascii="Bookman Old Style" w:hAnsi="Bookman Old Style"/>
          <w:b/>
        </w:rPr>
        <w:t>ACUERDO NUMERO VEINTINUEVE: E</w:t>
      </w:r>
      <w:r w:rsidRPr="00453D19">
        <w:rPr>
          <w:rFonts w:ascii="Bookman Old Style" w:hAnsi="Bookman Old Style"/>
        </w:rPr>
        <w:t xml:space="preserve">l Concejo Municipal en uso de las facultades que le confieren los Artículos 34,86 inciso 2 y 91 del Código Municipal vigente, por unanimidad ACUERDA: Autorizar a la Tesorera  Municipal, emitir cheque de la cuenta corriente No. 00130154974que corresponde a fondos propios, por la cantidad de </w:t>
      </w:r>
      <w:r w:rsidRPr="00453D19">
        <w:rPr>
          <w:rFonts w:ascii="Bookman Old Style" w:hAnsi="Bookman Old Style"/>
          <w:u w:val="single"/>
        </w:rPr>
        <w:t xml:space="preserve">  SETENTA Y NUEVE 75/100 DOLARES ($ 79.75) a favor de Fredis Dolores Rivas Bernal, pago de factura 0002230, en concepto de  suministro de materiales para decoración navideña del parque municipal,  </w:t>
      </w:r>
      <w:r w:rsidRPr="00453D19">
        <w:rPr>
          <w:rFonts w:ascii="Bookman Old Style" w:hAnsi="Bookman Old Style"/>
          <w:u w:val="single"/>
        </w:rPr>
        <w:lastRenderedPageBreak/>
        <w:t xml:space="preserve">Proyecto “Desarrollo de actos cívicos, culturales y navideños del municipio de Quelepa, departamento de San Miguel, año 2018”,   </w:t>
      </w:r>
      <w:r w:rsidRPr="00453D19">
        <w:rPr>
          <w:rFonts w:ascii="Bookman Old Style" w:hAnsi="Bookman Old Style"/>
        </w:rPr>
        <w:t>el gasto será aplicado a las cifras presupuestarias y contables.-Certifíquese.-</w:t>
      </w:r>
      <w:r w:rsidRPr="00453D19">
        <w:rPr>
          <w:rFonts w:ascii="Bookman Old Style" w:hAnsi="Bookman Old Style"/>
          <w:b/>
        </w:rPr>
        <w:t xml:space="preserve"> ACUERDO NUMERO TREINTA: E</w:t>
      </w:r>
      <w:r w:rsidRPr="00453D19">
        <w:rPr>
          <w:rFonts w:ascii="Bookman Old Style" w:hAnsi="Bookman Old Style"/>
        </w:rPr>
        <w:t xml:space="preserve">l Concejo Municipal en uso de las facultades que le confieren los Artículos 34,86 inciso 2 y 91 del Código Municipal vigente, por unanimidad ACUERDA: Autorizar a la Tesorera  Municipal, emitir cheque de la cuenta corriente No. 00130161148 que corresponde al 75% FODES Inversión, por la cantidad de </w:t>
      </w:r>
      <w:r w:rsidRPr="00453D19">
        <w:rPr>
          <w:rFonts w:ascii="Bookman Old Style" w:hAnsi="Bookman Old Style"/>
          <w:u w:val="single"/>
        </w:rPr>
        <w:t xml:space="preserve">  TREINTA Y SEIS 00/100 DOLARES ($ 36.00) a favor de Haydee del Carmen Moreno de Carrillo, pago en concepto de  suministro de alimentación a operario del rodo propiedad de MOP, según convenio Alcaldía- MOP,  Proyecto “Limpieza, Chapoda, Construcción y reconstrucción de cunetas,  bacheo en caminos vecinales de los cantones San Jose, El Obrajuelo, San Antonio, El Tamboral y sus respectivos Caseríos y Colonias del  municipio de Quelepa, departamento de San Miguel, año 2018”,   </w:t>
      </w:r>
      <w:r w:rsidRPr="00453D19">
        <w:rPr>
          <w:rFonts w:ascii="Bookman Old Style" w:hAnsi="Bookman Old Style"/>
        </w:rPr>
        <w:t>el gasto será aplicado a las cifras presupuestarias y contables.-Certifíquese.-</w:t>
      </w:r>
      <w:r w:rsidRPr="00453D19">
        <w:rPr>
          <w:rFonts w:ascii="Bookman Old Style" w:hAnsi="Bookman Old Style"/>
          <w:b/>
        </w:rPr>
        <w:t xml:space="preserve"> ACUERDO NUMERO TREINTA y UNO: E</w:t>
      </w:r>
      <w:r w:rsidRPr="00453D19">
        <w:rPr>
          <w:rFonts w:ascii="Bookman Old Style" w:hAnsi="Bookman Old Style"/>
        </w:rPr>
        <w:t xml:space="preserve">l Concejo Municipal en uso de las facultades que le confieren los Artículos 34,86 inciso 2 y 91 del Código Municipal vigente, por unanimidad ACUERDA: Autorizar a la Tesorera  Municipal, emitir cheque de la cuenta corriente No. 00130161148 que corresponde al 75% fondos FODES Inversión, por la cantidad de </w:t>
      </w:r>
      <w:r w:rsidRPr="00453D19">
        <w:rPr>
          <w:rFonts w:ascii="Bookman Old Style" w:hAnsi="Bookman Old Style"/>
          <w:u w:val="single"/>
        </w:rPr>
        <w:t>TRESCIENTOS CUARENTA Y DOS 50/100 DOLARES ($ 342.50) para pago de planilla del periodo 11 al 24 de febrero del presente año  Proyecto “Limpieza, Chapoda, Construcción y reconstrucción de cunetas,  bacheo en caminos vecinales de los cantones San Jose, El Obrajuelo, San Antonio, El Tamboral y sus respectivos Caseríos y Colonias del  municipio de Quelepa, departamento de San Miguel, año 2019”,</w:t>
      </w:r>
      <w:r w:rsidRPr="00453D19">
        <w:rPr>
          <w:rFonts w:ascii="Bookman Old Style" w:hAnsi="Bookman Old Style"/>
        </w:rPr>
        <w:t xml:space="preserve"> el gasto será aplicado a las cifras presupuestarias y contables.-Certifíquese.-</w:t>
      </w:r>
      <w:r w:rsidRPr="00453D19">
        <w:rPr>
          <w:rFonts w:ascii="Bookman Old Style" w:hAnsi="Bookman Old Style"/>
          <w:b/>
        </w:rPr>
        <w:t xml:space="preserve"> ACUERDO NUMERO TREINTA y DOS: E</w:t>
      </w:r>
      <w:r w:rsidRPr="00453D19">
        <w:rPr>
          <w:rFonts w:ascii="Bookman Old Style" w:hAnsi="Bookman Old Style"/>
        </w:rPr>
        <w:t xml:space="preserve">l Concejo Municipal en uso de las facultades que le confieren los Artículos 34,86 inciso 2 y 91 del Código Municipal vigente, por unanimidad ACUERDA: Autorizar a la Tesorera  Municipal, emitir cheque de la cuenta corriente No. 00130161148 que corresponde al 75% fondos FODES Inversión, por la cantidad de </w:t>
      </w:r>
      <w:r w:rsidRPr="00453D19">
        <w:rPr>
          <w:rFonts w:ascii="Bookman Old Style" w:hAnsi="Bookman Old Style"/>
          <w:u w:val="single"/>
        </w:rPr>
        <w:t xml:space="preserve">   SETECIENTOS SETENTA Y SIETE 77/100 DOLARES ($ 777.77) a favor de </w:t>
      </w:r>
      <w:r w:rsidRPr="00453D19">
        <w:rPr>
          <w:rFonts w:ascii="Bookman Old Style" w:hAnsi="Bookman Old Style"/>
          <w:u w:val="single"/>
        </w:rPr>
        <w:lastRenderedPageBreak/>
        <w:t xml:space="preserve">Rodolfo Alexander Laínez, primer pago de la Discomóvil Supercaliente que estará participando en fiesta bailable en la elección y coronación en Cantón El Obrajuelo, Proyecto “Celebración de Fiestas Patronales  en el  municipio de Quelepa, departamento de San Miguel, año 2019”,   </w:t>
      </w:r>
      <w:r w:rsidRPr="00453D19">
        <w:rPr>
          <w:rFonts w:ascii="Bookman Old Style" w:hAnsi="Bookman Old Style"/>
        </w:rPr>
        <w:t>el gasto será aplicado a las cifras presupuestarias y contables.-Certifíquese.-</w:t>
      </w:r>
      <w:r w:rsidRPr="00453D19">
        <w:rPr>
          <w:rFonts w:ascii="Bookman Old Style" w:hAnsi="Bookman Old Style"/>
          <w:b/>
        </w:rPr>
        <w:t>ACUERDO NUMERO TREINTA y TRES: E</w:t>
      </w:r>
      <w:r w:rsidRPr="00453D19">
        <w:rPr>
          <w:rFonts w:ascii="Bookman Old Style" w:hAnsi="Bookman Old Style"/>
        </w:rPr>
        <w:t xml:space="preserve">l Concejo Municipal en uso de las facultades que le confieren los Artículos 34,86 inciso 2 y 91 del Código Municipal vigente, por unanimidad ACUERDA: Autorizar a la Tesorera  Municipal, emitir cheque de la cuenta corriente No. 00130161148 que corresponde al 75% fondos FODES Inversión, por la cantidad de </w:t>
      </w:r>
      <w:r w:rsidRPr="00453D19">
        <w:rPr>
          <w:rFonts w:ascii="Bookman Old Style" w:hAnsi="Bookman Old Style"/>
          <w:u w:val="single"/>
        </w:rPr>
        <w:t>SEISCIENTOS 00/100 DOLARES ($ 600.00) a favor de Gerson Antonio Fuentes Argueta, segundo pago por el suministro de 150 metros cúbicos de balasto para el tratamiento de caminos vecinales,  Proyecto “Limpieza, chapoda, construcción y reconstrucción de cunetas, bacheo en caminos vecinales de los cantones: San Jose, Obrajuelo, San Antonio, El Tamboral y sus respectivos caseríos y Colonias, del municipio de Quelepa, departamento de San Miguel, año 2019”,</w:t>
      </w:r>
      <w:r w:rsidRPr="00453D19">
        <w:rPr>
          <w:rFonts w:ascii="Bookman Old Style" w:hAnsi="Bookman Old Style"/>
        </w:rPr>
        <w:t xml:space="preserve">  el gasto será aplicado a las cifras presupuestarias y contables.-Certifíquese.-</w:t>
      </w:r>
      <w:r w:rsidRPr="00453D19">
        <w:rPr>
          <w:rFonts w:ascii="Bookman Old Style" w:eastAsia="Times New Roman" w:hAnsi="Bookman Old Style" w:cs="Tahoma"/>
          <w:b/>
          <w:lang w:eastAsia="es-ES"/>
        </w:rPr>
        <w:t xml:space="preserve"> ACUERDO NUMERO TREINTA Y CUATRO:</w:t>
      </w:r>
      <w:r w:rsidRPr="00453D19">
        <w:rPr>
          <w:rFonts w:ascii="Bookman Old Style" w:eastAsia="Times New Roman" w:hAnsi="Bookman Old Style" w:cs="Tahoma"/>
          <w:lang w:eastAsia="es-ES"/>
        </w:rPr>
        <w:t xml:space="preserve"> En cumplimiento a los Artículos 34, 86 inciso 2 y 91 del código Municipal vigente, este concejo Municipal, por unanimidad ACUERDA: Autorizar a la Tesorera Municipal, erogar de la Cuenta corriente No. 00130154974 que corresponde a fondos propios, la cantidad de </w:t>
      </w:r>
      <w:r w:rsidRPr="00453D19">
        <w:rPr>
          <w:rFonts w:ascii="Bookman Old Style" w:eastAsia="Times New Roman" w:hAnsi="Bookman Old Style" w:cs="Tahoma"/>
          <w:u w:val="single"/>
          <w:lang w:eastAsia="es-ES"/>
        </w:rPr>
        <w:t xml:space="preserve"> OCHENTA Y CUATRO 00/100 DOLARES ($ 84.00) a favor de Santos Galileo Ocon Coto, en concepto de suministro de tres juegos de plancha y tasa para servicios sanitarios,</w:t>
      </w:r>
      <w:r w:rsidRPr="00453D19">
        <w:rPr>
          <w:rFonts w:ascii="Bookman Old Style" w:eastAsia="Times New Roman" w:hAnsi="Bookman Old Style" w:cs="Tahoma"/>
          <w:lang w:eastAsia="es-ES"/>
        </w:rPr>
        <w:t xml:space="preserve"> el gasto será aplicado a las  cifras presupuestarias y contables.-Certifíquese.-</w:t>
      </w:r>
      <w:r w:rsidRPr="00453D19">
        <w:rPr>
          <w:rFonts w:ascii="Bookman Old Style" w:eastAsia="Times New Roman" w:hAnsi="Bookman Old Style" w:cs="Tahoma"/>
          <w:b/>
          <w:lang w:eastAsia="es-ES"/>
        </w:rPr>
        <w:t xml:space="preserve"> ACUERDO NUMERO TREINTA Y CINCO:</w:t>
      </w:r>
      <w:r w:rsidRPr="00453D19">
        <w:rPr>
          <w:rFonts w:ascii="Bookman Old Style" w:eastAsia="Times New Roman" w:hAnsi="Bookman Old Style" w:cs="Tahoma"/>
          <w:lang w:eastAsia="es-ES"/>
        </w:rPr>
        <w:t xml:space="preserve"> En cumplimiento a los Artículos 34, 86 inciso 2 y 91 del código Municipal vigente, este concejo Municipal, por unanimidad ACUERDA: Autorizar a la Tesorera Municipal, erogar de la Cuenta corriente No. 00130161148 que corresponde al 75% FODES Inversión, la cantidad de </w:t>
      </w:r>
      <w:r w:rsidRPr="00453D19">
        <w:rPr>
          <w:rFonts w:ascii="Bookman Old Style" w:eastAsia="Times New Roman" w:hAnsi="Bookman Old Style" w:cs="Tahoma"/>
          <w:u w:val="single"/>
          <w:lang w:eastAsia="es-ES"/>
        </w:rPr>
        <w:t xml:space="preserve"> TRESCIENTOS TREINTA Y TRES 33/100 DOLARES ($ 333.33) a favor de Jorge Adalberto Villatoro Gochez, pago en concepto de Narrador en las actividades de Jaripeo Profesional en marco de las Fiestas Patronales en honor a la Virgen de Concepción, Proyecto </w:t>
      </w:r>
      <w:r w:rsidRPr="00453D19">
        <w:rPr>
          <w:rFonts w:ascii="Bookman Old Style" w:eastAsia="Times New Roman" w:hAnsi="Bookman Old Style" w:cs="Tahoma"/>
          <w:u w:val="single"/>
          <w:lang w:eastAsia="es-ES"/>
        </w:rPr>
        <w:lastRenderedPageBreak/>
        <w:t>“Celebración de Fiestas Patronales del  Municipio de Quelepa, departamento de San Miguel, año 2018”,</w:t>
      </w:r>
      <w:r w:rsidRPr="00453D19">
        <w:rPr>
          <w:rFonts w:ascii="Bookman Old Style" w:eastAsia="Times New Roman" w:hAnsi="Bookman Old Style" w:cs="Tahoma"/>
          <w:lang w:eastAsia="es-ES"/>
        </w:rPr>
        <w:t xml:space="preserve"> el gasto será aplicado a las  cifras presupuestarias y contables.-Certifíquese.-</w:t>
      </w:r>
      <w:r w:rsidRPr="00453D19">
        <w:rPr>
          <w:rFonts w:ascii="Bookman Old Style" w:eastAsia="Times New Roman" w:hAnsi="Bookman Old Style" w:cs="Tahoma"/>
          <w:b/>
          <w:lang w:eastAsia="es-ES"/>
        </w:rPr>
        <w:t xml:space="preserve"> ACUERDO NUMERO TREINTA Y SEIS</w:t>
      </w:r>
      <w:r w:rsidRPr="00453D19">
        <w:rPr>
          <w:rFonts w:ascii="Bookman Old Style" w:eastAsia="Times New Roman" w:hAnsi="Bookman Old Style" w:cs="Tahoma"/>
          <w:lang w:eastAsia="es-ES"/>
        </w:rPr>
        <w:t xml:space="preserve">: De conformidad con los Articulo 34, 86 inciso 2 y 91 del Código Municipal vigente, este Concejo Municipal por unanimidad ACUERDA: Autorizar a la  Tesorera Municipal, emitir cheque de la cuenta corriente No. 00130161148 que corresponde al 755 FODES Inversión, por la cantidad de </w:t>
      </w:r>
      <w:r w:rsidRPr="00453D19">
        <w:rPr>
          <w:rFonts w:ascii="Bookman Old Style" w:eastAsia="Times New Roman" w:hAnsi="Bookman Old Style" w:cs="Tahoma"/>
          <w:u w:val="single"/>
          <w:lang w:eastAsia="es-ES"/>
        </w:rPr>
        <w:t>SETECIENTOS SETENTA Y SIETE 77/100 DOLARES ($ 777.77) a favor de Rodolfo Alexander Laínez, en concepto de pago final de</w:t>
      </w:r>
      <w:r w:rsidRPr="00453D19">
        <w:rPr>
          <w:rFonts w:ascii="Bookman Old Style" w:eastAsia="Times New Roman" w:hAnsi="Bookman Old Style" w:cs="Tahoma"/>
          <w:lang w:eastAsia="es-ES"/>
        </w:rPr>
        <w:t xml:space="preserve"> </w:t>
      </w:r>
      <w:r w:rsidRPr="00453D19">
        <w:rPr>
          <w:rFonts w:ascii="Bookman Old Style" w:hAnsi="Bookman Old Style"/>
          <w:u w:val="single"/>
        </w:rPr>
        <w:t>Discomóvil Supercaliente en fiesta bailable en la elección y coronación del Caserío Kilo 5  y quien estará participando de las Fiestas Patronales de Quelepa; Proyecto “Celebración de Fiestas Patronales  en el  municipio de Quelepa, departamento de San Miguel, año 2019</w:t>
      </w:r>
      <w:r w:rsidRPr="00453D19">
        <w:rPr>
          <w:rFonts w:ascii="Bookman Old Style" w:hAnsi="Bookman Old Style"/>
        </w:rPr>
        <w:t>, el gasto será aplicado a las cifras presupuestarias y contables.-Certifíquese.-</w:t>
      </w:r>
    </w:p>
    <w:p w:rsidR="00453D19" w:rsidRPr="00453D19" w:rsidRDefault="00453D19" w:rsidP="00453D19">
      <w:pPr>
        <w:spacing w:line="360" w:lineRule="auto"/>
        <w:jc w:val="both"/>
        <w:rPr>
          <w:rFonts w:ascii="Bookman Old Style" w:hAnsi="Bookman Old Style" w:cs="Arial"/>
        </w:rPr>
      </w:pPr>
      <w:r w:rsidRPr="00453D19">
        <w:rPr>
          <w:rFonts w:ascii="Bookman Old Style" w:hAnsi="Bookman Old Style"/>
        </w:rPr>
        <w:t xml:space="preserve">Y no habiendo </w:t>
      </w:r>
      <w:proofErr w:type="spellStart"/>
      <w:r w:rsidRPr="00453D19">
        <w:rPr>
          <w:rFonts w:ascii="Bookman Old Style" w:hAnsi="Bookman Old Style"/>
        </w:rPr>
        <w:t>mas</w:t>
      </w:r>
      <w:proofErr w:type="spellEnd"/>
      <w:r w:rsidRPr="00453D19">
        <w:rPr>
          <w:rFonts w:ascii="Bookman Old Style" w:hAnsi="Bookman Old Style"/>
        </w:rPr>
        <w:t xml:space="preserve"> que hacer constar damos por terminada la presente acta que firmamos.-</w:t>
      </w:r>
    </w:p>
    <w:p w:rsidR="00453D19" w:rsidRPr="00453D19" w:rsidRDefault="00453D19" w:rsidP="00453D19">
      <w:pPr>
        <w:spacing w:line="360" w:lineRule="auto"/>
        <w:jc w:val="both"/>
        <w:rPr>
          <w:rFonts w:ascii="Bookman Old Style" w:eastAsia="Times New Roman" w:hAnsi="Bookman Old Style" w:cs="Tahoma"/>
          <w:u w:val="single"/>
          <w:lang w:eastAsia="es-ES"/>
        </w:rPr>
      </w:pPr>
    </w:p>
    <w:tbl>
      <w:tblPr>
        <w:tblStyle w:val="Tablaconcuadrcula"/>
        <w:tblW w:w="0" w:type="auto"/>
        <w:tblLook w:val="04A0" w:firstRow="1" w:lastRow="0" w:firstColumn="1" w:lastColumn="0" w:noHBand="0" w:noVBand="1"/>
      </w:tblPr>
      <w:tblGrid>
        <w:gridCol w:w="4376"/>
        <w:gridCol w:w="4344"/>
      </w:tblGrid>
      <w:tr w:rsidR="00453D19" w:rsidRPr="00453D19" w:rsidTr="008A3CFB">
        <w:tc>
          <w:tcPr>
            <w:tcW w:w="4843" w:type="dxa"/>
            <w:tcBorders>
              <w:top w:val="nil"/>
              <w:left w:val="nil"/>
              <w:bottom w:val="nil"/>
              <w:right w:val="nil"/>
            </w:tcBorders>
          </w:tcPr>
          <w:p w:rsidR="00453D19" w:rsidRPr="00453D19" w:rsidRDefault="00453D19" w:rsidP="008A3CFB">
            <w:pPr>
              <w:spacing w:line="360" w:lineRule="auto"/>
              <w:jc w:val="both"/>
              <w:rPr>
                <w:rFonts w:ascii="Bookman Old Style" w:hAnsi="Bookman Old Style" w:cs="Arial"/>
              </w:rPr>
            </w:pPr>
          </w:p>
          <w:p w:rsidR="00453D19" w:rsidRPr="00453D19" w:rsidRDefault="00453D19" w:rsidP="008A3CFB">
            <w:pPr>
              <w:spacing w:line="360" w:lineRule="auto"/>
              <w:jc w:val="both"/>
              <w:rPr>
                <w:rFonts w:ascii="Bookman Old Style" w:hAnsi="Bookman Old Style" w:cs="Arial"/>
              </w:rPr>
            </w:pPr>
          </w:p>
          <w:p w:rsidR="00453D19" w:rsidRPr="00453D19" w:rsidRDefault="00453D19" w:rsidP="008A3CFB">
            <w:pPr>
              <w:spacing w:line="360" w:lineRule="auto"/>
              <w:jc w:val="both"/>
              <w:rPr>
                <w:rFonts w:ascii="Bookman Old Style" w:hAnsi="Bookman Old Style" w:cs="Arial"/>
              </w:rPr>
            </w:pPr>
          </w:p>
          <w:p w:rsidR="00453D19" w:rsidRPr="00453D19" w:rsidRDefault="00453D19" w:rsidP="008A3CFB">
            <w:pPr>
              <w:spacing w:line="360" w:lineRule="auto"/>
              <w:jc w:val="both"/>
              <w:rPr>
                <w:rFonts w:ascii="Bookman Old Style" w:hAnsi="Bookman Old Style" w:cs="Arial"/>
              </w:rPr>
            </w:pPr>
          </w:p>
          <w:p w:rsidR="00453D19" w:rsidRPr="00453D19" w:rsidRDefault="00453D19" w:rsidP="008A3CFB">
            <w:pPr>
              <w:spacing w:line="360" w:lineRule="auto"/>
              <w:jc w:val="both"/>
              <w:rPr>
                <w:rFonts w:ascii="Bookman Old Style" w:hAnsi="Bookman Old Style" w:cs="Arial"/>
              </w:rPr>
            </w:pPr>
          </w:p>
        </w:tc>
        <w:tc>
          <w:tcPr>
            <w:tcW w:w="4843" w:type="dxa"/>
            <w:tcBorders>
              <w:top w:val="nil"/>
              <w:left w:val="nil"/>
              <w:bottom w:val="nil"/>
              <w:right w:val="nil"/>
            </w:tcBorders>
          </w:tcPr>
          <w:p w:rsidR="00453D19" w:rsidRPr="00453D19" w:rsidRDefault="00453D19" w:rsidP="008A3CFB">
            <w:pPr>
              <w:spacing w:line="360" w:lineRule="auto"/>
              <w:jc w:val="both"/>
              <w:rPr>
                <w:rFonts w:ascii="Bookman Old Style" w:hAnsi="Bookman Old Style" w:cs="Arial"/>
              </w:rPr>
            </w:pPr>
          </w:p>
        </w:tc>
      </w:tr>
      <w:tr w:rsidR="00453D19" w:rsidRPr="00453D19" w:rsidTr="008A3CFB">
        <w:tc>
          <w:tcPr>
            <w:tcW w:w="4843" w:type="dxa"/>
            <w:tcBorders>
              <w:top w:val="nil"/>
              <w:left w:val="nil"/>
              <w:bottom w:val="nil"/>
              <w:right w:val="nil"/>
            </w:tcBorders>
          </w:tcPr>
          <w:p w:rsidR="00453D19" w:rsidRPr="00453D19" w:rsidRDefault="00453D19" w:rsidP="008A3CFB">
            <w:pPr>
              <w:spacing w:line="360" w:lineRule="auto"/>
              <w:jc w:val="both"/>
              <w:rPr>
                <w:rFonts w:ascii="Bookman Old Style" w:hAnsi="Bookman Old Style" w:cs="Arial"/>
                <w:b/>
              </w:rPr>
            </w:pPr>
            <w:r>
              <w:rPr>
                <w:rFonts w:ascii="Bookman Old Style" w:hAnsi="Bookman Old Style" w:cs="Arial"/>
                <w:b/>
              </w:rPr>
              <w:t>ING.MARVIN REYNALDO BERNAL S.</w:t>
            </w:r>
          </w:p>
        </w:tc>
        <w:tc>
          <w:tcPr>
            <w:tcW w:w="4843" w:type="dxa"/>
            <w:tcBorders>
              <w:top w:val="nil"/>
              <w:left w:val="nil"/>
              <w:bottom w:val="nil"/>
              <w:right w:val="nil"/>
            </w:tcBorders>
          </w:tcPr>
          <w:p w:rsidR="00453D19" w:rsidRPr="00453D19" w:rsidRDefault="00453D19" w:rsidP="008A3CFB">
            <w:pPr>
              <w:spacing w:line="360" w:lineRule="auto"/>
              <w:jc w:val="both"/>
              <w:rPr>
                <w:rFonts w:ascii="Bookman Old Style" w:hAnsi="Bookman Old Style" w:cs="Arial"/>
                <w:b/>
              </w:rPr>
            </w:pPr>
            <w:r w:rsidRPr="00453D19">
              <w:rPr>
                <w:rFonts w:ascii="Bookman Old Style" w:hAnsi="Bookman Old Style" w:cs="Arial"/>
                <w:b/>
              </w:rPr>
              <w:t>HERNANDO ZENON GONZALEZ U</w:t>
            </w:r>
          </w:p>
        </w:tc>
      </w:tr>
      <w:tr w:rsidR="00453D19" w:rsidRPr="00453D19" w:rsidTr="008A3CFB">
        <w:tc>
          <w:tcPr>
            <w:tcW w:w="4843" w:type="dxa"/>
            <w:tcBorders>
              <w:top w:val="nil"/>
              <w:left w:val="nil"/>
              <w:bottom w:val="nil"/>
              <w:right w:val="nil"/>
            </w:tcBorders>
          </w:tcPr>
          <w:p w:rsidR="00453D19" w:rsidRPr="00453D19" w:rsidRDefault="00453D19" w:rsidP="008A3CFB">
            <w:pPr>
              <w:spacing w:line="360" w:lineRule="auto"/>
              <w:jc w:val="both"/>
              <w:rPr>
                <w:rFonts w:ascii="Bookman Old Style" w:hAnsi="Bookman Old Style" w:cs="Arial"/>
                <w:b/>
              </w:rPr>
            </w:pPr>
            <w:r w:rsidRPr="00453D19">
              <w:rPr>
                <w:rFonts w:ascii="Bookman Old Style" w:hAnsi="Bookman Old Style" w:cs="Arial"/>
                <w:b/>
              </w:rPr>
              <w:t>Alcalde Municipal</w:t>
            </w:r>
          </w:p>
        </w:tc>
        <w:tc>
          <w:tcPr>
            <w:tcW w:w="4843" w:type="dxa"/>
            <w:tcBorders>
              <w:top w:val="nil"/>
              <w:left w:val="nil"/>
              <w:bottom w:val="nil"/>
              <w:right w:val="nil"/>
            </w:tcBorders>
          </w:tcPr>
          <w:p w:rsidR="00453D19" w:rsidRPr="00453D19" w:rsidRDefault="00453D19" w:rsidP="008A3CFB">
            <w:pPr>
              <w:spacing w:line="360" w:lineRule="auto"/>
              <w:jc w:val="both"/>
              <w:rPr>
                <w:rFonts w:ascii="Bookman Old Style" w:hAnsi="Bookman Old Style" w:cs="Arial"/>
                <w:b/>
              </w:rPr>
            </w:pPr>
            <w:r w:rsidRPr="00453D19">
              <w:rPr>
                <w:rFonts w:ascii="Bookman Old Style" w:hAnsi="Bookman Old Style" w:cs="Arial"/>
                <w:b/>
              </w:rPr>
              <w:t>Síndico Municipal</w:t>
            </w:r>
          </w:p>
        </w:tc>
      </w:tr>
      <w:tr w:rsidR="00453D19" w:rsidRPr="00453D19" w:rsidTr="008A3CFB">
        <w:tc>
          <w:tcPr>
            <w:tcW w:w="4843" w:type="dxa"/>
            <w:tcBorders>
              <w:top w:val="nil"/>
              <w:left w:val="nil"/>
              <w:bottom w:val="nil"/>
              <w:right w:val="nil"/>
            </w:tcBorders>
          </w:tcPr>
          <w:p w:rsidR="00453D19" w:rsidRPr="00453D19" w:rsidRDefault="00453D19" w:rsidP="008A3CFB">
            <w:pPr>
              <w:spacing w:line="360" w:lineRule="auto"/>
              <w:jc w:val="both"/>
              <w:rPr>
                <w:rFonts w:ascii="Bookman Old Style" w:hAnsi="Bookman Old Style" w:cs="Arial"/>
                <w:b/>
              </w:rPr>
            </w:pPr>
          </w:p>
        </w:tc>
        <w:tc>
          <w:tcPr>
            <w:tcW w:w="4843" w:type="dxa"/>
            <w:tcBorders>
              <w:top w:val="nil"/>
              <w:left w:val="nil"/>
              <w:bottom w:val="nil"/>
              <w:right w:val="nil"/>
            </w:tcBorders>
          </w:tcPr>
          <w:p w:rsidR="00453D19" w:rsidRPr="00453D19" w:rsidRDefault="00453D19" w:rsidP="008A3CFB">
            <w:pPr>
              <w:spacing w:line="360" w:lineRule="auto"/>
              <w:jc w:val="both"/>
              <w:rPr>
                <w:rFonts w:ascii="Bookman Old Style" w:hAnsi="Bookman Old Style" w:cs="Arial"/>
                <w:b/>
              </w:rPr>
            </w:pPr>
          </w:p>
        </w:tc>
      </w:tr>
      <w:tr w:rsidR="00453D19" w:rsidRPr="00453D19" w:rsidTr="008A3CFB">
        <w:tc>
          <w:tcPr>
            <w:tcW w:w="4843" w:type="dxa"/>
            <w:tcBorders>
              <w:top w:val="nil"/>
              <w:left w:val="nil"/>
              <w:bottom w:val="nil"/>
              <w:right w:val="nil"/>
            </w:tcBorders>
          </w:tcPr>
          <w:p w:rsidR="00453D19" w:rsidRPr="00453D19" w:rsidRDefault="00453D19" w:rsidP="008A3CFB">
            <w:pPr>
              <w:spacing w:line="360" w:lineRule="auto"/>
              <w:jc w:val="both"/>
              <w:rPr>
                <w:rFonts w:ascii="Bookman Old Style" w:hAnsi="Bookman Old Style" w:cs="Arial"/>
                <w:b/>
              </w:rPr>
            </w:pPr>
          </w:p>
          <w:p w:rsidR="00453D19" w:rsidRPr="00453D19" w:rsidRDefault="00453D19" w:rsidP="008A3CFB">
            <w:pPr>
              <w:spacing w:line="360" w:lineRule="auto"/>
              <w:jc w:val="both"/>
              <w:rPr>
                <w:rFonts w:ascii="Bookman Old Style" w:hAnsi="Bookman Old Style" w:cs="Arial"/>
                <w:b/>
              </w:rPr>
            </w:pPr>
          </w:p>
          <w:p w:rsidR="00453D19" w:rsidRPr="00453D19" w:rsidRDefault="00453D19" w:rsidP="008A3CFB">
            <w:pPr>
              <w:spacing w:line="360" w:lineRule="auto"/>
              <w:jc w:val="both"/>
              <w:rPr>
                <w:rFonts w:ascii="Bookman Old Style" w:hAnsi="Bookman Old Style" w:cs="Arial"/>
                <w:b/>
              </w:rPr>
            </w:pPr>
          </w:p>
          <w:p w:rsidR="00453D19" w:rsidRPr="00453D19" w:rsidRDefault="00453D19" w:rsidP="008A3CFB">
            <w:pPr>
              <w:spacing w:line="360" w:lineRule="auto"/>
              <w:jc w:val="both"/>
              <w:rPr>
                <w:rFonts w:ascii="Bookman Old Style" w:hAnsi="Bookman Old Style" w:cs="Arial"/>
                <w:b/>
              </w:rPr>
            </w:pPr>
          </w:p>
          <w:p w:rsidR="00453D19" w:rsidRPr="00453D19" w:rsidRDefault="00453D19" w:rsidP="008A3CFB">
            <w:pPr>
              <w:spacing w:line="360" w:lineRule="auto"/>
              <w:jc w:val="both"/>
              <w:rPr>
                <w:rFonts w:ascii="Bookman Old Style" w:hAnsi="Bookman Old Style" w:cs="Arial"/>
                <w:b/>
              </w:rPr>
            </w:pPr>
          </w:p>
          <w:p w:rsidR="00453D19" w:rsidRPr="00453D19" w:rsidRDefault="00453D19" w:rsidP="008A3CFB">
            <w:pPr>
              <w:spacing w:line="360" w:lineRule="auto"/>
              <w:jc w:val="both"/>
              <w:rPr>
                <w:rFonts w:ascii="Bookman Old Style" w:hAnsi="Bookman Old Style" w:cs="Arial"/>
                <w:b/>
              </w:rPr>
            </w:pPr>
          </w:p>
        </w:tc>
        <w:tc>
          <w:tcPr>
            <w:tcW w:w="4843" w:type="dxa"/>
            <w:tcBorders>
              <w:top w:val="nil"/>
              <w:left w:val="nil"/>
              <w:bottom w:val="nil"/>
              <w:right w:val="nil"/>
            </w:tcBorders>
          </w:tcPr>
          <w:p w:rsidR="00453D19" w:rsidRPr="00453D19" w:rsidRDefault="00453D19" w:rsidP="008A3CFB">
            <w:pPr>
              <w:spacing w:line="360" w:lineRule="auto"/>
              <w:jc w:val="both"/>
              <w:rPr>
                <w:rFonts w:ascii="Bookman Old Style" w:hAnsi="Bookman Old Style" w:cs="Arial"/>
                <w:b/>
              </w:rPr>
            </w:pPr>
          </w:p>
        </w:tc>
      </w:tr>
      <w:tr w:rsidR="00453D19" w:rsidRPr="00453D19" w:rsidTr="008A3CFB">
        <w:tc>
          <w:tcPr>
            <w:tcW w:w="4843" w:type="dxa"/>
            <w:tcBorders>
              <w:top w:val="nil"/>
              <w:left w:val="nil"/>
              <w:bottom w:val="nil"/>
              <w:right w:val="nil"/>
            </w:tcBorders>
          </w:tcPr>
          <w:p w:rsidR="00453D19" w:rsidRPr="00453D19" w:rsidRDefault="00453D19" w:rsidP="008A3CFB">
            <w:pPr>
              <w:spacing w:line="360" w:lineRule="auto"/>
              <w:jc w:val="both"/>
              <w:rPr>
                <w:rFonts w:ascii="Bookman Old Style" w:hAnsi="Bookman Old Style" w:cs="Arial"/>
                <w:b/>
              </w:rPr>
            </w:pPr>
            <w:r w:rsidRPr="00453D19">
              <w:rPr>
                <w:rFonts w:ascii="Bookman Old Style" w:hAnsi="Bookman Old Style" w:cs="Arial"/>
                <w:b/>
              </w:rPr>
              <w:lastRenderedPageBreak/>
              <w:t>ZULMA CLARIBEL MERINO CHICAS</w:t>
            </w:r>
          </w:p>
        </w:tc>
        <w:tc>
          <w:tcPr>
            <w:tcW w:w="4843" w:type="dxa"/>
            <w:tcBorders>
              <w:top w:val="nil"/>
              <w:left w:val="nil"/>
              <w:bottom w:val="nil"/>
              <w:right w:val="nil"/>
            </w:tcBorders>
          </w:tcPr>
          <w:p w:rsidR="00453D19" w:rsidRPr="00453D19" w:rsidRDefault="00453D19" w:rsidP="008A3CFB">
            <w:pPr>
              <w:spacing w:line="360" w:lineRule="auto"/>
              <w:jc w:val="both"/>
              <w:rPr>
                <w:rFonts w:ascii="Bookman Old Style" w:hAnsi="Bookman Old Style" w:cs="Arial"/>
                <w:b/>
              </w:rPr>
            </w:pPr>
            <w:r w:rsidRPr="00453D19">
              <w:rPr>
                <w:rFonts w:ascii="Bookman Old Style" w:hAnsi="Bookman Old Style" w:cs="Arial"/>
                <w:b/>
              </w:rPr>
              <w:t>JOSE ABEL GONZALEZ BERNAL</w:t>
            </w:r>
          </w:p>
        </w:tc>
      </w:tr>
      <w:tr w:rsidR="00453D19" w:rsidRPr="00453D19" w:rsidTr="008A3CFB">
        <w:tc>
          <w:tcPr>
            <w:tcW w:w="4843" w:type="dxa"/>
            <w:tcBorders>
              <w:top w:val="nil"/>
              <w:left w:val="nil"/>
              <w:bottom w:val="nil"/>
              <w:right w:val="nil"/>
            </w:tcBorders>
          </w:tcPr>
          <w:p w:rsidR="00453D19" w:rsidRPr="00453D19" w:rsidRDefault="00453D19" w:rsidP="008A3CFB">
            <w:pPr>
              <w:spacing w:line="360" w:lineRule="auto"/>
              <w:jc w:val="both"/>
              <w:rPr>
                <w:rFonts w:ascii="Bookman Old Style" w:hAnsi="Bookman Old Style" w:cs="Arial"/>
                <w:b/>
              </w:rPr>
            </w:pPr>
            <w:r w:rsidRPr="00453D19">
              <w:rPr>
                <w:rFonts w:ascii="Bookman Old Style" w:hAnsi="Bookman Old Style" w:cs="Arial"/>
                <w:b/>
              </w:rPr>
              <w:t>Primera Regidora Propietaria</w:t>
            </w:r>
          </w:p>
        </w:tc>
        <w:tc>
          <w:tcPr>
            <w:tcW w:w="4843" w:type="dxa"/>
            <w:tcBorders>
              <w:top w:val="nil"/>
              <w:left w:val="nil"/>
              <w:bottom w:val="nil"/>
              <w:right w:val="nil"/>
            </w:tcBorders>
          </w:tcPr>
          <w:p w:rsidR="00453D19" w:rsidRPr="00453D19" w:rsidRDefault="00453D19" w:rsidP="008A3CFB">
            <w:pPr>
              <w:spacing w:line="360" w:lineRule="auto"/>
              <w:jc w:val="both"/>
              <w:rPr>
                <w:rFonts w:ascii="Bookman Old Style" w:hAnsi="Bookman Old Style" w:cs="Arial"/>
                <w:b/>
              </w:rPr>
            </w:pPr>
            <w:r w:rsidRPr="00453D19">
              <w:rPr>
                <w:rFonts w:ascii="Bookman Old Style" w:hAnsi="Bookman Old Style" w:cs="Arial"/>
                <w:b/>
              </w:rPr>
              <w:t>Segundo Regidor Propietario</w:t>
            </w:r>
          </w:p>
        </w:tc>
      </w:tr>
      <w:tr w:rsidR="00453D19" w:rsidRPr="00453D19" w:rsidTr="008A3CFB">
        <w:tc>
          <w:tcPr>
            <w:tcW w:w="4843" w:type="dxa"/>
            <w:tcBorders>
              <w:top w:val="nil"/>
              <w:left w:val="nil"/>
              <w:bottom w:val="nil"/>
              <w:right w:val="nil"/>
            </w:tcBorders>
          </w:tcPr>
          <w:p w:rsidR="00453D19" w:rsidRPr="00453D19" w:rsidRDefault="00453D19" w:rsidP="008A3CFB">
            <w:pPr>
              <w:spacing w:line="360" w:lineRule="auto"/>
              <w:jc w:val="both"/>
              <w:rPr>
                <w:rFonts w:ascii="Bookman Old Style" w:hAnsi="Bookman Old Style" w:cs="Arial"/>
                <w:b/>
              </w:rPr>
            </w:pPr>
          </w:p>
        </w:tc>
        <w:tc>
          <w:tcPr>
            <w:tcW w:w="4843" w:type="dxa"/>
            <w:tcBorders>
              <w:top w:val="nil"/>
              <w:left w:val="nil"/>
              <w:bottom w:val="nil"/>
              <w:right w:val="nil"/>
            </w:tcBorders>
          </w:tcPr>
          <w:p w:rsidR="00453D19" w:rsidRPr="00453D19" w:rsidRDefault="00453D19" w:rsidP="008A3CFB">
            <w:pPr>
              <w:spacing w:line="360" w:lineRule="auto"/>
              <w:jc w:val="both"/>
              <w:rPr>
                <w:rFonts w:ascii="Bookman Old Style" w:hAnsi="Bookman Old Style" w:cs="Arial"/>
                <w:b/>
              </w:rPr>
            </w:pPr>
          </w:p>
        </w:tc>
      </w:tr>
      <w:tr w:rsidR="00453D19" w:rsidRPr="00453D19" w:rsidTr="008A3CFB">
        <w:tc>
          <w:tcPr>
            <w:tcW w:w="4843" w:type="dxa"/>
            <w:tcBorders>
              <w:top w:val="nil"/>
              <w:left w:val="nil"/>
              <w:bottom w:val="nil"/>
              <w:right w:val="nil"/>
            </w:tcBorders>
          </w:tcPr>
          <w:p w:rsidR="00453D19" w:rsidRPr="00453D19" w:rsidRDefault="00453D19" w:rsidP="008A3CFB">
            <w:pPr>
              <w:spacing w:line="360" w:lineRule="auto"/>
              <w:jc w:val="both"/>
              <w:rPr>
                <w:rFonts w:ascii="Bookman Old Style" w:hAnsi="Bookman Old Style" w:cs="Arial"/>
                <w:b/>
              </w:rPr>
            </w:pPr>
          </w:p>
          <w:p w:rsidR="00453D19" w:rsidRPr="00453D19" w:rsidRDefault="00453D19" w:rsidP="008A3CFB">
            <w:pPr>
              <w:spacing w:line="360" w:lineRule="auto"/>
              <w:jc w:val="both"/>
              <w:rPr>
                <w:rFonts w:ascii="Bookman Old Style" w:hAnsi="Bookman Old Style" w:cs="Arial"/>
                <w:b/>
              </w:rPr>
            </w:pPr>
          </w:p>
          <w:p w:rsidR="00453D19" w:rsidRPr="00453D19" w:rsidRDefault="00453D19" w:rsidP="008A3CFB">
            <w:pPr>
              <w:spacing w:line="360" w:lineRule="auto"/>
              <w:jc w:val="both"/>
              <w:rPr>
                <w:rFonts w:ascii="Bookman Old Style" w:hAnsi="Bookman Old Style" w:cs="Arial"/>
                <w:b/>
              </w:rPr>
            </w:pPr>
          </w:p>
          <w:p w:rsidR="00453D19" w:rsidRPr="00453D19" w:rsidRDefault="00453D19" w:rsidP="008A3CFB">
            <w:pPr>
              <w:spacing w:line="360" w:lineRule="auto"/>
              <w:jc w:val="both"/>
              <w:rPr>
                <w:rFonts w:ascii="Bookman Old Style" w:hAnsi="Bookman Old Style" w:cs="Arial"/>
                <w:b/>
              </w:rPr>
            </w:pPr>
          </w:p>
        </w:tc>
        <w:tc>
          <w:tcPr>
            <w:tcW w:w="4843" w:type="dxa"/>
            <w:tcBorders>
              <w:top w:val="nil"/>
              <w:left w:val="nil"/>
              <w:bottom w:val="nil"/>
              <w:right w:val="nil"/>
            </w:tcBorders>
          </w:tcPr>
          <w:p w:rsidR="00453D19" w:rsidRPr="00453D19" w:rsidRDefault="00453D19" w:rsidP="008A3CFB">
            <w:pPr>
              <w:spacing w:line="360" w:lineRule="auto"/>
              <w:jc w:val="both"/>
              <w:rPr>
                <w:rFonts w:ascii="Bookman Old Style" w:hAnsi="Bookman Old Style" w:cs="Arial"/>
                <w:b/>
              </w:rPr>
            </w:pPr>
          </w:p>
        </w:tc>
      </w:tr>
      <w:tr w:rsidR="00453D19" w:rsidRPr="00453D19" w:rsidTr="008A3CFB">
        <w:tc>
          <w:tcPr>
            <w:tcW w:w="4843" w:type="dxa"/>
            <w:tcBorders>
              <w:top w:val="nil"/>
              <w:left w:val="nil"/>
              <w:bottom w:val="nil"/>
              <w:right w:val="nil"/>
            </w:tcBorders>
          </w:tcPr>
          <w:p w:rsidR="00453D19" w:rsidRPr="00453D19" w:rsidRDefault="00453D19" w:rsidP="008A3CFB">
            <w:pPr>
              <w:spacing w:line="360" w:lineRule="auto"/>
              <w:jc w:val="both"/>
              <w:rPr>
                <w:rFonts w:ascii="Bookman Old Style" w:hAnsi="Bookman Old Style" w:cs="Arial"/>
                <w:b/>
              </w:rPr>
            </w:pPr>
            <w:r w:rsidRPr="00453D19">
              <w:rPr>
                <w:rFonts w:ascii="Bookman Old Style" w:hAnsi="Bookman Old Style" w:cs="Arial"/>
                <w:b/>
              </w:rPr>
              <w:t>REINA ISABEL MONTEAGUDO</w:t>
            </w:r>
          </w:p>
        </w:tc>
        <w:tc>
          <w:tcPr>
            <w:tcW w:w="4843" w:type="dxa"/>
            <w:tcBorders>
              <w:top w:val="nil"/>
              <w:left w:val="nil"/>
              <w:bottom w:val="nil"/>
              <w:right w:val="nil"/>
            </w:tcBorders>
          </w:tcPr>
          <w:p w:rsidR="00453D19" w:rsidRPr="00453D19" w:rsidRDefault="00453D19" w:rsidP="008A3CFB">
            <w:pPr>
              <w:spacing w:line="360" w:lineRule="auto"/>
              <w:jc w:val="both"/>
              <w:rPr>
                <w:rFonts w:ascii="Bookman Old Style" w:hAnsi="Bookman Old Style" w:cs="Arial"/>
                <w:b/>
              </w:rPr>
            </w:pPr>
            <w:r w:rsidRPr="00453D19">
              <w:rPr>
                <w:rFonts w:ascii="Bookman Old Style" w:hAnsi="Bookman Old Style" w:cs="Arial"/>
                <w:b/>
              </w:rPr>
              <w:t>JOSE DAGOBERTO CENTENO S.</w:t>
            </w:r>
          </w:p>
        </w:tc>
      </w:tr>
      <w:tr w:rsidR="00453D19" w:rsidRPr="00453D19" w:rsidTr="008A3CFB">
        <w:tc>
          <w:tcPr>
            <w:tcW w:w="4843" w:type="dxa"/>
            <w:tcBorders>
              <w:top w:val="nil"/>
              <w:left w:val="nil"/>
              <w:bottom w:val="nil"/>
              <w:right w:val="nil"/>
            </w:tcBorders>
          </w:tcPr>
          <w:p w:rsidR="00453D19" w:rsidRPr="00453D19" w:rsidRDefault="00453D19" w:rsidP="008A3CFB">
            <w:pPr>
              <w:spacing w:line="360" w:lineRule="auto"/>
              <w:jc w:val="both"/>
              <w:rPr>
                <w:rFonts w:ascii="Bookman Old Style" w:hAnsi="Bookman Old Style" w:cs="Arial"/>
                <w:b/>
              </w:rPr>
            </w:pPr>
            <w:r w:rsidRPr="00453D19">
              <w:rPr>
                <w:rFonts w:ascii="Bookman Old Style" w:hAnsi="Bookman Old Style" w:cs="Arial"/>
                <w:b/>
              </w:rPr>
              <w:t>Primera Regidora Suplente</w:t>
            </w:r>
          </w:p>
        </w:tc>
        <w:tc>
          <w:tcPr>
            <w:tcW w:w="4843" w:type="dxa"/>
            <w:tcBorders>
              <w:top w:val="nil"/>
              <w:left w:val="nil"/>
              <w:bottom w:val="nil"/>
              <w:right w:val="nil"/>
            </w:tcBorders>
          </w:tcPr>
          <w:p w:rsidR="00453D19" w:rsidRPr="00453D19" w:rsidRDefault="00453D19" w:rsidP="008A3CFB">
            <w:pPr>
              <w:spacing w:line="360" w:lineRule="auto"/>
              <w:jc w:val="both"/>
              <w:rPr>
                <w:rFonts w:ascii="Bookman Old Style" w:hAnsi="Bookman Old Style" w:cs="Arial"/>
                <w:b/>
              </w:rPr>
            </w:pPr>
            <w:r w:rsidRPr="00453D19">
              <w:rPr>
                <w:rFonts w:ascii="Bookman Old Style" w:hAnsi="Bookman Old Style" w:cs="Arial"/>
                <w:b/>
              </w:rPr>
              <w:t>Segundo Regidor Suplente</w:t>
            </w:r>
          </w:p>
        </w:tc>
      </w:tr>
      <w:tr w:rsidR="00453D19" w:rsidRPr="00453D19" w:rsidTr="008A3CFB">
        <w:tc>
          <w:tcPr>
            <w:tcW w:w="4843" w:type="dxa"/>
            <w:tcBorders>
              <w:top w:val="nil"/>
              <w:left w:val="nil"/>
              <w:bottom w:val="nil"/>
              <w:right w:val="nil"/>
            </w:tcBorders>
          </w:tcPr>
          <w:p w:rsidR="00453D19" w:rsidRPr="00453D19" w:rsidRDefault="00453D19" w:rsidP="008A3CFB">
            <w:pPr>
              <w:spacing w:line="360" w:lineRule="auto"/>
              <w:jc w:val="both"/>
              <w:rPr>
                <w:rFonts w:ascii="Bookman Old Style" w:hAnsi="Bookman Old Style" w:cs="Arial"/>
                <w:b/>
              </w:rPr>
            </w:pPr>
          </w:p>
          <w:p w:rsidR="00453D19" w:rsidRPr="00453D19" w:rsidRDefault="00453D19" w:rsidP="008A3CFB">
            <w:pPr>
              <w:spacing w:line="360" w:lineRule="auto"/>
              <w:jc w:val="both"/>
              <w:rPr>
                <w:rFonts w:ascii="Bookman Old Style" w:hAnsi="Bookman Old Style" w:cs="Arial"/>
                <w:b/>
              </w:rPr>
            </w:pPr>
          </w:p>
        </w:tc>
        <w:tc>
          <w:tcPr>
            <w:tcW w:w="4843" w:type="dxa"/>
            <w:tcBorders>
              <w:top w:val="nil"/>
              <w:left w:val="nil"/>
              <w:bottom w:val="nil"/>
              <w:right w:val="nil"/>
            </w:tcBorders>
          </w:tcPr>
          <w:p w:rsidR="00453D19" w:rsidRPr="00453D19" w:rsidRDefault="00453D19" w:rsidP="008A3CFB">
            <w:pPr>
              <w:spacing w:line="360" w:lineRule="auto"/>
              <w:jc w:val="both"/>
              <w:rPr>
                <w:rFonts w:ascii="Bookman Old Style" w:hAnsi="Bookman Old Style" w:cs="Arial"/>
                <w:b/>
              </w:rPr>
            </w:pPr>
          </w:p>
        </w:tc>
      </w:tr>
      <w:tr w:rsidR="00453D19" w:rsidRPr="00453D19" w:rsidTr="008A3CFB">
        <w:tc>
          <w:tcPr>
            <w:tcW w:w="4843" w:type="dxa"/>
            <w:tcBorders>
              <w:top w:val="nil"/>
              <w:left w:val="nil"/>
              <w:bottom w:val="nil"/>
              <w:right w:val="nil"/>
            </w:tcBorders>
          </w:tcPr>
          <w:p w:rsidR="00453D19" w:rsidRPr="00453D19" w:rsidRDefault="00453D19" w:rsidP="008A3CFB">
            <w:pPr>
              <w:spacing w:line="360" w:lineRule="auto"/>
              <w:jc w:val="both"/>
              <w:rPr>
                <w:rFonts w:ascii="Bookman Old Style" w:hAnsi="Bookman Old Style" w:cs="Arial"/>
                <w:b/>
              </w:rPr>
            </w:pPr>
          </w:p>
          <w:p w:rsidR="00453D19" w:rsidRPr="00453D19" w:rsidRDefault="00453D19" w:rsidP="008A3CFB">
            <w:pPr>
              <w:spacing w:line="360" w:lineRule="auto"/>
              <w:jc w:val="both"/>
              <w:rPr>
                <w:rFonts w:ascii="Bookman Old Style" w:hAnsi="Bookman Old Style" w:cs="Arial"/>
                <w:b/>
              </w:rPr>
            </w:pPr>
          </w:p>
          <w:p w:rsidR="00453D19" w:rsidRPr="00453D19" w:rsidRDefault="00453D19" w:rsidP="008A3CFB">
            <w:pPr>
              <w:spacing w:line="360" w:lineRule="auto"/>
              <w:jc w:val="both"/>
              <w:rPr>
                <w:rFonts w:ascii="Bookman Old Style" w:hAnsi="Bookman Old Style" w:cs="Arial"/>
                <w:b/>
              </w:rPr>
            </w:pPr>
          </w:p>
          <w:p w:rsidR="00453D19" w:rsidRPr="00453D19" w:rsidRDefault="00453D19" w:rsidP="008A3CFB">
            <w:pPr>
              <w:spacing w:line="360" w:lineRule="auto"/>
              <w:jc w:val="both"/>
              <w:rPr>
                <w:rFonts w:ascii="Bookman Old Style" w:hAnsi="Bookman Old Style" w:cs="Arial"/>
                <w:b/>
              </w:rPr>
            </w:pPr>
          </w:p>
          <w:p w:rsidR="00453D19" w:rsidRPr="00453D19" w:rsidRDefault="00453D19" w:rsidP="008A3CFB">
            <w:pPr>
              <w:spacing w:line="360" w:lineRule="auto"/>
              <w:jc w:val="both"/>
              <w:rPr>
                <w:rFonts w:ascii="Bookman Old Style" w:hAnsi="Bookman Old Style" w:cs="Arial"/>
                <w:b/>
              </w:rPr>
            </w:pPr>
          </w:p>
          <w:p w:rsidR="00453D19" w:rsidRPr="00453D19" w:rsidRDefault="00453D19" w:rsidP="008A3CFB">
            <w:pPr>
              <w:spacing w:line="360" w:lineRule="auto"/>
              <w:jc w:val="both"/>
              <w:rPr>
                <w:rFonts w:ascii="Bookman Old Style" w:hAnsi="Bookman Old Style" w:cs="Arial"/>
                <w:b/>
              </w:rPr>
            </w:pPr>
          </w:p>
        </w:tc>
        <w:tc>
          <w:tcPr>
            <w:tcW w:w="4843" w:type="dxa"/>
            <w:tcBorders>
              <w:top w:val="nil"/>
              <w:left w:val="nil"/>
              <w:bottom w:val="nil"/>
              <w:right w:val="nil"/>
            </w:tcBorders>
          </w:tcPr>
          <w:p w:rsidR="00453D19" w:rsidRPr="00453D19" w:rsidRDefault="00453D19" w:rsidP="008A3CFB">
            <w:pPr>
              <w:spacing w:line="360" w:lineRule="auto"/>
              <w:jc w:val="both"/>
              <w:rPr>
                <w:rFonts w:ascii="Bookman Old Style" w:hAnsi="Bookman Old Style" w:cs="Arial"/>
                <w:b/>
              </w:rPr>
            </w:pPr>
          </w:p>
        </w:tc>
      </w:tr>
      <w:tr w:rsidR="00453D19" w:rsidRPr="00453D19" w:rsidTr="008A3CFB">
        <w:tc>
          <w:tcPr>
            <w:tcW w:w="4843" w:type="dxa"/>
            <w:tcBorders>
              <w:top w:val="nil"/>
              <w:left w:val="nil"/>
              <w:bottom w:val="nil"/>
              <w:right w:val="nil"/>
            </w:tcBorders>
          </w:tcPr>
          <w:p w:rsidR="00453D19" w:rsidRPr="00453D19" w:rsidRDefault="00453D19" w:rsidP="008A3CFB">
            <w:pPr>
              <w:spacing w:line="360" w:lineRule="auto"/>
              <w:jc w:val="both"/>
              <w:rPr>
                <w:rFonts w:ascii="Bookman Old Style" w:hAnsi="Bookman Old Style" w:cs="Arial"/>
                <w:b/>
              </w:rPr>
            </w:pPr>
            <w:r w:rsidRPr="00453D19">
              <w:rPr>
                <w:rFonts w:ascii="Bookman Old Style" w:hAnsi="Bookman Old Style" w:cs="Arial"/>
                <w:b/>
              </w:rPr>
              <w:t>ERLINDA LOVO DE MERINO</w:t>
            </w:r>
          </w:p>
        </w:tc>
        <w:tc>
          <w:tcPr>
            <w:tcW w:w="4843" w:type="dxa"/>
            <w:tcBorders>
              <w:top w:val="nil"/>
              <w:left w:val="nil"/>
              <w:bottom w:val="nil"/>
              <w:right w:val="nil"/>
            </w:tcBorders>
          </w:tcPr>
          <w:p w:rsidR="00453D19" w:rsidRPr="00453D19" w:rsidRDefault="00453D19" w:rsidP="008A3CFB">
            <w:pPr>
              <w:spacing w:line="360" w:lineRule="auto"/>
              <w:jc w:val="both"/>
              <w:rPr>
                <w:rFonts w:ascii="Bookman Old Style" w:hAnsi="Bookman Old Style" w:cs="Arial"/>
                <w:b/>
                <w:sz w:val="21"/>
                <w:szCs w:val="21"/>
              </w:rPr>
            </w:pPr>
            <w:r w:rsidRPr="00453D19">
              <w:rPr>
                <w:rFonts w:ascii="Bookman Old Style" w:hAnsi="Bookman Old Style" w:cs="Arial"/>
                <w:b/>
                <w:sz w:val="21"/>
                <w:szCs w:val="21"/>
              </w:rPr>
              <w:t>YENI ARACELY MARTINEZ URRUTIA</w:t>
            </w:r>
          </w:p>
        </w:tc>
      </w:tr>
      <w:tr w:rsidR="00453D19" w:rsidRPr="00453D19" w:rsidTr="008A3CFB">
        <w:tc>
          <w:tcPr>
            <w:tcW w:w="4843" w:type="dxa"/>
            <w:tcBorders>
              <w:top w:val="nil"/>
              <w:left w:val="nil"/>
              <w:bottom w:val="nil"/>
              <w:right w:val="nil"/>
            </w:tcBorders>
          </w:tcPr>
          <w:p w:rsidR="00453D19" w:rsidRPr="00453D19" w:rsidRDefault="00453D19" w:rsidP="008A3CFB">
            <w:pPr>
              <w:spacing w:line="360" w:lineRule="auto"/>
              <w:jc w:val="both"/>
              <w:rPr>
                <w:rFonts w:ascii="Bookman Old Style" w:hAnsi="Bookman Old Style" w:cs="Arial"/>
                <w:b/>
              </w:rPr>
            </w:pPr>
            <w:r w:rsidRPr="00453D19">
              <w:rPr>
                <w:rFonts w:ascii="Bookman Old Style" w:hAnsi="Bookman Old Style" w:cs="Arial"/>
                <w:b/>
              </w:rPr>
              <w:t>Tercera Regidora Suplente</w:t>
            </w:r>
          </w:p>
        </w:tc>
        <w:tc>
          <w:tcPr>
            <w:tcW w:w="4843" w:type="dxa"/>
            <w:tcBorders>
              <w:top w:val="nil"/>
              <w:left w:val="nil"/>
              <w:bottom w:val="nil"/>
              <w:right w:val="nil"/>
            </w:tcBorders>
          </w:tcPr>
          <w:p w:rsidR="00453D19" w:rsidRPr="00453D19" w:rsidRDefault="00453D19" w:rsidP="008A3CFB">
            <w:pPr>
              <w:spacing w:line="360" w:lineRule="auto"/>
              <w:jc w:val="both"/>
              <w:rPr>
                <w:rFonts w:ascii="Bookman Old Style" w:hAnsi="Bookman Old Style" w:cs="Arial"/>
                <w:b/>
              </w:rPr>
            </w:pPr>
            <w:r w:rsidRPr="00453D19">
              <w:rPr>
                <w:rFonts w:ascii="Bookman Old Style" w:hAnsi="Bookman Old Style" w:cs="Arial"/>
                <w:b/>
              </w:rPr>
              <w:t>Cuarta Regidora Suplente</w:t>
            </w:r>
          </w:p>
        </w:tc>
      </w:tr>
      <w:tr w:rsidR="00453D19" w:rsidRPr="00453D19" w:rsidTr="008A3CFB">
        <w:tc>
          <w:tcPr>
            <w:tcW w:w="4843" w:type="dxa"/>
            <w:tcBorders>
              <w:top w:val="nil"/>
              <w:left w:val="nil"/>
              <w:bottom w:val="nil"/>
              <w:right w:val="nil"/>
            </w:tcBorders>
          </w:tcPr>
          <w:p w:rsidR="00453D19" w:rsidRPr="00453D19" w:rsidRDefault="00453D19" w:rsidP="008A3CFB">
            <w:pPr>
              <w:spacing w:line="360" w:lineRule="auto"/>
              <w:jc w:val="both"/>
              <w:rPr>
                <w:rFonts w:ascii="Bookman Old Style" w:hAnsi="Bookman Old Style" w:cs="Arial"/>
              </w:rPr>
            </w:pPr>
          </w:p>
        </w:tc>
        <w:tc>
          <w:tcPr>
            <w:tcW w:w="4843" w:type="dxa"/>
            <w:tcBorders>
              <w:top w:val="nil"/>
              <w:left w:val="nil"/>
              <w:bottom w:val="nil"/>
              <w:right w:val="nil"/>
            </w:tcBorders>
          </w:tcPr>
          <w:p w:rsidR="00453D19" w:rsidRPr="00453D19" w:rsidRDefault="00453D19" w:rsidP="008A3CFB">
            <w:pPr>
              <w:spacing w:line="360" w:lineRule="auto"/>
              <w:jc w:val="both"/>
              <w:rPr>
                <w:rFonts w:ascii="Bookman Old Style" w:hAnsi="Bookman Old Style" w:cs="Arial"/>
              </w:rPr>
            </w:pPr>
          </w:p>
        </w:tc>
      </w:tr>
      <w:tr w:rsidR="00453D19" w:rsidRPr="00453D19" w:rsidTr="008A3CFB">
        <w:tc>
          <w:tcPr>
            <w:tcW w:w="9686" w:type="dxa"/>
            <w:gridSpan w:val="2"/>
            <w:tcBorders>
              <w:top w:val="nil"/>
              <w:left w:val="nil"/>
              <w:bottom w:val="nil"/>
              <w:right w:val="nil"/>
            </w:tcBorders>
          </w:tcPr>
          <w:p w:rsidR="00453D19" w:rsidRPr="00453D19" w:rsidRDefault="00453D19" w:rsidP="008A3CFB">
            <w:pPr>
              <w:spacing w:line="360" w:lineRule="auto"/>
              <w:jc w:val="both"/>
              <w:rPr>
                <w:rFonts w:ascii="Bookman Old Style" w:hAnsi="Bookman Old Style" w:cs="Arial"/>
              </w:rPr>
            </w:pPr>
          </w:p>
          <w:p w:rsidR="00453D19" w:rsidRPr="00453D19" w:rsidRDefault="00453D19" w:rsidP="008A3CFB">
            <w:pPr>
              <w:spacing w:line="360" w:lineRule="auto"/>
              <w:jc w:val="both"/>
              <w:rPr>
                <w:rFonts w:ascii="Bookman Old Style" w:hAnsi="Bookman Old Style" w:cs="Arial"/>
              </w:rPr>
            </w:pPr>
            <w:bookmarkStart w:id="0" w:name="_GoBack"/>
            <w:bookmarkEnd w:id="0"/>
          </w:p>
          <w:p w:rsidR="00453D19" w:rsidRPr="00453D19" w:rsidRDefault="00453D19" w:rsidP="008A3CFB">
            <w:pPr>
              <w:spacing w:line="360" w:lineRule="auto"/>
              <w:jc w:val="both"/>
              <w:rPr>
                <w:rFonts w:ascii="Bookman Old Style" w:hAnsi="Bookman Old Style" w:cs="Arial"/>
              </w:rPr>
            </w:pPr>
          </w:p>
          <w:p w:rsidR="00453D19" w:rsidRPr="00453D19" w:rsidRDefault="00453D19" w:rsidP="008A3CFB">
            <w:pPr>
              <w:spacing w:line="360" w:lineRule="auto"/>
              <w:jc w:val="both"/>
              <w:rPr>
                <w:rFonts w:ascii="Bookman Old Style" w:hAnsi="Bookman Old Style" w:cs="Arial"/>
              </w:rPr>
            </w:pPr>
          </w:p>
          <w:p w:rsidR="00453D19" w:rsidRPr="00453D19" w:rsidRDefault="00453D19" w:rsidP="008A3CFB">
            <w:pPr>
              <w:spacing w:line="360" w:lineRule="auto"/>
              <w:jc w:val="both"/>
              <w:rPr>
                <w:rFonts w:ascii="Bookman Old Style" w:hAnsi="Bookman Old Style" w:cs="Arial"/>
              </w:rPr>
            </w:pPr>
          </w:p>
          <w:p w:rsidR="00453D19" w:rsidRPr="00453D19" w:rsidRDefault="00453D19" w:rsidP="008A3CFB">
            <w:pPr>
              <w:spacing w:line="360" w:lineRule="auto"/>
              <w:jc w:val="both"/>
              <w:rPr>
                <w:rFonts w:ascii="Bookman Old Style" w:hAnsi="Bookman Old Style" w:cs="Arial"/>
              </w:rPr>
            </w:pPr>
          </w:p>
          <w:p w:rsidR="00453D19" w:rsidRPr="00453D19" w:rsidRDefault="00453D19" w:rsidP="008A3CFB">
            <w:pPr>
              <w:spacing w:line="360" w:lineRule="auto"/>
              <w:jc w:val="both"/>
              <w:rPr>
                <w:rFonts w:ascii="Bookman Old Style" w:hAnsi="Bookman Old Style" w:cs="Arial"/>
              </w:rPr>
            </w:pPr>
          </w:p>
        </w:tc>
      </w:tr>
      <w:tr w:rsidR="00453D19" w:rsidRPr="00453D19" w:rsidTr="008A3CFB">
        <w:tc>
          <w:tcPr>
            <w:tcW w:w="9686" w:type="dxa"/>
            <w:gridSpan w:val="2"/>
            <w:tcBorders>
              <w:top w:val="nil"/>
              <w:left w:val="nil"/>
              <w:bottom w:val="nil"/>
              <w:right w:val="nil"/>
            </w:tcBorders>
          </w:tcPr>
          <w:p w:rsidR="00453D19" w:rsidRPr="00453D19" w:rsidRDefault="00453D19" w:rsidP="008A3CFB">
            <w:pPr>
              <w:spacing w:line="360" w:lineRule="auto"/>
              <w:jc w:val="center"/>
              <w:rPr>
                <w:rFonts w:ascii="Bookman Old Style" w:hAnsi="Bookman Old Style" w:cs="Arial"/>
                <w:b/>
              </w:rPr>
            </w:pPr>
            <w:r w:rsidRPr="00453D19">
              <w:rPr>
                <w:rFonts w:ascii="Bookman Old Style" w:hAnsi="Bookman Old Style" w:cs="Arial"/>
                <w:b/>
              </w:rPr>
              <w:t>ANA CECILIA ALVARADO IGLESIAS</w:t>
            </w:r>
          </w:p>
        </w:tc>
      </w:tr>
      <w:tr w:rsidR="00453D19" w:rsidRPr="00453D19" w:rsidTr="008A3CFB">
        <w:tc>
          <w:tcPr>
            <w:tcW w:w="9686" w:type="dxa"/>
            <w:gridSpan w:val="2"/>
            <w:tcBorders>
              <w:top w:val="nil"/>
              <w:left w:val="nil"/>
              <w:bottom w:val="nil"/>
              <w:right w:val="nil"/>
            </w:tcBorders>
          </w:tcPr>
          <w:p w:rsidR="00453D19" w:rsidRPr="00453D19" w:rsidRDefault="00453D19" w:rsidP="008A3CFB">
            <w:pPr>
              <w:spacing w:line="360" w:lineRule="auto"/>
              <w:jc w:val="center"/>
              <w:rPr>
                <w:rFonts w:ascii="Bookman Old Style" w:hAnsi="Bookman Old Style" w:cs="Arial"/>
                <w:b/>
              </w:rPr>
            </w:pPr>
            <w:r w:rsidRPr="00453D19">
              <w:rPr>
                <w:rFonts w:ascii="Bookman Old Style" w:hAnsi="Bookman Old Style" w:cs="Arial"/>
                <w:b/>
              </w:rPr>
              <w:t>Secretaria municipal</w:t>
            </w:r>
          </w:p>
        </w:tc>
      </w:tr>
    </w:tbl>
    <w:p w:rsidR="009948AE" w:rsidRPr="00453D19" w:rsidRDefault="00775BD5" w:rsidP="00453D19">
      <w:pPr>
        <w:rPr>
          <w:rFonts w:ascii="Bookman Old Style" w:hAnsi="Bookman Old Style"/>
        </w:rPr>
      </w:pPr>
    </w:p>
    <w:sectPr w:rsidR="009948AE" w:rsidRPr="00453D19" w:rsidSect="00847F69">
      <w:headerReference w:type="default" r:id="rId7"/>
      <w:footerReference w:type="default" r:id="rId8"/>
      <w:pgSz w:w="11906" w:h="16838"/>
      <w:pgMar w:top="1417" w:right="1701" w:bottom="1417" w:left="1701" w:header="708" w:footer="708" w:gutter="0"/>
      <w:pgBorders w:offsetFrom="page">
        <w:top w:val="double" w:sz="24" w:space="24" w:color="auto"/>
        <w:left w:val="double" w:sz="24" w:space="24" w:color="auto"/>
        <w:bottom w:val="double" w:sz="24" w:space="24" w:color="auto"/>
        <w:right w:val="double"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BD5" w:rsidRDefault="00775BD5" w:rsidP="00847F69">
      <w:pPr>
        <w:spacing w:after="0" w:line="240" w:lineRule="auto"/>
      </w:pPr>
      <w:r>
        <w:separator/>
      </w:r>
    </w:p>
  </w:endnote>
  <w:endnote w:type="continuationSeparator" w:id="0">
    <w:p w:rsidR="00775BD5" w:rsidRDefault="00775BD5" w:rsidP="00847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217411"/>
      <w:docPartObj>
        <w:docPartGallery w:val="Page Numbers (Bottom of Page)"/>
        <w:docPartUnique/>
      </w:docPartObj>
    </w:sdtPr>
    <w:sdtContent>
      <w:p w:rsidR="00525F62" w:rsidRDefault="00525F62">
        <w:pPr>
          <w:pStyle w:val="Piedepgina"/>
          <w:jc w:val="right"/>
        </w:pPr>
        <w:r>
          <w:fldChar w:fldCharType="begin"/>
        </w:r>
        <w:r>
          <w:instrText>PAGE   \* MERGEFORMAT</w:instrText>
        </w:r>
        <w:r>
          <w:fldChar w:fldCharType="separate"/>
        </w:r>
        <w:r w:rsidR="00453D19">
          <w:rPr>
            <w:noProof/>
          </w:rPr>
          <w:t>12</w:t>
        </w:r>
        <w:r>
          <w:fldChar w:fldCharType="end"/>
        </w:r>
      </w:p>
    </w:sdtContent>
  </w:sdt>
  <w:p w:rsidR="00525F62" w:rsidRDefault="00525F6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BD5" w:rsidRDefault="00775BD5" w:rsidP="00847F69">
      <w:pPr>
        <w:spacing w:after="0" w:line="240" w:lineRule="auto"/>
      </w:pPr>
      <w:r>
        <w:separator/>
      </w:r>
    </w:p>
  </w:footnote>
  <w:footnote w:type="continuationSeparator" w:id="0">
    <w:p w:rsidR="00775BD5" w:rsidRDefault="00775BD5" w:rsidP="00847F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F69" w:rsidRPr="00420102" w:rsidRDefault="00847F69" w:rsidP="00847F69">
    <w:pPr>
      <w:pBdr>
        <w:top w:val="single" w:sz="8" w:space="1" w:color="auto" w:shadow="1"/>
        <w:left w:val="single" w:sz="8" w:space="4" w:color="auto" w:shadow="1"/>
        <w:bottom w:val="single" w:sz="8" w:space="13" w:color="auto" w:shadow="1"/>
        <w:right w:val="single" w:sz="8" w:space="4" w:color="auto" w:shadow="1"/>
      </w:pBdr>
      <w:spacing w:after="300" w:line="360" w:lineRule="auto"/>
      <w:contextualSpacing/>
      <w:jc w:val="center"/>
      <w:rPr>
        <w:rFonts w:ascii="Bookman Old Style" w:eastAsiaTheme="majorEastAsia" w:hAnsi="Bookman Old Style" w:cstheme="majorBidi"/>
        <w:b/>
        <w:color w:val="FF0000"/>
        <w:spacing w:val="5"/>
        <w:kern w:val="28"/>
        <w:sz w:val="24"/>
        <w:szCs w:val="24"/>
      </w:rPr>
    </w:pPr>
    <w:r w:rsidRPr="009D42C1">
      <w:rPr>
        <w:rFonts w:ascii="Bookman Old Style" w:eastAsia="Times New Roman" w:hAnsi="Bookman Old Style" w:cs="Courier New"/>
        <w:b/>
        <w:noProof/>
        <w:lang w:eastAsia="es-ES"/>
      </w:rPr>
      <w:drawing>
        <wp:anchor distT="0" distB="0" distL="114300" distR="114300" simplePos="0" relativeHeight="251660288" behindDoc="1" locked="0" layoutInCell="1" allowOverlap="1" wp14:anchorId="6C71BB12" wp14:editId="62229D9E">
          <wp:simplePos x="0" y="0"/>
          <wp:positionH relativeFrom="column">
            <wp:posOffset>4664891</wp:posOffset>
          </wp:positionH>
          <wp:positionV relativeFrom="paragraph">
            <wp:posOffset>158387</wp:posOffset>
          </wp:positionV>
          <wp:extent cx="739775" cy="661035"/>
          <wp:effectExtent l="0" t="0" r="3175" b="5715"/>
          <wp:wrapNone/>
          <wp:docPr id="3" name="Imagen 3" descr="Descripción: http://www.laprensagrafica.com/especiales/2005/mipatria/simbolospatrio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laprensagrafica.com/especiales/2005/mipatria/simbolospatrios/escudo.jpg"/>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39775" cy="661035"/>
                  </a:xfrm>
                  <a:prstGeom prst="rect">
                    <a:avLst/>
                  </a:prstGeom>
                  <a:noFill/>
                </pic:spPr>
              </pic:pic>
            </a:graphicData>
          </a:graphic>
          <wp14:sizeRelH relativeFrom="page">
            <wp14:pctWidth>0</wp14:pctWidth>
          </wp14:sizeRelH>
          <wp14:sizeRelV relativeFrom="page">
            <wp14:pctHeight>0</wp14:pctHeight>
          </wp14:sizeRelV>
        </wp:anchor>
      </w:drawing>
    </w:r>
    <w:r w:rsidRPr="009D42C1">
      <w:rPr>
        <w:rFonts w:ascii="Bookman Old Style" w:eastAsia="Times New Roman" w:hAnsi="Bookman Old Style" w:cs="Courier New"/>
        <w:b/>
        <w:noProof/>
        <w:lang w:eastAsia="es-ES"/>
      </w:rPr>
      <w:drawing>
        <wp:anchor distT="0" distB="0" distL="114300" distR="114300" simplePos="0" relativeHeight="251659264" behindDoc="1" locked="0" layoutInCell="1" allowOverlap="1" wp14:anchorId="6505AECE" wp14:editId="26101112">
          <wp:simplePos x="0" y="0"/>
          <wp:positionH relativeFrom="column">
            <wp:posOffset>-26035</wp:posOffset>
          </wp:positionH>
          <wp:positionV relativeFrom="paragraph">
            <wp:posOffset>27940</wp:posOffset>
          </wp:positionV>
          <wp:extent cx="620395" cy="627380"/>
          <wp:effectExtent l="0" t="0" r="8255" b="1270"/>
          <wp:wrapNone/>
          <wp:docPr id="4" name="Imagen 4" descr="Descripción: YA ULTIM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YA ULTIMAX"/>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20395" cy="627380"/>
                  </a:xfrm>
                  <a:prstGeom prst="rect">
                    <a:avLst/>
                  </a:prstGeom>
                  <a:noFill/>
                </pic:spPr>
              </pic:pic>
            </a:graphicData>
          </a:graphic>
          <wp14:sizeRelH relativeFrom="page">
            <wp14:pctWidth>0</wp14:pctWidth>
          </wp14:sizeRelH>
          <wp14:sizeRelV relativeFrom="page">
            <wp14:pctHeight>0</wp14:pctHeight>
          </wp14:sizeRelV>
        </wp:anchor>
      </w:drawing>
    </w:r>
    <w:r w:rsidRPr="00420102">
      <w:rPr>
        <w:rFonts w:ascii="Bookman Old Style" w:eastAsiaTheme="majorEastAsia" w:hAnsi="Bookman Old Style" w:cstheme="majorBidi"/>
        <w:b/>
        <w:color w:val="FF0000"/>
        <w:spacing w:val="5"/>
        <w:kern w:val="28"/>
        <w:sz w:val="24"/>
        <w:szCs w:val="24"/>
      </w:rPr>
      <w:t xml:space="preserve">LIBRO DE ACTAS Y ACUERDOS </w:t>
    </w:r>
    <w:r w:rsidRPr="00851021">
      <w:rPr>
        <w:rFonts w:ascii="Bookman Old Style" w:eastAsiaTheme="majorEastAsia" w:hAnsi="Bookman Old Style" w:cstheme="majorBidi"/>
        <w:b/>
        <w:color w:val="FF0000"/>
        <w:spacing w:val="5"/>
        <w:kern w:val="28"/>
        <w:sz w:val="24"/>
        <w:szCs w:val="24"/>
      </w:rPr>
      <w:t>MUNICIPALES, 2019</w:t>
    </w:r>
  </w:p>
  <w:p w:rsidR="00847F69" w:rsidRDefault="00847F69" w:rsidP="00847F69">
    <w:pPr>
      <w:pBdr>
        <w:top w:val="single" w:sz="8" w:space="1" w:color="auto" w:shadow="1"/>
        <w:left w:val="single" w:sz="8" w:space="4" w:color="auto" w:shadow="1"/>
        <w:bottom w:val="single" w:sz="8" w:space="13" w:color="auto" w:shadow="1"/>
        <w:right w:val="single" w:sz="8" w:space="4" w:color="auto" w:shadow="1"/>
      </w:pBdr>
      <w:spacing w:after="300" w:line="360" w:lineRule="auto"/>
      <w:contextualSpacing/>
      <w:jc w:val="center"/>
      <w:rPr>
        <w:rFonts w:ascii="Bookman Old Style" w:eastAsiaTheme="majorEastAsia" w:hAnsi="Bookman Old Style" w:cstheme="majorBidi"/>
        <w:b/>
        <w:color w:val="FF0000"/>
        <w:spacing w:val="5"/>
        <w:kern w:val="28"/>
        <w:sz w:val="24"/>
        <w:szCs w:val="24"/>
      </w:rPr>
    </w:pPr>
    <w:r w:rsidRPr="00420102">
      <w:rPr>
        <w:rFonts w:ascii="Bookman Old Style" w:eastAsiaTheme="majorEastAsia" w:hAnsi="Bookman Old Style" w:cstheme="majorBidi"/>
        <w:b/>
        <w:color w:val="FF0000"/>
        <w:spacing w:val="5"/>
        <w:kern w:val="28"/>
        <w:sz w:val="24"/>
        <w:szCs w:val="24"/>
      </w:rPr>
      <w:t>ALCALDIA MUNICIPAL DE QUELEPA,</w:t>
    </w:r>
  </w:p>
  <w:p w:rsidR="00847F69" w:rsidRPr="00017089" w:rsidRDefault="00847F69" w:rsidP="00847F69">
    <w:pPr>
      <w:pBdr>
        <w:top w:val="single" w:sz="8" w:space="1" w:color="auto" w:shadow="1"/>
        <w:left w:val="single" w:sz="8" w:space="4" w:color="auto" w:shadow="1"/>
        <w:bottom w:val="single" w:sz="8" w:space="13" w:color="auto" w:shadow="1"/>
        <w:right w:val="single" w:sz="8" w:space="4" w:color="auto" w:shadow="1"/>
      </w:pBdr>
      <w:spacing w:after="300" w:line="360" w:lineRule="auto"/>
      <w:contextualSpacing/>
      <w:jc w:val="center"/>
      <w:rPr>
        <w:rFonts w:ascii="Bookman Old Style" w:eastAsiaTheme="majorEastAsia" w:hAnsi="Bookman Old Style" w:cstheme="majorBidi"/>
        <w:b/>
        <w:color w:val="FF0000"/>
        <w:spacing w:val="5"/>
        <w:kern w:val="28"/>
        <w:sz w:val="24"/>
        <w:szCs w:val="24"/>
      </w:rPr>
    </w:pPr>
    <w:r>
      <w:rPr>
        <w:rFonts w:ascii="Bookman Old Style" w:eastAsiaTheme="majorEastAsia" w:hAnsi="Bookman Old Style" w:cstheme="majorBidi"/>
        <w:b/>
        <w:color w:val="FF0000"/>
        <w:spacing w:val="5"/>
        <w:kern w:val="28"/>
        <w:sz w:val="24"/>
        <w:szCs w:val="24"/>
      </w:rPr>
      <w:t xml:space="preserve"> DEPARTAMENTO DE SAN MIGUEL</w:t>
    </w:r>
  </w:p>
  <w:p w:rsidR="00847F69" w:rsidRDefault="00847F6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F69"/>
    <w:rsid w:val="00453D19"/>
    <w:rsid w:val="00525F62"/>
    <w:rsid w:val="00693C71"/>
    <w:rsid w:val="00775BD5"/>
    <w:rsid w:val="00847F69"/>
    <w:rsid w:val="00CE4F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D1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47F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47F6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47F69"/>
  </w:style>
  <w:style w:type="paragraph" w:styleId="Piedepgina">
    <w:name w:val="footer"/>
    <w:basedOn w:val="Normal"/>
    <w:link w:val="PiedepginaCar"/>
    <w:uiPriority w:val="99"/>
    <w:unhideWhenUsed/>
    <w:rsid w:val="00847F6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47F69"/>
  </w:style>
  <w:style w:type="character" w:customStyle="1" w:styleId="apple-converted-space">
    <w:name w:val="apple-converted-space"/>
    <w:basedOn w:val="Fuentedeprrafopredeter"/>
    <w:rsid w:val="00525F62"/>
  </w:style>
  <w:style w:type="character" w:styleId="nfasis">
    <w:name w:val="Emphasis"/>
    <w:basedOn w:val="Fuentedeprrafopredeter"/>
    <w:uiPriority w:val="20"/>
    <w:qFormat/>
    <w:rsid w:val="00525F6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D1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47F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47F6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47F69"/>
  </w:style>
  <w:style w:type="paragraph" w:styleId="Piedepgina">
    <w:name w:val="footer"/>
    <w:basedOn w:val="Normal"/>
    <w:link w:val="PiedepginaCar"/>
    <w:uiPriority w:val="99"/>
    <w:unhideWhenUsed/>
    <w:rsid w:val="00847F6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47F69"/>
  </w:style>
  <w:style w:type="character" w:customStyle="1" w:styleId="apple-converted-space">
    <w:name w:val="apple-converted-space"/>
    <w:basedOn w:val="Fuentedeprrafopredeter"/>
    <w:rsid w:val="00525F62"/>
  </w:style>
  <w:style w:type="character" w:styleId="nfasis">
    <w:name w:val="Emphasis"/>
    <w:basedOn w:val="Fuentedeprrafopredeter"/>
    <w:uiPriority w:val="20"/>
    <w:qFormat/>
    <w:rsid w:val="00525F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http://www.laprensagrafica.com/especiales/2005/mipatria/simbolospatrios/escudo.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4168</Words>
  <Characters>22926</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2020-01-20T15:37:00Z</dcterms:created>
  <dcterms:modified xsi:type="dcterms:W3CDTF">2020-01-20T15:37:00Z</dcterms:modified>
</cp:coreProperties>
</file>