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B3" w:rsidRDefault="00276DB3" w:rsidP="00276DB3">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VEINTIUNO:</w:t>
      </w:r>
      <w:r>
        <w:rPr>
          <w:rFonts w:ascii="Candara" w:eastAsia="Times New Roman" w:hAnsi="Candara" w:cs="Tahoma"/>
          <w:sz w:val="24"/>
          <w:szCs w:val="24"/>
          <w:lang w:eastAsia="es-ES"/>
        </w:rPr>
        <w:t xml:space="preserve"> </w:t>
      </w:r>
    </w:p>
    <w:p w:rsidR="00276DB3" w:rsidRDefault="00276DB3" w:rsidP="00276DB3">
      <w:pPr>
        <w:tabs>
          <w:tab w:val="left" w:pos="2977"/>
        </w:tabs>
        <w:spacing w:line="360" w:lineRule="auto"/>
        <w:jc w:val="both"/>
        <w:rPr>
          <w:rFonts w:ascii="Candara" w:eastAsia="Times New Roman" w:hAnsi="Candara" w:cstheme="minorHAnsi"/>
          <w:sz w:val="24"/>
          <w:szCs w:val="24"/>
          <w:u w:val="single"/>
          <w:lang w:val="es-SV" w:eastAsia="es-SV"/>
        </w:rPr>
      </w:pPr>
      <w:r>
        <w:rPr>
          <w:rFonts w:ascii="Candara" w:hAnsi="Candara" w:cs="Tahoma"/>
          <w:sz w:val="24"/>
          <w:szCs w:val="24"/>
        </w:rPr>
        <w:t xml:space="preserve">Sesión Ordinaria Celebrada por el Concejo Municipal  de la Villa de Quelepa, Departamento de San Miguel, a las </w:t>
      </w:r>
      <w:r>
        <w:rPr>
          <w:rFonts w:ascii="Candara" w:hAnsi="Candara" w:cs="Tahoma"/>
          <w:b/>
          <w:sz w:val="24"/>
          <w:szCs w:val="24"/>
        </w:rPr>
        <w:t>quince  horas con veintiún minutos del día treinta de Octubre  del año dos mil  diecisiete</w:t>
      </w:r>
      <w:r>
        <w:rPr>
          <w:rFonts w:ascii="Candara" w:hAnsi="Candara" w:cs="Tahoma"/>
          <w:sz w:val="24"/>
          <w:szCs w:val="24"/>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cuarto Regidor Suplente y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hAnsi="Candara" w:cs="Tahoma"/>
          <w:b/>
          <w:sz w:val="24"/>
          <w:szCs w:val="24"/>
        </w:rPr>
        <w:t>ACUERDO NUMERO UNO:</w:t>
      </w:r>
      <w:r>
        <w:rPr>
          <w:rFonts w:ascii="Candara" w:hAnsi="Candara" w:cs="Tahoma"/>
          <w:sz w:val="24"/>
          <w:szCs w:val="24"/>
        </w:rPr>
        <w:t xml:space="preserve"> El Concejo Municipal  por unanimidad ACUERDA:  Solicitar al Primer Banco de los Trabajadores, el desembolso del </w:t>
      </w:r>
      <w:r>
        <w:rPr>
          <w:rFonts w:ascii="Candara" w:hAnsi="Candara"/>
          <w:sz w:val="24"/>
          <w:szCs w:val="24"/>
        </w:rPr>
        <w:t xml:space="preserve">proyecto: </w:t>
      </w:r>
      <w:r>
        <w:rPr>
          <w:rFonts w:ascii="Candara" w:hAnsi="Candara"/>
          <w:b/>
          <w:sz w:val="24"/>
          <w:szCs w:val="24"/>
        </w:rPr>
        <w:t>“</w:t>
      </w:r>
      <w:r>
        <w:rPr>
          <w:rFonts w:ascii="Candara" w:hAnsi="Candara" w:cstheme="minorHAnsi"/>
          <w:b/>
          <w:sz w:val="24"/>
          <w:szCs w:val="24"/>
          <w:u w:val="single"/>
        </w:rPr>
        <w:t>Recarpeteo con mezcla asfáltica de Calles Urbanas del Municipio de Quelepa, departamento de San Miguel</w:t>
      </w:r>
      <w:r>
        <w:rPr>
          <w:rFonts w:ascii="Candara" w:hAnsi="Candara" w:cstheme="minorHAnsi"/>
          <w:b/>
          <w:sz w:val="24"/>
          <w:szCs w:val="24"/>
        </w:rPr>
        <w:t>”</w:t>
      </w:r>
      <w:r>
        <w:rPr>
          <w:rFonts w:ascii="Candara" w:hAnsi="Candara" w:cstheme="minorHAnsi"/>
          <w:sz w:val="24"/>
          <w:szCs w:val="24"/>
        </w:rPr>
        <w:t xml:space="preserve"> de la Cuenta de  Ahorros No. 1-56-344456 por la cantidad de TREINTA Y CINCO MIL CUATROCIENTOS NOVENTA DOLARES 09/100 CENTAVOS ($ 35,490.09) en dicha cuenta se ha nombrado como Refrendarios </w:t>
      </w:r>
      <w:r>
        <w:rPr>
          <w:rFonts w:ascii="Candara" w:eastAsia="Times New Roman" w:hAnsi="Candara" w:cstheme="minorHAnsi"/>
          <w:sz w:val="24"/>
          <w:szCs w:val="24"/>
          <w:lang w:val="es-SV" w:eastAsia="es-SV"/>
        </w:rPr>
        <w:t xml:space="preserve">de la cuenta de Ahorros  a los Señores: Licda.  Wendy Suyapa Cocar Castillo, Tesorera Municipal, Ing. Marvin Reynaldo Bernal Silva, Alcalde Municipal y  Hernando Zenon González Urrutia, Síndico Municipal, siendo necesario para todo movimiento de la cuenta de ahorro, dos firmas, indispensable  la firma  de la Tesorera.- Certifíquese y remítase donde corresponde.- </w:t>
      </w:r>
      <w:r>
        <w:rPr>
          <w:rFonts w:ascii="Candara" w:eastAsia="Times New Roman" w:hAnsi="Candara" w:cstheme="minorHAnsi"/>
          <w:b/>
          <w:sz w:val="24"/>
          <w:szCs w:val="24"/>
          <w:lang w:val="es-SV" w:eastAsia="es-SV"/>
        </w:rPr>
        <w:t>ACUERDO NUMERO DOS</w:t>
      </w:r>
      <w:r>
        <w:rPr>
          <w:rFonts w:ascii="Candara" w:eastAsia="Times New Roman" w:hAnsi="Candara" w:cstheme="minorHAnsi"/>
          <w:sz w:val="24"/>
          <w:szCs w:val="24"/>
          <w:lang w:val="es-SV" w:eastAsia="es-SV"/>
        </w:rPr>
        <w:t xml:space="preserve">: Vista la solicitud del Club deportivo  Centro Oriental de Cantón San Jose del Municipio de Quelepa, firmada y sellada por la Directiva, en la cual solicitan el apoyo económico para realizar el tradicional torneo que se llevara a cabo el 12 de noviembre próximo, este concejo Municipal en uso de las facultades que le confiere </w:t>
      </w:r>
      <w:r>
        <w:rPr>
          <w:rFonts w:ascii="Candara" w:eastAsia="Times New Roman" w:hAnsi="Candara" w:cstheme="minorHAnsi"/>
          <w:sz w:val="24"/>
          <w:szCs w:val="24"/>
          <w:lang w:val="es-SV" w:eastAsia="es-SV"/>
        </w:rPr>
        <w:lastRenderedPageBreak/>
        <w:t xml:space="preserve">el código Municipal vigente, por unanimidad ACUERDA:  Aprobar la solicitud mencionada con la cantidad de TRESCIENTOS DOLARES ($ 300.00) para gastos que ocasione el torneo tradicional que llevara a cabo el CD Centro Oriental de Cantón San Jose.-Certifíquese y remítase donde corresponde.- </w:t>
      </w:r>
      <w:r>
        <w:rPr>
          <w:rFonts w:ascii="Candara" w:eastAsia="Times New Roman" w:hAnsi="Candara" w:cstheme="minorHAnsi"/>
          <w:b/>
          <w:sz w:val="24"/>
          <w:szCs w:val="24"/>
          <w:lang w:val="es-SV" w:eastAsia="es-SV"/>
        </w:rPr>
        <w:t>ACUERDO NUMERO TRES</w:t>
      </w:r>
      <w:r>
        <w:rPr>
          <w:rFonts w:ascii="Candara" w:eastAsia="Times New Roman" w:hAnsi="Candara" w:cstheme="minorHAnsi"/>
          <w:sz w:val="24"/>
          <w:szCs w:val="24"/>
          <w:lang w:val="es-SV" w:eastAsia="es-SV"/>
        </w:rPr>
        <w:t xml:space="preserve">: Vista la solicitud del Puesto Policial de este Municipio, firmada y sellada  por el Sgto. Oscar Armando Rodríguez, en la cual solicitan aporte económico para la reparación del vehículo policial, la cual adjuntan  la cotización respectiva, por lo tanto en uso de las facultades que le confiere el Art. 31 numeral 8 del Código Municipal vigente,  este Concejo Municipal, por unanimidad ACUERDA: Aprobar la solicitud de la Policía Nacional Civil, con la cantidad de $ 576.70 como contribución para la reparación del carro Patrulla, ya que este es el único medio que se tiene para trasladarse a lugares de emergencia.- Certifíquese y remítase donde corresponde.-  </w:t>
      </w:r>
      <w:r>
        <w:rPr>
          <w:rFonts w:ascii="Candara" w:eastAsia="Times New Roman" w:hAnsi="Candara" w:cstheme="minorHAnsi"/>
          <w:b/>
          <w:sz w:val="24"/>
          <w:szCs w:val="24"/>
          <w:lang w:val="es-SV" w:eastAsia="es-SV"/>
        </w:rPr>
        <w:t>ACUERDO NUMERO CUATRO</w:t>
      </w:r>
      <w:r>
        <w:rPr>
          <w:rFonts w:ascii="Candara" w:eastAsia="Times New Roman" w:hAnsi="Candara" w:cstheme="minorHAnsi"/>
          <w:sz w:val="24"/>
          <w:szCs w:val="24"/>
          <w:lang w:val="es-SV" w:eastAsia="es-SV"/>
        </w:rPr>
        <w:t xml:space="preserve">: CONSIDERANDO: I - Que para dar cumplimiento a lo establecido en las  Leyes de la Republica que regulan la Organización y funcionamiento de las Municipalidades, II – El Concejo Municipal a través del Instituto Salvadoreño de Desarrollo Municipal ISDEM,  ha elaborado la actualización del Manual de Organización y Funciones de la Municipalidad de la Villa de Quelepa,  el cual ha sido presentado y discutido para su aprobación, por lo tanto este Concejo Municipal en uso de las facultades que le confiere la Leyes de la Republica, por unanimidad ACUERDA: Aprobar en todas sus partes la </w:t>
      </w:r>
      <w:r>
        <w:rPr>
          <w:rFonts w:ascii="Candara" w:eastAsia="Times New Roman" w:hAnsi="Candara" w:cstheme="minorHAnsi"/>
          <w:b/>
          <w:sz w:val="24"/>
          <w:szCs w:val="24"/>
          <w:u w:val="single"/>
          <w:lang w:val="es-SV" w:eastAsia="es-SV"/>
        </w:rPr>
        <w:t>actualización del MANUAL DE ORGANIZACIÓN Y FUNCIONES DE LA ALCALDIA MUNICIPAL DE LA VILLA DE QUELEPA</w:t>
      </w:r>
      <w:r>
        <w:rPr>
          <w:rFonts w:ascii="Candara" w:eastAsia="Times New Roman" w:hAnsi="Candara" w:cstheme="minorHAnsi"/>
          <w:sz w:val="24"/>
          <w:szCs w:val="24"/>
          <w:lang w:val="es-SV" w:eastAsia="es-SV"/>
        </w:rPr>
        <w:t xml:space="preserve">.-Comuníquese.- </w:t>
      </w:r>
      <w:r>
        <w:rPr>
          <w:rFonts w:ascii="Candara" w:eastAsia="Times New Roman" w:hAnsi="Candara" w:cstheme="minorHAnsi"/>
          <w:b/>
          <w:sz w:val="24"/>
          <w:szCs w:val="24"/>
          <w:lang w:val="es-SV" w:eastAsia="es-SV"/>
        </w:rPr>
        <w:t>ACUERDO NUMERO CINCO</w:t>
      </w:r>
      <w:r>
        <w:rPr>
          <w:rFonts w:ascii="Candara" w:eastAsia="Times New Roman" w:hAnsi="Candara" w:cstheme="minorHAnsi"/>
          <w:sz w:val="24"/>
          <w:szCs w:val="24"/>
          <w:lang w:val="es-SV" w:eastAsia="es-SV"/>
        </w:rPr>
        <w:t xml:space="preserve">:  Visto el Plan de  Prevención de la violencia contra las Mujeres 2017 - 2018, elaborado por la Encargada de la Unidad Municipal de la Mujer, y de conformidad con lo establecido en el Arts. 4 numeral 29 del Código Municipal vigente;  30 numeral 6, de la Ley  integral para una Vida libre de violencia contra las Mujeres y lo establecido en la Política Nacional para el acceso de las Mujeres a una vida libre de violencia, este Concejo Municipal por unanimidad ACUERDA: Aprobar todo su contenido: el </w:t>
      </w:r>
      <w:r>
        <w:rPr>
          <w:rFonts w:ascii="Candara" w:eastAsia="Times New Roman" w:hAnsi="Candara" w:cstheme="minorHAnsi"/>
          <w:b/>
          <w:sz w:val="24"/>
          <w:szCs w:val="24"/>
          <w:u w:val="single"/>
          <w:lang w:val="es-SV" w:eastAsia="es-SV"/>
        </w:rPr>
        <w:t>“PLAN MUNICIPAL PARA LA PREVENCION Y ATENCION DE LA VIOLENCIA CONTRA LAS MUJERES  EN EL MUNICIPIO DE QUELEPA, DEPARTAMENTO DE SAN MIGUEL”</w:t>
      </w:r>
      <w:r>
        <w:rPr>
          <w:rFonts w:ascii="Candara" w:eastAsia="Times New Roman" w:hAnsi="Candara" w:cstheme="minorHAnsi"/>
          <w:sz w:val="24"/>
          <w:szCs w:val="24"/>
          <w:lang w:val="es-SV" w:eastAsia="es-SV"/>
        </w:rPr>
        <w:t xml:space="preserve"> para el periodo </w:t>
      </w:r>
      <w:r>
        <w:rPr>
          <w:rFonts w:ascii="Candara" w:eastAsia="Times New Roman" w:hAnsi="Candara" w:cstheme="minorHAnsi"/>
          <w:sz w:val="24"/>
          <w:szCs w:val="24"/>
          <w:lang w:val="es-SV" w:eastAsia="es-SV"/>
        </w:rPr>
        <w:lastRenderedPageBreak/>
        <w:t xml:space="preserve">comprendido del 2017-2018.-Certifiquese.- </w:t>
      </w:r>
      <w:r>
        <w:rPr>
          <w:rFonts w:ascii="Candara" w:hAnsi="Candara" w:cs="Arial"/>
          <w:b/>
          <w:sz w:val="24"/>
          <w:szCs w:val="24"/>
        </w:rPr>
        <w:t>ACUERDO NUMERO SEIS</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00130161148 que corresponde al 75% FODES Inversión, por la cantidad de  </w:t>
      </w:r>
      <w:r>
        <w:rPr>
          <w:rFonts w:ascii="Candara" w:hAnsi="Candara" w:cs="Arial"/>
          <w:sz w:val="24"/>
          <w:szCs w:val="24"/>
          <w:u w:val="single"/>
        </w:rPr>
        <w:t>DOSCIENTOS CINCUENTA Y CINCO 00/100 DOLARES ($ 255.00) a favor de Roger William Cruz Mejicano,  pago por mano de obra eléctrica efectuados por la reparación y mantenimiento de lámparas de alumbrado público, que corresponde al Proyecto Ampliación y Mantenimiento del alumbrado público del Municipio de Quelepa, departamento de San Miguel ;</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SIETE</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00130161148 que corresponde al 75% FODES Inversión, por la cantidad de  </w:t>
      </w:r>
      <w:r>
        <w:rPr>
          <w:rFonts w:ascii="Candara" w:hAnsi="Candara" w:cs="Arial"/>
          <w:sz w:val="24"/>
          <w:szCs w:val="24"/>
          <w:u w:val="single"/>
        </w:rPr>
        <w:t>QUINIENTOS CINCUENTA 00/100 DOLARES ($ 550.00) a favor de Roger William Cruz Mejicano,  pago por mano de obra de trabajos eléctricos efectuados por Obras complementarias en Colonia El Castaño, que corresponde al Proyecto “Obras Eléctricas complementarias para la instalación de tableros eléctricos Integrales, domiciliares en el  Municipio de Quelepa, departamento de San Miguel ;</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OCHO</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00130161148 que corresponde al 75% FODES Inversión, por la cantidad de  </w:t>
      </w:r>
      <w:r>
        <w:rPr>
          <w:rFonts w:ascii="Candara" w:hAnsi="Candara" w:cs="Arial"/>
          <w:sz w:val="24"/>
          <w:szCs w:val="24"/>
          <w:u w:val="single"/>
        </w:rPr>
        <w:t>SEISCIENTOS  DIECISIETE 00/100 DOLARES ($ 617.00) a favor de Roger William Cruz Mejicano,  pago por mano de obra de trabajos eléctricos efectuados por Obras complementarias en Cantón San Jose, que corresponde al Proyecto “Obras Eléctricas complementarias para la instalación de tableros eléctricos Integrales, domiciliares en el  Municipio de Quelepa, departamento de San Miguel;</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NUEVE</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w:t>
      </w:r>
      <w:r>
        <w:rPr>
          <w:rFonts w:ascii="Candara" w:hAnsi="Candara" w:cs="Arial"/>
          <w:sz w:val="24"/>
          <w:szCs w:val="24"/>
        </w:rPr>
        <w:lastRenderedPageBreak/>
        <w:t xml:space="preserve">34, 86 inciso 2  y 91 del Código Municipal vigente, este Concejo Municipal por unanimidad ACUERDA: Autorizar a la Tesorera Municipal, emitir cheque de la cuenta corriente  No. 00130161148 que corresponde al 75% FODES Inversión, por la cantidad de  </w:t>
      </w:r>
      <w:r>
        <w:rPr>
          <w:rFonts w:ascii="Candara" w:hAnsi="Candara" w:cs="Arial"/>
          <w:sz w:val="24"/>
          <w:szCs w:val="24"/>
          <w:u w:val="single"/>
        </w:rPr>
        <w:t>NOVECIENTOS  OCHENTA 00/100 DOLARES ($ 980.00) a favor para cancelar planilla de jornales, del Proyecto “Limpieza, Chapoda, reparación y reconstrucción  de cunetas, Bacheo  en caminos vecinales de los Cantones San Jose, Obrajuelo, San Antonio, El Tamboral y sus respectivos Caseríos y Colonias del  Municipio de Quelepa, departamento de San Miguel, periodo del 16 al 31 de octubre ;</w:t>
      </w:r>
      <w:r>
        <w:rPr>
          <w:rFonts w:ascii="Candara" w:hAnsi="Candara" w:cs="Arial"/>
          <w:sz w:val="24"/>
          <w:szCs w:val="24"/>
        </w:rPr>
        <w:t xml:space="preserve">  gasto se aplicara a las cifras presupuestarias y contables.-Certifíquese.- </w:t>
      </w:r>
      <w:r>
        <w:rPr>
          <w:rFonts w:ascii="Candara" w:hAnsi="Candara" w:cs="Arial"/>
          <w:b/>
          <w:sz w:val="24"/>
          <w:szCs w:val="24"/>
        </w:rPr>
        <w:t>ACUERDO NUMERO DIEZ</w:t>
      </w:r>
      <w:r>
        <w:rPr>
          <w:rFonts w:ascii="Candara" w:hAnsi="Candara" w:cs="Arial"/>
          <w:sz w:val="24"/>
          <w:szCs w:val="24"/>
        </w:rPr>
        <w:t>:</w:t>
      </w:r>
      <w:r>
        <w:rPr>
          <w:rFonts w:ascii="Candara" w:hAnsi="Candara" w:cs="Arial"/>
          <w:color w:val="FF0000"/>
          <w:sz w:val="24"/>
          <w:szCs w:val="24"/>
        </w:rPr>
        <w:t xml:space="preserve"> </w:t>
      </w:r>
      <w:r>
        <w:rPr>
          <w:rFonts w:ascii="Candara" w:hAnsi="Candara" w:cs="Arial"/>
          <w:sz w:val="24"/>
          <w:szCs w:val="24"/>
        </w:rPr>
        <w:t xml:space="preserve">De conformidad con los Arts. 34, 86 inciso 2  y 91 del Código Municipal vigente, este Concejo Municipal por unanimidad ACUERDA: Autorizar a la Tesorera Municipal, emitir cheque de la cuenta corriente  No. 00130154974 que corresponde a Fondos Propios, por la cantidad de  </w:t>
      </w:r>
      <w:r>
        <w:rPr>
          <w:rFonts w:ascii="Candara" w:hAnsi="Candara" w:cs="Arial"/>
          <w:sz w:val="24"/>
          <w:szCs w:val="24"/>
          <w:u w:val="single"/>
        </w:rPr>
        <w:t xml:space="preserve">CIENTO TRECE  00/100 DOLARES ($ 113.00) a favor de Diario Co Latino, en concepto de Publicación de Resultados del proceso de Licitación </w:t>
      </w:r>
      <w:proofErr w:type="spellStart"/>
      <w:r>
        <w:rPr>
          <w:rFonts w:ascii="Candara" w:hAnsi="Candara" w:cs="Arial"/>
          <w:sz w:val="24"/>
          <w:szCs w:val="24"/>
          <w:u w:val="single"/>
        </w:rPr>
        <w:t>Publica</w:t>
      </w:r>
      <w:proofErr w:type="spellEnd"/>
      <w:r>
        <w:rPr>
          <w:rFonts w:ascii="Candara" w:hAnsi="Candara" w:cs="Arial"/>
          <w:sz w:val="24"/>
          <w:szCs w:val="24"/>
          <w:u w:val="single"/>
        </w:rPr>
        <w:t xml:space="preserve"> Nacional del Proyecto “Pavimentación y Mejoramiento de Calle entre Carretera Panamericana, Colonia Dolores  y calle acceso al municipio de Quelepa,  </w:t>
      </w:r>
      <w:r>
        <w:rPr>
          <w:rFonts w:ascii="Candara" w:hAnsi="Candara" w:cs="Arial"/>
          <w:sz w:val="24"/>
          <w:szCs w:val="24"/>
        </w:rPr>
        <w:t xml:space="preserve">gasto se aplicara a las cifras presupuestarias y contables.-Certifíquese.- </w:t>
      </w:r>
      <w:r>
        <w:rPr>
          <w:rFonts w:ascii="Candara" w:hAnsi="Candara" w:cs="Arial"/>
          <w:b/>
          <w:sz w:val="24"/>
          <w:szCs w:val="24"/>
        </w:rPr>
        <w:t>ACUERDO NUMERO ONCE</w:t>
      </w:r>
      <w:r>
        <w:rPr>
          <w:rFonts w:ascii="Candara" w:hAnsi="Candara" w:cs="Arial"/>
          <w:sz w:val="24"/>
          <w:szCs w:val="24"/>
        </w:rPr>
        <w:t xml:space="preserve">: CONSIDERANDO: Que se ha aprobado el </w:t>
      </w:r>
      <w:r>
        <w:rPr>
          <w:rFonts w:ascii="Candara" w:eastAsia="Times New Roman" w:hAnsi="Candara" w:cstheme="minorHAnsi"/>
          <w:sz w:val="24"/>
          <w:szCs w:val="24"/>
          <w:u w:val="single"/>
          <w:lang w:val="es-SV" w:eastAsia="es-SV"/>
        </w:rPr>
        <w:t xml:space="preserve">“PLAN MUNICIPAL PARA LA PREVENCION Y ATENCION DE LA VIOLENCIA CONTRA LAS MUJERES  EN EL MUNICIPIO DE QUELEPA, DEPARTAMENTO DE SAN MIGUEL”, </w:t>
      </w:r>
      <w:r>
        <w:rPr>
          <w:rFonts w:ascii="Candara" w:eastAsia="Times New Roman" w:hAnsi="Candara" w:cstheme="minorHAnsi"/>
          <w:sz w:val="24"/>
          <w:szCs w:val="24"/>
          <w:lang w:val="es-SV" w:eastAsia="es-SV"/>
        </w:rPr>
        <w:t xml:space="preserve">presentado por la Encargada de la Unidad Municipal de la Mujer, en el cual se han plasmado actividades con políticas de prevención de la violencia contra la mujer, por lo tanto en uso de las facultades que le confieren los Art. 5  de la Ley del FODES y 12 de su Reglamento este Concejo Municipal, por unanimidad ACUERDA:  Priorizar el </w:t>
      </w:r>
      <w:r>
        <w:rPr>
          <w:rFonts w:ascii="Candara" w:eastAsia="Times New Roman" w:hAnsi="Candara" w:cstheme="minorHAnsi"/>
          <w:b/>
          <w:sz w:val="24"/>
          <w:szCs w:val="24"/>
          <w:lang w:val="es-SV" w:eastAsia="es-SV"/>
        </w:rPr>
        <w:t>Proyecto “DE PREVENCION CONTRA LA VIOLENCIA EN EL MUNICIPIO DE QUELEPA DEPARTAMENTO DE SAN MIGUEL”</w:t>
      </w:r>
      <w:r>
        <w:rPr>
          <w:rFonts w:ascii="Candara" w:eastAsia="Times New Roman" w:hAnsi="Candara" w:cstheme="minorHAnsi"/>
          <w:sz w:val="24"/>
          <w:szCs w:val="24"/>
          <w:lang w:val="es-SV" w:eastAsia="es-SV"/>
        </w:rPr>
        <w:t xml:space="preserve"> por lo que se autoriza a la Jefe de la UACI, se elabore el Perfil respectivo para ser aprobado.-Comuníquese.- </w:t>
      </w:r>
      <w:r>
        <w:rPr>
          <w:rFonts w:ascii="Candara" w:eastAsia="Times New Roman" w:hAnsi="Candara" w:cstheme="minorHAnsi"/>
          <w:b/>
          <w:sz w:val="24"/>
          <w:szCs w:val="24"/>
          <w:lang w:val="es-SV" w:eastAsia="es-SV"/>
        </w:rPr>
        <w:t>ACUERDO NUMERO DOCE</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w:t>
      </w:r>
      <w:r>
        <w:rPr>
          <w:rFonts w:ascii="Candara" w:eastAsia="Times New Roman" w:hAnsi="Candara" w:cstheme="minorHAnsi"/>
          <w:sz w:val="24"/>
          <w:szCs w:val="24"/>
          <w:lang w:val="es-SV" w:eastAsia="es-SV"/>
        </w:rPr>
        <w:lastRenderedPageBreak/>
        <w:t xml:space="preserve">fondos propios, por la cantidad de </w:t>
      </w:r>
      <w:r>
        <w:rPr>
          <w:rFonts w:ascii="Candara" w:eastAsia="Times New Roman" w:hAnsi="Candara" w:cstheme="minorHAnsi"/>
          <w:sz w:val="24"/>
          <w:szCs w:val="24"/>
          <w:u w:val="single"/>
          <w:lang w:val="es-SV" w:eastAsia="es-SV"/>
        </w:rPr>
        <w:t>CIENTO NOVENTA Y OCHO 21/100 DOLARES ( $ 198.21) a favor de Howard C. Gutiérrez, para pago de facturas 19772-19779, en concepto de suministro de combustible para el funcionamiento de la Ambulancia Municipal</w:t>
      </w:r>
      <w:r>
        <w:rPr>
          <w:rFonts w:ascii="Candara" w:eastAsia="Times New Roman" w:hAnsi="Candara" w:cstheme="minorHAnsi"/>
          <w:sz w:val="24"/>
          <w:szCs w:val="24"/>
          <w:lang w:val="es-SV" w:eastAsia="es-SV"/>
        </w:rPr>
        <w:t>, el gasto se aplicara a las cifras del presupuesto Municipal vigente.-Certifíquese.-</w:t>
      </w:r>
      <w:r>
        <w:rPr>
          <w:rFonts w:ascii="Candara" w:eastAsia="Times New Roman" w:hAnsi="Candara" w:cstheme="minorHAnsi"/>
          <w:b/>
          <w:sz w:val="24"/>
          <w:szCs w:val="24"/>
          <w:lang w:val="es-SV" w:eastAsia="es-SV"/>
        </w:rPr>
        <w:t xml:space="preserve"> ACUERDO NUMERO TRECE</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DOSCIENTOS OCHENTA Y TRES 91/100 DOLARES ( $ 283.91) a favor de Howard C. Gutiérrez, para pago de facturas 19771-19773,19776,19777,19778,19780 en concepto de suministro de combustible para el funcionamiento del Vehículo Mazda pickup propiedad Municipal, placas N13729</w:t>
      </w:r>
      <w:r>
        <w:rPr>
          <w:rFonts w:ascii="Candara" w:eastAsia="Times New Roman" w:hAnsi="Candara" w:cstheme="minorHAnsi"/>
          <w:sz w:val="24"/>
          <w:szCs w:val="24"/>
          <w:lang w:val="es-SV" w:eastAsia="es-SV"/>
        </w:rPr>
        <w:t>, el gasto se aplicara a las cifras del presupuesto Municipal vigente.-Certifíquese.-</w:t>
      </w:r>
      <w:r>
        <w:rPr>
          <w:rFonts w:ascii="Candara" w:eastAsia="Times New Roman" w:hAnsi="Candara" w:cstheme="minorHAnsi"/>
          <w:b/>
          <w:sz w:val="24"/>
          <w:szCs w:val="24"/>
          <w:lang w:val="es-SV" w:eastAsia="es-SV"/>
        </w:rPr>
        <w:t xml:space="preserve"> ACUERDO NUMERO CATORCE</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CIENTO DOCE 00/100 DOLARES ( $ 112.00) a favor de Wilmer Alexis Chávez Zelaya, para pago de Publicidad Municipal, que corresponde al mes de Octubre del presente año</w:t>
      </w:r>
      <w:r>
        <w:rPr>
          <w:rFonts w:ascii="Candara" w:eastAsia="Times New Roman" w:hAnsi="Candara" w:cstheme="minorHAnsi"/>
          <w:sz w:val="24"/>
          <w:szCs w:val="24"/>
          <w:lang w:val="es-SV" w:eastAsia="es-SV"/>
        </w:rPr>
        <w:t>, el gasto se aplicara a las cifras del presupuesto Municipal vigente.-Certifíquese.-</w:t>
      </w:r>
      <w:r>
        <w:rPr>
          <w:rFonts w:ascii="Candara" w:eastAsia="Times New Roman" w:hAnsi="Candara" w:cstheme="minorHAnsi"/>
          <w:b/>
          <w:sz w:val="24"/>
          <w:szCs w:val="24"/>
          <w:lang w:val="es-SV" w:eastAsia="es-SV"/>
        </w:rPr>
        <w:t xml:space="preserve"> ACUERDO NUMERO QUINCE</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CUATROCIENTOS NOVENTA Y NUEVE 40/100 DOLARES ( $ 499.40) a favor de María Lastenia Yanes Salamanca, en concepto Reintegro de fondo Circulante, </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DIECISEIS</w:t>
      </w:r>
      <w:r>
        <w:rPr>
          <w:rFonts w:ascii="Candara" w:eastAsia="Times New Roman" w:hAnsi="Candara" w:cstheme="minorHAnsi"/>
          <w:sz w:val="24"/>
          <w:szCs w:val="24"/>
          <w:lang w:val="es-SV" w:eastAsia="es-SV"/>
        </w:rPr>
        <w:t>:  De conformidad con los Artículos 34, 86 inciso 2 y Art. 91 del Código Municipal vigente, este Concejo Municipal por unanimidad ACUERDA: Autorizar a la Tesorera Municipal, emitir cheque de la Cuenta corriente No. 00130161148 que corresponde al 75% fondos FODES Inversión, por la cantidad de DOS MIL CIEN</w:t>
      </w:r>
      <w:r>
        <w:rPr>
          <w:rFonts w:ascii="Candara" w:eastAsia="Times New Roman" w:hAnsi="Candara" w:cstheme="minorHAnsi"/>
          <w:sz w:val="24"/>
          <w:szCs w:val="24"/>
          <w:u w:val="single"/>
          <w:lang w:val="es-SV" w:eastAsia="es-SV"/>
        </w:rPr>
        <w:t xml:space="preserve"> </w:t>
      </w:r>
      <w:r>
        <w:rPr>
          <w:rFonts w:ascii="Candara" w:eastAsia="Times New Roman" w:hAnsi="Candara" w:cstheme="minorHAnsi"/>
          <w:sz w:val="24"/>
          <w:szCs w:val="24"/>
          <w:u w:val="single"/>
          <w:lang w:val="es-SV" w:eastAsia="es-SV"/>
        </w:rPr>
        <w:lastRenderedPageBreak/>
        <w:t xml:space="preserve">00/100 DOLARES ( $ 2,100.00) a favor de Jose Florentín García, en concepto de 12 viajes de desechos </w:t>
      </w:r>
      <w:proofErr w:type="spellStart"/>
      <w:r>
        <w:rPr>
          <w:rFonts w:ascii="Candara" w:eastAsia="Times New Roman" w:hAnsi="Candara" w:cstheme="minorHAnsi"/>
          <w:sz w:val="24"/>
          <w:szCs w:val="24"/>
          <w:u w:val="single"/>
          <w:lang w:val="es-SV" w:eastAsia="es-SV"/>
        </w:rPr>
        <w:t>solidos</w:t>
      </w:r>
      <w:proofErr w:type="spellEnd"/>
      <w:r>
        <w:rPr>
          <w:rFonts w:ascii="Candara" w:eastAsia="Times New Roman" w:hAnsi="Candara" w:cstheme="minorHAnsi"/>
          <w:sz w:val="24"/>
          <w:szCs w:val="24"/>
          <w:u w:val="single"/>
          <w:lang w:val="es-SV" w:eastAsia="es-SV"/>
        </w:rPr>
        <w:t xml:space="preserve"> transportados hacia el Relleno Sanitario SOCINUS SEM,</w:t>
      </w:r>
      <w:r>
        <w:rPr>
          <w:rFonts w:ascii="Candara" w:eastAsia="Times New Roman" w:hAnsi="Candara" w:cstheme="minorHAnsi"/>
          <w:sz w:val="24"/>
          <w:szCs w:val="24"/>
          <w:lang w:val="es-SV" w:eastAsia="es-SV"/>
        </w:rPr>
        <w:t xml:space="preserve"> para su disposición final, el gasto se aplicara a las cifras del presupuesto Municipal vigente.-Certifíquese.-</w:t>
      </w:r>
      <w:r>
        <w:rPr>
          <w:rFonts w:ascii="Candara" w:eastAsia="Times New Roman" w:hAnsi="Candara" w:cstheme="minorHAnsi"/>
          <w:b/>
          <w:sz w:val="24"/>
          <w:szCs w:val="24"/>
          <w:lang w:val="es-SV" w:eastAsia="es-SV"/>
        </w:rPr>
        <w:t xml:space="preserve"> ACUERDO NUMERO DIECISIETE</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00130161148 que corresponde al 75% fondos FODES Inversión, por la cantidad de </w:t>
      </w:r>
      <w:r>
        <w:rPr>
          <w:rFonts w:ascii="Candara" w:eastAsia="Times New Roman" w:hAnsi="Candara" w:cstheme="minorHAnsi"/>
          <w:sz w:val="24"/>
          <w:szCs w:val="24"/>
          <w:u w:val="single"/>
          <w:lang w:val="es-SV" w:eastAsia="es-SV"/>
        </w:rPr>
        <w:t xml:space="preserve"> MIL CUATROCIENTOS CINCUENTA Y NUEVE 00/100 DOLARES ( $ 1,459.00) a favor de Jose Alfredo Loza Navarrete,  para pago de factura 809 en concepto de pago final de Terracería en el proyecto Mejoramiento de Cancha de futbol y zona verde en Colonia Piedra del sol I, </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DIECIOCHO</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00130161148 que corresponde al 75% fondos FODES Inversión, por la cantidad de </w:t>
      </w:r>
      <w:r>
        <w:rPr>
          <w:rFonts w:ascii="Candara" w:eastAsia="Times New Roman" w:hAnsi="Candara" w:cstheme="minorHAnsi"/>
          <w:sz w:val="24"/>
          <w:szCs w:val="24"/>
          <w:u w:val="single"/>
          <w:lang w:val="es-SV" w:eastAsia="es-SV"/>
        </w:rPr>
        <w:t xml:space="preserve"> DOSCIENTOS NUEVE 00/100 DOLARES ( $ 209.00) a favor de Raúl Armando Alvarenga García, en concepto de anticipo por los servicios de torero de los jaripeos que se desarrollaran durante las actividades taurinas en marco a la celebración de las Fiestas Patronales en honor a la Inmaculada Virgen de Concepción de María, Proyecto Celebración de Fiestas patronales del Municipio de Quelepa, departamento de San Miguel año 2017,  </w:t>
      </w:r>
      <w:r>
        <w:rPr>
          <w:rFonts w:ascii="Candara" w:eastAsia="Times New Roman" w:hAnsi="Candara" w:cstheme="minorHAnsi"/>
          <w:sz w:val="24"/>
          <w:szCs w:val="24"/>
          <w:lang w:val="es-SV" w:eastAsia="es-SV"/>
        </w:rPr>
        <w:t xml:space="preserve">  el gasto se aplicara a las cifras del presupuesto Municipal vigente.-Certifíquese.- </w:t>
      </w:r>
      <w:r>
        <w:rPr>
          <w:rFonts w:ascii="Candara" w:eastAsia="Times New Roman" w:hAnsi="Candara" w:cstheme="minorHAnsi"/>
          <w:b/>
          <w:sz w:val="24"/>
          <w:szCs w:val="24"/>
          <w:lang w:val="es-SV" w:eastAsia="es-SV"/>
        </w:rPr>
        <w:t>ACUERDO NUMERO DIECINUEVE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CUATROCIENTOS CINCUENTA Y DOS 00/100 DOLARES ($ 452.00)  a favor de Dr. Elmer Alejandro Chicas Méndez, en concepto de pago por servicios médicos prestados en la Clínica Municipal de Cantón el Obrajuelo, correspondiente al mes de Octubre del presente año, Proyecto “Clínica Municipal de Cantón El Obrajuelo, Municipio de Quelepa, </w:t>
      </w:r>
      <w:r>
        <w:rPr>
          <w:rFonts w:ascii="Candara" w:eastAsia="Times New Roman" w:hAnsi="Candara" w:cstheme="minorHAnsi"/>
          <w:sz w:val="24"/>
          <w:szCs w:val="24"/>
          <w:u w:val="single"/>
          <w:lang w:val="es-SV" w:eastAsia="es-SV"/>
        </w:rPr>
        <w:lastRenderedPageBreak/>
        <w:t>departamento de San Miguel año 2017”</w:t>
      </w:r>
      <w:r>
        <w:rPr>
          <w:rFonts w:ascii="Candara" w:eastAsia="Times New Roman" w:hAnsi="Candara" w:cstheme="minorHAnsi"/>
          <w:sz w:val="24"/>
          <w:szCs w:val="24"/>
          <w:lang w:val="es-SV" w:eastAsia="es-SV"/>
        </w:rPr>
        <w:t xml:space="preserve">, el gasto se aplicara a las cifras presupuestarias .-Certifíquese.- </w:t>
      </w:r>
      <w:r>
        <w:rPr>
          <w:rFonts w:ascii="Candara" w:eastAsia="Times New Roman" w:hAnsi="Candara" w:cstheme="minorHAnsi"/>
          <w:b/>
          <w:sz w:val="24"/>
          <w:szCs w:val="24"/>
          <w:lang w:val="es-SV" w:eastAsia="es-SV"/>
        </w:rPr>
        <w:t>ACUERDO NUMERO VEINTE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SETENTA Y TRES 00/100 DOLARES ($ 73.00)  a favor de Jose Dionisio Vásquez Vallejos, pago en concepto de servicios con sonido estacionario para animar el evento de festival de Bandas que se </w:t>
      </w:r>
      <w:proofErr w:type="spellStart"/>
      <w:r>
        <w:rPr>
          <w:rFonts w:ascii="Candara" w:eastAsia="Times New Roman" w:hAnsi="Candara" w:cstheme="minorHAnsi"/>
          <w:sz w:val="24"/>
          <w:szCs w:val="24"/>
          <w:u w:val="single"/>
          <w:lang w:val="es-SV" w:eastAsia="es-SV"/>
        </w:rPr>
        <w:t>llevo</w:t>
      </w:r>
      <w:proofErr w:type="spellEnd"/>
      <w:r>
        <w:rPr>
          <w:rFonts w:ascii="Candara" w:eastAsia="Times New Roman" w:hAnsi="Candara" w:cstheme="minorHAnsi"/>
          <w:sz w:val="24"/>
          <w:szCs w:val="24"/>
          <w:u w:val="single"/>
          <w:lang w:val="es-SV" w:eastAsia="es-SV"/>
        </w:rPr>
        <w:t xml:space="preserve"> a cabo en el municipio, Proyecto “Desarrollo de Actos Cívicos y Culturales del  Municipio de Quelepa, departamento de San Miguel año 2017”</w:t>
      </w:r>
      <w:r>
        <w:rPr>
          <w:rFonts w:ascii="Candara" w:eastAsia="Times New Roman" w:hAnsi="Candara" w:cstheme="minorHAnsi"/>
          <w:sz w:val="24"/>
          <w:szCs w:val="24"/>
          <w:lang w:val="es-SV" w:eastAsia="es-SV"/>
        </w:rPr>
        <w:t xml:space="preserve">, el gasto se aplicara a las cifras presupuestarias .-Certifíquese.-  </w:t>
      </w:r>
      <w:r>
        <w:rPr>
          <w:rFonts w:ascii="Candara" w:eastAsia="Times New Roman" w:hAnsi="Candara" w:cstheme="minorHAnsi"/>
          <w:b/>
          <w:sz w:val="24"/>
          <w:szCs w:val="24"/>
          <w:lang w:val="es-SV" w:eastAsia="es-SV"/>
        </w:rPr>
        <w:t>ACUERDO NUMERO VEINTIUNO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CIENTO SETENTA Y SIETE 03/100 DOLARES ($ 177.03)  a favor de Droguera Pharma S.A. de C.V.  pago de factura No. 0439  en concepto de suministro de medicinas para la Clínica Municipal de Cantón el Obrajuelo,  Proyecto “Clínica Municipal de Cantón El Obrajuelo, Municipio de Quelepa, departamento de San Miguel año 2017”</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VEINTIDOS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DOSCIENTOS NOVENTA  Y SIETE 08/100 DOLARES ($ 297.08)  a favor de BM &amp; MB Asociados,   pago de factura No. 0087  en concepto de suministro de medicinas para la Clínica Municipal de Cantón el Obrajuelo,  Proyecto “Clínica Municipal de Cantón El Obrajuelo, Municipio de Quelepa, departamento de San Miguel año 2017”</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VEINTITRES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w:t>
      </w:r>
      <w:r>
        <w:rPr>
          <w:rFonts w:ascii="Candara" w:eastAsia="Times New Roman" w:hAnsi="Candara" w:cstheme="minorHAnsi"/>
          <w:sz w:val="24"/>
          <w:szCs w:val="24"/>
          <w:lang w:val="es-SV" w:eastAsia="es-SV"/>
        </w:rPr>
        <w:lastRenderedPageBreak/>
        <w:t xml:space="preserve">corriente No. 00130161148 que corresponde al 75% FODES Inversión, por la cantidad de </w:t>
      </w:r>
      <w:r>
        <w:rPr>
          <w:rFonts w:ascii="Candara" w:eastAsia="Times New Roman" w:hAnsi="Candara" w:cstheme="minorHAnsi"/>
          <w:sz w:val="24"/>
          <w:szCs w:val="24"/>
          <w:u w:val="single"/>
          <w:lang w:val="es-SV" w:eastAsia="es-SV"/>
        </w:rPr>
        <w:t>DOSCIENTOS TREINTA Y CINCO 28/100 DOLARES ($ 235.08)  a favor de Droguería Pharma S.A. de C.V.    pago de factura No. 0418  en concepto de suministro de medicinas para la Clínica Municipal de Cantón el Obrajuelo,  Proyecto “Clínica Municipal de Cantón El Obrajuelo, Municipio de Quelepa, departamento de San Miguel año 2017”</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VEINTICUATRO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UN  MIL NOVECIENTOS SESENTA Y OCHO 75/100 DOLARES ($ 1,968.75)  a favor de Agroservicio Migueleño S.A. de C.V.    pago de factura No. 00080  en concepto de suministro de abono y fertilizantes para los Agricultores del municipio que corresponde al Proyecto “Fortalecimiento a los Agricultores  con Insumos Agrícolas del Municipio de Quelepa, departamento de San Miguel año 2017”</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VEINTICINCO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QUINIENTOS OCHENTA 80/100 DOLARES ($ 580.80)  para pago de planilla  de Proyecto “Tercer Ciclo y Bachillerato en Modalidad Semi Presencial, Municipio de Quelepa, departamento de San Miguel año 2017”</w:t>
      </w:r>
      <w:r>
        <w:rPr>
          <w:rFonts w:ascii="Candara" w:eastAsia="Times New Roman" w:hAnsi="Candara" w:cstheme="minorHAnsi"/>
          <w:sz w:val="24"/>
          <w:szCs w:val="24"/>
          <w:lang w:val="es-SV" w:eastAsia="es-SV"/>
        </w:rPr>
        <w:t>, correspondiente al mes de septiembre del presente año, el gasto se aplicara a las cifras presupuestarias .-Certifíquese.-</w:t>
      </w:r>
      <w:r>
        <w:rPr>
          <w:rFonts w:ascii="Candara" w:eastAsia="Times New Roman" w:hAnsi="Candara" w:cstheme="minorHAnsi"/>
          <w:b/>
          <w:sz w:val="24"/>
          <w:szCs w:val="24"/>
          <w:lang w:val="es-SV" w:eastAsia="es-SV"/>
        </w:rPr>
        <w:t xml:space="preserve"> ACUERDO NUMERO VEINTISEIS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QUINIENTOS 00/100 DOLARES ($ 500.00) a favor Manuel Eduardo Pacheco Osorio, en concepto de suministro de pólvora para las actividades de las Fiestas Patronales en honor a la Virgen Concepción de María, Proyecto “Celebración de Fiestas </w:t>
      </w:r>
      <w:r>
        <w:rPr>
          <w:rFonts w:ascii="Candara" w:eastAsia="Times New Roman" w:hAnsi="Candara" w:cstheme="minorHAnsi"/>
          <w:sz w:val="24"/>
          <w:szCs w:val="24"/>
          <w:u w:val="single"/>
          <w:lang w:val="es-SV" w:eastAsia="es-SV"/>
        </w:rPr>
        <w:lastRenderedPageBreak/>
        <w:t>Patronales, Municipio de Quelepa, departamento de San Miguel año 2017”</w:t>
      </w:r>
      <w:r>
        <w:rPr>
          <w:rFonts w:ascii="Candara" w:eastAsia="Times New Roman" w:hAnsi="Candara" w:cstheme="minorHAnsi"/>
          <w:sz w:val="24"/>
          <w:szCs w:val="24"/>
          <w:lang w:val="es-SV" w:eastAsia="es-SV"/>
        </w:rPr>
        <w:t>, correspondiente al mes de diciembre, el gasto se aplicara a las cifras presupuestarias .-Certifíquese.-</w:t>
      </w:r>
      <w:r>
        <w:rPr>
          <w:rFonts w:ascii="Candara" w:eastAsia="Times New Roman" w:hAnsi="Candara" w:cstheme="minorHAnsi"/>
          <w:b/>
          <w:sz w:val="24"/>
          <w:szCs w:val="24"/>
          <w:lang w:val="es-SV" w:eastAsia="es-SV"/>
        </w:rPr>
        <w:t xml:space="preserve"> ACUERDO NUMERO VEINTISIETE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CIENTO DIECINUEVE 00/100 DOLARES ($ 119.00) a favor Evelin Jeannete Ulloa de Espinoza,  en concepto de Exámenes Médicos, Proyecto “Clínica Municipal de Cantón el Obrajuelo  Municipio de Quelepa, departamento de San Miguel año 2017”</w:t>
      </w:r>
      <w:r>
        <w:rPr>
          <w:rFonts w:ascii="Candara" w:eastAsia="Times New Roman" w:hAnsi="Candara" w:cstheme="minorHAnsi"/>
          <w:sz w:val="24"/>
          <w:szCs w:val="24"/>
          <w:lang w:val="es-SV" w:eastAsia="es-SV"/>
        </w:rPr>
        <w:t>, correspondiente al mes de diciembre, el gasto se aplicara a las cifras presupuestarias .-Certifíquese.-</w:t>
      </w:r>
      <w:r>
        <w:rPr>
          <w:rFonts w:ascii="Candara" w:eastAsia="Times New Roman" w:hAnsi="Candara" w:cstheme="minorHAnsi"/>
          <w:b/>
          <w:sz w:val="24"/>
          <w:szCs w:val="24"/>
          <w:lang w:val="es-SV" w:eastAsia="es-SV"/>
        </w:rPr>
        <w:t xml:space="preserve"> ACUERDO NUMERO VEINTIOCHO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10000024994  que corresponde al Proyecto Recarpeteo con mezcla Asfáltica en calles Urbanas,  por la cantidad de </w:t>
      </w:r>
      <w:r>
        <w:rPr>
          <w:rFonts w:ascii="Candara" w:eastAsia="Times New Roman" w:hAnsi="Candara" w:cstheme="minorHAnsi"/>
          <w:sz w:val="24"/>
          <w:szCs w:val="24"/>
          <w:u w:val="single"/>
          <w:lang w:val="es-SV" w:eastAsia="es-SV"/>
        </w:rPr>
        <w:t xml:space="preserve">VEINTIDOS MIL QUINIENTOS TREINTA Y TRES  42/100 DOLARES ($ 22,533.42) a favor de la Empresa ARQINOVA  S.A. de C.V. pago de factura No. 0014 pago en concepto de Liquidación  del Proyecto “ Recarpeteo con mezcla Asfáltica de Calles urbanas del municipio de Quelepa, Departamento de San Miguel” </w:t>
      </w:r>
      <w:r>
        <w:rPr>
          <w:rFonts w:ascii="Candara" w:eastAsia="Times New Roman" w:hAnsi="Candara" w:cstheme="minorHAnsi"/>
          <w:sz w:val="24"/>
          <w:szCs w:val="24"/>
          <w:lang w:val="es-SV" w:eastAsia="es-SV"/>
        </w:rPr>
        <w:t>el gasto se aplicara a las cifras presupuestarias .-Certifíquese.-</w:t>
      </w:r>
    </w:p>
    <w:p w:rsidR="00276DB3" w:rsidRDefault="00276DB3" w:rsidP="00276DB3">
      <w:pPr>
        <w:spacing w:line="360" w:lineRule="auto"/>
        <w:jc w:val="both"/>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 xml:space="preserve">Y no habiendo </w:t>
      </w:r>
      <w:proofErr w:type="spellStart"/>
      <w:r>
        <w:rPr>
          <w:rFonts w:ascii="Candara" w:eastAsia="Times New Roman" w:hAnsi="Candara" w:cstheme="minorHAnsi"/>
          <w:sz w:val="24"/>
          <w:szCs w:val="24"/>
          <w:lang w:val="es-SV" w:eastAsia="es-SV"/>
        </w:rPr>
        <w:t>mas</w:t>
      </w:r>
      <w:proofErr w:type="spellEnd"/>
      <w:r>
        <w:rPr>
          <w:rFonts w:ascii="Candara" w:eastAsia="Times New Roman" w:hAnsi="Candara" w:cstheme="minorHAnsi"/>
          <w:sz w:val="24"/>
          <w:szCs w:val="24"/>
          <w:lang w:val="es-SV" w:eastAsia="es-SV"/>
        </w:rPr>
        <w:t xml:space="preserve"> que hacer constar damos por terminada la presente que firmamos.-</w:t>
      </w:r>
    </w:p>
    <w:p w:rsidR="00276DB3" w:rsidRDefault="00276DB3" w:rsidP="00276DB3">
      <w:pPr>
        <w:spacing w:line="360" w:lineRule="auto"/>
        <w:jc w:val="both"/>
        <w:rPr>
          <w:rFonts w:ascii="Candara" w:eastAsia="Times New Roman" w:hAnsi="Candara" w:cstheme="minorHAnsi"/>
          <w:b/>
          <w:sz w:val="16"/>
          <w:szCs w:val="16"/>
          <w:u w:val="single"/>
          <w:lang w:val="es-SV" w:eastAsia="es-SV"/>
        </w:rPr>
      </w:pPr>
    </w:p>
    <w:tbl>
      <w:tblPr>
        <w:tblStyle w:val="Tablaconcuadrcula"/>
        <w:tblW w:w="0" w:type="auto"/>
        <w:tblInd w:w="-176" w:type="dxa"/>
        <w:tblLook w:val="04A0" w:firstRow="1" w:lastRow="0" w:firstColumn="1" w:lastColumn="0" w:noHBand="0" w:noVBand="1"/>
      </w:tblPr>
      <w:tblGrid>
        <w:gridCol w:w="4475"/>
        <w:gridCol w:w="277"/>
        <w:gridCol w:w="4144"/>
      </w:tblGrid>
      <w:tr w:rsidR="00276DB3" w:rsidTr="00276DB3">
        <w:tc>
          <w:tcPr>
            <w:tcW w:w="4820" w:type="dxa"/>
            <w:tcBorders>
              <w:top w:val="nil"/>
              <w:left w:val="nil"/>
              <w:bottom w:val="nil"/>
              <w:right w:val="nil"/>
            </w:tcBorders>
          </w:tcPr>
          <w:p w:rsidR="00276DB3" w:rsidRDefault="00276DB3">
            <w:pPr>
              <w:spacing w:line="360" w:lineRule="auto"/>
              <w:jc w:val="both"/>
              <w:rPr>
                <w:rFonts w:ascii="Candara" w:eastAsia="Times New Roman" w:hAnsi="Candara" w:cs="Courier New"/>
                <w:b/>
                <w:u w:val="single"/>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276DB3" w:rsidRDefault="00276DB3">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sz w:val="20"/>
                <w:szCs w:val="20"/>
                <w:lang w:eastAsia="es-ES"/>
              </w:rPr>
            </w:pPr>
            <w:r w:rsidRPr="00276DB3">
              <w:rPr>
                <w:rFonts w:ascii="Candara" w:eastAsia="Times New Roman" w:hAnsi="Candara" w:cs="Courier New"/>
                <w:b/>
                <w:sz w:val="20"/>
                <w:szCs w:val="20"/>
                <w:lang w:eastAsia="es-ES"/>
              </w:rPr>
              <w:t>SR. HERNANDO ZENON GONZALEZ URRUTIA</w:t>
            </w: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276DB3" w:rsidTr="00276DB3">
        <w:tc>
          <w:tcPr>
            <w:tcW w:w="4820" w:type="dxa"/>
            <w:tcBorders>
              <w:top w:val="nil"/>
              <w:left w:val="nil"/>
              <w:bottom w:val="nil"/>
              <w:right w:val="nil"/>
            </w:tcBorders>
          </w:tcPr>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276DB3" w:rsidRDefault="00276DB3">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276DB3" w:rsidRDefault="00276DB3">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276DB3" w:rsidTr="00276DB3">
        <w:tc>
          <w:tcPr>
            <w:tcW w:w="4820" w:type="dxa"/>
            <w:tcBorders>
              <w:top w:val="nil"/>
              <w:left w:val="nil"/>
              <w:bottom w:val="nil"/>
              <w:right w:val="nil"/>
            </w:tcBorders>
          </w:tcPr>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276DB3" w:rsidRDefault="00276DB3">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276DB3" w:rsidRDefault="00276DB3">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p>
          <w:p w:rsidR="00276DB3" w:rsidRDefault="00276DB3">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276DB3" w:rsidRDefault="00276DB3">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276DB3" w:rsidTr="00276DB3">
        <w:tc>
          <w:tcPr>
            <w:tcW w:w="4820" w:type="dxa"/>
            <w:tcBorders>
              <w:top w:val="nil"/>
              <w:left w:val="nil"/>
              <w:bottom w:val="nil"/>
              <w:right w:val="nil"/>
            </w:tcBorders>
          </w:tcPr>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r w:rsidRPr="00276DB3">
              <w:rPr>
                <w:rFonts w:ascii="Candara" w:eastAsia="Times New Roman" w:hAnsi="Candara" w:cs="Courier New"/>
                <w:b/>
                <w:lang w:eastAsia="es-ES"/>
              </w:rPr>
              <w:t>Sr. JOSE DAGOBERTO CENTENO SANCHEZ</w:t>
            </w:r>
          </w:p>
          <w:p w:rsidR="00276DB3" w:rsidRPr="00276DB3" w:rsidRDefault="00276DB3">
            <w:pPr>
              <w:spacing w:line="360" w:lineRule="auto"/>
              <w:jc w:val="both"/>
              <w:rPr>
                <w:rFonts w:ascii="Candara" w:eastAsia="Times New Roman" w:hAnsi="Candara" w:cs="Courier New"/>
                <w:b/>
                <w:lang w:eastAsia="es-ES"/>
              </w:rPr>
            </w:pPr>
            <w:r w:rsidRPr="00276DB3">
              <w:rPr>
                <w:rFonts w:ascii="Candara" w:eastAsia="Times New Roman" w:hAnsi="Candara" w:cs="Courier New"/>
                <w:b/>
                <w:lang w:eastAsia="es-ES"/>
              </w:rPr>
              <w:t>Tercer Regidor Suplente</w:t>
            </w:r>
          </w:p>
        </w:tc>
        <w:tc>
          <w:tcPr>
            <w:tcW w:w="284" w:type="dxa"/>
            <w:tcBorders>
              <w:top w:val="nil"/>
              <w:left w:val="nil"/>
              <w:bottom w:val="nil"/>
              <w:right w:val="nil"/>
            </w:tcBorders>
          </w:tcPr>
          <w:p w:rsidR="00276DB3" w:rsidRPr="00276DB3" w:rsidRDefault="00276DB3">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p>
          <w:p w:rsidR="00276DB3" w:rsidRPr="00276DB3" w:rsidRDefault="00276DB3">
            <w:pPr>
              <w:spacing w:line="360" w:lineRule="auto"/>
              <w:jc w:val="both"/>
              <w:rPr>
                <w:rFonts w:ascii="Candara" w:eastAsia="Times New Roman" w:hAnsi="Candara" w:cs="Courier New"/>
                <w:b/>
                <w:lang w:eastAsia="es-ES"/>
              </w:rPr>
            </w:pPr>
            <w:r w:rsidRPr="00276DB3">
              <w:rPr>
                <w:rFonts w:ascii="Candara" w:eastAsia="Times New Roman" w:hAnsi="Candara" w:cs="Courier New"/>
                <w:b/>
                <w:lang w:eastAsia="es-ES"/>
              </w:rPr>
              <w:t>Sr. MARVIN IGNACIO MERINO PORTILLO</w:t>
            </w:r>
          </w:p>
          <w:p w:rsidR="00276DB3" w:rsidRPr="00276DB3" w:rsidRDefault="00276DB3">
            <w:pPr>
              <w:spacing w:line="360" w:lineRule="auto"/>
              <w:jc w:val="both"/>
              <w:rPr>
                <w:rFonts w:ascii="Candara" w:eastAsia="Times New Roman" w:hAnsi="Candara" w:cs="Courier New"/>
                <w:b/>
                <w:lang w:eastAsia="es-ES"/>
              </w:rPr>
            </w:pPr>
            <w:r w:rsidRPr="00276DB3">
              <w:rPr>
                <w:rFonts w:ascii="Candara" w:eastAsia="Times New Roman" w:hAnsi="Candara" w:cs="Courier New"/>
                <w:b/>
                <w:lang w:eastAsia="es-ES"/>
              </w:rPr>
              <w:t>Cuarto Regidor Suplente</w:t>
            </w:r>
          </w:p>
        </w:tc>
      </w:tr>
    </w:tbl>
    <w:p w:rsidR="00276DB3" w:rsidRDefault="00276DB3" w:rsidP="00276DB3">
      <w:pPr>
        <w:spacing w:line="360" w:lineRule="auto"/>
        <w:jc w:val="both"/>
        <w:rPr>
          <w:rFonts w:ascii="Candara" w:hAnsi="Candara"/>
          <w:sz w:val="24"/>
          <w:szCs w:val="24"/>
        </w:rPr>
      </w:pPr>
    </w:p>
    <w:p w:rsidR="00276DB3" w:rsidRDefault="00276DB3" w:rsidP="00276DB3">
      <w:pPr>
        <w:spacing w:line="360" w:lineRule="auto"/>
        <w:jc w:val="both"/>
        <w:rPr>
          <w:rFonts w:ascii="Candara" w:hAnsi="Candara"/>
          <w:sz w:val="24"/>
          <w:szCs w:val="24"/>
        </w:rPr>
      </w:pPr>
    </w:p>
    <w:p w:rsidR="00276DB3" w:rsidRDefault="00276DB3" w:rsidP="00276DB3">
      <w:pPr>
        <w:spacing w:line="360" w:lineRule="auto"/>
        <w:jc w:val="both"/>
        <w:rPr>
          <w:rFonts w:ascii="Candara" w:hAnsi="Candara"/>
          <w:sz w:val="24"/>
          <w:szCs w:val="24"/>
        </w:rPr>
      </w:pPr>
    </w:p>
    <w:p w:rsidR="00276DB3" w:rsidRDefault="00276DB3" w:rsidP="00276DB3">
      <w:pPr>
        <w:spacing w:line="360" w:lineRule="auto"/>
        <w:jc w:val="center"/>
        <w:rPr>
          <w:rFonts w:ascii="Candara" w:hAnsi="Candara"/>
          <w:b/>
          <w:sz w:val="24"/>
          <w:szCs w:val="24"/>
        </w:rPr>
      </w:pPr>
      <w:r>
        <w:rPr>
          <w:rFonts w:ascii="Candara" w:hAnsi="Candara"/>
          <w:b/>
          <w:sz w:val="24"/>
          <w:szCs w:val="24"/>
        </w:rPr>
        <w:t>ANA CECILIA ALVARADO IGLESIAS</w:t>
      </w:r>
    </w:p>
    <w:p w:rsidR="007D6EE2" w:rsidRPr="00276DB3" w:rsidRDefault="00276DB3" w:rsidP="00276DB3">
      <w:pPr>
        <w:spacing w:line="360" w:lineRule="auto"/>
        <w:jc w:val="center"/>
        <w:rPr>
          <w:rFonts w:ascii="Candara" w:hAnsi="Candara"/>
          <w:b/>
          <w:sz w:val="24"/>
          <w:szCs w:val="24"/>
        </w:rPr>
      </w:pPr>
      <w:r>
        <w:rPr>
          <w:rFonts w:ascii="Candara" w:hAnsi="Candara"/>
          <w:b/>
          <w:sz w:val="24"/>
          <w:szCs w:val="24"/>
        </w:rPr>
        <w:t>Secretaria Municipal</w:t>
      </w:r>
      <w:bookmarkStart w:id="0" w:name="_GoBack"/>
      <w:bookmarkEnd w:id="0"/>
    </w:p>
    <w:sectPr w:rsidR="007D6EE2" w:rsidRPr="00276DB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73B" w:rsidRDefault="0093473B" w:rsidP="00F47C38">
      <w:pPr>
        <w:spacing w:after="0" w:line="240" w:lineRule="auto"/>
      </w:pPr>
      <w:r>
        <w:separator/>
      </w:r>
    </w:p>
  </w:endnote>
  <w:endnote w:type="continuationSeparator" w:id="0">
    <w:p w:rsidR="0093473B" w:rsidRDefault="0093473B"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276DB3" w:rsidRPr="00276DB3">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10</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73B" w:rsidRDefault="0093473B" w:rsidP="00F47C38">
      <w:pPr>
        <w:spacing w:after="0" w:line="240" w:lineRule="auto"/>
      </w:pPr>
      <w:r>
        <w:separator/>
      </w:r>
    </w:p>
  </w:footnote>
  <w:footnote w:type="continuationSeparator" w:id="0">
    <w:p w:rsidR="0093473B" w:rsidRDefault="0093473B"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276DB3"/>
    <w:rsid w:val="00377167"/>
    <w:rsid w:val="005A757E"/>
    <w:rsid w:val="005C75FC"/>
    <w:rsid w:val="00604C60"/>
    <w:rsid w:val="0060574E"/>
    <w:rsid w:val="00693C71"/>
    <w:rsid w:val="006D4FBA"/>
    <w:rsid w:val="007A7152"/>
    <w:rsid w:val="007D6EE2"/>
    <w:rsid w:val="008B549A"/>
    <w:rsid w:val="008B76B3"/>
    <w:rsid w:val="008E4E3C"/>
    <w:rsid w:val="0093473B"/>
    <w:rsid w:val="00B3499A"/>
    <w:rsid w:val="00BD6E85"/>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4597">
      <w:bodyDiv w:val="1"/>
      <w:marLeft w:val="0"/>
      <w:marRight w:val="0"/>
      <w:marTop w:val="0"/>
      <w:marBottom w:val="0"/>
      <w:divBdr>
        <w:top w:val="none" w:sz="0" w:space="0" w:color="auto"/>
        <w:left w:val="none" w:sz="0" w:space="0" w:color="auto"/>
        <w:bottom w:val="none" w:sz="0" w:space="0" w:color="auto"/>
        <w:right w:val="none" w:sz="0" w:space="0" w:color="auto"/>
      </w:divBdr>
    </w:div>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579944310">
      <w:bodyDiv w:val="1"/>
      <w:marLeft w:val="0"/>
      <w:marRight w:val="0"/>
      <w:marTop w:val="0"/>
      <w:marBottom w:val="0"/>
      <w:divBdr>
        <w:top w:val="none" w:sz="0" w:space="0" w:color="auto"/>
        <w:left w:val="none" w:sz="0" w:space="0" w:color="auto"/>
        <w:bottom w:val="none" w:sz="0" w:space="0" w:color="auto"/>
        <w:right w:val="none" w:sz="0" w:space="0" w:color="auto"/>
      </w:divBdr>
    </w:div>
    <w:div w:id="1598826886">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3225</Words>
  <Characters>17742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2019-09-12T05:11:00Z</dcterms:created>
  <dcterms:modified xsi:type="dcterms:W3CDTF">2019-09-12T05:11:00Z</dcterms:modified>
</cp:coreProperties>
</file>