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BC" w:rsidRDefault="002757BC" w:rsidP="002757BC">
      <w:pPr>
        <w:spacing w:after="0" w:line="360" w:lineRule="auto"/>
        <w:jc w:val="both"/>
        <w:rPr>
          <w:rFonts w:ascii="Candara" w:eastAsia="Times New Roman" w:hAnsi="Candara" w:cs="Times New Roman"/>
          <w:sz w:val="24"/>
          <w:szCs w:val="24"/>
          <w:lang w:eastAsia="es-ES"/>
        </w:rPr>
      </w:pPr>
      <w:r>
        <w:rPr>
          <w:rFonts w:ascii="Candara" w:eastAsia="Times New Roman" w:hAnsi="Candara" w:cs="Tahoma"/>
          <w:b/>
          <w:sz w:val="24"/>
          <w:szCs w:val="24"/>
          <w:lang w:eastAsia="es-ES"/>
        </w:rPr>
        <w:t xml:space="preserve">ACTA NÚMERO ONCE: </w:t>
      </w:r>
    </w:p>
    <w:p w:rsidR="002757BC" w:rsidRDefault="002757BC" w:rsidP="002757BC">
      <w:pPr>
        <w:spacing w:line="360" w:lineRule="auto"/>
        <w:jc w:val="both"/>
        <w:rPr>
          <w:rFonts w:ascii="Candara" w:eastAsia="Times New Roman" w:hAnsi="Candara" w:cstheme="minorHAnsi"/>
          <w:kern w:val="3"/>
          <w:sz w:val="24"/>
          <w:szCs w:val="24"/>
          <w:lang w:val="es-SV" w:eastAsia="es-SV"/>
        </w:rPr>
      </w:pPr>
      <w:r>
        <w:rPr>
          <w:rFonts w:ascii="Candara" w:eastAsia="Times New Roman" w:hAnsi="Candara" w:cs="Tahoma"/>
          <w:sz w:val="24"/>
          <w:szCs w:val="24"/>
          <w:lang w:eastAsia="es-ES"/>
        </w:rPr>
        <w:t xml:space="preserve">Sesión Ordinaria Celebrada por el Concejo Municipal  de la Villa de Quelepa, Departamento de San Miguel, a las </w:t>
      </w:r>
      <w:r>
        <w:rPr>
          <w:rFonts w:ascii="Candara" w:eastAsia="Times New Roman" w:hAnsi="Candara" w:cs="Tahoma"/>
          <w:b/>
          <w:sz w:val="24"/>
          <w:szCs w:val="24"/>
          <w:lang w:eastAsia="es-ES"/>
        </w:rPr>
        <w:t>catorce  horas con veintitrés  minutos del día seis  de junio  del año dos mil  diecisiete</w:t>
      </w:r>
      <w:r>
        <w:rPr>
          <w:rFonts w:ascii="Candara" w:eastAsia="Times New Roman" w:hAnsi="Candara" w:cs="Tahoma"/>
          <w:sz w:val="24"/>
          <w:szCs w:val="24"/>
          <w:lang w:eastAsia="es-ES"/>
        </w:rPr>
        <w:t>.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dio inicio a la reunión con la lectura del Acta anterior la que fue aprobada en todas sus partes; seguidamente el Concejo Municipal en uso de las facultades que le confieren  las Leyes de la Republica y el Código  Municipal vigente procede a tomar los acuerdos siguientes:</w:t>
      </w:r>
      <w:r>
        <w:rPr>
          <w:rFonts w:ascii="Candara" w:eastAsia="Times New Roman" w:hAnsi="Candara" w:cs="Tahoma"/>
          <w:sz w:val="24"/>
          <w:szCs w:val="24"/>
          <w:lang w:eastAsia="es-ES"/>
        </w:rPr>
        <w:tab/>
      </w:r>
      <w:r>
        <w:rPr>
          <w:rFonts w:ascii="Candara" w:eastAsia="Times New Roman" w:hAnsi="Candara" w:cstheme="minorHAnsi"/>
          <w:b/>
          <w:kern w:val="3"/>
          <w:sz w:val="24"/>
          <w:szCs w:val="24"/>
          <w:lang w:val="es-SV" w:eastAsia="es-SV"/>
        </w:rPr>
        <w:t xml:space="preserve">ACUERDO NUMERO UNO: </w:t>
      </w:r>
      <w:r>
        <w:rPr>
          <w:rFonts w:ascii="Candara" w:eastAsia="Times New Roman" w:hAnsi="Candara" w:cstheme="minorHAnsi"/>
          <w:kern w:val="3"/>
          <w:sz w:val="24"/>
          <w:szCs w:val="24"/>
          <w:lang w:val="es-SV" w:eastAsia="es-SV"/>
        </w:rPr>
        <w:t>El Concejo Municipal, en uso de sus facultades que le confiere el Código Municipal vigente</w:t>
      </w:r>
      <w:r>
        <w:rPr>
          <w:rFonts w:ascii="Candara" w:eastAsia="Times New Roman" w:hAnsi="Candara" w:cstheme="minorHAnsi"/>
          <w:b/>
          <w:kern w:val="3"/>
          <w:sz w:val="24"/>
          <w:szCs w:val="24"/>
          <w:lang w:val="es-SV" w:eastAsia="es-SV"/>
        </w:rPr>
        <w:t xml:space="preserve">;  </w:t>
      </w:r>
      <w:r>
        <w:rPr>
          <w:rFonts w:ascii="Candara" w:eastAsia="Times New Roman" w:hAnsi="Candara" w:cstheme="minorHAnsi"/>
          <w:b/>
          <w:kern w:val="3"/>
          <w:sz w:val="24"/>
          <w:szCs w:val="24"/>
          <w:u w:val="single"/>
          <w:lang w:val="es-SV" w:eastAsia="es-SV"/>
        </w:rPr>
        <w:t>POR UNANIMIDAD</w:t>
      </w:r>
      <w:r>
        <w:rPr>
          <w:rFonts w:ascii="Candara" w:eastAsia="Times New Roman" w:hAnsi="Candara" w:cstheme="minorHAnsi"/>
          <w:b/>
          <w:kern w:val="3"/>
          <w:sz w:val="24"/>
          <w:szCs w:val="24"/>
          <w:lang w:val="es-SV" w:eastAsia="es-SV"/>
        </w:rPr>
        <w:t xml:space="preserve"> ACUERDA:  </w:t>
      </w:r>
      <w:r>
        <w:rPr>
          <w:rFonts w:ascii="Candara" w:eastAsia="Times New Roman" w:hAnsi="Candara" w:cstheme="minorHAnsi"/>
          <w:b/>
          <w:kern w:val="3"/>
          <w:sz w:val="24"/>
          <w:szCs w:val="24"/>
          <w:u w:val="single"/>
          <w:lang w:val="es-SV" w:eastAsia="es-SV"/>
        </w:rPr>
        <w:t>APROBAR</w:t>
      </w:r>
      <w:r>
        <w:rPr>
          <w:rFonts w:ascii="Candara" w:eastAsia="Times New Roman" w:hAnsi="Candara" w:cstheme="minorHAnsi"/>
          <w:b/>
          <w:kern w:val="3"/>
          <w:sz w:val="24"/>
          <w:szCs w:val="24"/>
          <w:lang w:val="es-SV" w:eastAsia="es-SV"/>
        </w:rPr>
        <w:t xml:space="preserve">, </w:t>
      </w:r>
      <w:r>
        <w:rPr>
          <w:rFonts w:ascii="Candara" w:eastAsia="Times New Roman" w:hAnsi="Candara" w:cstheme="minorHAnsi"/>
          <w:kern w:val="3"/>
          <w:sz w:val="24"/>
          <w:szCs w:val="24"/>
          <w:lang w:val="es-SV" w:eastAsia="es-SV"/>
        </w:rPr>
        <w:t>de conformidad al Artículo 67 del Código Municipal, el crédito con</w:t>
      </w:r>
      <w:r>
        <w:rPr>
          <w:rFonts w:ascii="Candara" w:eastAsia="Times New Roman" w:hAnsi="Candara" w:cstheme="minorHAnsi"/>
          <w:b/>
          <w:kern w:val="3"/>
          <w:sz w:val="24"/>
          <w:szCs w:val="24"/>
          <w:lang w:val="es-SV" w:eastAsia="es-SV"/>
        </w:rPr>
        <w:t xml:space="preserve"> el PRIMER BANCO DE LOS TRABAJADORES S.C. de R.L. de C.V. </w:t>
      </w:r>
      <w:r>
        <w:rPr>
          <w:rFonts w:ascii="Candara" w:eastAsia="Times New Roman" w:hAnsi="Candara" w:cstheme="minorHAnsi"/>
          <w:kern w:val="3"/>
          <w:sz w:val="24"/>
          <w:szCs w:val="24"/>
          <w:lang w:val="es-SV" w:eastAsia="es-SV"/>
        </w:rPr>
        <w:t>por un monto de</w:t>
      </w:r>
      <w:r>
        <w:rPr>
          <w:rFonts w:ascii="Candara" w:eastAsia="Times New Roman" w:hAnsi="Candara" w:cstheme="minorHAnsi"/>
          <w:b/>
          <w:kern w:val="3"/>
          <w:sz w:val="24"/>
          <w:szCs w:val="24"/>
          <w:lang w:val="es-SV" w:eastAsia="es-SV"/>
        </w:rPr>
        <w:t xml:space="preserve"> </w:t>
      </w:r>
      <w:bookmarkStart w:id="0" w:name="_Hlk483209301"/>
      <w:r>
        <w:rPr>
          <w:rFonts w:ascii="Candara" w:eastAsia="Times New Roman" w:hAnsi="Candara" w:cstheme="minorHAnsi"/>
          <w:b/>
          <w:kern w:val="3"/>
          <w:sz w:val="24"/>
          <w:szCs w:val="24"/>
          <w:lang w:val="es-SV" w:eastAsia="es-SV"/>
        </w:rPr>
        <w:t>CUATROCIENTOS SETENTA Y NUEVE MIL NOVECIENTOS SETENTA  00/100 DOLARES (</w:t>
      </w:r>
      <w:r>
        <w:rPr>
          <w:rFonts w:ascii="Candara" w:eastAsia="Times New Roman" w:hAnsi="Candara" w:cstheme="minorHAnsi"/>
          <w:b/>
          <w:sz w:val="24"/>
          <w:szCs w:val="24"/>
          <w:lang w:val="es-SV" w:eastAsia="es-SV"/>
        </w:rPr>
        <w:t>$479,970.00</w:t>
      </w:r>
      <w:r>
        <w:rPr>
          <w:rFonts w:ascii="Candara" w:eastAsia="Times New Roman" w:hAnsi="Candara" w:cstheme="minorHAnsi"/>
          <w:b/>
          <w:kern w:val="3"/>
          <w:sz w:val="24"/>
          <w:szCs w:val="24"/>
          <w:lang w:val="es-SV" w:eastAsia="es-SV"/>
        </w:rPr>
        <w:t>)</w:t>
      </w:r>
      <w:bookmarkEnd w:id="0"/>
      <w:r>
        <w:rPr>
          <w:rFonts w:ascii="Candara" w:eastAsia="Times New Roman" w:hAnsi="Candara" w:cstheme="minorHAnsi"/>
          <w:b/>
          <w:kern w:val="3"/>
          <w:sz w:val="24"/>
          <w:szCs w:val="24"/>
          <w:lang w:val="es-SV" w:eastAsia="es-SV"/>
        </w:rPr>
        <w:t xml:space="preserve">, </w:t>
      </w:r>
      <w:r>
        <w:rPr>
          <w:rFonts w:ascii="Candara" w:eastAsia="Times New Roman" w:hAnsi="Candara" w:cstheme="minorHAnsi"/>
          <w:kern w:val="3"/>
          <w:sz w:val="24"/>
          <w:szCs w:val="24"/>
          <w:lang w:val="es-SV" w:eastAsia="es-SV"/>
        </w:rPr>
        <w:t>a un plazo de</w:t>
      </w:r>
      <w:r>
        <w:rPr>
          <w:rFonts w:ascii="Candara" w:eastAsia="Times New Roman" w:hAnsi="Candara" w:cstheme="minorHAnsi"/>
          <w:b/>
          <w:kern w:val="3"/>
          <w:sz w:val="24"/>
          <w:szCs w:val="24"/>
          <w:lang w:val="es-SV" w:eastAsia="es-SV"/>
        </w:rPr>
        <w:t xml:space="preserve"> QUINCE años, </w:t>
      </w:r>
      <w:r>
        <w:rPr>
          <w:rFonts w:ascii="Candara" w:eastAsia="Times New Roman" w:hAnsi="Candara" w:cstheme="minorHAnsi"/>
          <w:kern w:val="3"/>
          <w:sz w:val="24"/>
          <w:szCs w:val="24"/>
          <w:lang w:val="es-SV" w:eastAsia="es-SV"/>
        </w:rPr>
        <w:t>a una tasa del</w:t>
      </w:r>
      <w:r>
        <w:rPr>
          <w:rFonts w:ascii="Candara" w:eastAsia="Times New Roman" w:hAnsi="Candara" w:cstheme="minorHAnsi"/>
          <w:b/>
          <w:kern w:val="3"/>
          <w:sz w:val="24"/>
          <w:szCs w:val="24"/>
          <w:lang w:val="es-SV" w:eastAsia="es-SV"/>
        </w:rPr>
        <w:t xml:space="preserve"> ONCE POR CIENTO ANUAL (11.00%), </w:t>
      </w:r>
      <w:r>
        <w:rPr>
          <w:rFonts w:ascii="Candara" w:eastAsia="Times New Roman" w:hAnsi="Candara" w:cstheme="minorHAnsi"/>
          <w:kern w:val="3"/>
          <w:sz w:val="24"/>
          <w:szCs w:val="24"/>
          <w:lang w:val="es-SV" w:eastAsia="es-SV"/>
        </w:rPr>
        <w:t>y una cuota mensual de capital e intereses de</w:t>
      </w:r>
      <w:r>
        <w:rPr>
          <w:rFonts w:ascii="Candara" w:eastAsia="Times New Roman" w:hAnsi="Candara" w:cstheme="minorHAnsi"/>
          <w:b/>
          <w:kern w:val="3"/>
          <w:sz w:val="24"/>
          <w:szCs w:val="24"/>
          <w:lang w:val="es-SV" w:eastAsia="es-SV"/>
        </w:rPr>
        <w:t xml:space="preserve"> CINCO MIL CUATROCIENTOS CINCUENTA Y CINCO 31/100 DOLARES (</w:t>
      </w:r>
      <w:r>
        <w:rPr>
          <w:rFonts w:ascii="Candara" w:eastAsia="Times New Roman" w:hAnsi="Candara" w:cstheme="minorHAnsi"/>
          <w:b/>
          <w:sz w:val="24"/>
          <w:szCs w:val="24"/>
          <w:lang w:val="es-SV" w:eastAsia="es-SV"/>
        </w:rPr>
        <w:t>$5,455.31</w:t>
      </w:r>
      <w:r>
        <w:rPr>
          <w:rFonts w:ascii="Candara" w:eastAsia="Times New Roman" w:hAnsi="Candara" w:cstheme="minorHAnsi"/>
          <w:b/>
          <w:kern w:val="3"/>
          <w:sz w:val="24"/>
          <w:szCs w:val="24"/>
          <w:lang w:val="es-SV" w:eastAsia="es-SV"/>
        </w:rPr>
        <w:t xml:space="preserve">), b) </w:t>
      </w:r>
      <w:r>
        <w:rPr>
          <w:rFonts w:ascii="Candara" w:eastAsia="Times New Roman" w:hAnsi="Candara" w:cstheme="minorHAnsi"/>
          <w:kern w:val="3"/>
          <w:sz w:val="24"/>
          <w:szCs w:val="24"/>
          <w:lang w:val="es-SV" w:eastAsia="es-SV"/>
        </w:rPr>
        <w:t>Será destinados para lo siguiente, según detalle:</w:t>
      </w:r>
    </w:p>
    <w:tbl>
      <w:tblPr>
        <w:tblW w:w="8834" w:type="dxa"/>
        <w:tblCellMar>
          <w:left w:w="70" w:type="dxa"/>
          <w:right w:w="70" w:type="dxa"/>
        </w:tblCellMar>
        <w:tblLook w:val="04A0" w:firstRow="1" w:lastRow="0" w:firstColumn="1" w:lastColumn="0" w:noHBand="0" w:noVBand="1"/>
      </w:tblPr>
      <w:tblGrid>
        <w:gridCol w:w="7282"/>
        <w:gridCol w:w="1552"/>
      </w:tblGrid>
      <w:tr w:rsidR="002757BC" w:rsidTr="002757BC">
        <w:trPr>
          <w:trHeight w:val="211"/>
        </w:trPr>
        <w:tc>
          <w:tcPr>
            <w:tcW w:w="728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rsidR="002757BC" w:rsidRDefault="002757BC">
            <w:pPr>
              <w:spacing w:after="0" w:line="360" w:lineRule="auto"/>
              <w:jc w:val="center"/>
              <w:rPr>
                <w:rFonts w:ascii="Candara" w:eastAsia="Times New Roman" w:hAnsi="Candara" w:cstheme="minorHAnsi"/>
                <w:b/>
                <w:sz w:val="24"/>
                <w:szCs w:val="24"/>
                <w:lang w:val="es-SV" w:eastAsia="es-SV"/>
              </w:rPr>
            </w:pPr>
            <w:r>
              <w:rPr>
                <w:rFonts w:ascii="Candara" w:eastAsia="Times New Roman" w:hAnsi="Candara" w:cstheme="minorHAnsi"/>
                <w:b/>
                <w:sz w:val="24"/>
                <w:szCs w:val="24"/>
                <w:lang w:val="es-SV" w:eastAsia="es-SV"/>
              </w:rPr>
              <w:t>DESTINOS</w:t>
            </w:r>
          </w:p>
        </w:tc>
        <w:tc>
          <w:tcPr>
            <w:tcW w:w="155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rsidR="002757BC" w:rsidRDefault="002757BC">
            <w:pPr>
              <w:spacing w:after="0" w:line="360" w:lineRule="auto"/>
              <w:jc w:val="center"/>
              <w:rPr>
                <w:rFonts w:ascii="Candara" w:eastAsia="Times New Roman" w:hAnsi="Candara" w:cstheme="minorHAnsi"/>
                <w:b/>
                <w:sz w:val="24"/>
                <w:szCs w:val="24"/>
                <w:lang w:val="es-SV" w:eastAsia="es-SV"/>
              </w:rPr>
            </w:pPr>
            <w:r>
              <w:rPr>
                <w:rFonts w:ascii="Candara" w:eastAsia="Times New Roman" w:hAnsi="Candara" w:cstheme="minorHAnsi"/>
                <w:b/>
                <w:sz w:val="24"/>
                <w:szCs w:val="24"/>
                <w:lang w:val="es-SV" w:eastAsia="es-SV"/>
              </w:rPr>
              <w:t>MONTOS</w:t>
            </w:r>
          </w:p>
        </w:tc>
      </w:tr>
      <w:tr w:rsidR="002757BC" w:rsidTr="002757BC">
        <w:trPr>
          <w:trHeight w:val="211"/>
        </w:trPr>
        <w:tc>
          <w:tcPr>
            <w:tcW w:w="7282"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hideMark/>
          </w:tcPr>
          <w:p w:rsidR="002757BC" w:rsidRDefault="002757BC">
            <w:pPr>
              <w:spacing w:after="0" w:line="360" w:lineRule="auto"/>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 xml:space="preserve"> Ejecución de Proyecto denominado “Pavimentación y Mejoramiento de Calle entre Carretera Panamericana, Colonia Dolores y Calle de acceso al Municipio de Quelepa, Departamento de san Miguel”</w:t>
            </w:r>
          </w:p>
        </w:tc>
        <w:tc>
          <w:tcPr>
            <w:tcW w:w="1552" w:type="dxa"/>
            <w:tcBorders>
              <w:top w:val="single" w:sz="4" w:space="0" w:color="auto"/>
              <w:left w:val="single" w:sz="4" w:space="0" w:color="auto"/>
              <w:bottom w:val="single" w:sz="4" w:space="0" w:color="auto"/>
              <w:right w:val="single" w:sz="4" w:space="0" w:color="auto"/>
            </w:tcBorders>
            <w:shd w:val="clear" w:color="auto" w:fill="FFFFFF"/>
            <w:noWrap/>
            <w:tcMar>
              <w:top w:w="15" w:type="dxa"/>
              <w:left w:w="70" w:type="dxa"/>
              <w:bottom w:w="15" w:type="dxa"/>
              <w:right w:w="70" w:type="dxa"/>
            </w:tcMar>
            <w:vAlign w:val="bottom"/>
            <w:hideMark/>
          </w:tcPr>
          <w:p w:rsidR="002757BC" w:rsidRDefault="002757BC">
            <w:pPr>
              <w:spacing w:after="0" w:line="360" w:lineRule="auto"/>
              <w:jc w:val="right"/>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$ 89,772.21</w:t>
            </w:r>
          </w:p>
        </w:tc>
      </w:tr>
      <w:tr w:rsidR="002757BC" w:rsidTr="002757BC">
        <w:trPr>
          <w:trHeight w:val="211"/>
        </w:trPr>
        <w:tc>
          <w:tcPr>
            <w:tcW w:w="7282"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hideMark/>
          </w:tcPr>
          <w:p w:rsidR="002757BC" w:rsidRDefault="002757BC">
            <w:pPr>
              <w:spacing w:after="0" w:line="360" w:lineRule="auto"/>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 xml:space="preserve"> Ejecución de Proyecto denominado “Recarpeteo con mezcla Asfáltica </w:t>
            </w:r>
            <w:r>
              <w:rPr>
                <w:rFonts w:ascii="Candara" w:eastAsia="Times New Roman" w:hAnsi="Candara" w:cstheme="minorHAnsi"/>
                <w:sz w:val="24"/>
                <w:szCs w:val="24"/>
                <w:lang w:val="es-SV" w:eastAsia="es-SV"/>
              </w:rPr>
              <w:lastRenderedPageBreak/>
              <w:t>de Calles Urbanas del Municipio de Quelepa departamento de San Miguel” por un monto de $ 50,962.66</w:t>
            </w:r>
          </w:p>
        </w:tc>
        <w:tc>
          <w:tcPr>
            <w:tcW w:w="1552" w:type="dxa"/>
            <w:tcBorders>
              <w:top w:val="single" w:sz="4" w:space="0" w:color="auto"/>
              <w:left w:val="single" w:sz="4" w:space="0" w:color="auto"/>
              <w:bottom w:val="single" w:sz="4" w:space="0" w:color="auto"/>
              <w:right w:val="single" w:sz="4" w:space="0" w:color="auto"/>
            </w:tcBorders>
            <w:shd w:val="clear" w:color="auto" w:fill="FFFFFF"/>
            <w:noWrap/>
            <w:tcMar>
              <w:top w:w="15" w:type="dxa"/>
              <w:left w:w="70" w:type="dxa"/>
              <w:bottom w:w="15" w:type="dxa"/>
              <w:right w:w="70" w:type="dxa"/>
            </w:tcMar>
            <w:vAlign w:val="bottom"/>
            <w:hideMark/>
          </w:tcPr>
          <w:p w:rsidR="002757BC" w:rsidRDefault="002757BC">
            <w:pPr>
              <w:spacing w:after="0" w:line="360" w:lineRule="auto"/>
              <w:jc w:val="right"/>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lastRenderedPageBreak/>
              <w:t>$ 50,700.13</w:t>
            </w:r>
          </w:p>
        </w:tc>
      </w:tr>
      <w:tr w:rsidR="002757BC" w:rsidTr="002757BC">
        <w:trPr>
          <w:trHeight w:val="211"/>
        </w:trPr>
        <w:tc>
          <w:tcPr>
            <w:tcW w:w="7282"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hideMark/>
          </w:tcPr>
          <w:p w:rsidR="002757BC" w:rsidRDefault="002757BC">
            <w:pPr>
              <w:spacing w:after="0" w:line="360" w:lineRule="auto"/>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lastRenderedPageBreak/>
              <w:t>Cancelación de crédito en la Caja de Crédito Metropolitana, S.C. de R.L. de C.V.</w:t>
            </w:r>
          </w:p>
        </w:tc>
        <w:tc>
          <w:tcPr>
            <w:tcW w:w="1552" w:type="dxa"/>
            <w:tcBorders>
              <w:top w:val="single" w:sz="4" w:space="0" w:color="auto"/>
              <w:left w:val="single" w:sz="4" w:space="0" w:color="auto"/>
              <w:bottom w:val="single" w:sz="4" w:space="0" w:color="auto"/>
              <w:right w:val="single" w:sz="4" w:space="0" w:color="auto"/>
            </w:tcBorders>
            <w:shd w:val="clear" w:color="auto" w:fill="FFFFFF"/>
            <w:noWrap/>
            <w:tcMar>
              <w:top w:w="15" w:type="dxa"/>
              <w:left w:w="70" w:type="dxa"/>
              <w:bottom w:w="15" w:type="dxa"/>
              <w:right w:w="70" w:type="dxa"/>
            </w:tcMar>
            <w:vAlign w:val="bottom"/>
            <w:hideMark/>
          </w:tcPr>
          <w:p w:rsidR="002757BC" w:rsidRDefault="002757BC">
            <w:pPr>
              <w:spacing w:after="0" w:line="360" w:lineRule="auto"/>
              <w:jc w:val="right"/>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$330,006.25</w:t>
            </w:r>
          </w:p>
        </w:tc>
      </w:tr>
      <w:tr w:rsidR="002757BC" w:rsidTr="002757BC">
        <w:trPr>
          <w:trHeight w:val="422"/>
        </w:trPr>
        <w:tc>
          <w:tcPr>
            <w:tcW w:w="7282"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rsidR="002757BC" w:rsidRDefault="002757BC">
            <w:pPr>
              <w:spacing w:after="0" w:line="360" w:lineRule="auto"/>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Gastos incurridos por la constitución y análisis del crédito, los cuales serán descontados del crédito.</w:t>
            </w:r>
          </w:p>
        </w:tc>
        <w:tc>
          <w:tcPr>
            <w:tcW w:w="1552" w:type="dxa"/>
            <w:tcBorders>
              <w:top w:val="single" w:sz="4" w:space="0" w:color="auto"/>
              <w:left w:val="single" w:sz="4" w:space="0" w:color="auto"/>
              <w:bottom w:val="single" w:sz="4" w:space="0" w:color="auto"/>
              <w:right w:val="single" w:sz="4" w:space="0" w:color="auto"/>
            </w:tcBorders>
            <w:shd w:val="clear" w:color="auto" w:fill="FFFFFF"/>
            <w:noWrap/>
            <w:tcMar>
              <w:top w:w="15" w:type="dxa"/>
              <w:left w:w="70" w:type="dxa"/>
              <w:bottom w:w="15" w:type="dxa"/>
              <w:right w:w="70" w:type="dxa"/>
            </w:tcMar>
            <w:vAlign w:val="bottom"/>
            <w:hideMark/>
          </w:tcPr>
          <w:p w:rsidR="002757BC" w:rsidRDefault="002757BC">
            <w:pPr>
              <w:spacing w:after="0" w:line="360" w:lineRule="auto"/>
              <w:jc w:val="right"/>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$8,135.49</w:t>
            </w:r>
          </w:p>
        </w:tc>
      </w:tr>
      <w:tr w:rsidR="002757BC" w:rsidTr="002757BC">
        <w:trPr>
          <w:trHeight w:val="211"/>
        </w:trPr>
        <w:tc>
          <w:tcPr>
            <w:tcW w:w="728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rsidR="002757BC" w:rsidRDefault="002757BC">
            <w:pPr>
              <w:spacing w:after="0" w:line="360" w:lineRule="auto"/>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 xml:space="preserve">Gastos por revisión  de escritura </w:t>
            </w:r>
          </w:p>
        </w:tc>
        <w:tc>
          <w:tcPr>
            <w:tcW w:w="1552" w:type="dxa"/>
            <w:tcBorders>
              <w:top w:val="single" w:sz="4" w:space="0" w:color="auto"/>
              <w:left w:val="single" w:sz="4" w:space="0" w:color="auto"/>
              <w:bottom w:val="single" w:sz="4" w:space="0" w:color="auto"/>
              <w:right w:val="single" w:sz="4" w:space="0" w:color="auto"/>
            </w:tcBorders>
            <w:shd w:val="clear" w:color="auto" w:fill="FFFFFF"/>
            <w:noWrap/>
            <w:tcMar>
              <w:top w:w="15" w:type="dxa"/>
              <w:left w:w="70" w:type="dxa"/>
              <w:bottom w:w="15" w:type="dxa"/>
              <w:right w:w="70" w:type="dxa"/>
            </w:tcMar>
            <w:vAlign w:val="bottom"/>
            <w:hideMark/>
          </w:tcPr>
          <w:p w:rsidR="002757BC" w:rsidRDefault="002757BC">
            <w:pPr>
              <w:spacing w:after="0" w:line="360" w:lineRule="auto"/>
              <w:jc w:val="right"/>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$1,355.92</w:t>
            </w:r>
          </w:p>
        </w:tc>
      </w:tr>
      <w:tr w:rsidR="002757BC" w:rsidTr="002757BC">
        <w:trPr>
          <w:trHeight w:val="211"/>
        </w:trPr>
        <w:tc>
          <w:tcPr>
            <w:tcW w:w="728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rsidR="002757BC" w:rsidRDefault="002757BC">
            <w:pPr>
              <w:spacing w:after="0" w:line="360" w:lineRule="auto"/>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Total</w:t>
            </w:r>
          </w:p>
        </w:tc>
        <w:tc>
          <w:tcPr>
            <w:tcW w:w="155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bottom"/>
            <w:hideMark/>
          </w:tcPr>
          <w:p w:rsidR="002757BC" w:rsidRDefault="002757BC">
            <w:pPr>
              <w:spacing w:after="0" w:line="360" w:lineRule="auto"/>
              <w:jc w:val="right"/>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$479,970.00</w:t>
            </w:r>
          </w:p>
        </w:tc>
      </w:tr>
    </w:tbl>
    <w:p w:rsidR="002757BC" w:rsidRDefault="002757BC" w:rsidP="002757BC">
      <w:pPr>
        <w:spacing w:line="360" w:lineRule="auto"/>
        <w:jc w:val="both"/>
        <w:rPr>
          <w:rFonts w:ascii="Candara" w:eastAsia="Times New Roman" w:hAnsi="Candara" w:cs="Tahoma"/>
          <w:sz w:val="24"/>
          <w:szCs w:val="24"/>
          <w:lang w:eastAsia="es-ES"/>
        </w:rPr>
      </w:pPr>
      <w:r>
        <w:rPr>
          <w:rFonts w:ascii="Candara" w:eastAsia="Times New Roman" w:hAnsi="Candara" w:cstheme="minorHAnsi"/>
          <w:b/>
          <w:kern w:val="3"/>
          <w:sz w:val="24"/>
          <w:szCs w:val="24"/>
          <w:lang w:eastAsia="es-SV"/>
        </w:rPr>
        <w:t xml:space="preserve">C) </w:t>
      </w:r>
      <w:r>
        <w:rPr>
          <w:rFonts w:ascii="Candara" w:eastAsia="Times New Roman" w:hAnsi="Candara" w:cstheme="minorHAnsi"/>
          <w:kern w:val="3"/>
          <w:sz w:val="24"/>
          <w:szCs w:val="24"/>
          <w:lang w:eastAsia="es-SV"/>
        </w:rPr>
        <w:t>Di</w:t>
      </w:r>
      <w:r>
        <w:rPr>
          <w:rFonts w:ascii="Candara" w:eastAsia="Times New Roman" w:hAnsi="Candara" w:cstheme="minorHAnsi"/>
          <w:kern w:val="3"/>
          <w:sz w:val="24"/>
          <w:szCs w:val="24"/>
          <w:lang w:val="es-SV" w:eastAsia="es-SV"/>
        </w:rPr>
        <w:t>cho préstamo será garantizado con ORDEN IRREVOCABLES DE PAGO (O.I.P.) emitida por el ISDEM a través del FONDO PARA EL DESARROLLO ECONOMICO Y SOCIAL (FODES) correspondiente al 75% de inversión asignados a este municipio y administrados por el Instituto de Salvadoreño de Desarrollo Municipal (ISDEM). d) Aprobar el nuevo endeudamiento público municipal con el  PRIMER BANCO DE LOS TRABAJADORES S.C. de R.L. de C.V.  por un monto de CUATROCIENTOS SETENTA Y NUEVE MIL NOVECIENTOS SETENTA  00/100 DOLARES (</w:t>
      </w:r>
      <w:r>
        <w:rPr>
          <w:rFonts w:ascii="Candara" w:eastAsia="Times New Roman" w:hAnsi="Candara" w:cstheme="minorHAnsi"/>
          <w:sz w:val="24"/>
          <w:szCs w:val="24"/>
          <w:lang w:val="es-SV" w:eastAsia="es-SV"/>
        </w:rPr>
        <w:t>$479,970.00</w:t>
      </w:r>
      <w:r>
        <w:rPr>
          <w:rFonts w:ascii="Candara" w:eastAsia="Times New Roman" w:hAnsi="Candara" w:cstheme="minorHAnsi"/>
          <w:kern w:val="3"/>
          <w:sz w:val="24"/>
          <w:szCs w:val="24"/>
          <w:lang w:val="es-SV" w:eastAsia="es-SV"/>
        </w:rPr>
        <w:t xml:space="preserve">), e) Autorizar al Ing. MARVIN REYNALDO BERNAL SILVA, Alcalde Municipal para que en nombre del Concejo Municipal realice  los trámites correspondientes ante: PRIMER BANCO DE LOS TRABAJADORES,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inembargabilidad de bienes. e) se autoriza al Alcalde Municipal para que en nombre de la municipalidad solicite al Instituto Salvadoreño de Desarrollo Municipal (ISDEM) la Orden Irrevocable de Pago (O.I.P.) respectiva, que ampara el pago del  crédito que la institución financiera arriba mencionada otorga, y a la vez se  Autoriza al ISDEM para que de la asignación del FODES, se emita la respectiva ORDEN IRREVOCALBE DE PAGO (O.I.P.), para garantizar el pago del nuevo financiamiento otorgado por el PRIMER BANCO DE LOS TRABAJADORES, S.C. de R.L. de C.V.  en las condiciones arriba descritas, f) A la vez se Autoriza para que de los fondos FODES correspondientes al 75% se cobre mensualmente por el plazo </w:t>
      </w:r>
      <w:r>
        <w:rPr>
          <w:rFonts w:ascii="Candara" w:eastAsia="Times New Roman" w:hAnsi="Candara" w:cstheme="minorHAnsi"/>
          <w:kern w:val="3"/>
          <w:sz w:val="24"/>
          <w:szCs w:val="24"/>
          <w:lang w:val="es-SV" w:eastAsia="es-SV"/>
        </w:rPr>
        <w:lastRenderedPageBreak/>
        <w:t xml:space="preserve">del presente crédito la comisión correspondiente al ISDEM por la Aceptación de la Orden Irrevocable de Pago emitida a la PRIMER BANCO DE LOS TRABAJADORES, S.C. de R.L. de C.V. Certifíquese.- </w:t>
      </w:r>
      <w:r>
        <w:rPr>
          <w:rFonts w:ascii="Candara" w:eastAsia="Times New Roman" w:hAnsi="Candara" w:cstheme="minorHAnsi"/>
          <w:b/>
          <w:kern w:val="3"/>
          <w:sz w:val="24"/>
          <w:szCs w:val="24"/>
          <w:lang w:val="es-SV" w:eastAsia="es-SV"/>
        </w:rPr>
        <w:t>ACUERDO NUMERO DOS:</w:t>
      </w:r>
      <w:r>
        <w:rPr>
          <w:rFonts w:ascii="Candara" w:eastAsia="Times New Roman" w:hAnsi="Candara" w:cstheme="minorHAnsi"/>
          <w:kern w:val="3"/>
          <w:sz w:val="24"/>
          <w:szCs w:val="24"/>
          <w:lang w:val="es-SV" w:eastAsia="es-SV"/>
        </w:rPr>
        <w:t xml:space="preserve"> Vista la nota emitida por la Jefe de UACI, manifestando que el Seguro del vehículo Mazda Placas N13 729,  vence el próximo 14 de junio del presente año, por lo que solicita la renovación del seguro de dicho vehículo, por lo tanto en uso de las facultades que le confiere el Código Municipal vigente, por unanimidad ACUERDA:  Solicitara la Aseguradora ACSACAR Diamante,  la Renovación del Seguro Automotores, para el </w:t>
      </w:r>
      <w:r>
        <w:rPr>
          <w:rFonts w:ascii="Candara" w:eastAsia="Times New Roman" w:hAnsi="Candara" w:cstheme="minorHAnsi"/>
          <w:kern w:val="3"/>
          <w:sz w:val="24"/>
          <w:szCs w:val="24"/>
          <w:u w:val="single"/>
          <w:lang w:val="es-SV" w:eastAsia="es-SV"/>
        </w:rPr>
        <w:t>Vehículo M: Mazda, P: N13-729, color azul mod:Bt-50 año 2017 , propiedad municipal, para el periodo un año, el cual vencerá el 14 de junio de 2018; por la cantidad total de UN MIL SETENTA Y UNO 53/100 DOLARES ($ 1,071.53), pagaderos en dos cuotas de $ 535.77 cada una</w:t>
      </w:r>
      <w:r>
        <w:rPr>
          <w:rFonts w:ascii="Candara" w:eastAsia="Times New Roman" w:hAnsi="Candara" w:cstheme="minorHAnsi"/>
          <w:kern w:val="3"/>
          <w:sz w:val="24"/>
          <w:szCs w:val="24"/>
          <w:lang w:val="es-SV" w:eastAsia="es-SV"/>
        </w:rPr>
        <w:t xml:space="preserve">;  b) Autorizar a la Tesorera Municipal, emita cheque de la cuenta corriente No. 00130154974 de fondos propios, la cantidad de $ 535.77 como primera cuota de seguro del Vehículo antes mencionado.-Certifíquese.- </w:t>
      </w:r>
      <w:r>
        <w:rPr>
          <w:rFonts w:ascii="Candara" w:eastAsia="Times New Roman" w:hAnsi="Candara" w:cstheme="minorHAnsi"/>
          <w:b/>
          <w:kern w:val="3"/>
          <w:sz w:val="24"/>
          <w:szCs w:val="24"/>
          <w:lang w:val="es-SV" w:eastAsia="es-SV"/>
        </w:rPr>
        <w:t>ACUERDO NUMERO TRES</w:t>
      </w:r>
      <w:r>
        <w:rPr>
          <w:rFonts w:ascii="Candara" w:eastAsia="Times New Roman" w:hAnsi="Candara" w:cstheme="minorHAnsi"/>
          <w:kern w:val="3"/>
          <w:sz w:val="24"/>
          <w:szCs w:val="24"/>
          <w:lang w:val="es-SV" w:eastAsia="es-SV"/>
        </w:rPr>
        <w:t xml:space="preserve">: </w:t>
      </w:r>
      <w:r>
        <w:rPr>
          <w:rFonts w:ascii="Candara" w:eastAsia="Times New Roman" w:hAnsi="Candara" w:cs="Tahoma"/>
          <w:sz w:val="24"/>
          <w:szCs w:val="24"/>
          <w:lang w:eastAsia="es-ES"/>
        </w:rPr>
        <w:t xml:space="preserve">El Concejo Municipal, CONSIDERANDO: I- Que se ha recibido del Juzgado Ambiental de la Ciudad de San Miguel, el Oficio No. 193 de fecha 17 de mayo de 2017, firmado por el Licdo. Eli Avileo Díaz Álvarez, Juez Ambiental; en el cual se requiere  realizar a corto plazo formular un proyecto de Limpieza general del municipio, incluyendo cantones, caseríos, colonias, ríos quebradas, canchas deportivas, lugares públicos, carreteras y caminos vecinales, y otros; con la finalidad de erradicar los daños ambientales causados por desechos  y otros, por lo tanto en uso de las facultades que le confiere el Código Municipal vigente en su Art. 4 numeral 5, por unanimidad ACUERDA: a) Priorizar el Proyecto </w:t>
      </w:r>
      <w:r>
        <w:rPr>
          <w:rFonts w:ascii="Candara" w:eastAsia="Times New Roman" w:hAnsi="Candara" w:cs="Tahoma"/>
          <w:b/>
          <w:sz w:val="24"/>
          <w:szCs w:val="24"/>
          <w:u w:val="single"/>
          <w:lang w:eastAsia="es-ES"/>
        </w:rPr>
        <w:t>PLAN DE LIMPIEZA 2017 DEL MUNICIPIO DE QUELEPA, DEPARTAMENTO DE SAN MIGUEL</w:t>
      </w:r>
      <w:r>
        <w:rPr>
          <w:rFonts w:ascii="Candara" w:eastAsia="Times New Roman" w:hAnsi="Candara" w:cs="Tahoma"/>
          <w:sz w:val="24"/>
          <w:szCs w:val="24"/>
          <w:lang w:eastAsia="es-ES"/>
        </w:rPr>
        <w:t xml:space="preserve">, b) Se autoriza a la Jefe de UACI, inicie el procedimiento para la formulación de Perfil Técnico correspondiente, tal como lo establece la Ley, LACAP.-Comuníquese.-  </w:t>
      </w:r>
      <w:r>
        <w:rPr>
          <w:rFonts w:ascii="Candara" w:eastAsia="Times New Roman" w:hAnsi="Candara" w:cstheme="minorHAnsi"/>
          <w:b/>
          <w:kern w:val="3"/>
          <w:sz w:val="24"/>
          <w:szCs w:val="24"/>
          <w:lang w:val="es-SV" w:eastAsia="es-SV"/>
        </w:rPr>
        <w:t>ACUERDO NUMERO CUATRO</w:t>
      </w:r>
      <w:r>
        <w:rPr>
          <w:rFonts w:ascii="Candara" w:eastAsia="Times New Roman" w:hAnsi="Candara" w:cstheme="minorHAnsi"/>
          <w:kern w:val="3"/>
          <w:sz w:val="24"/>
          <w:szCs w:val="24"/>
          <w:lang w:val="es-SV" w:eastAsia="es-SV"/>
        </w:rPr>
        <w:t xml:space="preserve">: Vista la nota enviada por la Unidad Comunitaria de Salud de este Municipio, solicitando insumos que se utilizan en la Unidad de salud como lo son: 4,000 bolsas: de una  y de dos libras; 25 tirros y 1,000 bolsas de gabacha negras; por lo tanto este Concejo Municipal en uso de a las facultades que le confiere el Código </w:t>
      </w:r>
      <w:r>
        <w:rPr>
          <w:rFonts w:ascii="Candara" w:eastAsia="Times New Roman" w:hAnsi="Candara" w:cstheme="minorHAnsi"/>
          <w:kern w:val="3"/>
          <w:sz w:val="24"/>
          <w:szCs w:val="24"/>
          <w:lang w:val="es-SV" w:eastAsia="es-SV"/>
        </w:rPr>
        <w:lastRenderedPageBreak/>
        <w:t xml:space="preserve">Municipal vigente en su Art. 31 numeral 8 que dice: Llevar buenas relaciones con las instituciones públicas y nacionales, regionales y departamentales, así como con otros municipios y cooperar con ellos para el mejor cumplimiento de los fines de los mismos”, por unanimidad ACUERDA: Aprobar la solicitud de la unidad de Salud, con lo solicitado. Comuníquese.-  </w:t>
      </w:r>
      <w:r>
        <w:rPr>
          <w:rFonts w:ascii="Candara" w:eastAsia="Times New Roman" w:hAnsi="Candara" w:cstheme="minorHAnsi"/>
          <w:b/>
          <w:kern w:val="3"/>
          <w:sz w:val="24"/>
          <w:szCs w:val="24"/>
          <w:lang w:val="es-SV" w:eastAsia="es-SV"/>
        </w:rPr>
        <w:t>ACUERDO NUMERO CINCO</w:t>
      </w:r>
      <w:r>
        <w:rPr>
          <w:rFonts w:ascii="Candara" w:eastAsia="Times New Roman" w:hAnsi="Candara" w:cstheme="minorHAnsi"/>
          <w:kern w:val="3"/>
          <w:sz w:val="24"/>
          <w:szCs w:val="24"/>
          <w:lang w:val="es-SV" w:eastAsia="es-SV"/>
        </w:rPr>
        <w:t xml:space="preserve">: Vista la Carpeta Técnica del Proyecto </w:t>
      </w:r>
      <w:r>
        <w:rPr>
          <w:rFonts w:ascii="Candara" w:eastAsia="Times New Roman" w:hAnsi="Candara" w:cs="Tahoma"/>
          <w:b/>
          <w:sz w:val="24"/>
          <w:szCs w:val="24"/>
          <w:u w:val="single"/>
          <w:lang w:eastAsia="es-ES"/>
        </w:rPr>
        <w:t xml:space="preserve">“EMPEDRADO FRAGUADO CON SUPERFICIE TERMINADA EN CALLE PRINCIPAL DE CASERIO LAS LOMITAS, MUNICIPIO DE QUELEPA DEPARTAMENTO DE SAN MIGUEL” </w:t>
      </w:r>
      <w:r>
        <w:rPr>
          <w:rFonts w:ascii="Candara" w:eastAsia="Times New Roman" w:hAnsi="Candara" w:cs="Tahoma"/>
          <w:sz w:val="24"/>
          <w:szCs w:val="24"/>
          <w:lang w:eastAsia="es-ES"/>
        </w:rPr>
        <w:t xml:space="preserve">la que ha sido revisada exhaustivamente y se le han plasmado las actividades a ejecutar dentro del proyecto; cumpliendo asi las expectativas que se esperan a su ejecución, por lo tanto este Concejo Municipal en uso e las facultades que le confieren las  Leyes de la Republica, por unanimidad ACUERDA: Aprobar en todas su partes la Carpeta Técnica del Proyecto </w:t>
      </w:r>
      <w:r>
        <w:rPr>
          <w:rFonts w:ascii="Candara" w:eastAsia="Times New Roman" w:hAnsi="Candara" w:cs="Tahoma"/>
          <w:b/>
          <w:sz w:val="24"/>
          <w:szCs w:val="24"/>
          <w:u w:val="single"/>
          <w:lang w:eastAsia="es-ES"/>
        </w:rPr>
        <w:t xml:space="preserve">“EMPEDRADO FRAGUADO CON SUPERFICIE TERMINADA EN CALLE PRINCIPAL DE CASERIO LAS LOMITAS, MUNICIPIO DE QUELEPA DEPARTAMENTO DE SAN MIGUEL”, </w:t>
      </w:r>
      <w:r>
        <w:rPr>
          <w:rFonts w:ascii="Candara" w:eastAsia="Times New Roman" w:hAnsi="Candara" w:cs="Tahoma"/>
          <w:sz w:val="24"/>
          <w:szCs w:val="24"/>
          <w:lang w:eastAsia="es-ES"/>
        </w:rPr>
        <w:t xml:space="preserve">por lo que se autoriza a la jefe de UACI, inicie el proceso de acuerdo a la Ley LACAP, para su ejecución.-Certifíquese y remítase donde corresponde.- </w:t>
      </w:r>
      <w:r>
        <w:rPr>
          <w:rFonts w:ascii="Candara" w:eastAsia="Times New Roman" w:hAnsi="Candara" w:cs="Tahoma"/>
          <w:b/>
          <w:sz w:val="24"/>
          <w:szCs w:val="24"/>
          <w:lang w:eastAsia="es-ES"/>
        </w:rPr>
        <w:t>ACUERDO NUMERO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NOVENTA Y UNO  20/100 DOLARES ($ 91.20) a favor de Inversiones Vida S.A. de C.V.  en concepto de pago por suministro de agua en garrafones para el consumo interno de las oficinas,</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SESENTA Y SIETE  50/100 DOLARES ($ 467.50) a favor de Javier Armando Pineda cruz,   en concepto de pago por el suministro de bebidas gaseosas  para celebración del día de la madre en Cantón  El Obrajuelo, san Jose, Kilo 5 y Quelepa,</w:t>
      </w:r>
      <w:r>
        <w:rPr>
          <w:rFonts w:ascii="Candara" w:eastAsia="Times New Roman" w:hAnsi="Candara" w:cs="Tahoma"/>
          <w:sz w:val="24"/>
          <w:szCs w:val="24"/>
          <w:lang w:eastAsia="es-ES"/>
        </w:rPr>
        <w:t xml:space="preserve">   el gasto se aplicara a las cifras del </w:t>
      </w:r>
      <w:r>
        <w:rPr>
          <w:rFonts w:ascii="Candara" w:eastAsia="Times New Roman" w:hAnsi="Candara" w:cs="Tahoma"/>
          <w:sz w:val="24"/>
          <w:szCs w:val="24"/>
          <w:lang w:eastAsia="es-ES"/>
        </w:rPr>
        <w:lastRenderedPageBreak/>
        <w:t>presupuesto municipal vigente.-Certifíquese.-</w:t>
      </w:r>
      <w:r>
        <w:rPr>
          <w:rFonts w:ascii="Candara" w:eastAsia="Times New Roman" w:hAnsi="Candara" w:cs="Tahoma"/>
          <w:b/>
          <w:sz w:val="24"/>
          <w:szCs w:val="24"/>
          <w:lang w:eastAsia="es-ES"/>
        </w:rPr>
        <w:t xml:space="preserve"> ACUERDO NUMERO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UN MIL QUINIENTOS CUARENTA 00/100 DOLARES ($ 1,540.00) para pago de factura, 0011, a favor de Javier Alexander Cocar Orellana,   en concepto de pago por el suministro de 10 barriles de tricloro, 20 galones de alguicida, 20 galones de Clarín, 20 reductor de PH, para el funcionamiento y mantenimiento de las Piscinas del Turicentro jaguar de Piedra,</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CIENTO CUARENTA 00/100 DOLARES ($ 140.00) a favor de Roger William Cruz Mejicano, en concepto de pago por mano de obra en trabajos eléctricos  en Restauración de tendido eléctrico interrumpido en Caserío Los Guandique, Cantón San Jose,</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DIEZ:</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TRESCIENTOS VEINTIDOS 00/100 DOLARES ($ 322.00) a favor de Claudia Elizabeth Mata Rosales, en concepto de segundo pago  por el suministro de 150 sillas plásticas para uso de la municipalidad</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ONCE:</w:t>
      </w:r>
      <w:r>
        <w:rPr>
          <w:rFonts w:ascii="Candara" w:eastAsia="Times New Roman" w:hAnsi="Candara" w:cs="Tahoma"/>
          <w:sz w:val="24"/>
          <w:szCs w:val="24"/>
          <w:lang w:eastAsia="es-ES"/>
        </w:rPr>
        <w:t xml:space="preserve"> De conformidad con el Art. 34, 86 numeral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NOVENTA Y NUEVE 41/100 DOLARES ($ 499.41) a favor de Reina del Carmen Torres de Castillo,  en concepto de  Reintegro de Fondo Circulante de </w:t>
      </w:r>
      <w:r>
        <w:rPr>
          <w:rFonts w:ascii="Candara" w:eastAsia="Times New Roman" w:hAnsi="Candara" w:cs="Tahoma"/>
          <w:sz w:val="24"/>
          <w:szCs w:val="24"/>
          <w:u w:val="single"/>
          <w:lang w:eastAsia="es-ES"/>
        </w:rPr>
        <w:lastRenderedPageBreak/>
        <w:t>Caja Chica,</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DOCE:</w:t>
      </w:r>
      <w:r>
        <w:rPr>
          <w:rFonts w:ascii="Candara" w:eastAsia="Times New Roman" w:hAnsi="Candara" w:cs="Tahoma"/>
          <w:sz w:val="24"/>
          <w:szCs w:val="24"/>
          <w:lang w:eastAsia="es-ES"/>
        </w:rPr>
        <w:t xml:space="preserve"> De conformidad con el Art. 34, 86 numeral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TRESCIENTOS VEINTE 00/100 DOLARES ($ 320.00) a favor de Ricardo Antonio Rivas Preza,  en concepto de  transporte de paquetes agrícolas de beneficiarios  desde San Miguel a Quelepa,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TRECE: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OCHENTA Y CUATRO 76/100 DOLARES ($ 284.76) a favor de Equipos de alquiler S.A. de C.V.   en concepto de alquiler de rodo liso vibrador de 1.00 toneladas, por el término de una semana para el proyecto “ Reparación de calle de acceso oriente de Colonia el Castaño,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w:t>
      </w:r>
      <w:r>
        <w:rPr>
          <w:rFonts w:ascii="Arial" w:hAnsi="Arial" w:cs="Arial"/>
        </w:rPr>
        <w:t xml:space="preserve"> </w:t>
      </w:r>
      <w:r>
        <w:rPr>
          <w:rFonts w:ascii="Candara" w:eastAsia="Times New Roman" w:hAnsi="Candara" w:cs="Tahoma"/>
          <w:b/>
          <w:sz w:val="24"/>
          <w:szCs w:val="24"/>
          <w:lang w:eastAsia="es-ES"/>
        </w:rPr>
        <w:t>ACUERDO NUMERO CATORCE: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SETECIENTOS CINCUENTA 00/100 DOLARES ($ 750.00) a favor del Sr. Manuel Antonio Guillen Moreno,  en concepto de anticipo de la Orquesta Manuel Guillen y la Nueva Sangre, que participara el día 03 de diciembre,  por la celebración de las Fiestas Patronales en honor a la Virgen de Concepción en el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QUINCE: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w:t>
      </w:r>
      <w:r>
        <w:rPr>
          <w:rFonts w:ascii="Candara" w:eastAsia="Times New Roman" w:hAnsi="Candara" w:cs="Tahoma"/>
          <w:sz w:val="24"/>
          <w:szCs w:val="24"/>
          <w:lang w:eastAsia="es-ES"/>
        </w:rPr>
        <w:lastRenderedPageBreak/>
        <w:t xml:space="preserve">cantidad de </w:t>
      </w:r>
      <w:r>
        <w:rPr>
          <w:rFonts w:ascii="Candara" w:eastAsia="Times New Roman" w:hAnsi="Candara" w:cs="Tahoma"/>
          <w:sz w:val="24"/>
          <w:szCs w:val="24"/>
          <w:u w:val="single"/>
          <w:lang w:eastAsia="es-ES"/>
        </w:rPr>
        <w:t xml:space="preserve"> TRECIENTOS DOCE 00/100 DOLARES ($ 312.00) para pago de factura 2021 a favor del Sr. Manuel Enrique  Jiménez Granados , Yoly Sport; por suministro de 26 uniformes deportivos,  Proyecto Escuelas deportivas  y Torneos del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DIECISEIS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CINCUENTA 00/100 DOLARES ($ 250.00) para pago de factura 0017 a favor de Constructora Marpa S.A. de C.V. en concepto de pago por alquiler de Vibro compactadora, para el proyecto “ Reparación de Puntos Críticos de calles urbanas y Caminos Vecinales del Municipio de Quelepa, departamento de San Miguel, año 2017”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DIECISIETE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CINCUENTA 00/100 DOLARES ($ 250.00) para pago de factura 0017 a favor de Constructora Marpa S.A. de C.V. en concepto de pago por alquiler de Vibro compactadora, para el proyecto “ Reparación de Puntos Críticos de calles urbanas y Caminos Vecinales del Municipio de Quelepa, departamento de San Miguel, año 2017”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w:t>
      </w:r>
      <w:r>
        <w:rPr>
          <w:rFonts w:ascii="Candara" w:eastAsia="Times New Roman" w:hAnsi="Candara" w:cs="Tahoma"/>
          <w:b/>
          <w:lang w:eastAsia="es-ES"/>
        </w:rPr>
        <w:t>ACUERDO NUMERO DIECIOCHO</w:t>
      </w:r>
      <w:r>
        <w:rPr>
          <w:rFonts w:ascii="Candara" w:eastAsia="Times New Roman" w:hAnsi="Candara" w:cs="Tahoma"/>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u w:val="single"/>
          <w:lang w:eastAsia="es-ES"/>
        </w:rPr>
        <w:t xml:space="preserve"> CUARENTA Y CINCO 00/100 DOLARES ($ 45.00)  a favor de Yesika del rosario Escobar Loza,  en concepto de suministro y transporte de  chispa para el proyecto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lang w:eastAsia="es-ES"/>
        </w:rPr>
        <w:t xml:space="preserve">el  gasto  se  aplicara a </w:t>
      </w:r>
      <w:r>
        <w:rPr>
          <w:rFonts w:ascii="Candara" w:eastAsia="Times New Roman" w:hAnsi="Candara" w:cs="Tahoma"/>
          <w:lang w:eastAsia="es-ES"/>
        </w:rPr>
        <w:lastRenderedPageBreak/>
        <w:t>las cifras del presupuesto municipal vigente.-Certifíquese.-</w:t>
      </w:r>
      <w:r>
        <w:rPr>
          <w:rFonts w:ascii="Candara" w:eastAsia="Times New Roman" w:hAnsi="Candara" w:cs="Tahoma"/>
          <w:b/>
          <w:lang w:eastAsia="es-ES"/>
        </w:rPr>
        <w:t xml:space="preserve"> ACUERDO NUMERO DIECINUEVE</w:t>
      </w:r>
      <w:r>
        <w:rPr>
          <w:rFonts w:ascii="Candara" w:eastAsia="Times New Roman" w:hAnsi="Candara" w:cs="Tahoma"/>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u w:val="single"/>
          <w:lang w:eastAsia="es-ES"/>
        </w:rPr>
        <w:t xml:space="preserve"> CIENTO OCHENTA 00/100 DOLARES  ($ 180.00)  a favor de Arcides Noel Lemus,  en concepto de pago por 15 horas de perifoneo  en  la  jornada  de  fumigación en Cantón San Antonio, casco urbano de Quelepa y Cantón El Obrajuelo” </w:t>
      </w:r>
      <w:r>
        <w:rPr>
          <w:rFonts w:ascii="Candara" w:eastAsia="Times New Roman" w:hAnsi="Candara" w:cs="Tahoma"/>
          <w:lang w:eastAsia="es-ES"/>
        </w:rPr>
        <w:t xml:space="preserve"> el gasto  se aplicara a las cifras del presupuesto municipal vigente.-Certifíquese</w:t>
      </w:r>
      <w:r>
        <w:rPr>
          <w:rFonts w:ascii="Candara" w:eastAsia="Times New Roman" w:hAnsi="Candara" w:cs="Tahoma"/>
          <w:sz w:val="24"/>
          <w:szCs w:val="24"/>
          <w:lang w:eastAsia="es-ES"/>
        </w:rPr>
        <w:t>.-</w:t>
      </w:r>
      <w:r>
        <w:rPr>
          <w:rFonts w:ascii="Candara" w:eastAsia="Times New Roman" w:hAnsi="Candara" w:cs="Tahoma"/>
          <w:b/>
          <w:sz w:val="24"/>
          <w:szCs w:val="24"/>
          <w:lang w:eastAsia="es-ES"/>
        </w:rPr>
        <w:t xml:space="preserve"> ACUERDO NUMERO VEINTE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w:t>
      </w:r>
      <w:r>
        <w:rPr>
          <w:rFonts w:ascii="Candara" w:eastAsia="Times New Roman" w:hAnsi="Candara" w:cs="Tahoma"/>
          <w:u w:val="single"/>
          <w:lang w:eastAsia="es-ES"/>
        </w:rPr>
        <w:t>CUATROCIENTOS CINCUENTA Y  OCHO 40/100 DOLARES ($ 458.40)</w:t>
      </w:r>
      <w:r>
        <w:rPr>
          <w:rFonts w:ascii="Candara" w:eastAsia="Times New Roman" w:hAnsi="Candara" w:cs="Tahoma"/>
          <w:sz w:val="24"/>
          <w:szCs w:val="24"/>
          <w:u w:val="single"/>
          <w:lang w:eastAsia="es-ES"/>
        </w:rPr>
        <w:t xml:space="preserve">  para pago de planilla No. 1  del  proyecto “Reparación de  calle de acceso oriente de Colonia el Castaño, municipio de Quelepa departamento de San Miguel” </w:t>
      </w:r>
      <w:r>
        <w:rPr>
          <w:rFonts w:ascii="Candara" w:eastAsia="Times New Roman" w:hAnsi="Candara" w:cs="Tahoma"/>
          <w:sz w:val="24"/>
          <w:szCs w:val="24"/>
          <w:lang w:eastAsia="es-ES"/>
        </w:rPr>
        <w:t xml:space="preserve"> el gasto se aplicara a las cifras  del  presupuesto municipal  vigente.- Certifíquese.-</w:t>
      </w:r>
      <w:r>
        <w:rPr>
          <w:rFonts w:ascii="Candara" w:eastAsia="Times New Roman" w:hAnsi="Candara" w:cs="Tahoma"/>
          <w:b/>
          <w:sz w:val="24"/>
          <w:szCs w:val="24"/>
          <w:lang w:eastAsia="es-ES"/>
        </w:rPr>
        <w:t xml:space="preserve"> ACUERDO  NUMERO  VEINTIUNO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w:t>
      </w:r>
    </w:p>
    <w:p w:rsidR="002757BC" w:rsidRDefault="002757BC" w:rsidP="002757BC">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UN MIL CIENTO SETENTA Y OCHO 40/100 DOLARES ($ 1,178.40)  para pago de planilla No. 1 del proyecto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VEINTIDOS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SESENTA y CUATRO  49/100 DOLARES ($ 264.49)  para pago de </w:t>
      </w:r>
      <w:r>
        <w:rPr>
          <w:rFonts w:ascii="Candara" w:eastAsia="Times New Roman" w:hAnsi="Candara" w:cs="Tahoma"/>
          <w:sz w:val="24"/>
          <w:szCs w:val="24"/>
          <w:u w:val="single"/>
          <w:lang w:eastAsia="es-ES"/>
        </w:rPr>
        <w:lastRenderedPageBreak/>
        <w:t xml:space="preserve">factura 1282 a favor de Farmacia Los Angeles S.A. de C.V. en concepto de pago por el suministro de medicinas para el fortalecimiento de clínica Municipal de Cantón El Obrajuelo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VEINTITRES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SETENTA y  CUATRO  50/100 DOLARES ($ 74.50)  a favor de Evelin Jeannette Ulloa de Espinoza, en concepto de pago por servicios de laboratorios clínicos, a usuarios de la clínica Municipal de Cantón El Obrajuelo,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SETENTA y  CINCO  20/100 DOLARES ($ 475.20)  para pago de Planilla del Proyecto Tercer Ciclo y Bachillerato en Modalidad Semi Presencial del Municipio e Quelepa departamento de San Miguel</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CUARENTA  y SEIS 49/100 DOLARES ($ 46.49) a favor de Almacenes Freund S.A. de C.V. por compra de lámparas de mano y regleta, para el proyecto: Jornadas Medicas, oftalmológicas y de fumigación  en el Municipio de Quelepa</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CINCUENTA  44/100 </w:t>
      </w:r>
      <w:r>
        <w:rPr>
          <w:rFonts w:ascii="Candara" w:eastAsia="Times New Roman" w:hAnsi="Candara" w:cs="Tahoma"/>
          <w:sz w:val="24"/>
          <w:szCs w:val="24"/>
          <w:u w:val="single"/>
          <w:lang w:eastAsia="es-ES"/>
        </w:rPr>
        <w:lastRenderedPageBreak/>
        <w:t>DOLARES ($ 50.44) para cancelación de factura 1732 a favor de Jorge Luis Flores Vásquez,  en concepto de suministro de bolsas de diferente numeración,   para el proyecto: Jornadas Medicas, oftalmológicas y de fumigación  en el Municipio de Quelepa</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SESENTA Y UNO  30/100 DOLARES ($ 261.30) para cancelación de factura 24721a favor de Howard C  Gutiérrez;   en concepto de suministro de 70 galones de diesel y 30 galones de gasolina  para realizar fumigaciones en coordinación con la Unidad de Salud, que corresponde al  proyecto: Jornadas Medicas, oftalmológicas y de fumigación  en el Municipio de Quelepa</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UN MIL CINCUENTA Y DOS 95/100 DOLARES ($ 1, 052.95) a favor de SOCINUS S.E.M. de C.V.   en concepto de servicios por disposición final de desechos solidos que se generan en el municipio, del proyecto Recolección y transporte de desechos solidos año 2017</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OCHENTA 75/100 DOLARES ($  80.75) para cancelación de factura 1878 a favor Fredis Dolores Rivas Bernal,   en concepto de suministro de dados tipo switch para proyecto Talleres Vocacionales 2017, municipio de Quelepa,  departamento de  San Miguel, año 2017</w:t>
      </w:r>
      <w:r>
        <w:rPr>
          <w:rFonts w:ascii="Candara" w:eastAsia="Times New Roman" w:hAnsi="Candara" w:cs="Tahoma"/>
          <w:sz w:val="24"/>
          <w:szCs w:val="24"/>
          <w:lang w:eastAsia="es-ES"/>
        </w:rPr>
        <w:t>,  el gasto se aplicara a las cifras del presupuesto municipal vigente.-</w:t>
      </w:r>
      <w:r>
        <w:rPr>
          <w:rFonts w:ascii="Candara" w:eastAsia="Times New Roman" w:hAnsi="Candara" w:cs="Tahoma"/>
          <w:sz w:val="24"/>
          <w:szCs w:val="24"/>
          <w:lang w:eastAsia="es-ES"/>
        </w:rPr>
        <w:lastRenderedPageBreak/>
        <w:t>Certifíquese.-</w:t>
      </w:r>
      <w:r>
        <w:rPr>
          <w:rFonts w:ascii="Candara" w:eastAsia="Times New Roman" w:hAnsi="Candara" w:cs="Tahoma"/>
          <w:b/>
          <w:sz w:val="24"/>
          <w:szCs w:val="24"/>
          <w:lang w:eastAsia="es-ES"/>
        </w:rPr>
        <w:t xml:space="preserve"> ACUERDO NUMERO TREINTA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TRESCIENTOS 00/100 DOLARES ($  300.00) a favor Gerson Antonio Fuentes Argueta,  en concepto de suministro de 30 mts. de balasto de origen volcánico, Proyecto “Limpieza, chapoda, reparación y reconstrucción de cunetas, bacheo en  Caminos Vecinales de los Cantones: San Jose, Obrajuelo, San Antonio, El Tamboral y sus respectivos Caseríos y Colonias del municipio de Quelepa departamento de San Miguel”</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w:t>
      </w:r>
      <w:r>
        <w:rPr>
          <w:rFonts w:ascii="Candara" w:eastAsia="Times New Roman" w:hAnsi="Candara" w:cs="Tahoma"/>
          <w:b/>
          <w:lang w:eastAsia="es-ES"/>
        </w:rPr>
        <w:t>ACUERDO NUMERO TREINTA y UNO</w:t>
      </w:r>
      <w:r>
        <w:rPr>
          <w:rFonts w:ascii="Candara" w:eastAsia="Times New Roman" w:hAnsi="Candara" w:cs="Tahoma"/>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u w:val="single"/>
          <w:lang w:eastAsia="es-ES"/>
        </w:rPr>
        <w:t>CIENTO CUARENTA Y OCHO 75/100 DOLARES ($ 148.75) para pago de factura 1877 a favor de Fredis Dolores Rivas ,  en concepto de suministro de bolsas de cemento cessa, proyecto Reparación de Puntos Críticos   de calles urbanas  y caminos vecinales  del municipio de Quelepa,  departamento de  San Miguel, año 2017</w:t>
      </w:r>
      <w:r>
        <w:rPr>
          <w:rFonts w:ascii="Candara" w:eastAsia="Times New Roman" w:hAnsi="Candara" w:cs="Tahoma"/>
          <w:lang w:eastAsia="es-ES"/>
        </w:rPr>
        <w:t>,  el gasto se aplicara a las cifras del presupuesto municipal vigente.-Certifíquese.-</w:t>
      </w:r>
      <w:r>
        <w:rPr>
          <w:rFonts w:ascii="Candara" w:eastAsia="Times New Roman" w:hAnsi="Candara" w:cs="Tahoma"/>
          <w:b/>
          <w:lang w:eastAsia="es-ES"/>
        </w:rPr>
        <w:t xml:space="preserve"> ACUERDO NUMERO TREINTA y DOS</w:t>
      </w:r>
      <w:r>
        <w:rPr>
          <w:rFonts w:ascii="Candara" w:eastAsia="Times New Roman" w:hAnsi="Candara" w:cs="Tahoma"/>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u w:val="single"/>
          <w:lang w:eastAsia="es-ES"/>
        </w:rPr>
        <w:t>OCHOCIENTOS NOVENTA Y TRES 75/100 DOLARES ($ 893.75)  para pago de factura 1879-1880 a favor de Fredis Dolores Rivas Bernal ,  en concepto de suministro de materiales para el Proyecto “Reparación de Calle de acceso oriente de Colonia El Castaño, del municipio de Quelepa,  departamento de  San Miguel, año 2017</w:t>
      </w:r>
      <w:r>
        <w:rPr>
          <w:rFonts w:ascii="Candara" w:eastAsia="Times New Roman" w:hAnsi="Candara" w:cs="Tahoma"/>
          <w:lang w:eastAsia="es-ES"/>
        </w:rPr>
        <w:t>,  el gasto se aplicara a las cifras del</w:t>
      </w:r>
      <w:r>
        <w:rPr>
          <w:rFonts w:ascii="Candara" w:eastAsia="Times New Roman" w:hAnsi="Candara" w:cs="Tahoma"/>
          <w:sz w:val="24"/>
          <w:szCs w:val="24"/>
          <w:lang w:eastAsia="es-ES"/>
        </w:rPr>
        <w:t xml:space="preserve"> presupuesto municipal vigente.-Certifíquese.-</w:t>
      </w:r>
      <w:r>
        <w:rPr>
          <w:rFonts w:ascii="Candara" w:eastAsia="Times New Roman" w:hAnsi="Candara" w:cs="Tahoma"/>
          <w:b/>
          <w:sz w:val="24"/>
          <w:szCs w:val="24"/>
          <w:lang w:eastAsia="es-ES"/>
        </w:rPr>
        <w:t xml:space="preserve"> ACUERDO NUMERO   TREINTA  y   TRES</w:t>
      </w:r>
      <w:r>
        <w:rPr>
          <w:rFonts w:ascii="Candara" w:eastAsia="Times New Roman" w:hAnsi="Candara" w:cs="Tahoma"/>
          <w:sz w:val="24"/>
          <w:szCs w:val="24"/>
          <w:lang w:eastAsia="es-ES"/>
        </w:rPr>
        <w:t xml:space="preserve">:  De  conformidad   con  el  Art.  34, 86 numeral  2  y  93  del </w:t>
      </w:r>
    </w:p>
    <w:p w:rsidR="002757BC" w:rsidRDefault="002757BC" w:rsidP="002757BC">
      <w:pPr>
        <w:spacing w:line="360" w:lineRule="auto"/>
        <w:jc w:val="both"/>
        <w:rPr>
          <w:rFonts w:ascii="Candara" w:eastAsia="Times New Roman" w:hAnsi="Candara" w:cs="Tahoma"/>
          <w:u w:val="single"/>
          <w:lang w:eastAsia="es-ES"/>
        </w:rPr>
      </w:pPr>
      <w:r>
        <w:rPr>
          <w:rFonts w:ascii="Candara" w:eastAsia="Times New Roman" w:hAnsi="Candara" w:cs="Tahoma"/>
          <w:sz w:val="24"/>
          <w:szCs w:val="24"/>
          <w:lang w:eastAsia="es-ES"/>
        </w:rPr>
        <w:t xml:space="preserve">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UN MIL </w:t>
      </w:r>
      <w:r>
        <w:rPr>
          <w:rFonts w:ascii="Candara" w:eastAsia="Times New Roman" w:hAnsi="Candara" w:cs="Tahoma"/>
          <w:sz w:val="24"/>
          <w:szCs w:val="24"/>
          <w:u w:val="single"/>
          <w:lang w:eastAsia="es-ES"/>
        </w:rPr>
        <w:lastRenderedPageBreak/>
        <w:t>DOSCIENTOS SETENTA Y NUEVE 35/100 DOLARES ($ 1,279.35)  para pago de factura 0384 a favor de CNC Constructora S.A. de C.V.  ,  en concepto de pago por la formulación de Carpeta Técnica del Proyecto EMPEDRADO FRAGUADO CON SUPERFICIE TERMINADA EN CALLE PRINCIPAL DE CASERIO LAS LOMITAS, CANTON SAN JOSE, MUNICIPIO DE QUELEPA, DEPARTAMENTO DE SAN MIGUEL”</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TREINTA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CUATRO MIL QUINIENTOS CINCUENTA  00/100 DOLARES ($ 4,550.00)  para pago de factura 0050  a favor de Inversiones y servicios de construcción S.A. de C.V.  en concepto de pago por alquiler de Motoniveladora para la reparación de caminos vecinales en el municipio, que corresponde al proyecto “Limpieza, chapoda, reparación y reconstrucción de cunetas, bacheo en  Caminos Vecinales de los Cantones: San Jose, Obrajuelo, San Antonio, El Tamboral y sus respectivos Caseríos y Colonias del municipio de Quelepa departamento de San Miguel”, año 2017 ”</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w:t>
      </w:r>
      <w:r>
        <w:rPr>
          <w:rFonts w:ascii="Candara" w:eastAsia="Times New Roman" w:hAnsi="Candara" w:cs="Tahoma"/>
          <w:b/>
          <w:lang w:eastAsia="es-ES"/>
        </w:rPr>
        <w:t>TREINTA y CINCO</w:t>
      </w:r>
      <w:r>
        <w:rPr>
          <w:rFonts w:ascii="Candara" w:eastAsia="Times New Roman" w:hAnsi="Candara" w:cs="Tahoma"/>
          <w:lang w:eastAsia="es-ES"/>
        </w:rPr>
        <w:t>: De conformidad con los Art. 34, 86 inciso 2 y 93 del código Municipal, por unanimidad ACUERDA: Autorizar a la Tesorera Municipal, para que emita cheque de la cuenta corriente No. 00130154974 que corresponde a Fondos Propios, por la cantidad de CIENTO CINCUENTA 00/100 DOLARES ( $ 150.00) a favor del Sr. Lázaro Cardoza Salguero, en concepto de mantenimiento de Turicentro Jaguar de Piedra, durante quince días desde el uno al 15 de junio, cubriendo vacaciones al Sr. Mauricio Antonio Cardoza Salguero, tal como lo establece la Ley respectiva,  el  gasto  se  aplicara  a  las  cifras  contables  y presupuestarias.-Certifíquese.-</w:t>
      </w:r>
      <w:r>
        <w:rPr>
          <w:rFonts w:ascii="Candara" w:eastAsia="Times New Roman" w:hAnsi="Candara" w:cs="Tahoma"/>
          <w:b/>
          <w:lang w:eastAsia="es-ES"/>
        </w:rPr>
        <w:t xml:space="preserve"> </w:t>
      </w:r>
      <w:r>
        <w:rPr>
          <w:rFonts w:ascii="Candara" w:eastAsia="Times New Roman" w:hAnsi="Candara" w:cs="Tahoma"/>
          <w:b/>
          <w:sz w:val="24"/>
          <w:szCs w:val="24"/>
          <w:lang w:eastAsia="es-ES"/>
        </w:rPr>
        <w:t>ACUERDO NUMERO TREINTA y SEIS</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w:t>
      </w:r>
      <w:r>
        <w:rPr>
          <w:rFonts w:ascii="Candara" w:eastAsia="Times New Roman" w:hAnsi="Candara" w:cs="Tahoma"/>
          <w:lang w:eastAsia="es-ES"/>
        </w:rPr>
        <w:t xml:space="preserve">por la cantidad de </w:t>
      </w:r>
      <w:r>
        <w:rPr>
          <w:rFonts w:ascii="Candara" w:eastAsia="Times New Roman" w:hAnsi="Candara" w:cs="Tahoma"/>
          <w:u w:val="single"/>
          <w:lang w:eastAsia="es-ES"/>
        </w:rPr>
        <w:t>OCHENTA 60/100 DOLARES ( $ 80.60) a  favor  de  Almacenes  Freund,</w:t>
      </w:r>
      <w:r>
        <w:rPr>
          <w:rFonts w:ascii="Candara" w:eastAsia="Times New Roman" w:hAnsi="Candara" w:cs="Tahoma"/>
          <w:sz w:val="24"/>
          <w:szCs w:val="24"/>
          <w:u w:val="single"/>
          <w:lang w:eastAsia="es-ES"/>
        </w:rPr>
        <w:t xml:space="preserve">  para  cancelación</w:t>
      </w:r>
      <w:r>
        <w:rPr>
          <w:rFonts w:ascii="Candara" w:eastAsia="Times New Roman" w:hAnsi="Candara" w:cs="Tahoma"/>
          <w:u w:val="single"/>
          <w:lang w:eastAsia="es-ES"/>
        </w:rPr>
        <w:t xml:space="preserve">   de  factura No. 320612,  en  concepto   de  suministro  de   herramientas   ( barra lineal  </w:t>
      </w:r>
    </w:p>
    <w:p w:rsidR="002757BC" w:rsidRDefault="002757BC" w:rsidP="002757BC">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u w:val="single"/>
          <w:lang w:eastAsia="es-ES"/>
        </w:rPr>
        <w:lastRenderedPageBreak/>
        <w:t>y pala dúplex mango largo)</w:t>
      </w:r>
      <w:r>
        <w:rPr>
          <w:rFonts w:ascii="Candara" w:eastAsia="Times New Roman" w:hAnsi="Candara" w:cs="Tahoma"/>
          <w:sz w:val="24"/>
          <w:szCs w:val="24"/>
          <w:lang w:eastAsia="es-ES"/>
        </w:rPr>
        <w:t>, que serán utilizadas para las actividades que se realizaran en el área de medio ambiente, el gasto se aplicara a las cifras contables y presupuestarias.-Certifíquese.-</w:t>
      </w:r>
      <w:r>
        <w:rPr>
          <w:rFonts w:ascii="Candara" w:eastAsia="Times New Roman" w:hAnsi="Candara" w:cs="Tahoma"/>
          <w:b/>
          <w:sz w:val="24"/>
          <w:szCs w:val="24"/>
          <w:lang w:eastAsia="es-ES"/>
        </w:rPr>
        <w:t xml:space="preserve"> ACUERDO NUMERO TREINTA y SIETE</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OCHOCIENTOS VEINTICINCO 00/100 DOLARES ( $ 825.00) para cancelación de factura No, 0188  a favor de Leo Iván Escobar, Refrigeración Eco-Frio;   en concepto de Venta e instalación de Aire Acondicionado de 12000 BTU m-confort, limpieza de aire acondicionado en sala de recepción y cambio de compresor de aire en el área de Síndico Municipal,  </w:t>
      </w:r>
      <w:r>
        <w:rPr>
          <w:rFonts w:ascii="Candara" w:eastAsia="Times New Roman" w:hAnsi="Candara" w:cs="Tahoma"/>
          <w:sz w:val="24"/>
          <w:szCs w:val="24"/>
          <w:lang w:eastAsia="es-ES"/>
        </w:rPr>
        <w:t>el gasto se aplicara a las cifras contables y presupuestarias.-Certifíquese.-</w:t>
      </w:r>
      <w:r>
        <w:rPr>
          <w:rFonts w:ascii="Candara" w:eastAsia="Times New Roman" w:hAnsi="Candara" w:cs="Tahoma"/>
          <w:b/>
          <w:sz w:val="24"/>
          <w:szCs w:val="24"/>
          <w:lang w:eastAsia="es-ES"/>
        </w:rPr>
        <w:t xml:space="preserve"> ACUERDO NUMERO TREINTA y OCHO</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OCHOCIENTOS CINCUENTA 00/100 DOLARES ( $ 850.00) a favor de Licdo. Roberto Jose Zelaya, Abogado y Notario,   en concepto de pago final por servicios Notariales por  tramites de escrituración de zonas verdes de Lotificación El Obrajuelo y Lote de Escuela en Cantón El Obrajuelo, del municipio de Quelepa,</w:t>
      </w:r>
      <w:r>
        <w:rPr>
          <w:rFonts w:ascii="Candara" w:eastAsia="Times New Roman" w:hAnsi="Candara" w:cs="Tahoma"/>
          <w:sz w:val="24"/>
          <w:szCs w:val="24"/>
          <w:lang w:eastAsia="es-ES"/>
        </w:rPr>
        <w:t xml:space="preserve">  el gasto se aplicara a las cifras contables y presupuestarias.-Certifíquese.-</w:t>
      </w:r>
      <w:r>
        <w:rPr>
          <w:rFonts w:ascii="Candara" w:eastAsia="Times New Roman" w:hAnsi="Candara" w:cs="Tahoma"/>
          <w:b/>
          <w:sz w:val="24"/>
          <w:szCs w:val="24"/>
          <w:lang w:eastAsia="es-ES"/>
        </w:rPr>
        <w:t xml:space="preserve"> ACUERDO NUMERO TREINTA y NUEVE</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TRESCIENTOS  00/100 DOLARES ( $ 300.00) a favor de Jose Fredis Castillo Aguilar,    en concepto de pago por trabajos eventuales de mano de obra realizados  en Mantenimiento de Turicentro Jaguar de Piedra, desde el 22 de mayo al 22 de junio del presente año,</w:t>
      </w:r>
      <w:r>
        <w:rPr>
          <w:rFonts w:ascii="Candara" w:eastAsia="Times New Roman" w:hAnsi="Candara" w:cs="Tahoma"/>
          <w:sz w:val="24"/>
          <w:szCs w:val="24"/>
          <w:lang w:eastAsia="es-ES"/>
        </w:rPr>
        <w:t xml:space="preserve">  el gasto se aplicara a las cifras contables y presupuestarias.-Certifíquese.-</w:t>
      </w:r>
      <w:r>
        <w:rPr>
          <w:rFonts w:ascii="Candara" w:eastAsia="Times New Roman" w:hAnsi="Candara" w:cs="Tahoma"/>
          <w:b/>
          <w:sz w:val="24"/>
          <w:szCs w:val="24"/>
          <w:lang w:eastAsia="es-ES"/>
        </w:rPr>
        <w:t xml:space="preserve"> ACUERDO NUMERO CUARENTA</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w:t>
      </w:r>
      <w:r>
        <w:rPr>
          <w:rFonts w:ascii="Candara" w:eastAsia="Times New Roman" w:hAnsi="Candara" w:cs="Tahoma"/>
          <w:sz w:val="24"/>
          <w:szCs w:val="24"/>
          <w:lang w:eastAsia="es-ES"/>
        </w:rPr>
        <w:lastRenderedPageBreak/>
        <w:t xml:space="preserve">00130154974 que corresponde a Fondos Propios, por la cantidad de </w:t>
      </w:r>
      <w:r>
        <w:rPr>
          <w:rFonts w:ascii="Candara" w:eastAsia="Times New Roman" w:hAnsi="Candara" w:cs="Tahoma"/>
          <w:sz w:val="24"/>
          <w:szCs w:val="24"/>
          <w:u w:val="single"/>
          <w:lang w:eastAsia="es-ES"/>
        </w:rPr>
        <w:t>SESENTA Y SIETE  00/100 DOLARES ( $ 67.00) a favor de Jose Dionisio Vásquez Vallejos,    pago por servicios de sonido estacionario en la Celebración del día del Maestro del Municipio de Quelepa,  que se realizara en dia 23 de junio próximo,</w:t>
      </w:r>
      <w:r>
        <w:rPr>
          <w:rFonts w:ascii="Candara" w:eastAsia="Times New Roman" w:hAnsi="Candara" w:cs="Tahoma"/>
          <w:sz w:val="24"/>
          <w:szCs w:val="24"/>
          <w:lang w:eastAsia="es-ES"/>
        </w:rPr>
        <w:t xml:space="preserve">  el gasto se aplicara a las cifras contables y presupuestarias.-Certifíquese.-</w:t>
      </w:r>
      <w:r>
        <w:rPr>
          <w:rFonts w:ascii="Candara" w:eastAsia="Times New Roman" w:hAnsi="Candara" w:cs="Tahoma"/>
          <w:b/>
          <w:sz w:val="24"/>
          <w:szCs w:val="24"/>
          <w:lang w:eastAsia="es-ES"/>
        </w:rPr>
        <w:t xml:space="preserve"> ACUERDO NUMERO CUARENTA y UNO</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CIENTO CUARENTA Y SEIS  25/100 DOLARES ($ 146.25) a favor de Ana Margarita Méndez,  en concepto de   pago por suministro de almuerzos en  celebración del Día del Padre que se llevo a cabo en la Alcaldía Municipal</w:t>
      </w:r>
      <w:r>
        <w:rPr>
          <w:rFonts w:ascii="Candara" w:eastAsia="Times New Roman" w:hAnsi="Candara" w:cs="Tahoma"/>
          <w:sz w:val="24"/>
          <w:szCs w:val="24"/>
          <w:lang w:eastAsia="es-ES"/>
        </w:rPr>
        <w:t>,    el gasto se aplicara a las cifras contables y presupuestarias.-Certifíquese.</w:t>
      </w:r>
      <w:r>
        <w:rPr>
          <w:rFonts w:ascii="Candara" w:eastAsia="Times New Roman" w:hAnsi="Candara" w:cs="Tahoma"/>
          <w:b/>
          <w:sz w:val="24"/>
          <w:szCs w:val="24"/>
          <w:lang w:eastAsia="es-ES"/>
        </w:rPr>
        <w:t xml:space="preserve"> ACUERDO NUMERO CUARENTA y DOS</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CUATRO MIL CIENTO SESENTA  Y SEIS  20/100 DOLARES ($ 4,166.20) a favor de Empresa Eléctrica de Oriente, EEO; en concepto de pago por el servicio de alumbrado publico brindado al municipio de Quelepa,</w:t>
      </w:r>
      <w:r>
        <w:rPr>
          <w:rFonts w:ascii="Candara" w:eastAsia="Times New Roman" w:hAnsi="Candara" w:cs="Tahoma"/>
          <w:sz w:val="24"/>
          <w:szCs w:val="24"/>
          <w:lang w:eastAsia="es-ES"/>
        </w:rPr>
        <w:t xml:space="preserve">  el gasto se aplicara a las cifras contables y presupuestarias.-Certifíquese.-</w:t>
      </w:r>
      <w:r>
        <w:rPr>
          <w:rFonts w:ascii="Candara" w:eastAsia="Times New Roman" w:hAnsi="Candara" w:cs="Tahoma"/>
          <w:b/>
          <w:sz w:val="24"/>
          <w:szCs w:val="24"/>
          <w:lang w:eastAsia="es-ES"/>
        </w:rPr>
        <w:t xml:space="preserve"> ACUERDO NUMERO CUARENTA y TRES</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CIENTO SESENTA    00/100 DOLARES ($ 160.00) a favor de Wilbert Jehovany Velis Portillo,</w:t>
      </w:r>
      <w:r>
        <w:rPr>
          <w:rFonts w:ascii="Candara" w:eastAsia="Times New Roman" w:hAnsi="Candara" w:cs="Tahoma"/>
          <w:sz w:val="24"/>
          <w:szCs w:val="24"/>
          <w:lang w:eastAsia="es-ES"/>
        </w:rPr>
        <w:t xml:space="preserve"> Mariachi Oriental, por participación en la Celebración del Dia del Maestro, que se llevara a cabo el día 23 de junio del presente año, el gasto se aplicara a las cifras contables y presupuestarias.-Certifíquese.-</w:t>
      </w:r>
      <w:r>
        <w:rPr>
          <w:rFonts w:ascii="Candara" w:eastAsia="Times New Roman" w:hAnsi="Candara" w:cs="Tahoma"/>
          <w:b/>
          <w:sz w:val="24"/>
          <w:szCs w:val="24"/>
          <w:lang w:eastAsia="es-ES"/>
        </w:rPr>
        <w:t xml:space="preserve"> ACUERDO  NUMERO  CUARENTA y CUATRO</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lastRenderedPageBreak/>
        <w:t>CIENTO DOCE   00/100 DOLARES ($ 112.00) a favor de Wilmer Alexis Chávez Zelaya,</w:t>
      </w:r>
      <w:r>
        <w:rPr>
          <w:rFonts w:ascii="Candara" w:eastAsia="Times New Roman" w:hAnsi="Candara" w:cs="Tahoma"/>
          <w:sz w:val="24"/>
          <w:szCs w:val="24"/>
          <w:lang w:eastAsia="es-ES"/>
        </w:rPr>
        <w:t xml:space="preserve">  en concepto de pago por publicidad , del mes de junio del presente año, el gasto se aplicara a las cifras contables y presupuestarias.-Certifíquese.-</w:t>
      </w:r>
      <w:r>
        <w:rPr>
          <w:rFonts w:ascii="Candara" w:eastAsia="Times New Roman" w:hAnsi="Candara" w:cs="Tahoma"/>
          <w:b/>
          <w:sz w:val="24"/>
          <w:szCs w:val="24"/>
          <w:lang w:eastAsia="es-ES"/>
        </w:rPr>
        <w:t xml:space="preserve"> ACUERDO NUMERO CUARENTA y CINCO</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DOSCIENTOS TREINTA  35/100 DOLARES ($ 230.35) a favor de Euro Negocios S.a. de C.V.  Librería Los Ángeles, </w:t>
      </w:r>
      <w:r>
        <w:rPr>
          <w:rFonts w:ascii="Candara" w:eastAsia="Times New Roman" w:hAnsi="Candara" w:cs="Tahoma"/>
          <w:sz w:val="24"/>
          <w:szCs w:val="24"/>
          <w:lang w:eastAsia="es-ES"/>
        </w:rPr>
        <w:t xml:space="preserve">  en concepto de suministro de bolígrafos y materiales de para decoración, para celebración del Día del Maestro, que se celebrara el dia 23 de junio  del presente año, el gasto se aplicara a las cifras contables y presupuestarias.-Certifíquese.-</w:t>
      </w:r>
      <w:r>
        <w:rPr>
          <w:rFonts w:ascii="Candara" w:eastAsia="Times New Roman" w:hAnsi="Candara" w:cs="Tahoma"/>
          <w:b/>
          <w:sz w:val="24"/>
          <w:szCs w:val="24"/>
          <w:lang w:eastAsia="es-ES"/>
        </w:rPr>
        <w:t xml:space="preserve"> ACUERDO NUMERO CUARENTA y SEIS</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TRESCIENTOS CINCUENTA Y OCHO 89/100 DOLARES ($ 358.89) para cancelación de facturas No. 29606 y 29608 a favor de Manuel de Jesús Pérez Lazo, Antenas Sarita, </w:t>
      </w:r>
      <w:r>
        <w:rPr>
          <w:rFonts w:ascii="Candara" w:eastAsia="Times New Roman" w:hAnsi="Candara" w:cs="Tahoma"/>
          <w:sz w:val="24"/>
          <w:szCs w:val="24"/>
          <w:lang w:eastAsia="es-ES"/>
        </w:rPr>
        <w:t xml:space="preserve">  en concepto de suministro de Ventiladores, planchas, cocinas bocina bluetooth, exprimidor de jugo, batidora, olla oster y otros, para la elaboración de regalos, para incentivar al Maestro, en su dia, que se llevara a cabo el dia 23 de junio  del presente año, el gasto se aplicara a las cifras contables y presupuestarias.-Certifíquese.-</w:t>
      </w:r>
      <w:r>
        <w:rPr>
          <w:rFonts w:ascii="Candara" w:eastAsia="Times New Roman" w:hAnsi="Candara" w:cs="Tahoma"/>
          <w:b/>
          <w:sz w:val="24"/>
          <w:szCs w:val="24"/>
          <w:lang w:eastAsia="es-ES"/>
        </w:rPr>
        <w:t xml:space="preserve"> ACUERDO NUMERO CUARENTA y SIETE</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CUARENTA  Y OCHO 72/100 DOLARES ($ 48.72) para cancelación de factura No. 04254 a favor de Todito Almacén y Librería S.A. de C.V.  por la compra de materiales de decoración </w:t>
      </w:r>
      <w:r>
        <w:rPr>
          <w:rFonts w:ascii="Candara" w:eastAsia="Times New Roman" w:hAnsi="Candara" w:cs="Tahoma"/>
          <w:sz w:val="24"/>
          <w:szCs w:val="24"/>
          <w:lang w:eastAsia="es-ES"/>
        </w:rPr>
        <w:t xml:space="preserve">  por la celebración del Dia del Maestro, que se llevara a cabo el dia 23 de junio  del presente año, el gasto se aplicara a las cifras contables y presupuestarias.-Certifíquese.-.-</w:t>
      </w:r>
      <w:r>
        <w:rPr>
          <w:rFonts w:ascii="Candara" w:eastAsia="Times New Roman" w:hAnsi="Candara" w:cs="Tahoma"/>
          <w:b/>
          <w:sz w:val="24"/>
          <w:szCs w:val="24"/>
          <w:lang w:eastAsia="es-ES"/>
        </w:rPr>
        <w:t xml:space="preserve"> ACUERDO NUMERO CUARENTA y OCHO</w:t>
      </w:r>
      <w:r>
        <w:rPr>
          <w:rFonts w:ascii="Candara" w:eastAsia="Times New Roman" w:hAnsi="Candara" w:cs="Tahoma"/>
          <w:sz w:val="24"/>
          <w:szCs w:val="24"/>
          <w:lang w:eastAsia="es-ES"/>
        </w:rPr>
        <w:t xml:space="preserve">: De conformidad con los Art. 34, 86 inciso 2 y 93 del código Municipal, por unanimidad </w:t>
      </w:r>
      <w:r>
        <w:rPr>
          <w:rFonts w:ascii="Candara" w:eastAsia="Times New Roman" w:hAnsi="Candara" w:cs="Tahoma"/>
          <w:sz w:val="24"/>
          <w:szCs w:val="24"/>
          <w:lang w:eastAsia="es-ES"/>
        </w:rPr>
        <w:lastRenderedPageBreak/>
        <w:t xml:space="preserve">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SESENTA  Y DOS 50/100 DOLARES ($ 62.50)  para pago de factura No. 67276 a favor de la Empresa Inversiones Vida S. A. de C. V.  por el suministro de agua en garrafones, para consumo interno de la municipalidad </w:t>
      </w:r>
      <w:r>
        <w:rPr>
          <w:rFonts w:ascii="Candara" w:eastAsia="Times New Roman" w:hAnsi="Candara" w:cs="Tahoma"/>
          <w:sz w:val="24"/>
          <w:szCs w:val="24"/>
          <w:lang w:eastAsia="es-ES"/>
        </w:rPr>
        <w:t>, el gasto se aplicara a las cifras contables y presupuestarias.-Certifíquese.-</w:t>
      </w:r>
      <w:r>
        <w:rPr>
          <w:rFonts w:ascii="Candara" w:eastAsia="Times New Roman" w:hAnsi="Candara" w:cs="Tahoma"/>
          <w:b/>
          <w:sz w:val="24"/>
          <w:szCs w:val="24"/>
          <w:lang w:eastAsia="es-ES"/>
        </w:rPr>
        <w:t xml:space="preserve"> ACUERDO NUMERO  CUARENTA y NUEVE:</w:t>
      </w:r>
      <w:r>
        <w:rPr>
          <w:rFonts w:ascii="Candara" w:eastAsia="Times New Roman" w:hAnsi="Candara" w:cs="Tahoma"/>
          <w:sz w:val="24"/>
          <w:szCs w:val="24"/>
          <w:lang w:eastAsia="es-ES"/>
        </w:rPr>
        <w:t xml:space="preserve"> De conformidad con el Art. 34, 86 numeral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DOSCIENTOS  VEINTICUATRO 00/100 DOLARES ($ 224.00) a favor de Mauricio Orlando Villacorta Turcios,  en concepto de  transporte de un grupo de mujeres a la ECA de Ciudad Mujer, San Miguel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CINCUENTA</w:t>
      </w:r>
      <w:r>
        <w:rPr>
          <w:rFonts w:ascii="Candara" w:eastAsia="Times New Roman" w:hAnsi="Candara" w:cs="Tahoma"/>
          <w:sz w:val="24"/>
          <w:szCs w:val="24"/>
          <w:lang w:eastAsia="es-ES"/>
        </w:rPr>
        <w:t xml:space="preserve">: De conformidad con los Art. 34, 86 inciso 2 y 93 del código Municipal,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TRESCIENTOS SETENTA   Y CINCO 00/100 DOLARES ($ 375.00)  a favor de Rosa  Aidee Ayala de Torres,  en concepto de suministro de almuerzos que se brindaran en la celebración del dia del Maestro , </w:t>
      </w:r>
      <w:r>
        <w:rPr>
          <w:rFonts w:ascii="Candara" w:eastAsia="Times New Roman" w:hAnsi="Candara" w:cs="Tahoma"/>
          <w:sz w:val="24"/>
          <w:szCs w:val="24"/>
          <w:lang w:eastAsia="es-ES"/>
        </w:rPr>
        <w:t xml:space="preserve">que se llevara a cabo el 23 de junio  del presente año, el gasto se aplicara a las cifras contables y presupuestarias.-Certifíquese.- </w:t>
      </w:r>
      <w:r>
        <w:rPr>
          <w:rFonts w:ascii="Candara" w:eastAsia="Times New Roman" w:hAnsi="Candara" w:cs="Tahoma"/>
          <w:b/>
          <w:sz w:val="24"/>
          <w:szCs w:val="24"/>
          <w:lang w:eastAsia="es-ES"/>
        </w:rPr>
        <w:t>ACUERDO NUMERO CINCUENTA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TRESCIENTOS VEINTE 00/100 DOLARES  ($ 320.00) a favor de Yesika del Rosario Escobar Loza, en concepto de suministro de dos viajes de arena, tres viajes de piedra, un traslado de herramientas y un traslado de cemento, que corresponde al Proyecto Reparación de calle de acceso oriente de Colonia el Castaño, municipio de Quelepa, departamento de San Miguel</w:t>
      </w:r>
      <w:r>
        <w:rPr>
          <w:rFonts w:ascii="Candara" w:eastAsia="Times New Roman" w:hAnsi="Candara" w:cs="Tahoma"/>
          <w:sz w:val="24"/>
          <w:szCs w:val="24"/>
          <w:lang w:eastAsia="es-ES"/>
        </w:rPr>
        <w:t>, el gasto será aplicado a las cifras presupuestarias y contables del presupuesto municipal vigente.-Certifíquese.-</w:t>
      </w:r>
      <w:r>
        <w:rPr>
          <w:rFonts w:ascii="Candara" w:eastAsia="Times New Roman" w:hAnsi="Candara" w:cs="Tahoma"/>
          <w:b/>
          <w:sz w:val="24"/>
          <w:szCs w:val="24"/>
          <w:lang w:eastAsia="es-ES"/>
        </w:rPr>
        <w:t xml:space="preserve"> </w:t>
      </w:r>
      <w:r>
        <w:rPr>
          <w:rFonts w:ascii="Candara" w:eastAsia="Times New Roman" w:hAnsi="Candara" w:cs="Tahoma"/>
          <w:b/>
          <w:sz w:val="24"/>
          <w:szCs w:val="24"/>
          <w:lang w:eastAsia="es-ES"/>
        </w:rPr>
        <w:lastRenderedPageBreak/>
        <w:t>ACUERDO NUMERO CINCUENTA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UN MIL TRESCIENTOS TREINTA Y CUATRO 00/100 DOLARES  ($ 1,334.00) a favor de Roger William Cruz Mejicano, en concepto por pago de mano de obra  en trabajos eléctricos por la instalación de postes mas cables con retenida, que corresponde al proyecto Obras Complementarias para la instalación de Tableros eléctricos integrales domiciliares en el Municipio de Quelepa, departamento de San Miguel</w:t>
      </w:r>
      <w:r>
        <w:rPr>
          <w:rFonts w:ascii="Candara" w:eastAsia="Times New Roman" w:hAnsi="Candara" w:cs="Tahoma"/>
          <w:sz w:val="24"/>
          <w:szCs w:val="24"/>
          <w:lang w:eastAsia="es-ES"/>
        </w:rPr>
        <w:t>, el gasto será aplicado a las cifras presupuestarias y contables del presupuesto municipal vigente.-Certifíquese.-</w:t>
      </w:r>
      <w:r>
        <w:rPr>
          <w:rFonts w:ascii="Candara" w:eastAsia="Times New Roman" w:hAnsi="Candara" w:cs="Tahoma"/>
          <w:b/>
          <w:sz w:val="24"/>
          <w:szCs w:val="24"/>
          <w:lang w:eastAsia="es-ES"/>
        </w:rPr>
        <w:t xml:space="preserve"> NUMERO CINCUENTA Y 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UN MIL TREINTA Y NUEVE 60/100 DOLARES  ($ 1,039.60) a favor de Roger William Cruz Mejicano, en concepto por pago de mano de obra  en trabajos eléctricos por la instalación de postes mas cables con retenida, que corresponde al proyecto Obras Complementarias para la instalación de Tableros eléctricos integrales domiciliares en el Municipio de Quelepa, departamento de San Miguel</w:t>
      </w:r>
      <w:r>
        <w:rPr>
          <w:rFonts w:ascii="Candara" w:eastAsia="Times New Roman" w:hAnsi="Candara" w:cs="Tahoma"/>
          <w:sz w:val="24"/>
          <w:szCs w:val="24"/>
          <w:lang w:eastAsia="es-ES"/>
        </w:rPr>
        <w:t>, el gasto será aplicado a las cifras presupuestarias y contables del presupuesto municipal vigente.-Certifíquese.-</w:t>
      </w:r>
      <w:r>
        <w:rPr>
          <w:rFonts w:ascii="Candara" w:eastAsia="Times New Roman" w:hAnsi="Candara" w:cs="Tahoma"/>
          <w:b/>
          <w:sz w:val="24"/>
          <w:szCs w:val="24"/>
          <w:lang w:eastAsia="es-ES"/>
        </w:rPr>
        <w:t xml:space="preserve"> ACUERDO NUMERO CINCUENTA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ONCE MIL CUATROCIENTOS DIECISIETE 50/100 DOLARES ($ 1, 417.50) a favor de la Universidad de Oriente UNIVO,  en concepto de pago de matrícula, Primera y segunda cuota del ciclo 1/2017, del proyecto Plan de Becas para el Fortalecimiento de la educación media y superior del Municipio de Quelepa, departamento de  San Miguel, año 2017</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CINCUENTA Y CINCO</w:t>
      </w:r>
      <w:r>
        <w:rPr>
          <w:rFonts w:ascii="Candara" w:eastAsia="Times New Roman" w:hAnsi="Candara" w:cs="Tahoma"/>
          <w:sz w:val="24"/>
          <w:szCs w:val="24"/>
          <w:lang w:eastAsia="es-ES"/>
        </w:rPr>
        <w:t xml:space="preserve">: De conformidad con el Art. </w:t>
      </w:r>
      <w:r>
        <w:rPr>
          <w:rFonts w:ascii="Candara" w:eastAsia="Times New Roman" w:hAnsi="Candara" w:cs="Tahoma"/>
          <w:sz w:val="24"/>
          <w:szCs w:val="24"/>
          <w:lang w:eastAsia="es-ES"/>
        </w:rPr>
        <w:lastRenderedPageBreak/>
        <w:t xml:space="preserve">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UN MIL TREINTA Y NUEVE  60/100 DOLARES ($ 1, 039.60) a favor de la Empresa Infra de El Salvador SA de C.V. pago de factura en concepto de  Primer Pago por la compra de una Concretera  de 9 pies Cub c / motor gasolina; para uso del a municipalidad</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CINCUENTA Y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Y NOVENTA Y UNO 00/100 DOLARES ($ 391. 00) a favor de Roger William Cruz Mejicano, pago de mano de obra por trabajos eléctricos en la reparación de lámparas de alumbrado público , del Proyecto   Ampliación y Mejoramiento del Alumbrado Publico del municipio de Quelepa, departamento de San Miguel, año 2017</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CINCUENTA Y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SEISCIENTOS TREINTA Y SIETE 93/100 DOLARES ($ 637.93) para cancelación de factura No. 1335 – 1347, BMY Mb Asociados S.A. de C.V. Farmacia Los Ángeles,  por suministro  de  medicamentos  para fortalecimiento de Clínica Municipal Cantón el Obrajuelo,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 Y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DOS 80/100 DOLARES ($ 202.80) para cancelación de factura No. 4932,  a favor de Carlos Fernando Martínez, </w:t>
      </w:r>
      <w:r>
        <w:rPr>
          <w:rFonts w:ascii="Candara" w:eastAsia="Times New Roman" w:hAnsi="Candara" w:cs="Tahoma"/>
          <w:sz w:val="24"/>
          <w:szCs w:val="24"/>
          <w:u w:val="single"/>
          <w:lang w:eastAsia="es-ES"/>
        </w:rPr>
        <w:lastRenderedPageBreak/>
        <w:t xml:space="preserve">Farmacia La Casa de las vitaminas,   por suministro  de  medicinas  para el  fortalecimiento de la Clínica Municipal Cantón el Obrajuelo,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CINCUENTA Y 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UN MIL SETECIENTOS TREINTA Y DOS 50/100 DOLARES ($ 1,732.50)  a favor del Sr. Florentín García, en concepto de transporte de desechos solidos hasta el Relleno Sanitario SOCINUS SEM de CV, ubicado en Usulután, que se han generados en el municipio, del Proyecto Servicios de Recolección y Disposición final de Desechos Solidos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SESENTA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VEINTE 00/100 DOLARES ($ 420.00) para cancelación de factura No. 0011 a favor de UDP Proyectos y Diseños CP,  en concepto de cancelación por levantamiento Topográfico sobre Rio San Esteban para diseño de Obra de Paso,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SESENTA Y 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CIENTO  OCHENTA 00/100 DOLARES ($ 180.00) a favor de Arcides &gt;Noel Lemus Cruz, en concepto de pago 15 horas de perifoneo durante la jornada fumigación en Colonia Dolores, Kilo 5 y El Castaño, Proyecto Jornada Medicas, oftalmológica y de fumigación en 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DOS</w:t>
      </w:r>
      <w:r>
        <w:rPr>
          <w:rFonts w:ascii="Candara" w:eastAsia="Times New Roman" w:hAnsi="Candara" w:cs="Tahoma"/>
          <w:sz w:val="24"/>
          <w:szCs w:val="24"/>
          <w:lang w:eastAsia="es-ES"/>
        </w:rPr>
        <w:t xml:space="preserve">: De </w:t>
      </w:r>
      <w:r>
        <w:rPr>
          <w:rFonts w:ascii="Candara" w:eastAsia="Times New Roman" w:hAnsi="Candara" w:cs="Tahoma"/>
          <w:sz w:val="24"/>
          <w:szCs w:val="24"/>
          <w:lang w:eastAsia="es-ES"/>
        </w:rPr>
        <w:lastRenderedPageBreak/>
        <w:t xml:space="preserve">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CUARENTA Y DOS 00/100 DOLARES ($ 42.00) a favor del sr.  Fredis Dolores Rivas Bernal, para cancelación de factura No. 2029 por suministro de laminas galvanizadas para mejora de techo de la vivienda de la Sra. Maura Centeno de Cantón San Jose, según solicitud presentada,</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SESENTA Y TRES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CIENTO SETENTA Y OCHO 80/100 DOLARES ($ 178.80) a favor del sr.  Fredis Dolores Rivas Bernal, para cancelación de factura No. 1876-1874 por suministro de bloques, dados y laminas para viviendas de familias solicitantes,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CIENTO SESENTA Y CINCO 00/100 DOLARES ($ 165.00) a favor del sr.  Fredis Dolores Rivas Bernal, para cancelación de factura No. 1889 por suministro de cemento solicitud aprobada de la Iglesia  de Dios de la Profecía  de El Castaño,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CINCUENTA Y OCHO 50/100 DOLARES ($ 58.50) a favor del sr.  Fredis Dolores Rivas Bernal, para cancelación de factura No. 1875 por suministro de pintura para pintar las instalaciones del Estadio Municipal y Cancha del Turicentro Jaguar de Piedra, </w:t>
      </w:r>
      <w:r>
        <w:rPr>
          <w:rFonts w:ascii="Candara" w:eastAsia="Times New Roman" w:hAnsi="Candara" w:cs="Tahoma"/>
          <w:sz w:val="24"/>
          <w:szCs w:val="24"/>
          <w:lang w:eastAsia="es-ES"/>
        </w:rPr>
        <w:t xml:space="preserve"> el </w:t>
      </w:r>
      <w:r>
        <w:rPr>
          <w:rFonts w:ascii="Candara" w:eastAsia="Times New Roman" w:hAnsi="Candara" w:cs="Tahoma"/>
          <w:sz w:val="24"/>
          <w:szCs w:val="24"/>
          <w:lang w:eastAsia="es-ES"/>
        </w:rPr>
        <w:lastRenderedPageBreak/>
        <w:t>gasto se aplicara a las cifras del presupuesto municipal vigente.-Certifíquese.-</w:t>
      </w:r>
      <w:r>
        <w:rPr>
          <w:rFonts w:ascii="Candara" w:eastAsia="Times New Roman" w:hAnsi="Candara" w:cs="Tahoma"/>
          <w:b/>
          <w:sz w:val="24"/>
          <w:szCs w:val="24"/>
          <w:lang w:eastAsia="es-ES"/>
        </w:rPr>
        <w:t xml:space="preserve"> ACUERDO NUMERO SESENTA Y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CIENTO DIEZ 45/100 DOLARES ($ 110.45) a favor del sr.  Jaime Ovidio Hernández, para cancelación de factura No. 0744 por suministro de soda rica, botellas de agua, margaritas, galletas, Pepsi latas, gatorade, para celebración dia de la madre,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SESENTA Y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CIENTO DOCE 00/100 DOLARES ($ 112.00) a favor de  la Sra.  Ana Milagro González Bermudes, pago de arrendamiento de local, para el funcionamiento de Talleres Vocacionales que corresponde al mes de junio,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 por la cantidad de </w:t>
      </w:r>
      <w:r>
        <w:rPr>
          <w:rFonts w:ascii="Candara" w:eastAsia="Times New Roman" w:hAnsi="Candara" w:cs="Tahoma"/>
          <w:sz w:val="24"/>
          <w:szCs w:val="24"/>
          <w:u w:val="single"/>
          <w:lang w:eastAsia="es-ES"/>
        </w:rPr>
        <w:t xml:space="preserve"> CIENTO CINCUENTA 00/100 DOLARES ($ 150.00) a favor del Sr. Walter Eliseo Merino Ulloa,   por apoyo económico para sufragar gastos para enterramiento de su padre Jose Santos Merino Romero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SESENTA Y NUEVE: </w:t>
      </w:r>
      <w:r>
        <w:rPr>
          <w:rFonts w:ascii="Candara" w:eastAsia="Times New Roman" w:hAnsi="Candara" w:cstheme="minorHAnsi"/>
          <w:sz w:val="24"/>
          <w:szCs w:val="24"/>
          <w:lang w:val="es-SV" w:eastAsia="es-SV"/>
        </w:rPr>
        <w:t xml:space="preserve">Considerando  que la Cancha de futbol y la zona verde de Colonia Piedra del Sol I, se encuentran en mal estado, por lo que es necesario su mejoramiento y reparación, para que los jóvenes, niños y niñas tengan acceso al deporte y sano esparcimiento , mejorando las instalaciones de la Colonia, por lo tanto en uso de las facultades que le confiere el Art. 4 y 31 numeral 5 del Código Municipal, Art. 12 de la Ley de Creación del FODES y Art. 12 de su Reglamento, por </w:t>
      </w:r>
      <w:r>
        <w:rPr>
          <w:rFonts w:ascii="Candara" w:eastAsia="Times New Roman" w:hAnsi="Candara" w:cstheme="minorHAnsi"/>
          <w:sz w:val="24"/>
          <w:szCs w:val="24"/>
          <w:lang w:val="es-SV" w:eastAsia="es-SV"/>
        </w:rPr>
        <w:lastRenderedPageBreak/>
        <w:t xml:space="preserve">unanimidad ACUERDA: Priorizar el Proyecto </w:t>
      </w:r>
      <w:r>
        <w:rPr>
          <w:rFonts w:ascii="Candara" w:eastAsia="Times New Roman" w:hAnsi="Candara" w:cstheme="minorHAnsi"/>
          <w:b/>
          <w:sz w:val="24"/>
          <w:szCs w:val="24"/>
          <w:lang w:val="es-SV" w:eastAsia="es-SV"/>
        </w:rPr>
        <w:t>“</w:t>
      </w:r>
      <w:r>
        <w:rPr>
          <w:rFonts w:ascii="Candara" w:eastAsia="Times New Roman" w:hAnsi="Candara" w:cstheme="minorHAnsi"/>
          <w:b/>
          <w:sz w:val="24"/>
          <w:szCs w:val="24"/>
          <w:u w:val="single"/>
          <w:lang w:val="es-SV" w:eastAsia="es-SV"/>
        </w:rPr>
        <w:t>MEJORAMIENTO DE CANCHA DE FUTBOL Y ZONA VERDE  DE COLONIA PIEDRA DEL SOL I, MUNICIPIO DE QUELEPA, DEPARTAMENTO DE SAN MIGUEL”</w:t>
      </w:r>
      <w:r>
        <w:rPr>
          <w:rFonts w:ascii="Candara" w:eastAsia="Times New Roman" w:hAnsi="Candara" w:cstheme="minorHAnsi"/>
          <w:b/>
          <w:sz w:val="24"/>
          <w:szCs w:val="24"/>
          <w:lang w:val="es-SV" w:eastAsia="es-SV"/>
        </w:rPr>
        <w:t>,</w:t>
      </w:r>
      <w:r>
        <w:rPr>
          <w:rFonts w:ascii="Candara" w:eastAsia="Times New Roman" w:hAnsi="Candara" w:cstheme="minorHAnsi"/>
          <w:sz w:val="24"/>
          <w:szCs w:val="24"/>
          <w:lang w:val="es-SV" w:eastAsia="es-SV"/>
        </w:rPr>
        <w:t xml:space="preserve"> por lo que se autoriza, a la jefe de UACI, seguir con el proceso  de elaboración del Perfil Técnico.- Certifíquese.- </w:t>
      </w:r>
      <w:r>
        <w:rPr>
          <w:rFonts w:ascii="Candara" w:eastAsia="Times New Roman" w:hAnsi="Candara" w:cs="Tahoma"/>
          <w:b/>
          <w:sz w:val="24"/>
          <w:szCs w:val="24"/>
          <w:lang w:eastAsia="es-ES"/>
        </w:rPr>
        <w:t>ACUERDO NUMERO SETENTA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SESENTA Y OCHO  00/100 DOLARES ($ 68.00) a favor del Sr. Jose Alonso López,   por el suministro de 400 ladrillos de obra para cumplimiento de solicitudes de los señores: María del Carmen Robles de Rivera y Merly Elizabeth Rivera Centeno, para construcción de pilas y lavaderos,</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SETENTA y 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SEISCIENTOS NOVENTA Y OCHO  40/100 DOLARES ($ 698.40) para pago de planilla No. 2 del Proyecto Reparación de calle de Acceso Oriente de Colonia El castaño, Municipio de Quelepa, departamento de San Miguel, del 12 al 25 de junio del presente año,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SETENTA y DOS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CINCUENTA 00/100 DOLARES ($ 50.00) a favor de Luis Enrique Ulloa Reyes, en concepto de pago por trabajos efectuados en Fumigación en diferentes comunidades de Quelepa, que corresponde al Proyecto: Jornadas Medicas, oftalmológicas y de Fumigación en el Municipio de Quelepa, departamento de San Miguel año 2017;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SETENTA y TRES</w:t>
      </w:r>
      <w:r>
        <w:rPr>
          <w:rFonts w:ascii="Candara" w:eastAsia="Times New Roman" w:hAnsi="Candara" w:cs="Tahoma"/>
          <w:sz w:val="24"/>
          <w:szCs w:val="24"/>
          <w:lang w:eastAsia="es-ES"/>
        </w:rPr>
        <w:t xml:space="preserve">: De conformidad con el </w:t>
      </w:r>
      <w:r>
        <w:rPr>
          <w:rFonts w:ascii="Candara" w:eastAsia="Times New Roman" w:hAnsi="Candara" w:cs="Tahoma"/>
          <w:sz w:val="24"/>
          <w:szCs w:val="24"/>
          <w:lang w:eastAsia="es-ES"/>
        </w:rPr>
        <w:lastRenderedPageBreak/>
        <w:t xml:space="preserve">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CIENTO CINCO 00/100 DOLARES ($ 105.00) a favor de Almacenes Freund S.A de C.V.  en concepto de suministro de antisol sika  para el Proyecto Reparación de calle de acceso oriente de Colonia El Castaño del municipio de Quelepa,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SETENTA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UN MIL NOVECIENTOS TREINTA Y TRES 75/100 DOLARES ($ 1,933.75) a favor de Fredis Dolores Rivas Bernal, para pago de factura No. 2028,  en concepto de suministro de  materiales  para el Proyecto Reparación de Calle de acceso oriente de Colonia El Castaño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SETENTA y 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SEISCIENTOS SETENTA Y CINCO 00/100 DOLARES ($ 675.00) a favor de Jose Ernesto Gutiérrez,  en concepto de anticipo a Grupo musical La Elite Internacional  y  Banda Sol Azul, que estarán participando el día 08 de diciembre próximo en el Carnaval de las Fiestas Patronales, en honor a la Virgen de Concepción,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SETENTA y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NOVENTA 00/100 DOLARES ($ 190.00) a favor de Yesika del Rosario Escobar Loza,  en concepto de </w:t>
      </w:r>
      <w:r>
        <w:rPr>
          <w:rFonts w:ascii="Candara" w:eastAsia="Times New Roman" w:hAnsi="Candara" w:cs="Tahoma"/>
          <w:sz w:val="24"/>
          <w:szCs w:val="24"/>
          <w:u w:val="single"/>
          <w:lang w:eastAsia="es-ES"/>
        </w:rPr>
        <w:lastRenderedPageBreak/>
        <w:t xml:space="preserve">pago por traslado de rodo, un viaje de cemento, suministro y transporte de piedra, dos viajes de arena y un traslado de materiales, Proyecto Reparación de calle de acceso oriente de Colonia El Castaño,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SETENTA Y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  TRESCIENTOS 00/100 DOLARES ($ 300.00) a favor de Ángel Orlando Lovo Lovos,  en concepto de pago por trabajos realizados en el Turicentro Jaguar de Piedra, durante el periodo 11 de mayo al 11 de junio del presente año</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SETENTA Y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DOSCIENTOS CUARENTA Y CUATRO  08/100 DOLARES ($ 244.08) para pago de factura NO. 0000267 a favor de Equipos de Alquiler S.A. de C.V.   en concepto de pago por Alquiler de equipos de construcción (Rodo Liso Vibratorio) para el Proyecto  Reparación de Calle Acceso Oriente de Colonia El Castaño, municipio de Quelepa, departamento de San Miguel</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SETENTA y 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UN MIL SEISCIENTOS CINCUENTA Y CINCO  00/100 DOLARES ($ 1,655.00) a favor de Jose Alfredo Loza Navarrete, por suministro y transporte de 10 metros cúbicos de  grava y 195 metros cúbicos de material selecto, para el Proyecto  Reparación de Calle Acceso Oriente de Colonia El Castaño, municipio de Quelepa, departamento de San Miguel</w:t>
      </w:r>
      <w:r>
        <w:rPr>
          <w:rFonts w:ascii="Candara" w:eastAsia="Times New Roman" w:hAnsi="Candara" w:cs="Tahoma"/>
          <w:sz w:val="24"/>
          <w:szCs w:val="24"/>
          <w:lang w:eastAsia="es-ES"/>
        </w:rPr>
        <w:t>,  el gasto se aplicara a las cifras del presupuesto municipal vigente.-</w:t>
      </w:r>
      <w:r>
        <w:rPr>
          <w:rFonts w:ascii="Candara" w:eastAsia="Times New Roman" w:hAnsi="Candara" w:cs="Tahoma"/>
          <w:sz w:val="24"/>
          <w:szCs w:val="24"/>
          <w:lang w:eastAsia="es-ES"/>
        </w:rPr>
        <w:lastRenderedPageBreak/>
        <w:t>Certifíquese.-</w:t>
      </w:r>
      <w:r>
        <w:rPr>
          <w:rFonts w:ascii="Candara" w:eastAsia="Times New Roman" w:hAnsi="Candara" w:cs="Tahoma"/>
          <w:b/>
          <w:sz w:val="24"/>
          <w:szCs w:val="24"/>
          <w:lang w:eastAsia="es-ES"/>
        </w:rPr>
        <w:t xml:space="preserve"> ACUERDO NUMERO OCHENTA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CUATROCIENTOS  CINCUENTA Y DOS  00/100 DOLARES ($ 452.00) a favor del Dr. Elmer Alejandro Chicas Méndez, por Honorarios Médico del mes de junio, en Clínica Municipal, el Obrajuelo, Proyecto Clínica Municipal de Cantón El Obrajuelo, municipio de Quelepa, Departamento de San Miguel año 2017</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OCHENTA y 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UN MIL CUARENTA Y UNO 66/100 DOLARES ($ 1,041.66) a favor de la Caja de Crédito Metropolitana,  por cancelación total del crédito otorgado a esta municipalidad</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OCHENTA y DOS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TREINTA 00/100 DOLARES ($ 130.00) a favor del Sr. Ricardo Antonio Rivas Preza, en concepto de suministro y transporte de 65 barriles de agua para el proyecto Reparación de calle de Acceso oriente de colonia El Cataño,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OCHENTA y TRES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CINCUENTA 00/100 DOLARES ($ 350.00) a favor de  Edwin Manfredis Chicas Umanzor, en concepto de trabajos efectuados en la Limpieza de </w:t>
      </w:r>
      <w:r>
        <w:rPr>
          <w:rFonts w:ascii="Candara" w:eastAsia="Times New Roman" w:hAnsi="Candara" w:cs="Tahoma"/>
          <w:sz w:val="24"/>
          <w:szCs w:val="24"/>
          <w:u w:val="single"/>
          <w:lang w:eastAsia="es-ES"/>
        </w:rPr>
        <w:lastRenderedPageBreak/>
        <w:t xml:space="preserve">cunetas y quebradas para evitar inundaciones en temporada de lluvias; del proyecto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NUMERO OCHENTA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00/100 DOLARES ($ 300.00) a favor de  Edwin Manfredis Chicas Umanzor, en concepto de trabajos efectuados en la Limpieza de cunetas y quebradas para evitar inundaciones en temporada de lluvias; del proyecto  “Limpieza, Chapoda, Reparación y Reconstrucción de Cunetas, Bacheo en Caminos Vecinales de los Cantones San Jose, Obrajuelo, San Antonio, El Tamboral y sus respectivos Caseríos y Colonias del Municipio de Quelepa, departamento de San Miguel”,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OCHENTA y 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CIENTO SEIS 00/100 DOLARES ($ 106.00) a favor de  la Sra. Yesenia  Cecibel  González de  Ulloa,  en concepto de pago por el alquiler de sillas y mesas para el evento del día del maestro,</w:t>
      </w:r>
      <w:r>
        <w:rPr>
          <w:rFonts w:ascii="Candara" w:eastAsia="Times New Roman" w:hAnsi="Candara" w:cs="Tahoma"/>
          <w:sz w:val="24"/>
          <w:szCs w:val="24"/>
          <w:lang w:eastAsia="es-ES"/>
        </w:rPr>
        <w:t xml:space="preserve">  el gasto se aplicara a las cifras del presupuesto municipal vigente.-Certifíquese.-</w:t>
      </w:r>
    </w:p>
    <w:p w:rsidR="002757BC" w:rsidRDefault="002757BC" w:rsidP="002757BC">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Y no habiendo mas que hacer constar damos por terminada la presente que firmamos</w:t>
      </w:r>
    </w:p>
    <w:p w:rsidR="002757BC" w:rsidRDefault="002757BC" w:rsidP="002757BC">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ab/>
      </w:r>
    </w:p>
    <w:p w:rsidR="002757BC" w:rsidRDefault="002757BC" w:rsidP="002757BC">
      <w:pPr>
        <w:spacing w:line="360" w:lineRule="auto"/>
        <w:jc w:val="both"/>
        <w:rPr>
          <w:rFonts w:ascii="Candara" w:eastAsia="Times New Roman" w:hAnsi="Candara" w:cs="Tahoma"/>
          <w:sz w:val="24"/>
          <w:szCs w:val="24"/>
          <w:lang w:eastAsia="es-ES"/>
        </w:rPr>
      </w:pPr>
    </w:p>
    <w:p w:rsidR="002757BC" w:rsidRDefault="002757BC" w:rsidP="002757BC">
      <w:pPr>
        <w:spacing w:line="360" w:lineRule="auto"/>
        <w:jc w:val="both"/>
        <w:rPr>
          <w:rFonts w:ascii="Candara" w:eastAsia="Times New Roman" w:hAnsi="Candara" w:cs="Tahoma"/>
          <w:sz w:val="24"/>
          <w:szCs w:val="24"/>
          <w:lang w:eastAsia="es-ES"/>
        </w:rPr>
      </w:pPr>
    </w:p>
    <w:p w:rsidR="002757BC" w:rsidRDefault="002757BC" w:rsidP="002757BC">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p>
    <w:p w:rsidR="002757BC" w:rsidRDefault="002757BC" w:rsidP="002757BC">
      <w:pPr>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r>
        <w:rPr>
          <w:rFonts w:ascii="Candara" w:eastAsia="Times New Roman" w:hAnsi="Candara" w:cs="Tahoma"/>
          <w:sz w:val="24"/>
          <w:szCs w:val="24"/>
          <w:lang w:eastAsia="es-ES"/>
        </w:rPr>
        <w:tab/>
      </w:r>
    </w:p>
    <w:tbl>
      <w:tblPr>
        <w:tblStyle w:val="Tablaconcuadrcula"/>
        <w:tblW w:w="0" w:type="auto"/>
        <w:tblLook w:val="04A0" w:firstRow="1" w:lastRow="0" w:firstColumn="1" w:lastColumn="0" w:noHBand="0" w:noVBand="1"/>
      </w:tblPr>
      <w:tblGrid>
        <w:gridCol w:w="4307"/>
        <w:gridCol w:w="277"/>
        <w:gridCol w:w="4136"/>
      </w:tblGrid>
      <w:tr w:rsidR="002757BC" w:rsidTr="002757BC">
        <w:tc>
          <w:tcPr>
            <w:tcW w:w="4644" w:type="dxa"/>
            <w:tcBorders>
              <w:top w:val="nil"/>
              <w:left w:val="nil"/>
              <w:bottom w:val="nil"/>
              <w:right w:val="nil"/>
            </w:tcBorders>
          </w:tcPr>
          <w:p w:rsidR="002757BC" w:rsidRDefault="002757BC">
            <w:pPr>
              <w:spacing w:line="360" w:lineRule="auto"/>
              <w:jc w:val="both"/>
              <w:rPr>
                <w:rFonts w:ascii="Candara" w:eastAsia="Times New Roman" w:hAnsi="Candara" w:cs="Courier New"/>
                <w:b/>
                <w:u w:val="single"/>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2757BC" w:rsidRDefault="002757BC">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HERNANDO ZENON GONZALEZ URRUTIA</w:t>
            </w: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2757BC" w:rsidTr="002757BC">
        <w:tc>
          <w:tcPr>
            <w:tcW w:w="4644" w:type="dxa"/>
            <w:tcBorders>
              <w:top w:val="nil"/>
              <w:left w:val="nil"/>
              <w:bottom w:val="nil"/>
              <w:right w:val="nil"/>
            </w:tcBorders>
          </w:tcPr>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2757BC" w:rsidRDefault="002757BC">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2757BC" w:rsidRDefault="002757BC">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2757BC" w:rsidTr="002757BC">
        <w:tc>
          <w:tcPr>
            <w:tcW w:w="4644" w:type="dxa"/>
            <w:tcBorders>
              <w:top w:val="nil"/>
              <w:left w:val="nil"/>
              <w:bottom w:val="nil"/>
              <w:right w:val="nil"/>
            </w:tcBorders>
          </w:tcPr>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2757BC" w:rsidRDefault="002757B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2757BC" w:rsidRDefault="002757BC">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2757BC" w:rsidRDefault="002757B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2757BC" w:rsidTr="002757BC">
        <w:tc>
          <w:tcPr>
            <w:tcW w:w="4644" w:type="dxa"/>
            <w:tcBorders>
              <w:top w:val="nil"/>
              <w:left w:val="nil"/>
              <w:bottom w:val="nil"/>
              <w:right w:val="nil"/>
            </w:tcBorders>
          </w:tcPr>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Pr="002757BC" w:rsidRDefault="002757BC">
            <w:pPr>
              <w:spacing w:line="360" w:lineRule="auto"/>
              <w:jc w:val="both"/>
              <w:rPr>
                <w:rFonts w:ascii="Candara" w:eastAsia="Times New Roman" w:hAnsi="Candara" w:cs="Courier New"/>
                <w:b/>
                <w:lang w:eastAsia="es-ES"/>
              </w:rPr>
            </w:pPr>
            <w:r w:rsidRPr="002757BC">
              <w:rPr>
                <w:rFonts w:ascii="Candara" w:eastAsia="Times New Roman" w:hAnsi="Candara" w:cs="Courier New"/>
                <w:b/>
                <w:lang w:eastAsia="es-ES"/>
              </w:rPr>
              <w:t>Sr. JOSE DAGOBERTO CENTENO SANCHEZ</w:t>
            </w:r>
          </w:p>
          <w:p w:rsidR="002757BC" w:rsidRDefault="002757B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2757BC" w:rsidRDefault="002757BC">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Default="002757BC">
            <w:pPr>
              <w:spacing w:line="360" w:lineRule="auto"/>
              <w:jc w:val="both"/>
              <w:rPr>
                <w:rFonts w:ascii="Candara" w:eastAsia="Times New Roman" w:hAnsi="Candara" w:cs="Courier New"/>
                <w:b/>
                <w:sz w:val="24"/>
                <w:szCs w:val="24"/>
                <w:lang w:eastAsia="es-ES"/>
              </w:rPr>
            </w:pPr>
          </w:p>
          <w:p w:rsidR="002757BC" w:rsidRPr="002757BC" w:rsidRDefault="002757BC">
            <w:pPr>
              <w:spacing w:line="360" w:lineRule="auto"/>
              <w:jc w:val="both"/>
              <w:rPr>
                <w:rFonts w:ascii="Candara" w:eastAsia="Times New Roman" w:hAnsi="Candara" w:cs="Courier New"/>
                <w:b/>
                <w:lang w:eastAsia="es-ES"/>
              </w:rPr>
            </w:pPr>
            <w:r w:rsidRPr="002757BC">
              <w:rPr>
                <w:rFonts w:ascii="Candara" w:eastAsia="Times New Roman" w:hAnsi="Candara" w:cs="Courier New"/>
                <w:b/>
                <w:lang w:eastAsia="es-ES"/>
              </w:rPr>
              <w:t>Sr. MARVIN IGNACIO MERINO PORTILLO</w:t>
            </w:r>
          </w:p>
          <w:p w:rsidR="002757BC" w:rsidRDefault="002757BC">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r w:rsidR="002757BC" w:rsidTr="002757BC">
        <w:tc>
          <w:tcPr>
            <w:tcW w:w="9438" w:type="dxa"/>
            <w:gridSpan w:val="3"/>
            <w:tcBorders>
              <w:top w:val="nil"/>
              <w:left w:val="nil"/>
              <w:bottom w:val="nil"/>
              <w:right w:val="nil"/>
            </w:tcBorders>
          </w:tcPr>
          <w:p w:rsidR="002757BC" w:rsidRDefault="002757BC">
            <w:pPr>
              <w:spacing w:line="360" w:lineRule="auto"/>
              <w:jc w:val="center"/>
              <w:rPr>
                <w:rFonts w:ascii="Candara" w:eastAsia="Times New Roman" w:hAnsi="Candara" w:cs="Courier New"/>
                <w:b/>
                <w:sz w:val="24"/>
                <w:szCs w:val="24"/>
                <w:lang w:eastAsia="es-ES"/>
              </w:rPr>
            </w:pPr>
          </w:p>
          <w:p w:rsidR="002757BC" w:rsidRDefault="002757BC">
            <w:pPr>
              <w:spacing w:line="360" w:lineRule="auto"/>
              <w:jc w:val="center"/>
              <w:rPr>
                <w:rFonts w:ascii="Candara" w:eastAsia="Times New Roman" w:hAnsi="Candara" w:cs="Courier New"/>
                <w:b/>
                <w:sz w:val="24"/>
                <w:szCs w:val="24"/>
                <w:lang w:eastAsia="es-ES"/>
              </w:rPr>
            </w:pPr>
          </w:p>
          <w:p w:rsidR="002757BC" w:rsidRDefault="002757BC">
            <w:pPr>
              <w:spacing w:line="360" w:lineRule="auto"/>
              <w:rPr>
                <w:rFonts w:ascii="Candara" w:eastAsia="Times New Roman" w:hAnsi="Candara" w:cs="Courier New"/>
                <w:b/>
                <w:sz w:val="24"/>
                <w:szCs w:val="24"/>
                <w:lang w:eastAsia="es-ES"/>
              </w:rPr>
            </w:pPr>
            <w:bookmarkStart w:id="1" w:name="_GoBack"/>
            <w:bookmarkEnd w:id="1"/>
          </w:p>
          <w:p w:rsidR="002757BC" w:rsidRDefault="002757BC">
            <w:pPr>
              <w:spacing w:line="360" w:lineRule="auto"/>
              <w:jc w:val="center"/>
              <w:rPr>
                <w:rFonts w:ascii="Candara" w:eastAsia="Times New Roman" w:hAnsi="Candara" w:cs="Courier New"/>
                <w:b/>
                <w:sz w:val="24"/>
                <w:szCs w:val="24"/>
                <w:lang w:eastAsia="es-ES"/>
              </w:rPr>
            </w:pPr>
          </w:p>
          <w:p w:rsidR="002757BC" w:rsidRDefault="002757BC">
            <w:pPr>
              <w:spacing w:line="360" w:lineRule="auto"/>
              <w:rPr>
                <w:rFonts w:ascii="Candara" w:eastAsia="Times New Roman" w:hAnsi="Candara" w:cs="Courier New"/>
                <w:b/>
                <w:sz w:val="24"/>
                <w:szCs w:val="24"/>
                <w:lang w:eastAsia="es-ES"/>
              </w:rPr>
            </w:pPr>
          </w:p>
          <w:p w:rsidR="002757BC" w:rsidRDefault="002757BC">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ANA CECILIA ALVARADO IGLESIAS</w:t>
            </w:r>
          </w:p>
          <w:p w:rsidR="002757BC" w:rsidRDefault="002757BC">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Secretaria Municipal</w:t>
            </w:r>
          </w:p>
        </w:tc>
      </w:tr>
    </w:tbl>
    <w:p w:rsidR="009948AE" w:rsidRPr="002757BC" w:rsidRDefault="00095265" w:rsidP="002757BC"/>
    <w:sectPr w:rsidR="009948AE" w:rsidRPr="002757B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65" w:rsidRDefault="00095265" w:rsidP="00F47C38">
      <w:pPr>
        <w:spacing w:after="0" w:line="240" w:lineRule="auto"/>
      </w:pPr>
      <w:r>
        <w:separator/>
      </w:r>
    </w:p>
  </w:endnote>
  <w:endnote w:type="continuationSeparator" w:id="0">
    <w:p w:rsidR="00095265" w:rsidRDefault="00095265"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2757BC" w:rsidRPr="002757BC">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28</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65" w:rsidRDefault="00095265" w:rsidP="00F47C38">
      <w:pPr>
        <w:spacing w:after="0" w:line="240" w:lineRule="auto"/>
      </w:pPr>
      <w:r>
        <w:separator/>
      </w:r>
    </w:p>
  </w:footnote>
  <w:footnote w:type="continuationSeparator" w:id="0">
    <w:p w:rsidR="00095265" w:rsidRDefault="00095265"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095265"/>
    <w:rsid w:val="002757BC"/>
    <w:rsid w:val="00693C71"/>
    <w:rsid w:val="008B549A"/>
    <w:rsid w:val="008B76B3"/>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9474</Words>
  <Characters>52110</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2019-09-12T03:46:00Z</dcterms:created>
  <dcterms:modified xsi:type="dcterms:W3CDTF">2019-09-12T03:46:00Z</dcterms:modified>
</cp:coreProperties>
</file>