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706" w:rsidRDefault="00351706" w:rsidP="00351706">
      <w:pPr>
        <w:spacing w:after="0" w:line="360" w:lineRule="auto"/>
        <w:jc w:val="both"/>
        <w:rPr>
          <w:rFonts w:ascii="Candara" w:eastAsia="Times New Roman" w:hAnsi="Candara" w:cs="Times New Roman"/>
          <w:sz w:val="24"/>
          <w:szCs w:val="24"/>
          <w:lang w:eastAsia="es-ES"/>
        </w:rPr>
      </w:pPr>
      <w:r>
        <w:rPr>
          <w:rFonts w:ascii="Candara" w:eastAsia="Times New Roman" w:hAnsi="Candara" w:cs="Tahoma"/>
          <w:b/>
          <w:sz w:val="24"/>
          <w:szCs w:val="24"/>
          <w:lang w:eastAsia="es-ES"/>
        </w:rPr>
        <w:t xml:space="preserve">ACTA NÚMERO DIEZ: </w:t>
      </w:r>
    </w:p>
    <w:p w:rsidR="00351706" w:rsidRDefault="00351706" w:rsidP="00351706">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 xml:space="preserve">Sesión Ordinaria Celebrada por el Concejo Municipal  de la Villa de Quelepa, Departamento de San Miguel, a las </w:t>
      </w:r>
      <w:r>
        <w:rPr>
          <w:rFonts w:ascii="Candara" w:eastAsia="Times New Roman" w:hAnsi="Candara" w:cs="Tahoma"/>
          <w:b/>
          <w:sz w:val="24"/>
          <w:szCs w:val="24"/>
          <w:lang w:eastAsia="es-ES"/>
        </w:rPr>
        <w:t>catorce  horas con cuarenta y cinco minutos del día diecinueve  de mayo del año dos mil  diecisiete</w:t>
      </w:r>
      <w:r>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eastAsia="Times New Roman" w:hAnsi="Candara" w:cs="Tahoma"/>
          <w:b/>
          <w:sz w:val="24"/>
          <w:szCs w:val="24"/>
          <w:lang w:eastAsia="es-ES"/>
        </w:rPr>
        <w:t>ACUERDO NUMERO UNO:</w:t>
      </w:r>
      <w:r>
        <w:rPr>
          <w:rFonts w:ascii="Candara" w:eastAsia="Times New Roman" w:hAnsi="Candara" w:cs="Tahoma"/>
          <w:sz w:val="24"/>
          <w:szCs w:val="24"/>
          <w:lang w:eastAsia="es-ES"/>
        </w:rPr>
        <w:t xml:space="preserve"> Vista la nota enviada por miembros de la Iglesia Católica del Caserío Las lomitas de esta comprensión, solicitando un tubo galvanizado de 4 pulgadas, que será utilizado para colocar una lámpara, para iluminar el sector; por lo tanto en uso de las facultades que le confiere el código municipal, por unanimidad  </w:t>
      </w:r>
      <w:r>
        <w:rPr>
          <w:rFonts w:ascii="Candara" w:eastAsia="Times New Roman" w:hAnsi="Candara" w:cs="Tahoma"/>
          <w:sz w:val="24"/>
          <w:szCs w:val="24"/>
          <w:lang w:eastAsia="es-ES"/>
        </w:rPr>
        <w:tab/>
        <w:t>ACUERDA: Aprobar la compra de un tubo galvanizado de 4 pulgadas para la instalación de lámpara en la Iglesia Católica del Caserío Las Lomitas,  se autoriza a la Jefe de UACI proceda a los trámites correspondientes.-Notifíquese.-</w:t>
      </w:r>
      <w:r>
        <w:rPr>
          <w:rFonts w:ascii="Candara" w:eastAsia="Times New Roman" w:hAnsi="Candara" w:cstheme="minorHAnsi"/>
          <w:b/>
          <w:kern w:val="3"/>
          <w:sz w:val="24"/>
          <w:szCs w:val="24"/>
          <w:lang w:val="es-SV" w:eastAsia="es-SV"/>
        </w:rPr>
        <w:t xml:space="preserve"> ACUERDO NUMERO DOS:</w:t>
      </w:r>
      <w:r>
        <w:rPr>
          <w:rFonts w:ascii="Candara" w:eastAsia="Times New Roman" w:hAnsi="Candara" w:cs="Tahoma"/>
          <w:b/>
          <w:sz w:val="24"/>
          <w:szCs w:val="24"/>
          <w:lang w:val="es-SV" w:eastAsia="es-ES"/>
        </w:rPr>
        <w:t xml:space="preserve">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TREINTA Y SIETE  85/100 DOLARES ($ 237.85) para pago de factura No. 1524  y 1525, a favor de Fredis Dolores Rivas Bernal, Productos Ferreteros,  por suministro de materiales de Fontanería, para la Reparación de Baños y Lavaderos Públicos, </w:t>
      </w:r>
      <w:r>
        <w:rPr>
          <w:rFonts w:ascii="Candara" w:eastAsia="Times New Roman" w:hAnsi="Candara" w:cs="Tahoma"/>
          <w:sz w:val="24"/>
          <w:szCs w:val="24"/>
          <w:lang w:eastAsia="es-ES"/>
        </w:rPr>
        <w:t xml:space="preserve">el gasto se aplicara a las cifras </w:t>
      </w:r>
      <w:r>
        <w:rPr>
          <w:rFonts w:ascii="Candara" w:eastAsia="Times New Roman" w:hAnsi="Candara" w:cs="Tahoma"/>
          <w:sz w:val="24"/>
          <w:szCs w:val="24"/>
          <w:lang w:eastAsia="es-ES"/>
        </w:rPr>
        <w:lastRenderedPageBreak/>
        <w:t>presupuestarias y contables.-Certifíquese</w:t>
      </w:r>
      <w:r>
        <w:rPr>
          <w:rFonts w:ascii="Candara" w:eastAsia="Times New Roman" w:hAnsi="Candara" w:cstheme="minorHAnsi"/>
          <w:kern w:val="3"/>
          <w:sz w:val="24"/>
          <w:szCs w:val="24"/>
          <w:lang w:val="es-SV" w:eastAsia="es-SV"/>
        </w:rPr>
        <w:t>.-</w:t>
      </w:r>
      <w:r>
        <w:rPr>
          <w:rFonts w:ascii="Candara" w:eastAsia="Times New Roman" w:hAnsi="Candara" w:cstheme="minorHAnsi"/>
          <w:b/>
          <w:kern w:val="3"/>
          <w:sz w:val="24"/>
          <w:szCs w:val="24"/>
          <w:lang w:val="es-SV" w:eastAsia="es-SV"/>
        </w:rPr>
        <w:t xml:space="preserve">ACUERDO NUMERO TRES: </w:t>
      </w:r>
      <w:r>
        <w:rPr>
          <w:rFonts w:ascii="Candara" w:eastAsia="Times New Roman" w:hAnsi="Candara" w:cstheme="minorHAnsi"/>
          <w:kern w:val="3"/>
          <w:sz w:val="24"/>
          <w:szCs w:val="24"/>
          <w:lang w:val="es-SV" w:eastAsia="es-SV"/>
        </w:rPr>
        <w:t>El Concejo Municipal, CONSIDERANDO: Que se ha solicitado al  PRIMER BANCO DE LOS TRABAJADORES  S.C.  de  R.L. de C.V. un Crédito para refinanciamiento de Proyectos y Cancelación de deudas, el cual ha sido aprobado por dicha institución financiera;  y dentro del refinanciamiento está contemplado  la</w:t>
      </w:r>
      <w:r>
        <w:rPr>
          <w:rFonts w:ascii="Candara" w:eastAsia="Times New Roman" w:hAnsi="Candara" w:cs="Tahoma"/>
          <w:sz w:val="24"/>
          <w:szCs w:val="24"/>
          <w:lang w:val="es-SV" w:eastAsia="es-ES"/>
        </w:rPr>
        <w:t xml:space="preserve"> </w:t>
      </w:r>
      <w:r>
        <w:rPr>
          <w:rFonts w:ascii="Candara" w:eastAsia="Times New Roman" w:hAnsi="Candara" w:cs="Tahoma"/>
          <w:sz w:val="24"/>
          <w:szCs w:val="24"/>
          <w:lang w:eastAsia="es-ES"/>
        </w:rPr>
        <w:t xml:space="preserve">cancelación del saldo, de Caja de Crédito Metropolitana, quedando un saldo pendiente de $ 4,388.83 en concepto de Comisión de ISDEM, </w:t>
      </w:r>
      <w:r>
        <w:rPr>
          <w:rFonts w:ascii="Candara" w:eastAsia="Times New Roman" w:hAnsi="Candara" w:cs="Tahoma"/>
          <w:sz w:val="24"/>
          <w:szCs w:val="24"/>
          <w:lang w:eastAsia="es-ES"/>
        </w:rPr>
        <w:tab/>
        <w:t>por lo tanto en uso de las facultades que le confiere las leyes de la República, por unanimidad ACUERDA: Solicitar al Instituto salvadoreño de Desarrollo Municipal, ISDEM,  que los $ 4,388.83, sean cancelados</w:t>
      </w:r>
      <w:r>
        <w:rPr>
          <w:rFonts w:ascii="Candara" w:eastAsia="Times New Roman" w:hAnsi="Candara" w:cs="Tahoma"/>
          <w:sz w:val="24"/>
          <w:szCs w:val="24"/>
          <w:lang w:eastAsia="es-ES"/>
        </w:rPr>
        <w:tab/>
        <w:t xml:space="preserve"> por medio de DOCE cuotas mensuales de $ 365.74 y sean descontadas de los fondos 75% FODES Inversión.-Certifíquese.- </w:t>
      </w:r>
      <w:r>
        <w:rPr>
          <w:rFonts w:ascii="Candara" w:eastAsia="Times New Roman" w:hAnsi="Candara" w:cs="Tahoma"/>
          <w:b/>
          <w:sz w:val="24"/>
          <w:szCs w:val="24"/>
          <w:lang w:eastAsia="es-ES"/>
        </w:rPr>
        <w:t>ACUERDO NUMERO CUATRO</w:t>
      </w:r>
      <w:r>
        <w:rPr>
          <w:rFonts w:ascii="Candara" w:eastAsia="Times New Roman" w:hAnsi="Candara" w:cs="Tahoma"/>
          <w:sz w:val="24"/>
          <w:szCs w:val="24"/>
          <w:lang w:eastAsia="es-ES"/>
        </w:rPr>
        <w:t xml:space="preserve">: El Concejo Municipal en uso de las facultades que le confiere el código Municipal vigente, por unanimidad ACUERDA: Solicitar al </w:t>
      </w:r>
      <w:r>
        <w:rPr>
          <w:rFonts w:ascii="Candara" w:eastAsia="Times New Roman" w:hAnsi="Candara" w:cstheme="minorHAnsi"/>
          <w:kern w:val="3"/>
          <w:sz w:val="24"/>
          <w:szCs w:val="24"/>
          <w:lang w:val="es-SV" w:eastAsia="es-SV"/>
        </w:rPr>
        <w:t xml:space="preserve">PRIMER BANCO DE LOS TRABAJADORES  S. C.  </w:t>
      </w:r>
      <w:proofErr w:type="gramStart"/>
      <w:r>
        <w:rPr>
          <w:rFonts w:ascii="Candara" w:eastAsia="Times New Roman" w:hAnsi="Candara" w:cstheme="minorHAnsi"/>
          <w:kern w:val="3"/>
          <w:sz w:val="24"/>
          <w:szCs w:val="24"/>
          <w:lang w:val="es-SV" w:eastAsia="es-SV"/>
        </w:rPr>
        <w:t>de</w:t>
      </w:r>
      <w:proofErr w:type="gramEnd"/>
      <w:r>
        <w:rPr>
          <w:rFonts w:ascii="Candara" w:eastAsia="Times New Roman" w:hAnsi="Candara" w:cstheme="minorHAnsi"/>
          <w:kern w:val="3"/>
          <w:sz w:val="24"/>
          <w:szCs w:val="24"/>
          <w:lang w:val="es-SV" w:eastAsia="es-SV"/>
        </w:rPr>
        <w:t xml:space="preserve">  R. L. de C.V.  Apertura de cuenta de ahorro, denominada ALCALDIA MUNICIPAL DE QUELEPA/2017; por la cantidad de NOVENTA Y OCHO MIL TRESCIENTOS TREINTA 654/100 DOLARES (</w:t>
      </w:r>
      <w:r>
        <w:rPr>
          <w:rFonts w:ascii="Candara" w:eastAsia="Times New Roman" w:hAnsi="Candara" w:cstheme="minorHAnsi"/>
          <w:sz w:val="24"/>
          <w:szCs w:val="24"/>
          <w:lang w:val="es-SV" w:eastAsia="es-SV"/>
        </w:rPr>
        <w:t>$ 98,330.64), nombrándose como Refrendarios de la cuenta de Ahorros  a los Señores: Licda.  Wendy Suyapa Cocar Castillo, Tesorera Municipal, Ing. Marvin Reynaldo Bernal Silva, Alcalde Municipal y  Hernando Zenon González Urrutia, Síndico Municipal, siendo necesario para todo movimiento de la cuenta de ahorro, dos firmas ,indispensable  la firma  de la Tesorera.- Certifíquese</w:t>
      </w:r>
      <w:r>
        <w:rPr>
          <w:rFonts w:ascii="Candara" w:eastAsia="Times New Roman" w:hAnsi="Candara" w:cstheme="minorHAnsi"/>
          <w:color w:val="FF0000"/>
          <w:sz w:val="24"/>
          <w:szCs w:val="24"/>
          <w:lang w:val="es-SV" w:eastAsia="es-SV"/>
        </w:rPr>
        <w:t xml:space="preserve">.- </w:t>
      </w:r>
      <w:r>
        <w:rPr>
          <w:rFonts w:ascii="Candara" w:eastAsia="Times New Roman" w:hAnsi="Candara" w:cstheme="minorHAnsi"/>
          <w:b/>
          <w:kern w:val="3"/>
          <w:sz w:val="24"/>
          <w:szCs w:val="24"/>
          <w:lang w:val="es-SV" w:eastAsia="es-SV"/>
        </w:rPr>
        <w:t xml:space="preserve">ACUERDO NUMERO CINCO: </w:t>
      </w:r>
      <w:r>
        <w:rPr>
          <w:rFonts w:ascii="Candara" w:eastAsia="Times New Roman" w:hAnsi="Candara" w:cstheme="minorHAnsi"/>
          <w:kern w:val="3"/>
          <w:sz w:val="24"/>
          <w:szCs w:val="24"/>
          <w:lang w:val="es-SV" w:eastAsia="es-SV"/>
        </w:rPr>
        <w:t xml:space="preserve">Visto el Perfil Técnico del Proyecto Reparación de Calle de acceso oriente de Colonia El Castaño, municipio de Quelepa, Departamento de San Miguel, del cual se ha revisado en todos los términos, y llena las expectativas que se esperan </w:t>
      </w:r>
      <w:r>
        <w:rPr>
          <w:rFonts w:ascii="Candara" w:eastAsia="Times New Roman" w:hAnsi="Candara" w:cs="Tahoma"/>
          <w:sz w:val="24"/>
          <w:szCs w:val="24"/>
          <w:lang w:eastAsia="es-ES"/>
        </w:rPr>
        <w:t xml:space="preserve">, por lo tanto este Concejo Municipal en uso de las facultades que le confiere la Ley Lacap  y su normativa vigente, por unanimidad ACUERDA:  Aprobar en todas sus partes el Proyecto </w:t>
      </w:r>
      <w:r>
        <w:rPr>
          <w:rFonts w:ascii="Candara" w:eastAsia="Times New Roman" w:hAnsi="Candara" w:cs="Tahoma"/>
          <w:b/>
          <w:sz w:val="24"/>
          <w:szCs w:val="24"/>
          <w:u w:val="single"/>
          <w:lang w:eastAsia="es-ES"/>
        </w:rPr>
        <w:t>”REPARACION DE CALLE DE ACCESO ORIENTE DE COLONIA EL CASTAÑO, MUNICIPIO DE QUELEPA, DEPARTAMENTO DE SAN MIGUEL”,</w:t>
      </w:r>
      <w:r>
        <w:rPr>
          <w:rFonts w:ascii="Candara" w:eastAsia="Times New Roman" w:hAnsi="Candara" w:cs="Tahoma"/>
          <w:sz w:val="24"/>
          <w:szCs w:val="24"/>
          <w:lang w:eastAsia="es-ES"/>
        </w:rPr>
        <w:t xml:space="preserve"> por lo que se autoriza a la Jefe de UACI, de seguimiento al proceso de ejecución.-Certifíquese .-</w:t>
      </w:r>
      <w:r>
        <w:rPr>
          <w:rFonts w:ascii="Candara" w:eastAsia="Times New Roman" w:hAnsi="Candara" w:cs="Tahoma"/>
          <w:b/>
          <w:sz w:val="24"/>
          <w:szCs w:val="24"/>
          <w:lang w:eastAsia="es-ES"/>
        </w:rPr>
        <w:t>ACUERDO NUMERO SEIS:</w:t>
      </w:r>
      <w:r>
        <w:rPr>
          <w:rFonts w:ascii="Candara" w:eastAsia="Times New Roman" w:hAnsi="Candara" w:cs="Tahoma"/>
          <w:sz w:val="24"/>
          <w:szCs w:val="24"/>
          <w:lang w:eastAsia="es-ES"/>
        </w:rPr>
        <w:t xml:space="preserve"> De conformidad con los Art. 34, 86 inciso 2 y 93 del </w:t>
      </w:r>
      <w:r>
        <w:rPr>
          <w:rFonts w:ascii="Candara" w:eastAsia="Times New Roman" w:hAnsi="Candara" w:cs="Tahoma"/>
          <w:sz w:val="24"/>
          <w:szCs w:val="24"/>
          <w:lang w:eastAsia="es-ES"/>
        </w:rPr>
        <w:lastRenderedPageBreak/>
        <w:t xml:space="preserve">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QUINCE 00/100 DOLARES ($ 315.00) a favor de Tereso de Jesús Lovo Ticas, en concepto de corte de árboles y desalojo de ramas caídas que obstaculizan el paso de aguas lluvias en cunetas de todo el municipio, que corresponde al Proyecto “Limpieza, Chapoda, Reparación y Reconstrucción de Cunetas, Bacheo en Caminos Vecinales de los Cantones San Jose, Obrajuelo, San Antonio, El Tamboral y sus respectivos Caseríos y Colonias del Municipio de Quelepa, departamento de San Miguel”</w:t>
      </w:r>
      <w:r>
        <w:rPr>
          <w:rFonts w:ascii="Candara" w:eastAsia="Times New Roman" w:hAnsi="Candara" w:cs="Tahoma"/>
          <w:sz w:val="24"/>
          <w:szCs w:val="24"/>
          <w:lang w:eastAsia="es-ES"/>
        </w:rPr>
        <w:t xml:space="preserve">, </w:t>
      </w:r>
      <w:r>
        <w:rPr>
          <w:rFonts w:ascii="Candara" w:eastAsia="Times New Roman" w:hAnsi="Candara" w:cs="Tahoma"/>
          <w:sz w:val="24"/>
          <w:szCs w:val="24"/>
          <w:u w:val="single"/>
          <w:lang w:eastAsia="es-ES"/>
        </w:rPr>
        <w:t xml:space="preserve"> </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SIETE: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UN MIL NOVECIENTOS VEINTICINCO 00/100 DOLARES ($ 1,925.00) a favor de Jose Florentín García, en concepto de transporte de 11 viajes de desechos hacia el Relleno Sanitario SOCINUS SEM, que corresponde al mes de abril del corriente año, que corresponde al Proyecto “Recolección y Disposición final  de Desechos </w:t>
      </w:r>
      <w:proofErr w:type="spellStart"/>
      <w:r>
        <w:rPr>
          <w:rFonts w:ascii="Candara" w:eastAsia="Times New Roman" w:hAnsi="Candara" w:cs="Tahoma"/>
          <w:sz w:val="24"/>
          <w:szCs w:val="24"/>
          <w:u w:val="single"/>
          <w:lang w:eastAsia="es-ES"/>
        </w:rPr>
        <w:t>solidos</w:t>
      </w:r>
      <w:proofErr w:type="spellEnd"/>
      <w:r>
        <w:rPr>
          <w:rFonts w:ascii="Candara" w:eastAsia="Times New Roman" w:hAnsi="Candara" w:cs="Tahoma"/>
          <w:sz w:val="24"/>
          <w:szCs w:val="24"/>
          <w:u w:val="single"/>
          <w:lang w:eastAsia="es-ES"/>
        </w:rPr>
        <w:t xml:space="preserve"> del Municipio de Quelepa, departamento de San Miguel”</w:t>
      </w:r>
      <w:r>
        <w:rPr>
          <w:rFonts w:ascii="Candara" w:eastAsia="Times New Roman" w:hAnsi="Candara" w:cs="Tahoma"/>
          <w:sz w:val="24"/>
          <w:szCs w:val="24"/>
          <w:lang w:eastAsia="es-ES"/>
        </w:rPr>
        <w:t xml:space="preserve">, </w:t>
      </w:r>
      <w:r>
        <w:rPr>
          <w:rFonts w:ascii="Candara" w:eastAsia="Times New Roman" w:hAnsi="Candara" w:cs="Tahoma"/>
          <w:sz w:val="24"/>
          <w:szCs w:val="24"/>
          <w:u w:val="single"/>
          <w:lang w:eastAsia="es-ES"/>
        </w:rPr>
        <w:t xml:space="preserve"> </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sz w:val="24"/>
          <w:szCs w:val="24"/>
          <w:lang w:eastAsia="es-ES"/>
        </w:rPr>
        <w:tab/>
      </w:r>
      <w:r>
        <w:rPr>
          <w:rFonts w:ascii="Candara" w:eastAsia="Times New Roman" w:hAnsi="Candara" w:cs="Tahoma"/>
          <w:b/>
          <w:sz w:val="24"/>
          <w:szCs w:val="24"/>
          <w:lang w:eastAsia="es-ES"/>
        </w:rPr>
        <w:t>ACUERDO NUMERO OCHO: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CINCUENTA Y CUATRO 00/100 DOLARES ($ 54.00) a favor de Camilo Antonio Ocon Coto, en concepto de suministro de dos juegos de tasas y plancha de cemento para sanitarios destinados a personas de escasos recursos </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sz w:val="24"/>
          <w:szCs w:val="24"/>
          <w:lang w:eastAsia="es-ES"/>
        </w:rPr>
        <w:tab/>
        <w:t>.-</w:t>
      </w:r>
      <w:r>
        <w:rPr>
          <w:rFonts w:ascii="Candara" w:eastAsia="Times New Roman" w:hAnsi="Candara" w:cs="Tahoma"/>
          <w:b/>
          <w:sz w:val="24"/>
          <w:szCs w:val="24"/>
          <w:lang w:eastAsia="es-ES"/>
        </w:rPr>
        <w:t xml:space="preserve"> ACUERDO NUMERO NUEVE: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lastRenderedPageBreak/>
        <w:t xml:space="preserve">CIENTO CINCUENTA  00/100 DOLARES ($ 150.00) a favor de Beatriz Andrea Guevara Flores, en concepto de apoyo económico para sufragar gastos fúnebres para el enterramiento de Ana Cecilia  Flores López, </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sz w:val="24"/>
          <w:szCs w:val="24"/>
          <w:lang w:eastAsia="es-ES"/>
        </w:rPr>
        <w:tab/>
        <w:t xml:space="preserve"> </w:t>
      </w:r>
      <w:r>
        <w:rPr>
          <w:rFonts w:ascii="Candara" w:eastAsia="Times New Roman" w:hAnsi="Candara" w:cs="Tahoma"/>
          <w:b/>
          <w:sz w:val="24"/>
          <w:szCs w:val="24"/>
          <w:lang w:eastAsia="es-ES"/>
        </w:rPr>
        <w:t>ACUERDO NUMERO DIEZ:</w:t>
      </w:r>
      <w:r>
        <w:rPr>
          <w:rFonts w:ascii="Candara" w:eastAsia="Times New Roman" w:hAnsi="Candara" w:cs="Tahoma"/>
          <w:sz w:val="24"/>
          <w:szCs w:val="24"/>
          <w:lang w:eastAsia="es-ES"/>
        </w:rPr>
        <w:t xml:space="preserve"> Vista la nota del departamento  de Administración de la PNC, firmada por el Sub. Inspector Inés Neftalí Montoya Rodríguez, manifestando que tiene programado realizar el 4 de junio próximo, un Festival Atlético, denominado “ Yo vivo sin drogas…</w:t>
      </w:r>
      <w:proofErr w:type="spellStart"/>
      <w:r>
        <w:rPr>
          <w:rFonts w:ascii="Candara" w:eastAsia="Times New Roman" w:hAnsi="Candara" w:cs="Tahoma"/>
          <w:sz w:val="24"/>
          <w:szCs w:val="24"/>
          <w:lang w:eastAsia="es-ES"/>
        </w:rPr>
        <w:t>Tu</w:t>
      </w:r>
      <w:proofErr w:type="spellEnd"/>
      <w:r>
        <w:rPr>
          <w:rFonts w:ascii="Candara" w:eastAsia="Times New Roman" w:hAnsi="Candara" w:cs="Tahoma"/>
          <w:sz w:val="24"/>
          <w:szCs w:val="24"/>
          <w:lang w:eastAsia="es-ES"/>
        </w:rPr>
        <w:t xml:space="preserve"> decides” por lo que están solicitando camisas alusivas al evento, por lo tanto este Concejo Municipal, en uso de las facultades que le confiere el código Municipal vigente por unanimidad ACUERDA: a) Aprobar la cantidad de 30 camisas alusivas al evento anteriormente mencionado, b) Autorizar a la Tesorera Municipal, emita cheque de la cuenta corriente No. 00130154974 de fondos propios, la cantidad de CIENTO TRES 40/100 DOLARES ($ 103.40) a favor del Sgto. Oscar Armando Rodríguez Salazar, en concepto de colaboración para la compra de camisas alusivas al evento“ Yo vivo sin drogas…</w:t>
      </w:r>
      <w:proofErr w:type="spellStart"/>
      <w:r>
        <w:rPr>
          <w:rFonts w:ascii="Candara" w:eastAsia="Times New Roman" w:hAnsi="Candara" w:cs="Tahoma"/>
          <w:sz w:val="24"/>
          <w:szCs w:val="24"/>
          <w:lang w:eastAsia="es-ES"/>
        </w:rPr>
        <w:t>Tu</w:t>
      </w:r>
      <w:proofErr w:type="spellEnd"/>
      <w:r>
        <w:rPr>
          <w:rFonts w:ascii="Candara" w:eastAsia="Times New Roman" w:hAnsi="Candara" w:cs="Tahoma"/>
          <w:sz w:val="24"/>
          <w:szCs w:val="24"/>
          <w:lang w:eastAsia="es-ES"/>
        </w:rPr>
        <w:t xml:space="preserve"> decides”, el gasto se aplicara a las cifras presupuestarias y contables.-Certifíquese.-</w:t>
      </w:r>
      <w:r>
        <w:rPr>
          <w:rFonts w:ascii="Candara" w:eastAsia="Times New Roman" w:hAnsi="Candara" w:cs="Tahoma"/>
          <w:b/>
          <w:sz w:val="24"/>
          <w:szCs w:val="24"/>
          <w:lang w:eastAsia="es-ES"/>
        </w:rPr>
        <w:t xml:space="preserve"> ACUERDO NUMERO ONCE: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TRECIENTOS DIEZ  00/100 DOLARES ($ 310.00) a favor de Jose Fredis Castillo Aguilar, en concepto de pago de salario por trabajos efectuados en Turicentro Jaguar de Piedra,  durante el periodo 22 de abril al 22 de mayo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sz w:val="24"/>
          <w:szCs w:val="24"/>
          <w:lang w:eastAsia="es-ES"/>
        </w:rPr>
        <w:tab/>
      </w:r>
      <w:r>
        <w:rPr>
          <w:rFonts w:ascii="Candara" w:eastAsia="Times New Roman" w:hAnsi="Candara" w:cs="Tahoma"/>
          <w:b/>
          <w:sz w:val="24"/>
          <w:szCs w:val="24"/>
          <w:lang w:eastAsia="es-ES"/>
        </w:rPr>
        <w:t>ACUERDO NUMERO DOCE: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DOCE  00/100 DOLARES ($ 112.00) a favor de Wilmer Alexis Chávez, en concepto de pago por servicios de publicidad que corresponde al mes de mayo,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ACUERDO </w:t>
      </w:r>
      <w:r>
        <w:rPr>
          <w:rFonts w:ascii="Candara" w:eastAsia="Times New Roman" w:hAnsi="Candara" w:cs="Tahoma"/>
          <w:b/>
          <w:sz w:val="24"/>
          <w:szCs w:val="24"/>
          <w:lang w:eastAsia="es-ES"/>
        </w:rPr>
        <w:lastRenderedPageBreak/>
        <w:t>NUMERO TRECE: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 a favor de la Sra.  Rafaela Sánchez de Bautista, en concepto de apoyo económico para sufragar gastos fúnebres de su hijo Jose Hermógenes Gómez Sánchez</w:t>
      </w:r>
      <w:r>
        <w:rPr>
          <w:rFonts w:ascii="Candara" w:eastAsia="Times New Roman" w:hAnsi="Candara" w:cs="Tahoma"/>
          <w:sz w:val="24"/>
          <w:szCs w:val="24"/>
          <w:lang w:eastAsia="es-ES"/>
        </w:rPr>
        <w:t>,   el gasto se aplicara a las cifras presupuestarias y contables.-Certifíquese.-</w:t>
      </w:r>
      <w:r>
        <w:rPr>
          <w:rFonts w:ascii="Candara" w:eastAsia="Times New Roman" w:hAnsi="Candara" w:cs="Tahoma"/>
          <w:b/>
          <w:sz w:val="24"/>
          <w:szCs w:val="24"/>
          <w:lang w:eastAsia="es-ES"/>
        </w:rPr>
        <w:t xml:space="preserve"> ACUERDO NUMERO CATORCE: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VEINTISIETE  00/100 DOLARES ($ 27.00) para pago de factura No. 1522, a favor de Fredis Dolores Rivas Bernal, Productos Ferreteros,  por suministro de pintura para pintar arriate del centro Escolar Ana Rita Velez de Moreira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QUINCE: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SESENTA Y DOS  50/100 DOLARES ($ 262.50) para pago de facturas No. 0065, 0055 y 0063, a favor de A&amp; H Inversiones PC Millenium,   por suministro de archivadores de palanca, 1000 sobres oficio, cinta brother y  para maquina eléctrica, para el área del Registro del Estado Familiar,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DIECISEIS: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SETENTA Y OCHO  00/100 DOLARES ($ 78.00) para pago de factura No. 0122, a favor de A&amp; H Inversiones PC Millenium,   por suministro de Tinta canon 210 y 211, para impresor canon, para el área de Secretaria Municipal,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DIECISIETE:</w:t>
      </w:r>
      <w:r>
        <w:rPr>
          <w:rFonts w:ascii="Candara" w:eastAsia="Times New Roman" w:hAnsi="Candara" w:cs="Tahoma"/>
          <w:sz w:val="24"/>
          <w:szCs w:val="24"/>
          <w:lang w:eastAsia="es-ES"/>
        </w:rPr>
        <w:t xml:space="preserve"> De </w:t>
      </w:r>
      <w:r>
        <w:rPr>
          <w:rFonts w:ascii="Candara" w:eastAsia="Times New Roman" w:hAnsi="Candara" w:cs="Tahoma"/>
          <w:sz w:val="24"/>
          <w:szCs w:val="24"/>
          <w:lang w:eastAsia="es-ES"/>
        </w:rPr>
        <w:lastRenderedPageBreak/>
        <w:t xml:space="preserve">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00/100 DOLARES ($ 200.00)  a favor del joven Ever Alexander Sánchez Funes, en concepto de colaboración para asistir a un congreso  de Enfermería que se llevara a cabo en Guatemala  según solicitud presentada a esta municipalidad,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DIECIOCHO: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CUATROCIENTOS OCHENTA   00/100 DOLARES ($ 480.00)  a favor Wilber Jehovany Velis Portillo, en concepto de pago por  servicios de Mariachi que estará amenizando el día sábado 20 de mayo en Cantón El Obrajuelo, en Celebración del Día de las madres,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DIECINUEVE: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NOVENTA Y TRES  00/100 DOLARES ($ 293.00)  a favor Arcides Noel Lemus Cruz, en concepto de pago por 14 horas de perifoneo, promover la Celebración del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de la madre en Caserío Kilo 5 y Casco urbano, pago por alquiler de Canopis para Cantón el Obrajuelo en celebración día de la madre,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TRESCIENTOS CINCUENTA  00/100 DOLARES ($ 350.00)  a favor  de Flor Arely Sánchez Gómez, en concepto de pago por el suministro de 700 panes para la celebración del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de la Madre en la Casa Comunal de Quelepa, que esta </w:t>
      </w:r>
      <w:r>
        <w:rPr>
          <w:rFonts w:ascii="Candara" w:eastAsia="Times New Roman" w:hAnsi="Candara" w:cs="Tahoma"/>
          <w:sz w:val="24"/>
          <w:szCs w:val="24"/>
          <w:u w:val="single"/>
          <w:lang w:eastAsia="es-ES"/>
        </w:rPr>
        <w:lastRenderedPageBreak/>
        <w:t xml:space="preserve">municipalidad desarrolla en honor a las madrecitas del municipio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VEINTIUNO: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CUATRO MIL DOSCIENTOS CINCUENTA Y TRES 35/100 DOLARES ($ 4, 253.35) para cancelación de factura  a favor  de Empresa Eléctrica de Oriente, en concepto de pago del servicio de alumbrado público del municipio,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VEINTIDOS: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TRESCIENTOS OCHENTA Y NUEVE 00/100 DOLARES ($ 389.00) a nombre de Roger William Cruz Mejicano, en concepto de  limpieza y poda de </w:t>
      </w:r>
      <w:proofErr w:type="spellStart"/>
      <w:r>
        <w:rPr>
          <w:rFonts w:ascii="Candara" w:eastAsia="Times New Roman" w:hAnsi="Candara" w:cs="Tahoma"/>
          <w:sz w:val="24"/>
          <w:szCs w:val="24"/>
          <w:u w:val="single"/>
          <w:lang w:eastAsia="es-ES"/>
        </w:rPr>
        <w:t>arboles</w:t>
      </w:r>
      <w:proofErr w:type="spellEnd"/>
      <w:r>
        <w:rPr>
          <w:rFonts w:ascii="Candara" w:eastAsia="Times New Roman" w:hAnsi="Candara" w:cs="Tahoma"/>
          <w:sz w:val="24"/>
          <w:szCs w:val="24"/>
          <w:u w:val="single"/>
          <w:lang w:eastAsia="es-ES"/>
        </w:rPr>
        <w:t xml:space="preserve"> y maleza, desde la carretera panamericana hacia el casco urbano del municipio de Quelepa,  Proyecto Ampliación y Mejoramiento del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del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VEINTITRES: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CIENTO OCHENTA  00/100 DOLARES ($ 180.00) para pago de factura No. 0010 a nombre de UDP Proyecto y Diseño CP;  en concepto de Anticipo por levantamiento topográfico sobre Rio San Esteban para el diseño de Obra de paso,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VEINTICUATRO: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CIENTO DIECIOCHO  50/100 DOLARES ($ </w:t>
      </w:r>
      <w:r>
        <w:rPr>
          <w:rFonts w:ascii="Candara" w:eastAsia="Times New Roman" w:hAnsi="Candara" w:cs="Tahoma"/>
          <w:sz w:val="24"/>
          <w:szCs w:val="24"/>
          <w:u w:val="single"/>
          <w:lang w:eastAsia="es-ES"/>
        </w:rPr>
        <w:lastRenderedPageBreak/>
        <w:t xml:space="preserve">118.50) para pago de factura No. 4765 a nombre Carlos  Fernando Martínez,   en concepto de suministro de medicinas para el fortalecimiento  de la Clínica Municipal, de Cantón El Obrajuelo,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VEINTICINCO: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UN MIL CIENTO VEINTISIETE   14/100 DOLARES ($ 1,127.14) para pago de facturas Nos. 9840 y 9841 a nombre de Portillo Materiales eléctricos s.a. de C.V.    en concepto de suministro de materiales eléctricos, para el proyecto “Ampliación de tendido eléctrico Barrio San Antonio  Sector Los Torres, Municipio de Quelepa, departamento de San Miguel”</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VEINTISEIS: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UN MIL TRESCIENTOS DOS  08/100 DOLARES ($ 1,302.08) para pago de facturas Nos. 9800, 10057, 10058 Y 10390 a favor de Portillo Materiales Eléctricos S.A. de C.V.    en concepto de suministro de materiales eléctricos, para el proyecto “Obras Eléctricas complementarias para la Instalación de Tableros eléctricos Integrales Domiciliares en el municipio de Quelepa, departamento de San Miguel”</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VEINTISIETE: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OCHOCIENTOS CINCUENTA  87/100 DOLARES ($ 850.87) para pago de facturas Nos. 12105 y 11624 a favor de Portillo Materiales Eléctricos S.A. de C.V.    en concepto de suministro de materiales eléctricos, para el proyecto “Reparación y Mantenimiento de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en el municipio de Quelepa, departamento de San Miguel”</w:t>
      </w:r>
      <w:r>
        <w:rPr>
          <w:rFonts w:ascii="Candara" w:eastAsia="Times New Roman" w:hAnsi="Candara" w:cs="Tahoma"/>
          <w:sz w:val="24"/>
          <w:szCs w:val="24"/>
          <w:lang w:eastAsia="es-ES"/>
        </w:rPr>
        <w:t xml:space="preserve">  el gasto se aplicara a las </w:t>
      </w:r>
      <w:r>
        <w:rPr>
          <w:rFonts w:ascii="Candara" w:eastAsia="Times New Roman" w:hAnsi="Candara" w:cs="Tahoma"/>
          <w:sz w:val="24"/>
          <w:szCs w:val="24"/>
          <w:lang w:eastAsia="es-ES"/>
        </w:rPr>
        <w:lastRenderedPageBreak/>
        <w:t>cifras presupuestarias y contables.-Certifíquese.-</w:t>
      </w:r>
      <w:r>
        <w:rPr>
          <w:rFonts w:ascii="Candara" w:eastAsia="Times New Roman" w:hAnsi="Candara" w:cs="Tahoma"/>
          <w:b/>
          <w:sz w:val="24"/>
          <w:szCs w:val="24"/>
          <w:lang w:eastAsia="es-ES"/>
        </w:rPr>
        <w:t xml:space="preserve"> ACUERDO NUMERO VEINTIOCHO: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CIENTO OCHENTA Y NUEVE  10/100 DOLARES ($ 189.10) para pago de factura No. 1523 a favor de Fredis dolores Rivas Bernal, en concepto de suministro de materiales, para el proyecto “Reparación de Puntos Críticos  de Calles Urbanas y Caminos Vecinales del municipio de Quelepa, departamento de San Miguel”</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VEINTINUEVE:</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CUATROCIENTOS CINCUENTA Y DOS  00/100 DOLARES ($ 452.00) para cancelación de factura No. 00296 a favor de Dr. Elmer Alejandro Chicas Méndez, Farmacia Bethel,  en concepto de pago por los Honorarios Profesionales  Médicos en clínica Municipal El Obrajuelo que corresponde  al mes de mayo de 2017”</w:t>
      </w:r>
      <w:r>
        <w:rPr>
          <w:rFonts w:ascii="Candara" w:eastAsia="Times New Roman" w:hAnsi="Candara" w:cs="Tahoma"/>
          <w:sz w:val="24"/>
          <w:szCs w:val="24"/>
          <w:lang w:eastAsia="es-ES"/>
        </w:rPr>
        <w:t xml:space="preserve">  el gasto se aplicara a las cifras presupuestarias y contables.-Certifíquese.- </w:t>
      </w:r>
      <w:r>
        <w:rPr>
          <w:rFonts w:ascii="Candara" w:eastAsia="Times New Roman" w:hAnsi="Candara" w:cs="Tahoma"/>
          <w:b/>
          <w:sz w:val="24"/>
          <w:szCs w:val="24"/>
          <w:lang w:eastAsia="es-ES"/>
        </w:rPr>
        <w:t>ACUERDO NUMERO TREINTA:</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w:t>
      </w:r>
      <w:r>
        <w:rPr>
          <w:rFonts w:ascii="Candara" w:eastAsia="Times New Roman" w:hAnsi="Candara" w:cs="Tahoma"/>
          <w:sz w:val="24"/>
          <w:szCs w:val="24"/>
          <w:u w:val="single"/>
          <w:lang w:eastAsia="es-ES"/>
        </w:rPr>
        <w:t xml:space="preserve"> DOS MIL  DOSCIENTOS CINCUENTA Y OCHO  40/100 DOLARES ($ 2,258.40) para pago de planilla del proyecto “ Limpieza, chapoda, reparación y reconstrucción de cunetas, bacheo en caminos vecinales de los Cantones: San Jose, Obrajuelo, San Antonio, el Tamboral y sus respectivos Caseríos y colonias del municipio de Quelepa, departamento de San Miguel,  ”</w:t>
      </w:r>
      <w:r>
        <w:rPr>
          <w:rFonts w:ascii="Candara" w:eastAsia="Times New Roman" w:hAnsi="Candara" w:cs="Tahoma"/>
          <w:sz w:val="24"/>
          <w:szCs w:val="24"/>
          <w:lang w:eastAsia="es-ES"/>
        </w:rPr>
        <w:t xml:space="preserve">  el gasto se aplicara a las cifras presupuestarias y contables.-Certifíquese.- </w:t>
      </w:r>
      <w:r>
        <w:rPr>
          <w:rFonts w:ascii="Candara" w:eastAsia="Times New Roman" w:hAnsi="Candara" w:cs="Tahoma"/>
          <w:b/>
          <w:sz w:val="24"/>
          <w:szCs w:val="24"/>
          <w:lang w:eastAsia="es-ES"/>
        </w:rPr>
        <w:t>ACUERDO NUMERO TREINTA y UNO:</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w:t>
      </w:r>
      <w:r>
        <w:rPr>
          <w:rFonts w:ascii="Candara" w:eastAsia="Times New Roman" w:hAnsi="Candara" w:cs="Tahoma"/>
          <w:sz w:val="24"/>
          <w:szCs w:val="24"/>
          <w:lang w:eastAsia="es-ES"/>
        </w:rPr>
        <w:lastRenderedPageBreak/>
        <w:t>00130161148  que corresponde al 75% FODES Inversión, por la cantidad de</w:t>
      </w:r>
      <w:r>
        <w:rPr>
          <w:rFonts w:ascii="Candara" w:eastAsia="Times New Roman" w:hAnsi="Candara" w:cs="Tahoma"/>
          <w:sz w:val="24"/>
          <w:szCs w:val="24"/>
          <w:u w:val="single"/>
          <w:lang w:eastAsia="es-ES"/>
        </w:rPr>
        <w:t xml:space="preserve"> OCHOCIENTOS SETENTA Y UNO  20/100 DOLARES ($ 871.20)  para pago de planilla del proyecto “ Tercer Ciclo y Bachillerato en Modalidad Semi Presencial,  del municipio de Quelepa, departamento de San Miguel”, que corresponde al periodo marzo y abril del presente año,</w:t>
      </w:r>
      <w:r>
        <w:rPr>
          <w:rFonts w:ascii="Candara" w:eastAsia="Times New Roman" w:hAnsi="Candara" w:cs="Tahoma"/>
          <w:sz w:val="24"/>
          <w:szCs w:val="24"/>
          <w:lang w:eastAsia="es-ES"/>
        </w:rPr>
        <w:t xml:space="preserve">  el gasto se aplicara a las cifras presupuestarias y contables.-Certifíquese.- </w:t>
      </w:r>
      <w:r>
        <w:rPr>
          <w:rFonts w:ascii="Candara" w:eastAsia="Times New Roman" w:hAnsi="Candara" w:cs="Tahoma"/>
          <w:b/>
          <w:sz w:val="24"/>
          <w:szCs w:val="24"/>
          <w:lang w:eastAsia="es-ES"/>
        </w:rPr>
        <w:t>ACUERDO NUMERO TREINTA y DOS:</w:t>
      </w:r>
      <w:r>
        <w:rPr>
          <w:rFonts w:ascii="Candara" w:eastAsia="Times New Roman" w:hAnsi="Candara" w:cs="Tahoma"/>
          <w:sz w:val="24"/>
          <w:szCs w:val="24"/>
          <w:lang w:eastAsia="es-ES"/>
        </w:rPr>
        <w:t xml:space="preserve"> De conformidad con los Art. 34, 86 inciso 2 y 93 del Código Municipal vigente, por unanimidad ACUERDA: Autorizar a la Tesorera Municipal, emita cheque de la cuenta corriente No. 00130161148  que corresponde al 75% FODES Inversión, por la cantidad de</w:t>
      </w:r>
      <w:r>
        <w:rPr>
          <w:rFonts w:ascii="Candara" w:eastAsia="Times New Roman" w:hAnsi="Candara" w:cs="Tahoma"/>
          <w:sz w:val="24"/>
          <w:szCs w:val="24"/>
          <w:u w:val="single"/>
          <w:lang w:eastAsia="es-ES"/>
        </w:rPr>
        <w:t xml:space="preserve">  UN MIL TREINTA Y NUEVE  60/100 DOLARES ($ 1,039.60)  para pago de factura 134229  a favor de Infra de El Salvador S.A. de C. V.  por  Primer pago en la  adquisición de una Concretera de 9 pies </w:t>
      </w:r>
      <w:proofErr w:type="spellStart"/>
      <w:r>
        <w:rPr>
          <w:rFonts w:ascii="Candara" w:eastAsia="Times New Roman" w:hAnsi="Candara" w:cs="Tahoma"/>
          <w:sz w:val="24"/>
          <w:szCs w:val="24"/>
          <w:u w:val="single"/>
          <w:lang w:eastAsia="es-ES"/>
        </w:rPr>
        <w:t>Cub</w:t>
      </w:r>
      <w:proofErr w:type="spellEnd"/>
      <w:r>
        <w:rPr>
          <w:rFonts w:ascii="Candara" w:eastAsia="Times New Roman" w:hAnsi="Candara" w:cs="Tahoma"/>
          <w:sz w:val="24"/>
          <w:szCs w:val="24"/>
          <w:u w:val="single"/>
          <w:lang w:eastAsia="es-ES"/>
        </w:rPr>
        <w:t xml:space="preserve"> c/motor gasolina 5.5 HP Honda R100TBGA C/H5.5,  valorada en $ 2,079.20;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TRES: </w:t>
      </w:r>
      <w:r>
        <w:rPr>
          <w:rFonts w:ascii="Candara" w:eastAsia="Times New Roman" w:hAnsi="Candara" w:cs="Tahoma"/>
          <w:sz w:val="24"/>
          <w:szCs w:val="24"/>
          <w:lang w:eastAsia="es-ES"/>
        </w:rPr>
        <w:t xml:space="preserve">De conformidad con los Art. 34, 86 inciso 2 y 93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OCHOCIENTOS DIEZ  00/100 DOLARES ($ 810.00) a favor de Gloria Yaneth Quinteros de Miranda, en concepto de pago por el anticipo de la Orquesta Internacional Casino,  que estará participando en la fiesta bailable del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08 de diciembre, en las Fiestas Patronales en honor a la Virgen de Concepción; que corresponde al Proyecto Celebración  de Fiestas Patronales en el Municipio de Quelepa, 2017”</w:t>
      </w:r>
      <w:r>
        <w:rPr>
          <w:rFonts w:ascii="Candara" w:eastAsia="Times New Roman" w:hAnsi="Candara" w:cs="Tahoma"/>
          <w:sz w:val="24"/>
          <w:szCs w:val="24"/>
          <w:lang w:eastAsia="es-ES"/>
        </w:rPr>
        <w:t xml:space="preserve">  el gasto se aplicara a las cifras presupuestarias y contables.-Certifíquese.- </w:t>
      </w:r>
      <w:r>
        <w:rPr>
          <w:rFonts w:ascii="Candara" w:eastAsia="Times New Roman" w:hAnsi="Candara" w:cs="Tahoma"/>
          <w:b/>
          <w:sz w:val="24"/>
          <w:szCs w:val="24"/>
          <w:lang w:eastAsia="es-ES"/>
        </w:rPr>
        <w:t>ACUERDO NUMERO TREINTA Y CUATRO</w:t>
      </w:r>
      <w:r>
        <w:rPr>
          <w:rFonts w:ascii="Candara" w:eastAsia="Times New Roman" w:hAnsi="Candara" w:cs="Tahoma"/>
          <w:sz w:val="24"/>
          <w:szCs w:val="24"/>
          <w:lang w:eastAsia="es-ES"/>
        </w:rPr>
        <w:t xml:space="preserve">: El concejo Municipal: CONSIDERANDO: Que con fecha 3 de enero del presente año y en acuerdo No. 111 del acta No. 1 del presente año, se aprobó la cuota mensual como aporte de funcionamiento de la Asociación de Municipios del Chaparrastique, para ser  descontados de la cuota que este municipio recibe del Gobierno Central a través del FODES 25%,  y considerando que los meses de enero y febrero del presente año, no fueron descontados por ISDEM, este Concejo como </w:t>
      </w:r>
      <w:r>
        <w:rPr>
          <w:rFonts w:ascii="Candara" w:eastAsia="Times New Roman" w:hAnsi="Candara" w:cs="Tahoma"/>
          <w:sz w:val="24"/>
          <w:szCs w:val="24"/>
          <w:lang w:eastAsia="es-ES"/>
        </w:rPr>
        <w:lastRenderedPageBreak/>
        <w:t xml:space="preserve">municipio miembro de la AMC, por unanimidad ACUERDA: Autorizar a la Tesorera Municipal, emita cheque de la Cuenta corriente No. 00130161156 que corresponde al 25% FODES Inversión, la cantidad de  SEISCIENTOS OCHO 28/100 DOLARES ($ 608.28) a favor de la Asociación de Municipios del Chaparrastique, AMC, en concepto de Cuota de funcionamiento que corresponde a los meses de enero y febrero del presente año, el gasto se aplicara a las cifras del presupuesto municipal vigente.-Certifíquese.- </w:t>
      </w:r>
      <w:r>
        <w:rPr>
          <w:rFonts w:ascii="Candara" w:eastAsia="Times New Roman" w:hAnsi="Candara" w:cs="Tahoma"/>
          <w:b/>
          <w:sz w:val="24"/>
          <w:szCs w:val="24"/>
          <w:lang w:eastAsia="es-ES"/>
        </w:rPr>
        <w:t>ACUERDO NUMERO TREINTA Y CINCO: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CIENTO SETENTA Y CINCO 00/100 DOLARES ($ 175.00) a favor de Jose Ranulfo Guevara Lovo, para que compre fertilizantes e insumos, para el mantenimiento del Cementerio, Estadio, Turicentro y espacios públicos, para quema de maleza y evitar brotes de zancudo y mosquitos, el gasto será liquidados contra facturas y/o recibos, el gasto se aplicara a las cifras del presupuesto municipal vigente.-Certifíquese.- </w:t>
      </w:r>
      <w:r>
        <w:rPr>
          <w:rFonts w:ascii="Candara" w:eastAsia="Times New Roman" w:hAnsi="Candara" w:cs="Tahoma"/>
          <w:b/>
          <w:sz w:val="24"/>
          <w:szCs w:val="24"/>
          <w:lang w:eastAsia="es-ES"/>
        </w:rPr>
        <w:t>ACUERDO NUMERO TREINTA Y 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DOSCIENTOS SEIS 50/100 DOLARES ($ 206.50) para cancelación de factura No. 7999 a favor de Javier Armando Pineda Cruz, en concepto de suministro de bebidas , agua en botella,  4qq de hielo ,  destinado para la Inauguración de Proyecto Recarpeteo de Calle de San Antonio a Cantón El Obrajuelo del municipio de Quelepa, San Miguel, </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TREINTA Y 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 a favor de Graciela Merino de </w:t>
      </w:r>
      <w:r>
        <w:rPr>
          <w:rFonts w:ascii="Candara" w:eastAsia="Times New Roman" w:hAnsi="Candara" w:cs="Tahoma"/>
          <w:sz w:val="24"/>
          <w:szCs w:val="24"/>
          <w:u w:val="single"/>
          <w:lang w:eastAsia="es-ES"/>
        </w:rPr>
        <w:lastRenderedPageBreak/>
        <w:t xml:space="preserve">Chávez, en  concepto de apoyo económico para sufragar gastos fúnebres de Héctor Manrique Merino Chávez, </w:t>
      </w:r>
      <w:r>
        <w:rPr>
          <w:rFonts w:ascii="Candara" w:eastAsia="Times New Roman" w:hAnsi="Candara" w:cs="Tahoma"/>
          <w:sz w:val="24"/>
          <w:szCs w:val="24"/>
          <w:lang w:eastAsia="es-ES"/>
        </w:rPr>
        <w:t xml:space="preserve">el gasto se aplicara a las cifras del presupuesto municipal vigente.-Certifíquese.- </w:t>
      </w:r>
      <w:r>
        <w:rPr>
          <w:rFonts w:ascii="Candara" w:eastAsia="Times New Roman" w:hAnsi="Candara" w:cs="Tahoma"/>
          <w:b/>
          <w:sz w:val="24"/>
          <w:szCs w:val="24"/>
          <w:lang w:eastAsia="es-ES"/>
        </w:rPr>
        <w:t>ACUERDO NUMERO TREINTA Y 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SESENTA Y SIETE 00/100 DOLARES ($ 67.00) a favor de Jose Dionisio Vásquez Vallejos, en  concepto de pago por los servicios de sonido estacionario que participo en la celebración de las Mañanitas Recreativas de la Escuela Parvularia , </w:t>
      </w:r>
      <w:r>
        <w:rPr>
          <w:rFonts w:ascii="Candara" w:eastAsia="Times New Roman" w:hAnsi="Candara" w:cs="Tahoma"/>
          <w:sz w:val="24"/>
          <w:szCs w:val="24"/>
          <w:lang w:eastAsia="es-ES"/>
        </w:rPr>
        <w:t xml:space="preserve">el gasto se aplicara a las cifras del presupuesto municipal vigente.-Certifíquese.- </w:t>
      </w:r>
      <w:r>
        <w:rPr>
          <w:rFonts w:ascii="Candara" w:eastAsia="Times New Roman" w:hAnsi="Candara" w:cs="Tahoma"/>
          <w:b/>
          <w:sz w:val="24"/>
          <w:szCs w:val="24"/>
          <w:lang w:eastAsia="es-ES"/>
        </w:rPr>
        <w:t>ACUERDO NUMERO TREINTA Y NUEVE: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CUATROCIENTOS NOVENTA Y OCHO 93/100 DOLARES ($ 498.93) a favor de Reina del Carmen Torres de Castillo,  en  concepto de Reintegro de Fondo Circulante de Caja chica,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CIENTO SETENTA Y CUATRO 25/100 DOLARES ($ 174.25) para pago de facturas No. 6146, 6148, 16524, 19751 y 19752 a favor de Howard C. Gutiérrez, Puma Oriental,   en  concepto de suministro de combustible para el funcionamiento del vehículo municipal Mazda P N13-729,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UNO: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w:t>
      </w:r>
      <w:r>
        <w:rPr>
          <w:rFonts w:ascii="Candara" w:eastAsia="Times New Roman" w:hAnsi="Candara" w:cs="Tahoma"/>
          <w:sz w:val="24"/>
          <w:szCs w:val="24"/>
          <w:lang w:eastAsia="es-ES"/>
        </w:rPr>
        <w:lastRenderedPageBreak/>
        <w:t xml:space="preserve">propios, por la cantidad de </w:t>
      </w:r>
      <w:r>
        <w:rPr>
          <w:rFonts w:ascii="Candara" w:eastAsia="Times New Roman" w:hAnsi="Candara" w:cs="Tahoma"/>
          <w:sz w:val="24"/>
          <w:szCs w:val="24"/>
          <w:u w:val="single"/>
          <w:lang w:eastAsia="es-ES"/>
        </w:rPr>
        <w:t xml:space="preserve"> SETENTA Y CINCO 00/100 DOLARES ($ 75.00) para pago de factura No. 1888 a favor de Gladys Yamileth  Jovel de Moreno,   en  concepto de suministro de un fardo de bolsas jardineras para basura que se recolecta en diferentes sectores,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DOS: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CUARENTA Y SEIS 42/100 DOLARES ($ 46.42) para pago de factura No. 1644 a favor de Syscotel S.A. de C.V.   en  concepto de pago por los servicios de reparación de conmutador telefónico, suministro de cable liso y cable UTP,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TRES: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CIENTO SETENTA Y OCHO 00/100 DOLARES ($ 178.00) a favor de Lorenzo Ovidio Canizalez, en concepto de  pago por maestro de ceremonia y animación en las celebraciones del día de la madre, en los Cantones de San Jose, Obrajuelo y Quelepa,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CUATRO: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CIEN 00/100 DOLARES ($ 100.00) a favor de María Dolores Valladares, en concepto de  pago por suministro de refrigerios para participantes en jornadas de limpieza general del Municipio de Quelepa ,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CUARENTA y CINCO:</w:t>
      </w:r>
      <w:r>
        <w:rPr>
          <w:rFonts w:ascii="Candara" w:eastAsia="Times New Roman" w:hAnsi="Candara" w:cs="Tahoma"/>
          <w:sz w:val="24"/>
          <w:szCs w:val="24"/>
          <w:lang w:eastAsia="es-ES"/>
        </w:rPr>
        <w:t xml:space="preserve"> De conformidad con el Art. 34, 86 numeral 2 y 93 del Código Municipal vigente, este Concejo </w:t>
      </w:r>
      <w:r>
        <w:rPr>
          <w:rFonts w:ascii="Candara" w:eastAsia="Times New Roman" w:hAnsi="Candara" w:cs="Tahoma"/>
          <w:sz w:val="24"/>
          <w:szCs w:val="24"/>
          <w:lang w:eastAsia="es-ES"/>
        </w:rPr>
        <w:lastRenderedPageBreak/>
        <w:t xml:space="preserve">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OCHENTA Y CUATRO  00/100 DOLARES ($ 84.00) a favor de Jose Héctor Lovo, en concepto de pago por Maestro de ceremonia y animación , en las celebraciones del día de la madre en Cantones de San Jose, Obrajuelo, Quelepa</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ACUERDO NUMERO CUARENTA Y 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CINCUENTA Y SIETE  00/100 DOLARES ($ 357.00) a favor de Roger William Cruz Mejicano,  para pago  de mano de obra en trabajos eléctricos en la reparación de lámparas en Cantones y Caseríos, que corresponde al proyecto “Ampliación y Mejoramiento  del Alumbrado del municipio de Quelepa, departamento de San Miguel, año 2017 ”</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CUARENTA Y 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VEINTICINCO  00/100 DOLARES ($ 225.00)  a favor de Oscar Mauricio Pineda, en concepto de  pago por viáticos que le correspondieron de los meses de marzo abril y mayo como instructor en los Talleres Vocacionales de Sastrería, electricidad y huertos caseros,  que corresponde al proyecto de Talleres Vocacionales 2017 del municipio de Quelepa, departamento de San Miguel, año 2017 ”</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sz w:val="24"/>
          <w:szCs w:val="24"/>
          <w:u w:val="single"/>
          <w:lang w:eastAsia="es-ES"/>
        </w:rPr>
        <w:t>.-</w:t>
      </w:r>
      <w:r>
        <w:rPr>
          <w:rFonts w:ascii="Candara" w:eastAsia="Times New Roman" w:hAnsi="Candara" w:cs="Tahoma"/>
          <w:b/>
          <w:sz w:val="24"/>
          <w:szCs w:val="24"/>
          <w:lang w:eastAsia="es-ES"/>
        </w:rPr>
        <w:t xml:space="preserve"> NUMERO CUARENTA y 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w:t>
      </w:r>
      <w:r>
        <w:rPr>
          <w:rFonts w:ascii="Candara" w:eastAsia="Times New Roman" w:hAnsi="Candara" w:cs="Tahoma"/>
          <w:sz w:val="24"/>
          <w:szCs w:val="24"/>
          <w:lang w:eastAsia="es-ES"/>
        </w:rPr>
        <w:lastRenderedPageBreak/>
        <w:t xml:space="preserve">propios, por la cantidad de </w:t>
      </w:r>
      <w:r>
        <w:rPr>
          <w:rFonts w:ascii="Candara" w:eastAsia="Times New Roman" w:hAnsi="Candara" w:cs="Tahoma"/>
          <w:sz w:val="24"/>
          <w:szCs w:val="24"/>
          <w:u w:val="single"/>
          <w:lang w:eastAsia="es-ES"/>
        </w:rPr>
        <w:t xml:space="preserve"> DOSCIENTOS SETENTA Y CUATRO  26/100 DOLARES ($ 274.26) a favor de Gilberto Antonio Privado Mejía, en concepto de  pago de facturas por compra de repuestos y pago de mano de obra , por la reparación de Sistema de frenos de la ambulancia municipal ,  </w:t>
      </w:r>
      <w:r>
        <w:rPr>
          <w:rFonts w:ascii="Candara" w:eastAsia="Times New Roman" w:hAnsi="Candara" w:cs="Tahoma"/>
          <w:sz w:val="24"/>
          <w:szCs w:val="24"/>
          <w:lang w:eastAsia="es-ES"/>
        </w:rPr>
        <w:t xml:space="preserve">el gasto se aplicara a las cifras del presupuesto municipal vigente.-Certifíquese.- </w:t>
      </w:r>
      <w:r>
        <w:rPr>
          <w:rFonts w:ascii="Candara" w:eastAsia="Times New Roman" w:hAnsi="Candara" w:cs="Tahoma"/>
          <w:b/>
          <w:sz w:val="24"/>
          <w:szCs w:val="24"/>
          <w:lang w:eastAsia="es-ES"/>
        </w:rPr>
        <w:t>ACUERDO NUMERO CUARENTA Y NUEVE</w:t>
      </w:r>
      <w:r>
        <w:rPr>
          <w:rFonts w:ascii="Candara" w:eastAsia="Times New Roman" w:hAnsi="Candara" w:cs="Tahoma"/>
          <w:sz w:val="24"/>
          <w:szCs w:val="24"/>
          <w:lang w:eastAsia="es-ES"/>
        </w:rPr>
        <w:t xml:space="preserve">: CONSIDERANDO: I - Que la Corte de Cuentas de la Republica, ha emitido el Manual de Auditoria Interna del Sector Gubernamental, y en sus Disposiciones finales, establece que los Auditores Internos de las entidades y Organismos del sector publico sujetos  a la jurisdicción de la Corte, deben elaborar su propio Manual de Auditoria Interna Institucional, de acuerdo a las características y naturaleza particulares de su institución; II – Que le Manual de Auditoria Interna Institucional deberá ser aprobado por el Concejo  Municipal, III – El Manual de Auditoria Interna institucional, contiene las fases del proceso  de </w:t>
      </w:r>
      <w:proofErr w:type="spellStart"/>
      <w:r>
        <w:rPr>
          <w:rFonts w:ascii="Candara" w:eastAsia="Times New Roman" w:hAnsi="Candara" w:cs="Tahoma"/>
          <w:sz w:val="24"/>
          <w:szCs w:val="24"/>
          <w:lang w:eastAsia="es-ES"/>
        </w:rPr>
        <w:t>auditoria</w:t>
      </w:r>
      <w:proofErr w:type="spellEnd"/>
      <w:r>
        <w:rPr>
          <w:rFonts w:ascii="Candara" w:eastAsia="Times New Roman" w:hAnsi="Candara" w:cs="Tahoma"/>
          <w:sz w:val="24"/>
          <w:szCs w:val="24"/>
          <w:lang w:eastAsia="es-ES"/>
        </w:rPr>
        <w:t xml:space="preserve"> que el auditor interno aplicara en el ejercicio de sus funciones, por lo tanto El Concejo Municipal en uso de las facultades que le confiere el Código Municipal vigente, por unanimidad ACUERDA: Aprobar todo su contenido  el Manual de Auditoria Interna de la Municipalidad de Quelepa, elaborado y presentado por la Auditora Interna.-Certifíquese.- </w:t>
      </w:r>
      <w:r>
        <w:rPr>
          <w:rFonts w:ascii="Candara" w:eastAsia="Times New Roman" w:hAnsi="Candara" w:cs="Tahoma"/>
          <w:b/>
          <w:sz w:val="24"/>
          <w:szCs w:val="24"/>
          <w:lang w:eastAsia="es-ES"/>
        </w:rPr>
        <w:t>ACUERDO NUMERO CINCUENTA</w:t>
      </w:r>
      <w:r>
        <w:rPr>
          <w:rFonts w:ascii="Candara" w:eastAsia="Times New Roman" w:hAnsi="Candara" w:cs="Tahoma"/>
          <w:sz w:val="24"/>
          <w:szCs w:val="24"/>
          <w:lang w:eastAsia="es-ES"/>
        </w:rPr>
        <w:t xml:space="preserve">: El Concejo Municipal, CONSIDERANDO: Que se tiene a la vista el documento que contiene las Políticas y Procedimientos de la Unidad de Auditoria Interna de la Municipalidad de Quelepa, en cumplimiento a las disposiciones emitidas por la Corte de Cuentas de la Republica, por lo tanto en uso de las facultades que le confiere el Código Municipal vigente, por unanimidad ACUERDA: Aprobar todo su contenido de las Políticas y Procedimientos de Auditoria Interna de la Municipalidad de Quelepa.-Certifíquese.- </w:t>
      </w:r>
      <w:r>
        <w:rPr>
          <w:rFonts w:ascii="Candara" w:eastAsia="Times New Roman" w:hAnsi="Candara" w:cs="Tahoma"/>
          <w:b/>
          <w:sz w:val="24"/>
          <w:szCs w:val="24"/>
          <w:lang w:eastAsia="es-ES"/>
        </w:rPr>
        <w:t>ACUERDO  NUMERO CINCUENTA Y UNO</w:t>
      </w:r>
      <w:r>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Municipal, emitir cheque de la cuenta corriente No. 00130161148 que corresponde a 75% FODES Inversión, por la cantidad de QUINIENTOS 00/100 DOLARES ($ 500.00)  a favor de Gerardo López Luna, en </w:t>
      </w:r>
      <w:r>
        <w:rPr>
          <w:rFonts w:ascii="Candara" w:eastAsia="Times New Roman" w:hAnsi="Candara" w:cs="Tahoma"/>
          <w:sz w:val="24"/>
          <w:szCs w:val="24"/>
          <w:lang w:eastAsia="es-ES"/>
        </w:rPr>
        <w:lastRenderedPageBreak/>
        <w:t xml:space="preserve">concepto de  Dragado, desalojo y limpieza de quebrada el Toro y el Chile en Cantón San Antonio, para evitar desbordes e inundaciones en el sector de la Comunidad, </w:t>
      </w:r>
      <w:r>
        <w:rPr>
          <w:rFonts w:ascii="Candara" w:eastAsia="Times New Roman" w:hAnsi="Candara" w:cs="Tahoma"/>
          <w:lang w:eastAsia="es-ES"/>
        </w:rPr>
        <w:t xml:space="preserve">del proyecto Limpieza, chapoda, reparación y reconstrucción de cunetas, Bacheo en Caminos vecinales de los cantones: San Jose, Obrajuelo San Antonio, El Tamboral y sus respectivos caseríos y colonias del Municipio de Quelepa, departamento de San Miguel </w:t>
      </w:r>
      <w:r>
        <w:rPr>
          <w:rFonts w:ascii="Candara" w:eastAsia="Times New Roman" w:hAnsi="Candara" w:cs="Tahoma"/>
          <w:sz w:val="24"/>
          <w:szCs w:val="24"/>
          <w:lang w:eastAsia="es-ES"/>
        </w:rPr>
        <w:t>el gasto se aplicara a las cifras del presupuesto municipal vigente.-Certifíquese.-</w:t>
      </w:r>
    </w:p>
    <w:p w:rsidR="00351706" w:rsidRDefault="00351706" w:rsidP="00351706">
      <w:pPr>
        <w:spacing w:line="360" w:lineRule="auto"/>
        <w:jc w:val="both"/>
        <w:rPr>
          <w:rFonts w:ascii="Candara" w:eastAsia="Times New Roman" w:hAnsi="Candara" w:cs="Tahoma"/>
          <w:sz w:val="24"/>
          <w:szCs w:val="24"/>
          <w:u w:val="single"/>
          <w:lang w:eastAsia="es-ES"/>
        </w:rPr>
      </w:pPr>
      <w:r>
        <w:rPr>
          <w:rFonts w:ascii="Candara" w:eastAsia="Times New Roman" w:hAnsi="Candara" w:cs="Tahoma"/>
          <w:sz w:val="24"/>
          <w:szCs w:val="24"/>
          <w:lang w:eastAsia="es-ES"/>
        </w:rPr>
        <w:t xml:space="preserve">Y no habiendo </w:t>
      </w:r>
      <w:proofErr w:type="spellStart"/>
      <w:r>
        <w:rPr>
          <w:rFonts w:ascii="Candara" w:eastAsia="Times New Roman" w:hAnsi="Candara" w:cs="Tahoma"/>
          <w:sz w:val="24"/>
          <w:szCs w:val="24"/>
          <w:lang w:eastAsia="es-ES"/>
        </w:rPr>
        <w:t>mas</w:t>
      </w:r>
      <w:proofErr w:type="spellEnd"/>
      <w:r>
        <w:rPr>
          <w:rFonts w:ascii="Candara" w:eastAsia="Times New Roman" w:hAnsi="Candara" w:cs="Tahoma"/>
          <w:sz w:val="24"/>
          <w:szCs w:val="24"/>
          <w:lang w:eastAsia="es-ES"/>
        </w:rPr>
        <w:t xml:space="preserve"> que hacer constar damos por terminada la presente que firmamos.-</w:t>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p>
    <w:tbl>
      <w:tblPr>
        <w:tblStyle w:val="Tablaconcuadrcula"/>
        <w:tblW w:w="0" w:type="auto"/>
        <w:tblLook w:val="04A0" w:firstRow="1" w:lastRow="0" w:firstColumn="1" w:lastColumn="0" w:noHBand="0" w:noVBand="1"/>
      </w:tblPr>
      <w:tblGrid>
        <w:gridCol w:w="4310"/>
        <w:gridCol w:w="277"/>
        <w:gridCol w:w="4133"/>
      </w:tblGrid>
      <w:tr w:rsidR="00351706" w:rsidTr="00351706">
        <w:tc>
          <w:tcPr>
            <w:tcW w:w="4644" w:type="dxa"/>
            <w:tcBorders>
              <w:top w:val="nil"/>
              <w:left w:val="nil"/>
              <w:bottom w:val="nil"/>
              <w:right w:val="nil"/>
            </w:tcBorders>
          </w:tcPr>
          <w:p w:rsidR="00351706" w:rsidRDefault="00351706">
            <w:pPr>
              <w:spacing w:line="360" w:lineRule="auto"/>
              <w:jc w:val="both"/>
              <w:rPr>
                <w:rFonts w:ascii="Candara" w:eastAsia="Times New Roman" w:hAnsi="Candara" w:cs="Courier New"/>
                <w:b/>
                <w:u w:val="single"/>
                <w:lang w:eastAsia="es-ES"/>
              </w:rPr>
            </w:pPr>
          </w:p>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351706" w:rsidRDefault="00351706">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351706" w:rsidRDefault="00351706">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351706" w:rsidRPr="00ED0D21" w:rsidRDefault="00351706">
            <w:pPr>
              <w:spacing w:line="360" w:lineRule="auto"/>
              <w:jc w:val="both"/>
              <w:rPr>
                <w:rFonts w:ascii="Candara" w:eastAsia="Times New Roman" w:hAnsi="Candara" w:cs="Courier New"/>
                <w:b/>
                <w:sz w:val="20"/>
                <w:szCs w:val="20"/>
                <w:lang w:eastAsia="es-ES"/>
              </w:rPr>
            </w:pPr>
            <w:r w:rsidRPr="00ED0D21">
              <w:rPr>
                <w:rFonts w:ascii="Candara" w:eastAsia="Times New Roman" w:hAnsi="Candara" w:cs="Courier New"/>
                <w:b/>
                <w:sz w:val="20"/>
                <w:szCs w:val="20"/>
                <w:lang w:eastAsia="es-ES"/>
              </w:rPr>
              <w:t>SR. HERNANDO ZENON GONZALEZ URRUTIA</w:t>
            </w:r>
          </w:p>
          <w:p w:rsidR="00351706" w:rsidRDefault="00351706">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351706" w:rsidTr="00351706">
        <w:tc>
          <w:tcPr>
            <w:tcW w:w="4644" w:type="dxa"/>
            <w:tcBorders>
              <w:top w:val="nil"/>
              <w:left w:val="nil"/>
              <w:bottom w:val="nil"/>
              <w:right w:val="nil"/>
            </w:tcBorders>
          </w:tcPr>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ED0D21" w:rsidRDefault="00ED0D21">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351706" w:rsidRDefault="00351706">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351706" w:rsidRDefault="00351706">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ED0D21" w:rsidRDefault="00ED0D21">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p>
          <w:p w:rsidR="00351706" w:rsidRDefault="00351706">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351706" w:rsidRDefault="00351706">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351706" w:rsidTr="00351706">
        <w:tc>
          <w:tcPr>
            <w:tcW w:w="4644" w:type="dxa"/>
            <w:tcBorders>
              <w:top w:val="nil"/>
              <w:left w:val="nil"/>
              <w:bottom w:val="nil"/>
              <w:right w:val="nil"/>
            </w:tcBorders>
          </w:tcPr>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ED0D21" w:rsidRDefault="00ED0D21">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ED0D21" w:rsidRDefault="00ED0D21">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351706" w:rsidRDefault="00351706">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351706" w:rsidRDefault="00351706">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ED0D21" w:rsidRDefault="00ED0D21">
            <w:pPr>
              <w:spacing w:line="360" w:lineRule="auto"/>
              <w:jc w:val="both"/>
              <w:rPr>
                <w:rFonts w:ascii="Candara" w:eastAsia="Times New Roman" w:hAnsi="Candara" w:cs="Courier New"/>
                <w:b/>
                <w:sz w:val="24"/>
                <w:szCs w:val="24"/>
                <w:lang w:eastAsia="es-ES"/>
              </w:rPr>
            </w:pPr>
          </w:p>
          <w:p w:rsidR="00ED0D21" w:rsidRDefault="00ED0D21">
            <w:pPr>
              <w:spacing w:line="360" w:lineRule="auto"/>
              <w:jc w:val="both"/>
              <w:rPr>
                <w:rFonts w:ascii="Candara" w:eastAsia="Times New Roman" w:hAnsi="Candara" w:cs="Courier New"/>
                <w:b/>
                <w:sz w:val="24"/>
                <w:szCs w:val="24"/>
                <w:lang w:eastAsia="es-ES"/>
              </w:rPr>
            </w:pPr>
            <w:bookmarkStart w:id="0" w:name="_GoBack"/>
            <w:bookmarkEnd w:id="0"/>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351706" w:rsidRDefault="00351706">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351706" w:rsidTr="00351706">
        <w:tc>
          <w:tcPr>
            <w:tcW w:w="4644" w:type="dxa"/>
            <w:tcBorders>
              <w:top w:val="nil"/>
              <w:left w:val="nil"/>
              <w:bottom w:val="nil"/>
              <w:right w:val="nil"/>
            </w:tcBorders>
          </w:tcPr>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Pr="00741B0B" w:rsidRDefault="00351706">
            <w:pPr>
              <w:spacing w:line="360" w:lineRule="auto"/>
              <w:jc w:val="both"/>
              <w:rPr>
                <w:rFonts w:ascii="Candara" w:eastAsia="Times New Roman" w:hAnsi="Candara" w:cs="Courier New"/>
                <w:b/>
                <w:lang w:eastAsia="es-ES"/>
              </w:rPr>
            </w:pPr>
            <w:r w:rsidRPr="00741B0B">
              <w:rPr>
                <w:rFonts w:ascii="Candara" w:eastAsia="Times New Roman" w:hAnsi="Candara" w:cs="Courier New"/>
                <w:b/>
                <w:lang w:eastAsia="es-ES"/>
              </w:rPr>
              <w:t>Sr. JOSE DAGOBERTO CENTENO SANCHEZ</w:t>
            </w:r>
          </w:p>
          <w:p w:rsidR="00351706" w:rsidRDefault="00351706">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351706" w:rsidRDefault="00351706">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Default="00351706">
            <w:pPr>
              <w:spacing w:line="360" w:lineRule="auto"/>
              <w:jc w:val="both"/>
              <w:rPr>
                <w:rFonts w:ascii="Candara" w:eastAsia="Times New Roman" w:hAnsi="Candara" w:cs="Courier New"/>
                <w:b/>
                <w:sz w:val="24"/>
                <w:szCs w:val="24"/>
                <w:lang w:eastAsia="es-ES"/>
              </w:rPr>
            </w:pPr>
          </w:p>
          <w:p w:rsidR="00351706" w:rsidRPr="00741B0B" w:rsidRDefault="00351706">
            <w:pPr>
              <w:spacing w:line="360" w:lineRule="auto"/>
              <w:jc w:val="both"/>
              <w:rPr>
                <w:rFonts w:ascii="Candara" w:eastAsia="Times New Roman" w:hAnsi="Candara" w:cs="Courier New"/>
                <w:b/>
                <w:lang w:eastAsia="es-ES"/>
              </w:rPr>
            </w:pPr>
            <w:r w:rsidRPr="00741B0B">
              <w:rPr>
                <w:rFonts w:ascii="Candara" w:eastAsia="Times New Roman" w:hAnsi="Candara" w:cs="Courier New"/>
                <w:b/>
                <w:lang w:eastAsia="es-ES"/>
              </w:rPr>
              <w:t>Sr. MARVIN IGNACIO MERINO PORTILLO</w:t>
            </w:r>
          </w:p>
          <w:p w:rsidR="00351706" w:rsidRDefault="00351706">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Cuarto Regidor Suplente</w:t>
            </w:r>
          </w:p>
        </w:tc>
      </w:tr>
      <w:tr w:rsidR="00351706" w:rsidTr="00351706">
        <w:tc>
          <w:tcPr>
            <w:tcW w:w="9438" w:type="dxa"/>
            <w:gridSpan w:val="3"/>
            <w:tcBorders>
              <w:top w:val="nil"/>
              <w:left w:val="nil"/>
              <w:bottom w:val="nil"/>
              <w:right w:val="nil"/>
            </w:tcBorders>
          </w:tcPr>
          <w:p w:rsidR="00351706" w:rsidRDefault="00351706">
            <w:pPr>
              <w:spacing w:line="360" w:lineRule="auto"/>
              <w:jc w:val="center"/>
              <w:rPr>
                <w:rFonts w:ascii="Candara" w:eastAsia="Times New Roman" w:hAnsi="Candara" w:cs="Courier New"/>
                <w:b/>
                <w:sz w:val="24"/>
                <w:szCs w:val="24"/>
                <w:lang w:eastAsia="es-ES"/>
              </w:rPr>
            </w:pPr>
          </w:p>
          <w:p w:rsidR="00351706" w:rsidRDefault="00351706">
            <w:pPr>
              <w:spacing w:line="360" w:lineRule="auto"/>
              <w:jc w:val="center"/>
              <w:rPr>
                <w:rFonts w:ascii="Candara" w:eastAsia="Times New Roman" w:hAnsi="Candara" w:cs="Courier New"/>
                <w:b/>
                <w:sz w:val="24"/>
                <w:szCs w:val="24"/>
                <w:lang w:eastAsia="es-ES"/>
              </w:rPr>
            </w:pPr>
          </w:p>
          <w:p w:rsidR="00351706" w:rsidRDefault="00351706">
            <w:pPr>
              <w:spacing w:line="360" w:lineRule="auto"/>
              <w:rPr>
                <w:rFonts w:ascii="Candara" w:eastAsia="Times New Roman" w:hAnsi="Candara" w:cs="Courier New"/>
                <w:b/>
                <w:sz w:val="24"/>
                <w:szCs w:val="24"/>
                <w:lang w:eastAsia="es-ES"/>
              </w:rPr>
            </w:pPr>
          </w:p>
          <w:p w:rsidR="00351706" w:rsidRDefault="00351706">
            <w:pPr>
              <w:spacing w:line="360" w:lineRule="auto"/>
              <w:jc w:val="center"/>
              <w:rPr>
                <w:rFonts w:ascii="Candara" w:eastAsia="Times New Roman" w:hAnsi="Candara" w:cs="Courier New"/>
                <w:b/>
                <w:sz w:val="24"/>
                <w:szCs w:val="24"/>
                <w:lang w:eastAsia="es-ES"/>
              </w:rPr>
            </w:pPr>
          </w:p>
          <w:p w:rsidR="00351706" w:rsidRDefault="00351706">
            <w:pPr>
              <w:spacing w:line="360" w:lineRule="auto"/>
              <w:jc w:val="center"/>
              <w:rPr>
                <w:rFonts w:ascii="Candara" w:eastAsia="Times New Roman" w:hAnsi="Candara" w:cs="Courier New"/>
                <w:b/>
                <w:sz w:val="24"/>
                <w:szCs w:val="24"/>
                <w:lang w:eastAsia="es-ES"/>
              </w:rPr>
            </w:pPr>
          </w:p>
          <w:p w:rsidR="00351706" w:rsidRDefault="00351706">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ANA CECILIA ALVARADO IGLESIAS</w:t>
            </w:r>
          </w:p>
          <w:p w:rsidR="00351706" w:rsidRDefault="00351706">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Secretaria Municipal</w:t>
            </w:r>
          </w:p>
        </w:tc>
      </w:tr>
    </w:tbl>
    <w:p w:rsidR="00351706" w:rsidRDefault="00351706" w:rsidP="00351706">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p>
    <w:p w:rsidR="009948AE" w:rsidRPr="00351706" w:rsidRDefault="004A3C85" w:rsidP="00351706"/>
    <w:sectPr w:rsidR="009948AE" w:rsidRPr="0035170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C85" w:rsidRDefault="004A3C85" w:rsidP="00EC5C62">
      <w:pPr>
        <w:spacing w:after="0" w:line="240" w:lineRule="auto"/>
      </w:pPr>
      <w:r>
        <w:separator/>
      </w:r>
    </w:p>
  </w:endnote>
  <w:endnote w:type="continuationSeparator" w:id="0">
    <w:p w:rsidR="004A3C85" w:rsidRDefault="004A3C85" w:rsidP="00EC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Pr="00EC5C62" w:rsidRDefault="00EC5C62" w:rsidP="00EC5C62">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EC5C62">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ED0D21" w:rsidRPr="00ED0D21">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17</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EC5C62" w:rsidRPr="00EC5C62" w:rsidRDefault="00EC5C62" w:rsidP="00EC5C62">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EC5C62" w:rsidRDefault="00EC5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C85" w:rsidRDefault="004A3C85" w:rsidP="00EC5C62">
      <w:pPr>
        <w:spacing w:after="0" w:line="240" w:lineRule="auto"/>
      </w:pPr>
      <w:r>
        <w:separator/>
      </w:r>
    </w:p>
  </w:footnote>
  <w:footnote w:type="continuationSeparator" w:id="0">
    <w:p w:rsidR="004A3C85" w:rsidRDefault="004A3C85" w:rsidP="00EC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EC5C62" w:rsidRPr="00F47C38"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EC5C62" w:rsidRDefault="00EC5C62" w:rsidP="00EC5C62">
    <w:pPr>
      <w:pStyle w:val="Encabezado"/>
    </w:pPr>
  </w:p>
  <w:p w:rsidR="00EC5C62" w:rsidRDefault="00EC5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2"/>
    <w:rsid w:val="002E4CE3"/>
    <w:rsid w:val="00321365"/>
    <w:rsid w:val="00351706"/>
    <w:rsid w:val="004A3C85"/>
    <w:rsid w:val="00511FDB"/>
    <w:rsid w:val="005C48ED"/>
    <w:rsid w:val="00693C71"/>
    <w:rsid w:val="00741B0B"/>
    <w:rsid w:val="008A18B5"/>
    <w:rsid w:val="009828F3"/>
    <w:rsid w:val="00A81627"/>
    <w:rsid w:val="00C53A5E"/>
    <w:rsid w:val="00CE4F07"/>
    <w:rsid w:val="00D715C6"/>
    <w:rsid w:val="00E63237"/>
    <w:rsid w:val="00EC5C62"/>
    <w:rsid w:val="00ED0D21"/>
    <w:rsid w:val="00ED4F6B"/>
    <w:rsid w:val="00F66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7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C4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7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C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5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5469</Words>
  <Characters>30080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4</cp:revision>
  <dcterms:created xsi:type="dcterms:W3CDTF">2019-09-12T03:30:00Z</dcterms:created>
  <dcterms:modified xsi:type="dcterms:W3CDTF">2019-09-19T09:12:00Z</dcterms:modified>
</cp:coreProperties>
</file>