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AEFD7" w14:textId="77777777" w:rsidR="004F7DEA" w:rsidRPr="004F7DEA" w:rsidRDefault="004F7DEA" w:rsidP="004F7DEA">
      <w:pPr>
        <w:jc w:val="both"/>
        <w:rPr>
          <w:rFonts w:ascii="Arial" w:eastAsia="Calibri" w:hAnsi="Arial" w:cs="Arial"/>
          <w:bCs/>
          <w:lang w:val="es-SV" w:eastAsia="ar-SA"/>
        </w:rPr>
      </w:pPr>
      <w:r w:rsidRPr="004F7DEA">
        <w:rPr>
          <w:rFonts w:ascii="Arial" w:eastAsia="Calibri" w:hAnsi="Arial" w:cs="Arial"/>
          <w:b/>
        </w:rPr>
        <w:t>ACTA NÚMERO VEINTISIETE. SESIÓN ORDINARIA DEL CONSEJO DIRECTIVO DE LA AUTORIDAD MARÍTIMA PORTUARIA.</w:t>
      </w:r>
      <w:r w:rsidRPr="004F7DEA">
        <w:rPr>
          <w:rFonts w:ascii="Arial" w:eastAsia="Calibri" w:hAnsi="Arial" w:cs="Arial"/>
        </w:rPr>
        <w:t xml:space="preserve">  En la ciudad de San Salvador, departamento de San Salvador, a las doce horas con treinta minutos del día seis de junio de dos mil diecinueve; en las Oficinas de la Autoridad Marítima Portuaria, </w:t>
      </w:r>
      <w:r w:rsidRPr="004F7DEA">
        <w:rPr>
          <w:rFonts w:ascii="Arial" w:eastAsia="Calibri" w:hAnsi="Arial" w:cs="Arial"/>
          <w:lang w:val="es-MX"/>
        </w:rPr>
        <w:t>situadas en Calle Número Dos, Casa Número Ciento Veintisiete, entre la Calle Loma Linda y Calle La Mascota, Colonia San Benito</w:t>
      </w:r>
      <w:r w:rsidRPr="004F7DEA">
        <w:rPr>
          <w:rFonts w:ascii="Arial" w:eastAsia="Calibri" w:hAnsi="Arial" w:cs="Arial"/>
          <w:shd w:val="clear" w:color="auto" w:fill="FFFFFF"/>
        </w:rPr>
        <w:t xml:space="preserve">, </w:t>
      </w:r>
      <w:r w:rsidRPr="004F7DEA">
        <w:rPr>
          <w:rFonts w:ascii="Arial" w:eastAsia="Calibri" w:hAnsi="Arial" w:cs="Arial"/>
        </w:rPr>
        <w:t>con el objeto de celebrar sesión del Consejo Directivo, están presentes: Capitán de Navío DEM Licenciado René Ernesto Hernández Osegueda, Director Presidente, quien preside la sesión; L</w:t>
      </w:r>
      <w:r w:rsidRPr="004F7DEA">
        <w:rPr>
          <w:rFonts w:ascii="Arial" w:eastAsia="Calibri" w:hAnsi="Arial" w:cs="Arial"/>
          <w:lang w:val="es-MX"/>
        </w:rPr>
        <w:t xml:space="preserve">icenciada Jeny Roxana Alvarado de Arias, Directora Propietaria; Licenciado Marco Tulio Orellana Vides, Director Propietario; Ingeniero Roberto Aristides Castellón Murcia, Director Propietario; Licenciado Juan de Dios Pérez de León, Director Suplente, Ingeniero Mauricio Ernesto Velásquez Soriano, Director Suplente. </w:t>
      </w:r>
      <w:r w:rsidRPr="004F7DEA">
        <w:rPr>
          <w:rFonts w:ascii="Arial" w:eastAsia="Calibri" w:hAnsi="Arial" w:cs="Arial"/>
          <w:b/>
          <w:lang w:val="es-MX"/>
        </w:rPr>
        <w:t>I</w:t>
      </w:r>
      <w:r w:rsidRPr="004F7DEA">
        <w:rPr>
          <w:rFonts w:ascii="Arial" w:eastAsia="Calibri" w:hAnsi="Arial" w:cs="Arial"/>
          <w:b/>
        </w:rPr>
        <w:t xml:space="preserve">) ESTABLECIMIENTO DE QUÓRUM Y APROBACIÓN DE AGENDA. </w:t>
      </w:r>
      <w:r w:rsidRPr="004F7DEA">
        <w:rPr>
          <w:rFonts w:ascii="Arial" w:eastAsia="Calibri" w:hAnsi="Arial" w:cs="Arial"/>
        </w:rPr>
        <w:t xml:space="preserve">Se verificó el quórum, a continuación, los señores directores decidieron modificar la agenda propuesta eliminando el punto IV de los puntos principales, el punto dos de informes y correspondencia, agregar dos puntos varios, aprobando la agenda que se desarrolla a continuación. </w:t>
      </w:r>
      <w:r w:rsidRPr="004F7DEA">
        <w:rPr>
          <w:rFonts w:ascii="Arial" w:eastAsia="Calibri" w:hAnsi="Arial" w:cs="Arial"/>
          <w:b/>
        </w:rPr>
        <w:t>II) LECTURA Y APROBACIÓN DEL ACTA ANTERIOR.</w:t>
      </w:r>
      <w:r w:rsidRPr="004F7DEA">
        <w:rPr>
          <w:rFonts w:ascii="Arial" w:eastAsia="Calibri" w:hAnsi="Arial" w:cs="Arial"/>
        </w:rPr>
        <w:t xml:space="preserve"> Se dio lectura al acta correspondiente a la sesión número CD-AMP/26/2019, de fecha treinta de mayo de dos mil diecinueve, la cual fue ratificada</w:t>
      </w:r>
      <w:r w:rsidRPr="004F7DEA">
        <w:rPr>
          <w:rFonts w:ascii="Arial" w:eastAsia="Calibri" w:hAnsi="Arial" w:cs="Arial"/>
          <w:b/>
        </w:rPr>
        <w:t>.  III)  LIQUIDACIÓN DONACIÓN FONDOS SETEFE</w:t>
      </w:r>
      <w:r w:rsidRPr="004F7DEA">
        <w:rPr>
          <w:rFonts w:ascii="Arial" w:eastAsia="Calibri" w:hAnsi="Arial" w:cs="Arial"/>
        </w:rPr>
        <w:t xml:space="preserve">. El Licenciado Duglas Flores, jefe de delegaciones locales hizo una presentación de cierre del proyecto </w:t>
      </w:r>
      <w:r w:rsidRPr="004F7DEA">
        <w:rPr>
          <w:rFonts w:ascii="Arial" w:eastAsia="Calibri" w:hAnsi="Arial" w:cs="Arial"/>
          <w:lang w:val="es-SV"/>
        </w:rPr>
        <w:t>“</w:t>
      </w:r>
      <w:r w:rsidRPr="004F7DEA">
        <w:rPr>
          <w:rFonts w:ascii="Arial" w:eastAsia="Calibri" w:hAnsi="Arial" w:cs="Arial"/>
          <w:bCs/>
          <w:lang w:val="es-SV"/>
        </w:rPr>
        <w:t xml:space="preserve">Apoyo a la Identificación de Embarcaciones Artesanales y Transporte de Personas para el Registro Marítimo en el Golfo de Fonseca y Zona Oriental de El Salvador”, ejecutado </w:t>
      </w:r>
      <w:r w:rsidRPr="004F7DEA">
        <w:rPr>
          <w:rFonts w:ascii="Arial" w:eastAsia="Calibri" w:hAnsi="Arial" w:cs="Arial"/>
          <w:bCs/>
        </w:rPr>
        <w:t xml:space="preserve">en el periodo comprendido del 01 de julio del año 2017 al 31 de diciembre del año 2018, con el objetivo de contribuir </w:t>
      </w:r>
      <w:r w:rsidRPr="004F7DEA">
        <w:rPr>
          <w:rFonts w:ascii="Arial" w:eastAsia="Calibri" w:hAnsi="Arial" w:cs="Arial"/>
        </w:rPr>
        <w:t xml:space="preserve">a garantizar la seguridad jurídica de los propietarios de embarcaciones utilizadas para la pesca artesanal y de transporte de personas que navegan en la zona del Golfo de Fonseca y en el oriente del país, colocando </w:t>
      </w:r>
      <w:r w:rsidRPr="004F7DEA">
        <w:rPr>
          <w:rFonts w:ascii="Arial" w:eastAsia="Calibri" w:hAnsi="Arial" w:cs="Arial"/>
          <w:bCs/>
        </w:rPr>
        <w:t xml:space="preserve"> sticker con el número de matrícula, beneficiando a 2500 personas con una inversión de CUARENTA MIL DÓLARES DE LOS ESTADOS UNIDOS DE AMÉRICA (US$ 40,000.00), producto de una donación otorgada por la Secretaria Técnica del Financiamiento Externo, SETEFE, del Ministerio de Relaciones Exteriores, código contable número </w:t>
      </w:r>
      <w:r w:rsidRPr="004F7DEA">
        <w:rPr>
          <w:rFonts w:ascii="Arial" w:eastAsia="Calibri" w:hAnsi="Arial" w:cs="Arial"/>
        </w:rPr>
        <w:t xml:space="preserve">2701. Señaló el licenciado Flores que por nota referencia PRECD-AMP-196-2019, de fecha 29 de marzo de 2019, la AMP remitió el informe final del proyecto a SETEFE, recibiendo respuesta en fecha 23 de abril 2019 mediante nota referencia MRREE/SETEFE/DESPA/PJ050/2019, suscrita por la Directora Ejecutiva a.í., de la Secretaria Técnica del Financiamiento Externo, en la que señala que luego de la revisión técnica del informe final, se ha evidenciado que el proyecto impulsado por la AMP alcanzó el 100% de ejecución técnica y presupuestaria, señalando que no se tiene ninguna objeción con el contenido del informe presentado. </w:t>
      </w:r>
      <w:r w:rsidRPr="004F7DEA">
        <w:rPr>
          <w:rFonts w:ascii="Arial" w:eastAsia="Calibri" w:hAnsi="Arial" w:cs="Arial"/>
          <w:b/>
        </w:rPr>
        <w:t xml:space="preserve">RESOLUCIÓN No. 106/2019. </w:t>
      </w:r>
      <w:r w:rsidRPr="004F7DEA">
        <w:rPr>
          <w:rFonts w:ascii="Arial" w:eastAsia="Calibri" w:hAnsi="Arial" w:cs="Arial"/>
        </w:rPr>
        <w:t>Los señores Miembros de Consejo Directivo,</w:t>
      </w:r>
      <w:r w:rsidRPr="004F7DEA">
        <w:rPr>
          <w:rFonts w:ascii="Arial" w:eastAsia="Calibri" w:hAnsi="Arial" w:cs="Arial"/>
          <w:b/>
        </w:rPr>
        <w:t xml:space="preserve"> ACUERDAN POR UNANIMIDAD. a) </w:t>
      </w:r>
      <w:r w:rsidRPr="004F7DEA">
        <w:rPr>
          <w:rFonts w:ascii="Arial" w:eastAsia="Calibri" w:hAnsi="Arial" w:cs="Arial"/>
        </w:rPr>
        <w:t>Dar por finalizado técnicamente el proyecto denominado “</w:t>
      </w:r>
      <w:r w:rsidRPr="004F7DEA">
        <w:rPr>
          <w:rFonts w:ascii="Arial" w:eastAsia="Calibri" w:hAnsi="Arial" w:cs="Arial"/>
          <w:bCs/>
          <w:lang w:val="es-SV"/>
        </w:rPr>
        <w:t xml:space="preserve">Apoyo a la Identificación de Embarcaciones Artesanales y Transporte de Personas para el Registro Marítimo en el Golfo de Fonseca y Zona Oriental de El Salvador”; </w:t>
      </w:r>
      <w:r w:rsidRPr="004F7DEA">
        <w:rPr>
          <w:rFonts w:ascii="Arial" w:eastAsia="Calibri" w:hAnsi="Arial" w:cs="Arial"/>
          <w:b/>
          <w:bCs/>
          <w:lang w:val="es-SV"/>
        </w:rPr>
        <w:t>b)</w:t>
      </w:r>
      <w:r w:rsidRPr="004F7DEA">
        <w:rPr>
          <w:rFonts w:ascii="Arial" w:eastAsia="Calibri" w:hAnsi="Arial" w:cs="Arial"/>
          <w:bCs/>
          <w:lang w:val="es-SV"/>
        </w:rPr>
        <w:t xml:space="preserve"> Instruir al Jefe de la Unidad Financiera Institucional, UFI para que proceda a realizar la inmediata y efectiva liquidación del proyecto en los Estados Financieros Institucionales y una vez realizado informe a este Consejo Directivo. </w:t>
      </w:r>
      <w:r w:rsidRPr="004F7DEA">
        <w:rPr>
          <w:rFonts w:ascii="Arial" w:eastAsia="Calibri" w:hAnsi="Arial" w:cs="Arial"/>
          <w:b/>
        </w:rPr>
        <w:t xml:space="preserve">INFORMES Y CORRESPONDENICA.  I. NOTIFICACIÓN MINISTERIO DE TRABAJO Y PREVISIÓN SOCIAL. </w:t>
      </w:r>
      <w:r w:rsidRPr="004F7DEA">
        <w:rPr>
          <w:rFonts w:ascii="Arial" w:eastAsia="Calibri" w:hAnsi="Arial" w:cs="Arial"/>
        </w:rPr>
        <w:t xml:space="preserve">El Director Presidente informó que en fecha 23 de mayo de 2019 se recibió notificación de la resolución emitida por la Dirección General de Trabajo, del Ministerio de Trabajo y Previsión Social, a las catorce horas con treinta y siete minutos del día 17 de mayo de 2019, mediante la cual se ordena hacer llegar los originales de la solicitud de celebración de contrato colectivo de trabajo y pliego de peticiones presentado por el Sindicato de Trabajadores de la Autoridad Marítima </w:t>
      </w:r>
      <w:r w:rsidRPr="004F7DEA">
        <w:rPr>
          <w:rFonts w:ascii="Arial" w:eastAsia="Calibri" w:hAnsi="Arial" w:cs="Arial"/>
        </w:rPr>
        <w:lastRenderedPageBreak/>
        <w:t xml:space="preserve">Portuaria, con la finalidad de que se celebre la reunión y demás efectos establecidos en el artículo 484 y siguientes del Código de Trabajo. Indica  el Director Presidente que en la resolución en comento se detalla la integración de la comisión negociadora sindical, conformada por miembros de la Junta Directiva del Sindicato que finalizó sus funciones el día 15 de mayo de 2019, por lo que, es procedente que previo a dar cumplimiento a la programación de las reuniones que ordena el procedimiento legal, debe de requerirse a la actual Junta Directiva del Sindicato que modifique la integración de la comisión negociadora ante la Dirección General de Trabajo. </w:t>
      </w:r>
      <w:r w:rsidRPr="004F7DEA">
        <w:rPr>
          <w:rFonts w:ascii="Arial" w:eastAsia="Calibri" w:hAnsi="Arial" w:cs="Arial"/>
          <w:b/>
        </w:rPr>
        <w:t xml:space="preserve">RESOLUCIÓN No. 107/2019. </w:t>
      </w:r>
      <w:r w:rsidRPr="004F7DEA">
        <w:rPr>
          <w:rFonts w:ascii="Arial" w:eastAsia="Calibri" w:hAnsi="Arial" w:cs="Arial"/>
        </w:rPr>
        <w:t>Los señores Miembros de Consejo Directivo,</w:t>
      </w:r>
      <w:r w:rsidRPr="004F7DEA">
        <w:rPr>
          <w:rFonts w:ascii="Arial" w:eastAsia="Calibri" w:hAnsi="Arial" w:cs="Arial"/>
          <w:b/>
        </w:rPr>
        <w:t xml:space="preserve"> ACUERDAN POR UNANIMIDAD: </w:t>
      </w:r>
      <w:r w:rsidRPr="004F7DEA">
        <w:rPr>
          <w:rFonts w:ascii="Arial" w:eastAsia="Calibri" w:hAnsi="Arial" w:cs="Arial"/>
        </w:rPr>
        <w:t xml:space="preserve">Instruir al Director Presidente para que informe a la Junta Directiva actual del Sindicato de Trabajadores de la Autoridad Marítima Portuaria, que a efecto dar efectivo cumplimiento al procedimiento ordenado por la Dirección General de Trabajo, conforme lo preceptuado por el artículo 484 y siguientes del Código de Trabajo es necesario que realicen el trámite respectivo ante dicha Dirección para actualizar la integración de la comisión negociadora sindical.  </w:t>
      </w:r>
      <w:r w:rsidRPr="004F7DEA">
        <w:rPr>
          <w:rFonts w:ascii="Arial" w:eastAsia="Calibri" w:hAnsi="Arial" w:cs="Arial"/>
          <w:b/>
        </w:rPr>
        <w:t>VARIOS.  I.  PRESENTACIÓN INFORME MISIÓN OFICIAL.</w:t>
      </w:r>
      <w:r w:rsidRPr="004F7DEA">
        <w:rPr>
          <w:rFonts w:ascii="Arial" w:eastAsia="Calibri" w:hAnsi="Arial" w:cs="Arial"/>
        </w:rPr>
        <w:t xml:space="preserve"> El Director Presidente presentó informe en el cual detalla los resultados de la misión oficial al interior del país autorizada por el Consejo Directivo mediante resolución número 96/2019, de fecha 23 de mayo de 2019, desarrollada </w:t>
      </w:r>
      <w:r w:rsidRPr="004F7DEA">
        <w:rPr>
          <w:rFonts w:ascii="Arial" w:eastAsia="+mn-ea" w:hAnsi="Arial" w:cs="Arial"/>
          <w:kern w:val="24"/>
          <w:lang w:val="es-SV" w:eastAsia="es-ES"/>
        </w:rPr>
        <w:t xml:space="preserve">en la zona del estero de Jaltepeque, municipio de San Luis La Herradura, departamento de La Paz, </w:t>
      </w:r>
      <w:r w:rsidRPr="004F7DEA">
        <w:rPr>
          <w:rFonts w:ascii="Arial" w:eastAsia="Calibri" w:hAnsi="Arial" w:cs="Arial"/>
        </w:rPr>
        <w:t>el día 24 de mayo de 2019,</w:t>
      </w:r>
      <w:r w:rsidRPr="004F7DEA">
        <w:rPr>
          <w:rFonts w:ascii="Arial" w:eastAsia="Times New Roman" w:hAnsi="Arial" w:cs="Arial"/>
          <w:lang w:val="es-SV" w:eastAsia="es-SV"/>
        </w:rPr>
        <w:t xml:space="preserve"> en la cual se </w:t>
      </w:r>
      <w:r w:rsidRPr="004F7DEA">
        <w:rPr>
          <w:rFonts w:ascii="Arial" w:eastAsia="Times New Roman" w:hAnsi="Arial" w:cs="Arial"/>
          <w:bCs/>
          <w:lang w:val="es-SV" w:eastAsia="es-ES"/>
        </w:rPr>
        <w:t xml:space="preserve">formalizaron </w:t>
      </w:r>
      <w:r w:rsidRPr="004F7DEA">
        <w:rPr>
          <w:rFonts w:ascii="Arial" w:eastAsia="Calibri" w:hAnsi="Arial" w:cs="Arial"/>
        </w:rPr>
        <w:t xml:space="preserve">las relaciones de cooperación entre esta Autoridad Marítima Portuaria y la </w:t>
      </w:r>
      <w:r w:rsidRPr="004F7DEA">
        <w:rPr>
          <w:rFonts w:ascii="Arial" w:eastAsia="Times New Roman" w:hAnsi="Arial" w:cs="Arial"/>
          <w:bCs/>
          <w:lang w:val="es-SV" w:eastAsia="ar-SA"/>
        </w:rPr>
        <w:t>Asamblea de Cooperación por La Paz, con las cuales se beneficiará el sector de pesca artesanal residente en la zona.</w:t>
      </w:r>
      <w:r w:rsidRPr="004F7DEA">
        <w:rPr>
          <w:rFonts w:ascii="Arial" w:eastAsia="Calibri" w:hAnsi="Arial" w:cs="Arial"/>
        </w:rPr>
        <w:t xml:space="preserve"> Los señores directores dieron por recibido el informe</w:t>
      </w:r>
      <w:r w:rsidRPr="004F7DEA">
        <w:rPr>
          <w:rFonts w:ascii="Arial" w:eastAsia="Calibri" w:hAnsi="Arial" w:cs="Arial"/>
          <w:b/>
        </w:rPr>
        <w:t xml:space="preserve">. II. INFORME PROCESOS DE ADQUISICIONES Y CONTRATACIONES. </w:t>
      </w:r>
      <w:r w:rsidRPr="004F7DEA">
        <w:rPr>
          <w:rFonts w:ascii="Arial" w:eastAsia="Calibri" w:hAnsi="Arial" w:cs="Arial"/>
        </w:rPr>
        <w:t xml:space="preserve">El Director Presidente informó que en el ejercicio de las funciones administrativas ad-honorem encomendadas por el Consejo Directivo y con el objetivo de mantener mayor supervisión en los procesos de adquisición y contratación realizados por la UACI, giró instrucciones para que la gerencia legal apoyara con la elaboración de contratos de suministros previa revisión de los expedientes correspondientes y de igual manera revisará algunos expedientes de libre gestión que se formalizarán únicamente con orden de compra. Indica que de la revisión efectuada se han identificado una serie de observaciones principalmente vinculadas con incumplimientos de la LACAP y su reglamento, falta de orden y foliado de los expedientes, no contar con la solicitud oportuna de la asignación presupuestaria o que la misma difiere de la orden de compra, entre otros aspectos que deben ser atendidos de forma inmediata a efecto de que los procesos se realicen de la mejor manera atendiendo únicamente los mejores intereses de la AMP. </w:t>
      </w:r>
      <w:r w:rsidRPr="004F7DEA">
        <w:rPr>
          <w:rFonts w:ascii="Arial" w:eastAsia="Calibri" w:hAnsi="Arial" w:cs="Arial"/>
          <w:b/>
        </w:rPr>
        <w:t xml:space="preserve">RESOLUCIÓN No. 108/2019. </w:t>
      </w:r>
      <w:r w:rsidRPr="004F7DEA">
        <w:rPr>
          <w:rFonts w:ascii="Arial" w:eastAsia="Calibri" w:hAnsi="Arial" w:cs="Arial"/>
        </w:rPr>
        <w:t>Los señores Miembros de Consejo Directivo,</w:t>
      </w:r>
      <w:r w:rsidRPr="004F7DEA">
        <w:rPr>
          <w:rFonts w:ascii="Arial" w:eastAsia="Calibri" w:hAnsi="Arial" w:cs="Arial"/>
          <w:b/>
        </w:rPr>
        <w:t xml:space="preserve"> ACUERDAN POR UNANIMIDAD. a) </w:t>
      </w:r>
      <w:r w:rsidRPr="004F7DEA">
        <w:rPr>
          <w:rFonts w:ascii="Arial" w:eastAsia="Calibri" w:hAnsi="Arial" w:cs="Arial"/>
        </w:rPr>
        <w:t xml:space="preserve">Instruir al Director Presidente para que ordene al Gerente Administrativo verificar que los diferentes procesos de Adquisiciones y Contrataciones impulsados por la UACI durante el ejercicio 2019 se hayan realizado en apego a lo preceptuado por la Ley de Adquisiciones y Contrataciones de la Administración Pública y su Reglamento; </w:t>
      </w:r>
      <w:r w:rsidRPr="004F7DEA">
        <w:rPr>
          <w:rFonts w:ascii="Arial" w:eastAsia="Calibri" w:hAnsi="Arial" w:cs="Arial"/>
          <w:b/>
        </w:rPr>
        <w:t>b)</w:t>
      </w:r>
      <w:r w:rsidRPr="004F7DEA">
        <w:rPr>
          <w:rFonts w:ascii="Arial" w:eastAsia="Calibri" w:hAnsi="Arial" w:cs="Arial"/>
        </w:rPr>
        <w:t xml:space="preserve"> Instruir al Director Presidente para que ordene a la Jefa de la Unidad de Adquisiciones y Contrataciones Institucional, UACI Licenciada Dilcia Irene Hernández de Mata para que en el plazo de tres días presente al Consejo Directivo un informe pormenorizado de los diferentes procesos de adquisición y contratación impulsados durante el año 2019.  Habiendo desarrollado la agenda aprobada, se da por terminada la reunión a las dieciséis horas con diez minutos del día de su fecha.</w:t>
      </w:r>
    </w:p>
    <w:p w14:paraId="240FE28C" w14:textId="77777777" w:rsidR="004F7DEA" w:rsidRPr="004F7DEA" w:rsidRDefault="004F7DEA" w:rsidP="004F7DEA">
      <w:pPr>
        <w:spacing w:line="288" w:lineRule="auto"/>
        <w:jc w:val="both"/>
        <w:rPr>
          <w:rFonts w:ascii="Arial" w:eastAsia="Calibri" w:hAnsi="Arial" w:cs="Arial"/>
          <w:lang w:val="es-SV"/>
        </w:rPr>
      </w:pPr>
    </w:p>
    <w:p w14:paraId="1072EDBA" w14:textId="77777777" w:rsidR="004F7DEA" w:rsidRPr="004F7DEA" w:rsidRDefault="004F7DEA" w:rsidP="004F7DEA">
      <w:pPr>
        <w:spacing w:line="288" w:lineRule="auto"/>
        <w:jc w:val="both"/>
        <w:rPr>
          <w:rFonts w:ascii="Arial" w:eastAsia="Calibri" w:hAnsi="Arial" w:cs="Arial"/>
          <w:lang w:val="es-SV"/>
        </w:rPr>
      </w:pPr>
    </w:p>
    <w:p w14:paraId="2416BC62" w14:textId="77777777" w:rsidR="004F7DEA" w:rsidRPr="004F7DEA" w:rsidRDefault="004F7DEA" w:rsidP="004F7DEA">
      <w:pPr>
        <w:spacing w:line="288" w:lineRule="auto"/>
        <w:jc w:val="center"/>
        <w:rPr>
          <w:rFonts w:ascii="Arial" w:eastAsia="Calibri" w:hAnsi="Arial" w:cs="Arial"/>
          <w:b/>
        </w:rPr>
      </w:pPr>
      <w:r w:rsidRPr="004F7DEA">
        <w:rPr>
          <w:rFonts w:ascii="Arial" w:eastAsia="Calibri" w:hAnsi="Arial" w:cs="Arial"/>
          <w:b/>
        </w:rPr>
        <w:lastRenderedPageBreak/>
        <w:t xml:space="preserve">   René Ernesto Hernández Osegueda               Jeny Roxana Alvarado de Arias</w:t>
      </w:r>
    </w:p>
    <w:p w14:paraId="1745BDD7" w14:textId="77777777" w:rsidR="004F7DEA" w:rsidRPr="004F7DEA" w:rsidRDefault="004F7DEA" w:rsidP="004F7DEA">
      <w:pPr>
        <w:spacing w:line="288" w:lineRule="auto"/>
        <w:rPr>
          <w:rFonts w:ascii="Arial" w:eastAsia="Calibri" w:hAnsi="Arial" w:cs="Arial"/>
          <w:b/>
        </w:rPr>
      </w:pPr>
    </w:p>
    <w:p w14:paraId="6990AA75" w14:textId="77777777" w:rsidR="004F7DEA" w:rsidRPr="004F7DEA" w:rsidRDefault="004F7DEA" w:rsidP="004F7DEA">
      <w:pPr>
        <w:spacing w:line="288" w:lineRule="auto"/>
        <w:rPr>
          <w:rFonts w:ascii="Arial" w:eastAsia="Calibri" w:hAnsi="Arial" w:cs="Arial"/>
          <w:b/>
        </w:rPr>
      </w:pPr>
    </w:p>
    <w:p w14:paraId="6DE84409" w14:textId="77777777" w:rsidR="004F7DEA" w:rsidRPr="004F7DEA" w:rsidRDefault="004F7DEA" w:rsidP="004F7DEA">
      <w:pPr>
        <w:spacing w:line="288" w:lineRule="auto"/>
        <w:rPr>
          <w:rFonts w:ascii="Arial" w:eastAsia="Calibri" w:hAnsi="Arial" w:cs="Arial"/>
          <w:b/>
        </w:rPr>
      </w:pPr>
    </w:p>
    <w:p w14:paraId="0286FEF1" w14:textId="77777777" w:rsidR="004F7DEA" w:rsidRPr="004F7DEA" w:rsidRDefault="004F7DEA" w:rsidP="004F7DEA">
      <w:pPr>
        <w:spacing w:line="288" w:lineRule="auto"/>
        <w:ind w:firstLine="708"/>
        <w:jc w:val="center"/>
        <w:rPr>
          <w:rFonts w:ascii="Arial" w:eastAsia="Calibri" w:hAnsi="Arial" w:cs="Arial"/>
          <w:b/>
        </w:rPr>
      </w:pPr>
      <w:r w:rsidRPr="004F7DEA">
        <w:rPr>
          <w:rFonts w:ascii="Arial" w:eastAsia="Calibri" w:hAnsi="Arial" w:cs="Arial"/>
          <w:b/>
          <w:lang w:val="es-MX"/>
        </w:rPr>
        <w:t>Marco Tulio Orellana Vides                           Roberto Arístides Castellón Murcia</w:t>
      </w:r>
      <w:r w:rsidRPr="004F7DEA">
        <w:rPr>
          <w:rFonts w:ascii="Arial" w:eastAsia="Calibri" w:hAnsi="Arial" w:cs="Arial"/>
          <w:b/>
        </w:rPr>
        <w:t xml:space="preserve">                   </w:t>
      </w:r>
    </w:p>
    <w:p w14:paraId="0FEF05CC" w14:textId="77777777" w:rsidR="004F7DEA" w:rsidRPr="004F7DEA" w:rsidRDefault="004F7DEA" w:rsidP="004F7DEA">
      <w:pPr>
        <w:spacing w:line="288" w:lineRule="auto"/>
        <w:jc w:val="center"/>
        <w:rPr>
          <w:rFonts w:ascii="Arial" w:eastAsia="Calibri" w:hAnsi="Arial" w:cs="Arial"/>
          <w:b/>
        </w:rPr>
      </w:pPr>
    </w:p>
    <w:p w14:paraId="5FBE16F6" w14:textId="77777777" w:rsidR="004F7DEA" w:rsidRPr="004F7DEA" w:rsidRDefault="004F7DEA" w:rsidP="004F7DEA">
      <w:pPr>
        <w:spacing w:line="288" w:lineRule="auto"/>
        <w:jc w:val="center"/>
        <w:rPr>
          <w:rFonts w:ascii="Arial" w:eastAsia="Calibri" w:hAnsi="Arial" w:cs="Arial"/>
          <w:b/>
        </w:rPr>
      </w:pPr>
    </w:p>
    <w:p w14:paraId="1A83C086" w14:textId="77777777" w:rsidR="004F7DEA" w:rsidRPr="004F7DEA" w:rsidRDefault="004F7DEA" w:rsidP="004F7DEA">
      <w:pPr>
        <w:spacing w:line="288" w:lineRule="auto"/>
        <w:jc w:val="center"/>
        <w:rPr>
          <w:rFonts w:ascii="Arial" w:eastAsia="Calibri" w:hAnsi="Arial" w:cs="Arial"/>
          <w:b/>
          <w:lang w:val="es-MX"/>
        </w:rPr>
      </w:pPr>
    </w:p>
    <w:p w14:paraId="4B7D9066" w14:textId="77777777" w:rsidR="004F7DEA" w:rsidRPr="004F7DEA" w:rsidRDefault="004F7DEA" w:rsidP="004F7DEA">
      <w:pPr>
        <w:spacing w:line="288" w:lineRule="auto"/>
        <w:jc w:val="center"/>
        <w:rPr>
          <w:rFonts w:ascii="Arial" w:eastAsia="Calibri" w:hAnsi="Arial" w:cs="Arial"/>
          <w:b/>
          <w:lang w:val="es-MX"/>
        </w:rPr>
      </w:pPr>
      <w:r w:rsidRPr="004F7DEA">
        <w:rPr>
          <w:rFonts w:ascii="Arial" w:eastAsia="Calibri" w:hAnsi="Arial" w:cs="Arial"/>
          <w:b/>
          <w:lang w:val="es-MX"/>
        </w:rPr>
        <w:t xml:space="preserve">         Juan de Dios Pérez de León                          Mauricio Ernesto Velásquez Soriano</w:t>
      </w:r>
    </w:p>
    <w:p w14:paraId="2B1969FB" w14:textId="77777777" w:rsidR="004F7DEA" w:rsidRPr="004F7DEA" w:rsidRDefault="004F7DEA" w:rsidP="004F7DEA">
      <w:pPr>
        <w:spacing w:line="288" w:lineRule="auto"/>
        <w:jc w:val="center"/>
        <w:rPr>
          <w:rFonts w:ascii="Arial" w:eastAsia="Calibri" w:hAnsi="Arial" w:cs="Arial"/>
          <w:b/>
          <w:lang w:val="es-MX"/>
        </w:rPr>
      </w:pPr>
    </w:p>
    <w:p w14:paraId="09037C42" w14:textId="75B519F1" w:rsidR="004F7DEA" w:rsidRPr="004F7DEA" w:rsidRDefault="004F7DEA" w:rsidP="004F7DEA">
      <w:pPr>
        <w:spacing w:line="288" w:lineRule="auto"/>
        <w:rPr>
          <w:rFonts w:ascii="Arial" w:eastAsia="Calibri" w:hAnsi="Arial" w:cs="Arial"/>
        </w:rPr>
      </w:pPr>
      <w:r w:rsidRPr="004F7DEA">
        <w:rPr>
          <w:rFonts w:ascii="Arial" w:eastAsia="Calibri" w:hAnsi="Arial" w:cs="Arial"/>
          <w:b/>
          <w:lang w:val="es-MX"/>
        </w:rPr>
        <w:t xml:space="preserve">     “”””””””””””””””””””””””””””””””””””””””””””””””””””””””””””””””””””””””””””””””””””””””””””””””””””””””””””””””””””””””””””””””””””””””””””””””””””””””””””””””””””””””””””””””””””””””””””””””””””””””””””””””””””””””””””””””””””””””””””””””””</w:t>
      </w:r>
      <w:r>
        <w:rPr>
          <w:rFonts w:ascii="Arial" w:eastAsia="Calibri" w:hAnsi="Arial" w:cs="Arial"/>
          <w:b/>
          <w:lang w:val="es-MX"/>
        </w:rPr>
        <w:t>””””</w:t>
      </w:r>
      <w:bookmarkStart w:id="0" w:name="_GoBack"/>
      <w:bookmarkEnd w:id="0"/>
    </w:p>
    <w:p w14:paraId="4579E3CB" w14:textId="788C94F2" w:rsidR="002D7260" w:rsidRPr="004F7DEA" w:rsidRDefault="002D7260" w:rsidP="004F7DEA"/>
    <w:sectPr w:rsidR="002D7260" w:rsidRPr="004F7DEA" w:rsidSect="00756C04">
      <w:footerReference w:type="default" r:id="rId8"/>
      <w:pgSz w:w="12242" w:h="15842" w:code="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E629B" w14:textId="77777777" w:rsidR="006A432D" w:rsidRDefault="006A432D" w:rsidP="00BF4B09">
      <w:pPr>
        <w:spacing w:after="0" w:line="240" w:lineRule="auto"/>
      </w:pPr>
      <w:r>
        <w:separator/>
      </w:r>
    </w:p>
  </w:endnote>
  <w:endnote w:type="continuationSeparator" w:id="0">
    <w:p w14:paraId="2FF52B66" w14:textId="77777777" w:rsidR="006A432D" w:rsidRDefault="006A432D" w:rsidP="00BF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123093"/>
      <w:docPartObj>
        <w:docPartGallery w:val="Page Numbers (Bottom of Page)"/>
        <w:docPartUnique/>
      </w:docPartObj>
    </w:sdtPr>
    <w:sdtEndPr/>
    <w:sdtContent>
      <w:p w14:paraId="3FDDBD05" w14:textId="6820D69D" w:rsidR="00F87B09" w:rsidRDefault="00F87B09">
        <w:pPr>
          <w:pStyle w:val="Piedepgina"/>
          <w:jc w:val="right"/>
        </w:pPr>
        <w:r>
          <w:fldChar w:fldCharType="begin"/>
        </w:r>
        <w:r>
          <w:instrText>PAGE   \* MERGEFORMAT</w:instrText>
        </w:r>
        <w:r>
          <w:fldChar w:fldCharType="separate"/>
        </w:r>
        <w:r w:rsidR="004F7DEA">
          <w:rPr>
            <w:noProof/>
          </w:rPr>
          <w:t>3</w:t>
        </w:r>
        <w:r>
          <w:fldChar w:fldCharType="end"/>
        </w:r>
      </w:p>
    </w:sdtContent>
  </w:sdt>
  <w:p w14:paraId="767BEA59" w14:textId="77777777" w:rsidR="00F87B09" w:rsidRDefault="00F87B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C6A08" w14:textId="77777777" w:rsidR="006A432D" w:rsidRDefault="006A432D" w:rsidP="00BF4B09">
      <w:pPr>
        <w:spacing w:after="0" w:line="240" w:lineRule="auto"/>
      </w:pPr>
      <w:r>
        <w:separator/>
      </w:r>
    </w:p>
  </w:footnote>
  <w:footnote w:type="continuationSeparator" w:id="0">
    <w:p w14:paraId="6907C3B2" w14:textId="77777777" w:rsidR="006A432D" w:rsidRDefault="006A432D" w:rsidP="00BF4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E55C9"/>
    <w:multiLevelType w:val="hybridMultilevel"/>
    <w:tmpl w:val="90CE96B0"/>
    <w:lvl w:ilvl="0" w:tplc="52CAA09E">
      <w:start w:val="1"/>
      <w:numFmt w:val="bullet"/>
      <w:lvlText w:val="•"/>
      <w:lvlJc w:val="left"/>
      <w:pPr>
        <w:tabs>
          <w:tab w:val="num" w:pos="720"/>
        </w:tabs>
        <w:ind w:left="720" w:hanging="360"/>
      </w:pPr>
      <w:rPr>
        <w:rFonts w:ascii="Times New Roman" w:hAnsi="Times New Roman" w:hint="default"/>
      </w:rPr>
    </w:lvl>
    <w:lvl w:ilvl="1" w:tplc="7FA68306">
      <w:start w:val="1"/>
      <w:numFmt w:val="bullet"/>
      <w:lvlText w:val="•"/>
      <w:lvlJc w:val="left"/>
      <w:pPr>
        <w:tabs>
          <w:tab w:val="num" w:pos="1440"/>
        </w:tabs>
        <w:ind w:left="1440" w:hanging="360"/>
      </w:pPr>
      <w:rPr>
        <w:rFonts w:ascii="Times New Roman" w:hAnsi="Times New Roman" w:hint="default"/>
      </w:rPr>
    </w:lvl>
    <w:lvl w:ilvl="2" w:tplc="0CAC65DC" w:tentative="1">
      <w:start w:val="1"/>
      <w:numFmt w:val="bullet"/>
      <w:lvlText w:val="•"/>
      <w:lvlJc w:val="left"/>
      <w:pPr>
        <w:tabs>
          <w:tab w:val="num" w:pos="2160"/>
        </w:tabs>
        <w:ind w:left="2160" w:hanging="360"/>
      </w:pPr>
      <w:rPr>
        <w:rFonts w:ascii="Times New Roman" w:hAnsi="Times New Roman" w:hint="default"/>
      </w:rPr>
    </w:lvl>
    <w:lvl w:ilvl="3" w:tplc="3D10E414" w:tentative="1">
      <w:start w:val="1"/>
      <w:numFmt w:val="bullet"/>
      <w:lvlText w:val="•"/>
      <w:lvlJc w:val="left"/>
      <w:pPr>
        <w:tabs>
          <w:tab w:val="num" w:pos="2880"/>
        </w:tabs>
        <w:ind w:left="2880" w:hanging="360"/>
      </w:pPr>
      <w:rPr>
        <w:rFonts w:ascii="Times New Roman" w:hAnsi="Times New Roman" w:hint="default"/>
      </w:rPr>
    </w:lvl>
    <w:lvl w:ilvl="4" w:tplc="8494A256" w:tentative="1">
      <w:start w:val="1"/>
      <w:numFmt w:val="bullet"/>
      <w:lvlText w:val="•"/>
      <w:lvlJc w:val="left"/>
      <w:pPr>
        <w:tabs>
          <w:tab w:val="num" w:pos="3600"/>
        </w:tabs>
        <w:ind w:left="3600" w:hanging="360"/>
      </w:pPr>
      <w:rPr>
        <w:rFonts w:ascii="Times New Roman" w:hAnsi="Times New Roman" w:hint="default"/>
      </w:rPr>
    </w:lvl>
    <w:lvl w:ilvl="5" w:tplc="67A0C628" w:tentative="1">
      <w:start w:val="1"/>
      <w:numFmt w:val="bullet"/>
      <w:lvlText w:val="•"/>
      <w:lvlJc w:val="left"/>
      <w:pPr>
        <w:tabs>
          <w:tab w:val="num" w:pos="4320"/>
        </w:tabs>
        <w:ind w:left="4320" w:hanging="360"/>
      </w:pPr>
      <w:rPr>
        <w:rFonts w:ascii="Times New Roman" w:hAnsi="Times New Roman" w:hint="default"/>
      </w:rPr>
    </w:lvl>
    <w:lvl w:ilvl="6" w:tplc="86F4E8B6" w:tentative="1">
      <w:start w:val="1"/>
      <w:numFmt w:val="bullet"/>
      <w:lvlText w:val="•"/>
      <w:lvlJc w:val="left"/>
      <w:pPr>
        <w:tabs>
          <w:tab w:val="num" w:pos="5040"/>
        </w:tabs>
        <w:ind w:left="5040" w:hanging="360"/>
      </w:pPr>
      <w:rPr>
        <w:rFonts w:ascii="Times New Roman" w:hAnsi="Times New Roman" w:hint="default"/>
      </w:rPr>
    </w:lvl>
    <w:lvl w:ilvl="7" w:tplc="40BE0CD4" w:tentative="1">
      <w:start w:val="1"/>
      <w:numFmt w:val="bullet"/>
      <w:lvlText w:val="•"/>
      <w:lvlJc w:val="left"/>
      <w:pPr>
        <w:tabs>
          <w:tab w:val="num" w:pos="5760"/>
        </w:tabs>
        <w:ind w:left="5760" w:hanging="360"/>
      </w:pPr>
      <w:rPr>
        <w:rFonts w:ascii="Times New Roman" w:hAnsi="Times New Roman" w:hint="default"/>
      </w:rPr>
    </w:lvl>
    <w:lvl w:ilvl="8" w:tplc="64F21FE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8C028D9"/>
    <w:multiLevelType w:val="hybridMultilevel"/>
    <w:tmpl w:val="5B123D7C"/>
    <w:lvl w:ilvl="0" w:tplc="228EEE60">
      <w:start w:val="1"/>
      <w:numFmt w:val="bullet"/>
      <w:lvlText w:val="•"/>
      <w:lvlJc w:val="left"/>
      <w:pPr>
        <w:tabs>
          <w:tab w:val="num" w:pos="720"/>
        </w:tabs>
        <w:ind w:left="720" w:hanging="360"/>
      </w:pPr>
      <w:rPr>
        <w:rFonts w:ascii="Times New Roman" w:hAnsi="Times New Roman" w:hint="default"/>
      </w:rPr>
    </w:lvl>
    <w:lvl w:ilvl="1" w:tplc="571C2F5E">
      <w:numFmt w:val="none"/>
      <w:lvlText w:val=""/>
      <w:lvlJc w:val="left"/>
      <w:pPr>
        <w:tabs>
          <w:tab w:val="num" w:pos="360"/>
        </w:tabs>
      </w:pPr>
    </w:lvl>
    <w:lvl w:ilvl="2" w:tplc="861A00E2" w:tentative="1">
      <w:start w:val="1"/>
      <w:numFmt w:val="bullet"/>
      <w:lvlText w:val="•"/>
      <w:lvlJc w:val="left"/>
      <w:pPr>
        <w:tabs>
          <w:tab w:val="num" w:pos="2160"/>
        </w:tabs>
        <w:ind w:left="2160" w:hanging="360"/>
      </w:pPr>
      <w:rPr>
        <w:rFonts w:ascii="Times New Roman" w:hAnsi="Times New Roman" w:hint="default"/>
      </w:rPr>
    </w:lvl>
    <w:lvl w:ilvl="3" w:tplc="1D48AA88" w:tentative="1">
      <w:start w:val="1"/>
      <w:numFmt w:val="bullet"/>
      <w:lvlText w:val="•"/>
      <w:lvlJc w:val="left"/>
      <w:pPr>
        <w:tabs>
          <w:tab w:val="num" w:pos="2880"/>
        </w:tabs>
        <w:ind w:left="2880" w:hanging="360"/>
      </w:pPr>
      <w:rPr>
        <w:rFonts w:ascii="Times New Roman" w:hAnsi="Times New Roman" w:hint="default"/>
      </w:rPr>
    </w:lvl>
    <w:lvl w:ilvl="4" w:tplc="B066F0BA" w:tentative="1">
      <w:start w:val="1"/>
      <w:numFmt w:val="bullet"/>
      <w:lvlText w:val="•"/>
      <w:lvlJc w:val="left"/>
      <w:pPr>
        <w:tabs>
          <w:tab w:val="num" w:pos="3600"/>
        </w:tabs>
        <w:ind w:left="3600" w:hanging="360"/>
      </w:pPr>
      <w:rPr>
        <w:rFonts w:ascii="Times New Roman" w:hAnsi="Times New Roman" w:hint="default"/>
      </w:rPr>
    </w:lvl>
    <w:lvl w:ilvl="5" w:tplc="9B3E3D5E" w:tentative="1">
      <w:start w:val="1"/>
      <w:numFmt w:val="bullet"/>
      <w:lvlText w:val="•"/>
      <w:lvlJc w:val="left"/>
      <w:pPr>
        <w:tabs>
          <w:tab w:val="num" w:pos="4320"/>
        </w:tabs>
        <w:ind w:left="4320" w:hanging="360"/>
      </w:pPr>
      <w:rPr>
        <w:rFonts w:ascii="Times New Roman" w:hAnsi="Times New Roman" w:hint="default"/>
      </w:rPr>
    </w:lvl>
    <w:lvl w:ilvl="6" w:tplc="B3FA0BCE" w:tentative="1">
      <w:start w:val="1"/>
      <w:numFmt w:val="bullet"/>
      <w:lvlText w:val="•"/>
      <w:lvlJc w:val="left"/>
      <w:pPr>
        <w:tabs>
          <w:tab w:val="num" w:pos="5040"/>
        </w:tabs>
        <w:ind w:left="5040" w:hanging="360"/>
      </w:pPr>
      <w:rPr>
        <w:rFonts w:ascii="Times New Roman" w:hAnsi="Times New Roman" w:hint="default"/>
      </w:rPr>
    </w:lvl>
    <w:lvl w:ilvl="7" w:tplc="26B2C19A" w:tentative="1">
      <w:start w:val="1"/>
      <w:numFmt w:val="bullet"/>
      <w:lvlText w:val="•"/>
      <w:lvlJc w:val="left"/>
      <w:pPr>
        <w:tabs>
          <w:tab w:val="num" w:pos="5760"/>
        </w:tabs>
        <w:ind w:left="5760" w:hanging="360"/>
      </w:pPr>
      <w:rPr>
        <w:rFonts w:ascii="Times New Roman" w:hAnsi="Times New Roman" w:hint="default"/>
      </w:rPr>
    </w:lvl>
    <w:lvl w:ilvl="8" w:tplc="D9AE6C1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891371"/>
    <w:multiLevelType w:val="hybridMultilevel"/>
    <w:tmpl w:val="D29EADE2"/>
    <w:lvl w:ilvl="0" w:tplc="250ED924">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040389F"/>
    <w:multiLevelType w:val="hybridMultilevel"/>
    <w:tmpl w:val="1428BC84"/>
    <w:lvl w:ilvl="0" w:tplc="8BC8143E">
      <w:start w:val="1"/>
      <w:numFmt w:val="bullet"/>
      <w:lvlText w:val="•"/>
      <w:lvlJc w:val="left"/>
      <w:pPr>
        <w:tabs>
          <w:tab w:val="num" w:pos="720"/>
        </w:tabs>
        <w:ind w:left="720" w:hanging="360"/>
      </w:pPr>
      <w:rPr>
        <w:rFonts w:ascii="Times New Roman" w:hAnsi="Times New Roman" w:hint="default"/>
      </w:rPr>
    </w:lvl>
    <w:lvl w:ilvl="1" w:tplc="12047780">
      <w:numFmt w:val="none"/>
      <w:lvlText w:val=""/>
      <w:lvlJc w:val="left"/>
      <w:pPr>
        <w:tabs>
          <w:tab w:val="num" w:pos="360"/>
        </w:tabs>
      </w:pPr>
    </w:lvl>
    <w:lvl w:ilvl="2" w:tplc="C464AD04" w:tentative="1">
      <w:start w:val="1"/>
      <w:numFmt w:val="bullet"/>
      <w:lvlText w:val="•"/>
      <w:lvlJc w:val="left"/>
      <w:pPr>
        <w:tabs>
          <w:tab w:val="num" w:pos="2160"/>
        </w:tabs>
        <w:ind w:left="2160" w:hanging="360"/>
      </w:pPr>
      <w:rPr>
        <w:rFonts w:ascii="Times New Roman" w:hAnsi="Times New Roman" w:hint="default"/>
      </w:rPr>
    </w:lvl>
    <w:lvl w:ilvl="3" w:tplc="0D48E79C" w:tentative="1">
      <w:start w:val="1"/>
      <w:numFmt w:val="bullet"/>
      <w:lvlText w:val="•"/>
      <w:lvlJc w:val="left"/>
      <w:pPr>
        <w:tabs>
          <w:tab w:val="num" w:pos="2880"/>
        </w:tabs>
        <w:ind w:left="2880" w:hanging="360"/>
      </w:pPr>
      <w:rPr>
        <w:rFonts w:ascii="Times New Roman" w:hAnsi="Times New Roman" w:hint="default"/>
      </w:rPr>
    </w:lvl>
    <w:lvl w:ilvl="4" w:tplc="D346E678" w:tentative="1">
      <w:start w:val="1"/>
      <w:numFmt w:val="bullet"/>
      <w:lvlText w:val="•"/>
      <w:lvlJc w:val="left"/>
      <w:pPr>
        <w:tabs>
          <w:tab w:val="num" w:pos="3600"/>
        </w:tabs>
        <w:ind w:left="3600" w:hanging="360"/>
      </w:pPr>
      <w:rPr>
        <w:rFonts w:ascii="Times New Roman" w:hAnsi="Times New Roman" w:hint="default"/>
      </w:rPr>
    </w:lvl>
    <w:lvl w:ilvl="5" w:tplc="29B8BD42" w:tentative="1">
      <w:start w:val="1"/>
      <w:numFmt w:val="bullet"/>
      <w:lvlText w:val="•"/>
      <w:lvlJc w:val="left"/>
      <w:pPr>
        <w:tabs>
          <w:tab w:val="num" w:pos="4320"/>
        </w:tabs>
        <w:ind w:left="4320" w:hanging="360"/>
      </w:pPr>
      <w:rPr>
        <w:rFonts w:ascii="Times New Roman" w:hAnsi="Times New Roman" w:hint="default"/>
      </w:rPr>
    </w:lvl>
    <w:lvl w:ilvl="6" w:tplc="2F5C4A3A" w:tentative="1">
      <w:start w:val="1"/>
      <w:numFmt w:val="bullet"/>
      <w:lvlText w:val="•"/>
      <w:lvlJc w:val="left"/>
      <w:pPr>
        <w:tabs>
          <w:tab w:val="num" w:pos="5040"/>
        </w:tabs>
        <w:ind w:left="5040" w:hanging="360"/>
      </w:pPr>
      <w:rPr>
        <w:rFonts w:ascii="Times New Roman" w:hAnsi="Times New Roman" w:hint="default"/>
      </w:rPr>
    </w:lvl>
    <w:lvl w:ilvl="7" w:tplc="24703652" w:tentative="1">
      <w:start w:val="1"/>
      <w:numFmt w:val="bullet"/>
      <w:lvlText w:val="•"/>
      <w:lvlJc w:val="left"/>
      <w:pPr>
        <w:tabs>
          <w:tab w:val="num" w:pos="5760"/>
        </w:tabs>
        <w:ind w:left="5760" w:hanging="360"/>
      </w:pPr>
      <w:rPr>
        <w:rFonts w:ascii="Times New Roman" w:hAnsi="Times New Roman" w:hint="default"/>
      </w:rPr>
    </w:lvl>
    <w:lvl w:ilvl="8" w:tplc="4CC802D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24F361F"/>
    <w:multiLevelType w:val="hybridMultilevel"/>
    <w:tmpl w:val="1ADE0D3C"/>
    <w:lvl w:ilvl="0" w:tplc="0F76A65A">
      <w:start w:val="1"/>
      <w:numFmt w:val="bullet"/>
      <w:lvlText w:val="•"/>
      <w:lvlJc w:val="left"/>
      <w:pPr>
        <w:tabs>
          <w:tab w:val="num" w:pos="720"/>
        </w:tabs>
        <w:ind w:left="720" w:hanging="360"/>
      </w:pPr>
      <w:rPr>
        <w:rFonts w:ascii="Times New Roman" w:hAnsi="Times New Roman" w:hint="default"/>
      </w:rPr>
    </w:lvl>
    <w:lvl w:ilvl="1" w:tplc="511030E6">
      <w:start w:val="1"/>
      <w:numFmt w:val="bullet"/>
      <w:lvlText w:val="•"/>
      <w:lvlJc w:val="left"/>
      <w:pPr>
        <w:tabs>
          <w:tab w:val="num" w:pos="1440"/>
        </w:tabs>
        <w:ind w:left="1440" w:hanging="360"/>
      </w:pPr>
      <w:rPr>
        <w:rFonts w:ascii="Times New Roman" w:hAnsi="Times New Roman" w:hint="default"/>
      </w:rPr>
    </w:lvl>
    <w:lvl w:ilvl="2" w:tplc="4ABA10FC" w:tentative="1">
      <w:start w:val="1"/>
      <w:numFmt w:val="bullet"/>
      <w:lvlText w:val="•"/>
      <w:lvlJc w:val="left"/>
      <w:pPr>
        <w:tabs>
          <w:tab w:val="num" w:pos="2160"/>
        </w:tabs>
        <w:ind w:left="2160" w:hanging="360"/>
      </w:pPr>
      <w:rPr>
        <w:rFonts w:ascii="Times New Roman" w:hAnsi="Times New Roman" w:hint="default"/>
      </w:rPr>
    </w:lvl>
    <w:lvl w:ilvl="3" w:tplc="DEDAD6C4" w:tentative="1">
      <w:start w:val="1"/>
      <w:numFmt w:val="bullet"/>
      <w:lvlText w:val="•"/>
      <w:lvlJc w:val="left"/>
      <w:pPr>
        <w:tabs>
          <w:tab w:val="num" w:pos="2880"/>
        </w:tabs>
        <w:ind w:left="2880" w:hanging="360"/>
      </w:pPr>
      <w:rPr>
        <w:rFonts w:ascii="Times New Roman" w:hAnsi="Times New Roman" w:hint="default"/>
      </w:rPr>
    </w:lvl>
    <w:lvl w:ilvl="4" w:tplc="D78A80C8" w:tentative="1">
      <w:start w:val="1"/>
      <w:numFmt w:val="bullet"/>
      <w:lvlText w:val="•"/>
      <w:lvlJc w:val="left"/>
      <w:pPr>
        <w:tabs>
          <w:tab w:val="num" w:pos="3600"/>
        </w:tabs>
        <w:ind w:left="3600" w:hanging="360"/>
      </w:pPr>
      <w:rPr>
        <w:rFonts w:ascii="Times New Roman" w:hAnsi="Times New Roman" w:hint="default"/>
      </w:rPr>
    </w:lvl>
    <w:lvl w:ilvl="5" w:tplc="21FE9530" w:tentative="1">
      <w:start w:val="1"/>
      <w:numFmt w:val="bullet"/>
      <w:lvlText w:val="•"/>
      <w:lvlJc w:val="left"/>
      <w:pPr>
        <w:tabs>
          <w:tab w:val="num" w:pos="4320"/>
        </w:tabs>
        <w:ind w:left="4320" w:hanging="360"/>
      </w:pPr>
      <w:rPr>
        <w:rFonts w:ascii="Times New Roman" w:hAnsi="Times New Roman" w:hint="default"/>
      </w:rPr>
    </w:lvl>
    <w:lvl w:ilvl="6" w:tplc="EF72823C" w:tentative="1">
      <w:start w:val="1"/>
      <w:numFmt w:val="bullet"/>
      <w:lvlText w:val="•"/>
      <w:lvlJc w:val="left"/>
      <w:pPr>
        <w:tabs>
          <w:tab w:val="num" w:pos="5040"/>
        </w:tabs>
        <w:ind w:left="5040" w:hanging="360"/>
      </w:pPr>
      <w:rPr>
        <w:rFonts w:ascii="Times New Roman" w:hAnsi="Times New Roman" w:hint="default"/>
      </w:rPr>
    </w:lvl>
    <w:lvl w:ilvl="7" w:tplc="D256B996" w:tentative="1">
      <w:start w:val="1"/>
      <w:numFmt w:val="bullet"/>
      <w:lvlText w:val="•"/>
      <w:lvlJc w:val="left"/>
      <w:pPr>
        <w:tabs>
          <w:tab w:val="num" w:pos="5760"/>
        </w:tabs>
        <w:ind w:left="5760" w:hanging="360"/>
      </w:pPr>
      <w:rPr>
        <w:rFonts w:ascii="Times New Roman" w:hAnsi="Times New Roman" w:hint="default"/>
      </w:rPr>
    </w:lvl>
    <w:lvl w:ilvl="8" w:tplc="2134085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9963B95"/>
    <w:multiLevelType w:val="hybridMultilevel"/>
    <w:tmpl w:val="125CD928"/>
    <w:lvl w:ilvl="0" w:tplc="587ADB36">
      <w:start w:val="1"/>
      <w:numFmt w:val="bullet"/>
      <w:lvlText w:val="•"/>
      <w:lvlJc w:val="left"/>
      <w:pPr>
        <w:tabs>
          <w:tab w:val="num" w:pos="720"/>
        </w:tabs>
        <w:ind w:left="720" w:hanging="360"/>
      </w:pPr>
      <w:rPr>
        <w:rFonts w:ascii="Times New Roman" w:hAnsi="Times New Roman" w:hint="default"/>
      </w:rPr>
    </w:lvl>
    <w:lvl w:ilvl="1" w:tplc="2C620876">
      <w:numFmt w:val="none"/>
      <w:lvlText w:val=""/>
      <w:lvlJc w:val="left"/>
      <w:pPr>
        <w:tabs>
          <w:tab w:val="num" w:pos="360"/>
        </w:tabs>
      </w:pPr>
    </w:lvl>
    <w:lvl w:ilvl="2" w:tplc="D7D6BF54" w:tentative="1">
      <w:start w:val="1"/>
      <w:numFmt w:val="bullet"/>
      <w:lvlText w:val="•"/>
      <w:lvlJc w:val="left"/>
      <w:pPr>
        <w:tabs>
          <w:tab w:val="num" w:pos="2160"/>
        </w:tabs>
        <w:ind w:left="2160" w:hanging="360"/>
      </w:pPr>
      <w:rPr>
        <w:rFonts w:ascii="Times New Roman" w:hAnsi="Times New Roman" w:hint="default"/>
      </w:rPr>
    </w:lvl>
    <w:lvl w:ilvl="3" w:tplc="6CD242E6" w:tentative="1">
      <w:start w:val="1"/>
      <w:numFmt w:val="bullet"/>
      <w:lvlText w:val="•"/>
      <w:lvlJc w:val="left"/>
      <w:pPr>
        <w:tabs>
          <w:tab w:val="num" w:pos="2880"/>
        </w:tabs>
        <w:ind w:left="2880" w:hanging="360"/>
      </w:pPr>
      <w:rPr>
        <w:rFonts w:ascii="Times New Roman" w:hAnsi="Times New Roman" w:hint="default"/>
      </w:rPr>
    </w:lvl>
    <w:lvl w:ilvl="4" w:tplc="EE92073E" w:tentative="1">
      <w:start w:val="1"/>
      <w:numFmt w:val="bullet"/>
      <w:lvlText w:val="•"/>
      <w:lvlJc w:val="left"/>
      <w:pPr>
        <w:tabs>
          <w:tab w:val="num" w:pos="3600"/>
        </w:tabs>
        <w:ind w:left="3600" w:hanging="360"/>
      </w:pPr>
      <w:rPr>
        <w:rFonts w:ascii="Times New Roman" w:hAnsi="Times New Roman" w:hint="default"/>
      </w:rPr>
    </w:lvl>
    <w:lvl w:ilvl="5" w:tplc="327E579A" w:tentative="1">
      <w:start w:val="1"/>
      <w:numFmt w:val="bullet"/>
      <w:lvlText w:val="•"/>
      <w:lvlJc w:val="left"/>
      <w:pPr>
        <w:tabs>
          <w:tab w:val="num" w:pos="4320"/>
        </w:tabs>
        <w:ind w:left="4320" w:hanging="360"/>
      </w:pPr>
      <w:rPr>
        <w:rFonts w:ascii="Times New Roman" w:hAnsi="Times New Roman" w:hint="default"/>
      </w:rPr>
    </w:lvl>
    <w:lvl w:ilvl="6" w:tplc="48928C50" w:tentative="1">
      <w:start w:val="1"/>
      <w:numFmt w:val="bullet"/>
      <w:lvlText w:val="•"/>
      <w:lvlJc w:val="left"/>
      <w:pPr>
        <w:tabs>
          <w:tab w:val="num" w:pos="5040"/>
        </w:tabs>
        <w:ind w:left="5040" w:hanging="360"/>
      </w:pPr>
      <w:rPr>
        <w:rFonts w:ascii="Times New Roman" w:hAnsi="Times New Roman" w:hint="default"/>
      </w:rPr>
    </w:lvl>
    <w:lvl w:ilvl="7" w:tplc="691CB9F8" w:tentative="1">
      <w:start w:val="1"/>
      <w:numFmt w:val="bullet"/>
      <w:lvlText w:val="•"/>
      <w:lvlJc w:val="left"/>
      <w:pPr>
        <w:tabs>
          <w:tab w:val="num" w:pos="5760"/>
        </w:tabs>
        <w:ind w:left="5760" w:hanging="360"/>
      </w:pPr>
      <w:rPr>
        <w:rFonts w:ascii="Times New Roman" w:hAnsi="Times New Roman" w:hint="default"/>
      </w:rPr>
    </w:lvl>
    <w:lvl w:ilvl="8" w:tplc="1966AE9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0BE4235"/>
    <w:multiLevelType w:val="hybridMultilevel"/>
    <w:tmpl w:val="6A6C5364"/>
    <w:lvl w:ilvl="0" w:tplc="440A0019">
      <w:start w:val="1"/>
      <w:numFmt w:val="lowerLetter"/>
      <w:lvlText w:val="%1."/>
      <w:lvlJc w:val="left"/>
      <w:pPr>
        <w:ind w:left="720" w:hanging="360"/>
      </w:pPr>
    </w:lvl>
    <w:lvl w:ilvl="1" w:tplc="1D3E5272">
      <w:start w:val="1"/>
      <w:numFmt w:val="lowerLetter"/>
      <w:lvlText w:val="%2."/>
      <w:lvlJc w:val="left"/>
      <w:pPr>
        <w:ind w:left="1440" w:hanging="360"/>
      </w:pPr>
      <w:rPr>
        <w:b/>
      </w:rPr>
    </w:lvl>
    <w:lvl w:ilvl="2" w:tplc="F5289A8A">
      <w:start w:val="1"/>
      <w:numFmt w:val="lowerLetter"/>
      <w:lvlText w:val="%3)"/>
      <w:lvlJc w:val="left"/>
      <w:pPr>
        <w:ind w:left="2340" w:hanging="360"/>
      </w:pPr>
      <w:rPr>
        <w:rFonts w:hint="default"/>
      </w:rPr>
    </w:lvl>
    <w:lvl w:ilvl="3" w:tplc="AB14C086">
      <w:start w:val="1"/>
      <w:numFmt w:val="decimal"/>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0"/>
  </w:num>
  <w:num w:numId="6">
    <w:abstractNumId w:val="1"/>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s-SV"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SV" w:vendorID="64" w:dllVersion="131078" w:nlCheck="1" w:checkStyle="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43"/>
    <w:rsid w:val="00001FFB"/>
    <w:rsid w:val="0000520A"/>
    <w:rsid w:val="000056C5"/>
    <w:rsid w:val="00007EC5"/>
    <w:rsid w:val="0001064B"/>
    <w:rsid w:val="00011400"/>
    <w:rsid w:val="0001176A"/>
    <w:rsid w:val="00012A74"/>
    <w:rsid w:val="000135D4"/>
    <w:rsid w:val="00013C3E"/>
    <w:rsid w:val="00013E9D"/>
    <w:rsid w:val="00014069"/>
    <w:rsid w:val="00020BE3"/>
    <w:rsid w:val="00023E13"/>
    <w:rsid w:val="00025D07"/>
    <w:rsid w:val="00027331"/>
    <w:rsid w:val="00027AC1"/>
    <w:rsid w:val="00030518"/>
    <w:rsid w:val="00032BA9"/>
    <w:rsid w:val="000366A1"/>
    <w:rsid w:val="00036838"/>
    <w:rsid w:val="0003731C"/>
    <w:rsid w:val="00040212"/>
    <w:rsid w:val="00040311"/>
    <w:rsid w:val="00044143"/>
    <w:rsid w:val="00046240"/>
    <w:rsid w:val="00046D49"/>
    <w:rsid w:val="00051730"/>
    <w:rsid w:val="000531B3"/>
    <w:rsid w:val="00053AC3"/>
    <w:rsid w:val="00053F65"/>
    <w:rsid w:val="00063BED"/>
    <w:rsid w:val="00066EED"/>
    <w:rsid w:val="00072D3E"/>
    <w:rsid w:val="00076038"/>
    <w:rsid w:val="00077467"/>
    <w:rsid w:val="000800C1"/>
    <w:rsid w:val="00080181"/>
    <w:rsid w:val="00085C12"/>
    <w:rsid w:val="00086B71"/>
    <w:rsid w:val="00087E72"/>
    <w:rsid w:val="00090028"/>
    <w:rsid w:val="0009051C"/>
    <w:rsid w:val="00094218"/>
    <w:rsid w:val="000A134A"/>
    <w:rsid w:val="000A2D83"/>
    <w:rsid w:val="000A5D98"/>
    <w:rsid w:val="000A6103"/>
    <w:rsid w:val="000B084B"/>
    <w:rsid w:val="000B146C"/>
    <w:rsid w:val="000B17D7"/>
    <w:rsid w:val="000B1E00"/>
    <w:rsid w:val="000B799B"/>
    <w:rsid w:val="000B7FEF"/>
    <w:rsid w:val="000C1BA5"/>
    <w:rsid w:val="000C33B7"/>
    <w:rsid w:val="000C3D7B"/>
    <w:rsid w:val="000C4EDD"/>
    <w:rsid w:val="000D26D7"/>
    <w:rsid w:val="000D2C78"/>
    <w:rsid w:val="000D5E34"/>
    <w:rsid w:val="000D79F6"/>
    <w:rsid w:val="000E2A8F"/>
    <w:rsid w:val="000E4C3B"/>
    <w:rsid w:val="000E62F5"/>
    <w:rsid w:val="000E6443"/>
    <w:rsid w:val="000E645B"/>
    <w:rsid w:val="000E6B7E"/>
    <w:rsid w:val="000E7CAA"/>
    <w:rsid w:val="000E7DD9"/>
    <w:rsid w:val="000F2560"/>
    <w:rsid w:val="000F5DFB"/>
    <w:rsid w:val="00100DC4"/>
    <w:rsid w:val="00100F1C"/>
    <w:rsid w:val="00100F80"/>
    <w:rsid w:val="00102522"/>
    <w:rsid w:val="00104E6A"/>
    <w:rsid w:val="00105D9B"/>
    <w:rsid w:val="00107640"/>
    <w:rsid w:val="00107B77"/>
    <w:rsid w:val="00110D43"/>
    <w:rsid w:val="001124CB"/>
    <w:rsid w:val="00114D04"/>
    <w:rsid w:val="0011540F"/>
    <w:rsid w:val="0011564C"/>
    <w:rsid w:val="00116319"/>
    <w:rsid w:val="00120088"/>
    <w:rsid w:val="001213AD"/>
    <w:rsid w:val="00123930"/>
    <w:rsid w:val="0012412B"/>
    <w:rsid w:val="00125399"/>
    <w:rsid w:val="00125753"/>
    <w:rsid w:val="00125859"/>
    <w:rsid w:val="001261DE"/>
    <w:rsid w:val="00126436"/>
    <w:rsid w:val="00132DD3"/>
    <w:rsid w:val="001339A5"/>
    <w:rsid w:val="00133D97"/>
    <w:rsid w:val="00140FC1"/>
    <w:rsid w:val="00143349"/>
    <w:rsid w:val="00143E82"/>
    <w:rsid w:val="0014707F"/>
    <w:rsid w:val="0014776D"/>
    <w:rsid w:val="001501E9"/>
    <w:rsid w:val="001623B9"/>
    <w:rsid w:val="00172B41"/>
    <w:rsid w:val="001753E2"/>
    <w:rsid w:val="00176C6B"/>
    <w:rsid w:val="00177446"/>
    <w:rsid w:val="00180588"/>
    <w:rsid w:val="00184381"/>
    <w:rsid w:val="0018477C"/>
    <w:rsid w:val="0019268C"/>
    <w:rsid w:val="00193913"/>
    <w:rsid w:val="001947BF"/>
    <w:rsid w:val="0019605B"/>
    <w:rsid w:val="00196751"/>
    <w:rsid w:val="001A02AC"/>
    <w:rsid w:val="001A40EB"/>
    <w:rsid w:val="001A4374"/>
    <w:rsid w:val="001B48B0"/>
    <w:rsid w:val="001B550F"/>
    <w:rsid w:val="001B5788"/>
    <w:rsid w:val="001B7AE4"/>
    <w:rsid w:val="001C0A45"/>
    <w:rsid w:val="001C2C0E"/>
    <w:rsid w:val="001C36A6"/>
    <w:rsid w:val="001C3B68"/>
    <w:rsid w:val="001D16EB"/>
    <w:rsid w:val="001D4631"/>
    <w:rsid w:val="001D4659"/>
    <w:rsid w:val="001D48D6"/>
    <w:rsid w:val="001E0B6A"/>
    <w:rsid w:val="001E482C"/>
    <w:rsid w:val="001E55AC"/>
    <w:rsid w:val="001F0A09"/>
    <w:rsid w:val="001F2143"/>
    <w:rsid w:val="001F2BD2"/>
    <w:rsid w:val="001F6409"/>
    <w:rsid w:val="001F6788"/>
    <w:rsid w:val="0020068B"/>
    <w:rsid w:val="002012CE"/>
    <w:rsid w:val="002016B4"/>
    <w:rsid w:val="002044EC"/>
    <w:rsid w:val="00211D7A"/>
    <w:rsid w:val="00212155"/>
    <w:rsid w:val="002138F5"/>
    <w:rsid w:val="00213E79"/>
    <w:rsid w:val="0021442E"/>
    <w:rsid w:val="00215C12"/>
    <w:rsid w:val="00217405"/>
    <w:rsid w:val="002174A9"/>
    <w:rsid w:val="00217ACF"/>
    <w:rsid w:val="002213AC"/>
    <w:rsid w:val="00222253"/>
    <w:rsid w:val="0022289B"/>
    <w:rsid w:val="00223214"/>
    <w:rsid w:val="00224379"/>
    <w:rsid w:val="00227517"/>
    <w:rsid w:val="00237B4A"/>
    <w:rsid w:val="00242837"/>
    <w:rsid w:val="0024403F"/>
    <w:rsid w:val="00245040"/>
    <w:rsid w:val="0024717E"/>
    <w:rsid w:val="0025177A"/>
    <w:rsid w:val="0025358F"/>
    <w:rsid w:val="00265809"/>
    <w:rsid w:val="00265DC3"/>
    <w:rsid w:val="00266198"/>
    <w:rsid w:val="0027418C"/>
    <w:rsid w:val="00275FA4"/>
    <w:rsid w:val="0027734D"/>
    <w:rsid w:val="0028053B"/>
    <w:rsid w:val="002842E1"/>
    <w:rsid w:val="0028499D"/>
    <w:rsid w:val="002857BA"/>
    <w:rsid w:val="00286A49"/>
    <w:rsid w:val="00286DE2"/>
    <w:rsid w:val="002877B0"/>
    <w:rsid w:val="00290472"/>
    <w:rsid w:val="002928C3"/>
    <w:rsid w:val="00297037"/>
    <w:rsid w:val="00297C28"/>
    <w:rsid w:val="002A0F09"/>
    <w:rsid w:val="002A1702"/>
    <w:rsid w:val="002A3453"/>
    <w:rsid w:val="002A4671"/>
    <w:rsid w:val="002B347C"/>
    <w:rsid w:val="002B57AC"/>
    <w:rsid w:val="002C0ADD"/>
    <w:rsid w:val="002C1016"/>
    <w:rsid w:val="002C212F"/>
    <w:rsid w:val="002D1114"/>
    <w:rsid w:val="002D394B"/>
    <w:rsid w:val="002D3AE6"/>
    <w:rsid w:val="002D60EE"/>
    <w:rsid w:val="002D7260"/>
    <w:rsid w:val="002E16B9"/>
    <w:rsid w:val="002E170D"/>
    <w:rsid w:val="002E39A0"/>
    <w:rsid w:val="002E7BB7"/>
    <w:rsid w:val="002F1498"/>
    <w:rsid w:val="002F165F"/>
    <w:rsid w:val="002F2A96"/>
    <w:rsid w:val="002F4ED7"/>
    <w:rsid w:val="002F79C5"/>
    <w:rsid w:val="002F7F41"/>
    <w:rsid w:val="003002B8"/>
    <w:rsid w:val="00302100"/>
    <w:rsid w:val="00304204"/>
    <w:rsid w:val="00304930"/>
    <w:rsid w:val="003055B1"/>
    <w:rsid w:val="00305915"/>
    <w:rsid w:val="00306D67"/>
    <w:rsid w:val="003073D5"/>
    <w:rsid w:val="003075F6"/>
    <w:rsid w:val="00310890"/>
    <w:rsid w:val="003111BB"/>
    <w:rsid w:val="0031182D"/>
    <w:rsid w:val="0032295B"/>
    <w:rsid w:val="00322C32"/>
    <w:rsid w:val="003239FC"/>
    <w:rsid w:val="003245BD"/>
    <w:rsid w:val="00326B89"/>
    <w:rsid w:val="003274A8"/>
    <w:rsid w:val="003308A5"/>
    <w:rsid w:val="003308E5"/>
    <w:rsid w:val="00330C82"/>
    <w:rsid w:val="00331044"/>
    <w:rsid w:val="00333270"/>
    <w:rsid w:val="00333B0E"/>
    <w:rsid w:val="00337685"/>
    <w:rsid w:val="00340DF9"/>
    <w:rsid w:val="00341F81"/>
    <w:rsid w:val="0034204D"/>
    <w:rsid w:val="00343040"/>
    <w:rsid w:val="003436D5"/>
    <w:rsid w:val="00345987"/>
    <w:rsid w:val="003508E7"/>
    <w:rsid w:val="00352081"/>
    <w:rsid w:val="00360C5C"/>
    <w:rsid w:val="00363DAD"/>
    <w:rsid w:val="003641C7"/>
    <w:rsid w:val="003647EF"/>
    <w:rsid w:val="00365676"/>
    <w:rsid w:val="0036665A"/>
    <w:rsid w:val="00372867"/>
    <w:rsid w:val="00372F47"/>
    <w:rsid w:val="0037701D"/>
    <w:rsid w:val="00377394"/>
    <w:rsid w:val="00380BE9"/>
    <w:rsid w:val="00384467"/>
    <w:rsid w:val="00385394"/>
    <w:rsid w:val="0039038C"/>
    <w:rsid w:val="003911EB"/>
    <w:rsid w:val="00392D5F"/>
    <w:rsid w:val="0039303A"/>
    <w:rsid w:val="00393330"/>
    <w:rsid w:val="003946AE"/>
    <w:rsid w:val="00395FD3"/>
    <w:rsid w:val="003A0490"/>
    <w:rsid w:val="003A4AD8"/>
    <w:rsid w:val="003A542E"/>
    <w:rsid w:val="003A7105"/>
    <w:rsid w:val="003B1771"/>
    <w:rsid w:val="003C7CE3"/>
    <w:rsid w:val="003D18FE"/>
    <w:rsid w:val="003D3ED8"/>
    <w:rsid w:val="003D4049"/>
    <w:rsid w:val="003D5128"/>
    <w:rsid w:val="003D56C1"/>
    <w:rsid w:val="003D5724"/>
    <w:rsid w:val="003E0CD4"/>
    <w:rsid w:val="003E10E5"/>
    <w:rsid w:val="003E4152"/>
    <w:rsid w:val="003E4D49"/>
    <w:rsid w:val="003E4F17"/>
    <w:rsid w:val="003E6F0E"/>
    <w:rsid w:val="003E7BFB"/>
    <w:rsid w:val="003F25D8"/>
    <w:rsid w:val="003F3199"/>
    <w:rsid w:val="003F42DB"/>
    <w:rsid w:val="003F5ECE"/>
    <w:rsid w:val="003F618F"/>
    <w:rsid w:val="003F79C3"/>
    <w:rsid w:val="00403074"/>
    <w:rsid w:val="0040315B"/>
    <w:rsid w:val="00403C97"/>
    <w:rsid w:val="0040752B"/>
    <w:rsid w:val="0041253D"/>
    <w:rsid w:val="004136EB"/>
    <w:rsid w:val="00413D4F"/>
    <w:rsid w:val="00416C32"/>
    <w:rsid w:val="00424E1B"/>
    <w:rsid w:val="00425228"/>
    <w:rsid w:val="00426209"/>
    <w:rsid w:val="00427AE4"/>
    <w:rsid w:val="00435EC9"/>
    <w:rsid w:val="004367BD"/>
    <w:rsid w:val="00436C46"/>
    <w:rsid w:val="00445054"/>
    <w:rsid w:val="00447CA6"/>
    <w:rsid w:val="004502CC"/>
    <w:rsid w:val="0045083A"/>
    <w:rsid w:val="004514F4"/>
    <w:rsid w:val="004531F1"/>
    <w:rsid w:val="00454432"/>
    <w:rsid w:val="0045487C"/>
    <w:rsid w:val="0045611F"/>
    <w:rsid w:val="00464E9F"/>
    <w:rsid w:val="00465FE3"/>
    <w:rsid w:val="00467115"/>
    <w:rsid w:val="00467304"/>
    <w:rsid w:val="004701C7"/>
    <w:rsid w:val="00471121"/>
    <w:rsid w:val="00471C24"/>
    <w:rsid w:val="00474035"/>
    <w:rsid w:val="0047418E"/>
    <w:rsid w:val="00475155"/>
    <w:rsid w:val="00475CD7"/>
    <w:rsid w:val="0048042B"/>
    <w:rsid w:val="00481081"/>
    <w:rsid w:val="00484A70"/>
    <w:rsid w:val="00487B53"/>
    <w:rsid w:val="004914E7"/>
    <w:rsid w:val="00495930"/>
    <w:rsid w:val="00495B84"/>
    <w:rsid w:val="004A0C28"/>
    <w:rsid w:val="004A41E0"/>
    <w:rsid w:val="004A77AC"/>
    <w:rsid w:val="004B5177"/>
    <w:rsid w:val="004C068A"/>
    <w:rsid w:val="004C180A"/>
    <w:rsid w:val="004C745D"/>
    <w:rsid w:val="004C7469"/>
    <w:rsid w:val="004D2429"/>
    <w:rsid w:val="004D294B"/>
    <w:rsid w:val="004D523D"/>
    <w:rsid w:val="004D5658"/>
    <w:rsid w:val="004D7026"/>
    <w:rsid w:val="004E0114"/>
    <w:rsid w:val="004E0624"/>
    <w:rsid w:val="004E297C"/>
    <w:rsid w:val="004E3265"/>
    <w:rsid w:val="004E69C6"/>
    <w:rsid w:val="004E6C37"/>
    <w:rsid w:val="004F171C"/>
    <w:rsid w:val="004F1C8E"/>
    <w:rsid w:val="004F2FA0"/>
    <w:rsid w:val="004F73CD"/>
    <w:rsid w:val="004F7C4D"/>
    <w:rsid w:val="004F7DEA"/>
    <w:rsid w:val="00501046"/>
    <w:rsid w:val="00501470"/>
    <w:rsid w:val="00502861"/>
    <w:rsid w:val="00505CF8"/>
    <w:rsid w:val="00505E3A"/>
    <w:rsid w:val="00507D58"/>
    <w:rsid w:val="00511D47"/>
    <w:rsid w:val="00515028"/>
    <w:rsid w:val="00517386"/>
    <w:rsid w:val="00521B95"/>
    <w:rsid w:val="00523030"/>
    <w:rsid w:val="0052767C"/>
    <w:rsid w:val="00537120"/>
    <w:rsid w:val="005407EA"/>
    <w:rsid w:val="00540914"/>
    <w:rsid w:val="005414DF"/>
    <w:rsid w:val="00541AA6"/>
    <w:rsid w:val="00541D57"/>
    <w:rsid w:val="00550AAB"/>
    <w:rsid w:val="0055386B"/>
    <w:rsid w:val="00561358"/>
    <w:rsid w:val="00563499"/>
    <w:rsid w:val="005667E2"/>
    <w:rsid w:val="00570137"/>
    <w:rsid w:val="00570612"/>
    <w:rsid w:val="00572053"/>
    <w:rsid w:val="0057281A"/>
    <w:rsid w:val="00581934"/>
    <w:rsid w:val="00583D28"/>
    <w:rsid w:val="00585015"/>
    <w:rsid w:val="005928C3"/>
    <w:rsid w:val="0059305B"/>
    <w:rsid w:val="00593C51"/>
    <w:rsid w:val="00595BA6"/>
    <w:rsid w:val="0059752A"/>
    <w:rsid w:val="005A0797"/>
    <w:rsid w:val="005A2E82"/>
    <w:rsid w:val="005A607D"/>
    <w:rsid w:val="005A6A1B"/>
    <w:rsid w:val="005A73CF"/>
    <w:rsid w:val="005B2DB8"/>
    <w:rsid w:val="005B35B6"/>
    <w:rsid w:val="005B524D"/>
    <w:rsid w:val="005B52C3"/>
    <w:rsid w:val="005B5975"/>
    <w:rsid w:val="005C043C"/>
    <w:rsid w:val="005C166F"/>
    <w:rsid w:val="005C1EE5"/>
    <w:rsid w:val="005C3C97"/>
    <w:rsid w:val="005C3D31"/>
    <w:rsid w:val="005C5C8A"/>
    <w:rsid w:val="005C67E3"/>
    <w:rsid w:val="005C6FAF"/>
    <w:rsid w:val="005D270B"/>
    <w:rsid w:val="005D3037"/>
    <w:rsid w:val="005D6181"/>
    <w:rsid w:val="005D697D"/>
    <w:rsid w:val="005E1FF0"/>
    <w:rsid w:val="005E28CD"/>
    <w:rsid w:val="005E3639"/>
    <w:rsid w:val="005E3C05"/>
    <w:rsid w:val="005E67BE"/>
    <w:rsid w:val="005F21E0"/>
    <w:rsid w:val="005F493C"/>
    <w:rsid w:val="005F4C1F"/>
    <w:rsid w:val="005F537B"/>
    <w:rsid w:val="005F573D"/>
    <w:rsid w:val="005F5B23"/>
    <w:rsid w:val="00600FF3"/>
    <w:rsid w:val="006020AB"/>
    <w:rsid w:val="00607DCB"/>
    <w:rsid w:val="0061091A"/>
    <w:rsid w:val="00613C7E"/>
    <w:rsid w:val="00614ACA"/>
    <w:rsid w:val="0061785B"/>
    <w:rsid w:val="00617870"/>
    <w:rsid w:val="00617B6E"/>
    <w:rsid w:val="00621849"/>
    <w:rsid w:val="00621A51"/>
    <w:rsid w:val="00623038"/>
    <w:rsid w:val="00631052"/>
    <w:rsid w:val="006354B5"/>
    <w:rsid w:val="006362BA"/>
    <w:rsid w:val="00640154"/>
    <w:rsid w:val="0064021B"/>
    <w:rsid w:val="00644520"/>
    <w:rsid w:val="0064613C"/>
    <w:rsid w:val="00646A4A"/>
    <w:rsid w:val="00646B95"/>
    <w:rsid w:val="00651C6F"/>
    <w:rsid w:val="00655360"/>
    <w:rsid w:val="00660D58"/>
    <w:rsid w:val="0066157B"/>
    <w:rsid w:val="00665C9E"/>
    <w:rsid w:val="00666334"/>
    <w:rsid w:val="006664F9"/>
    <w:rsid w:val="00673E33"/>
    <w:rsid w:val="00681F26"/>
    <w:rsid w:val="0068289D"/>
    <w:rsid w:val="0068358B"/>
    <w:rsid w:val="00690532"/>
    <w:rsid w:val="0069123E"/>
    <w:rsid w:val="00692CFA"/>
    <w:rsid w:val="00693D5B"/>
    <w:rsid w:val="00697D99"/>
    <w:rsid w:val="006A2676"/>
    <w:rsid w:val="006A432D"/>
    <w:rsid w:val="006B152B"/>
    <w:rsid w:val="006B1759"/>
    <w:rsid w:val="006B182F"/>
    <w:rsid w:val="006B548B"/>
    <w:rsid w:val="006B6985"/>
    <w:rsid w:val="006B7AFA"/>
    <w:rsid w:val="006C22C5"/>
    <w:rsid w:val="006C2B2A"/>
    <w:rsid w:val="006C2C08"/>
    <w:rsid w:val="006C36EC"/>
    <w:rsid w:val="006C45F2"/>
    <w:rsid w:val="006C6969"/>
    <w:rsid w:val="006D0978"/>
    <w:rsid w:val="006D7DDC"/>
    <w:rsid w:val="006E0662"/>
    <w:rsid w:val="006E1075"/>
    <w:rsid w:val="006E2C8D"/>
    <w:rsid w:val="006E4900"/>
    <w:rsid w:val="006F1316"/>
    <w:rsid w:val="006F561C"/>
    <w:rsid w:val="006F5C8F"/>
    <w:rsid w:val="00705EEA"/>
    <w:rsid w:val="0070626D"/>
    <w:rsid w:val="00710098"/>
    <w:rsid w:val="00710794"/>
    <w:rsid w:val="0071095C"/>
    <w:rsid w:val="00710FE8"/>
    <w:rsid w:val="007158AC"/>
    <w:rsid w:val="00721782"/>
    <w:rsid w:val="00725BC5"/>
    <w:rsid w:val="007279AE"/>
    <w:rsid w:val="007307F7"/>
    <w:rsid w:val="00733F6C"/>
    <w:rsid w:val="00735A9D"/>
    <w:rsid w:val="007422F4"/>
    <w:rsid w:val="0074409A"/>
    <w:rsid w:val="00745A11"/>
    <w:rsid w:val="007473CB"/>
    <w:rsid w:val="00747F4B"/>
    <w:rsid w:val="007512C7"/>
    <w:rsid w:val="007530E4"/>
    <w:rsid w:val="00753F14"/>
    <w:rsid w:val="00754390"/>
    <w:rsid w:val="00754878"/>
    <w:rsid w:val="00754D5E"/>
    <w:rsid w:val="00756C04"/>
    <w:rsid w:val="00757600"/>
    <w:rsid w:val="007607A1"/>
    <w:rsid w:val="0076083D"/>
    <w:rsid w:val="0076109A"/>
    <w:rsid w:val="00762E8D"/>
    <w:rsid w:val="00770846"/>
    <w:rsid w:val="00770925"/>
    <w:rsid w:val="00770B3E"/>
    <w:rsid w:val="00770E15"/>
    <w:rsid w:val="007767A0"/>
    <w:rsid w:val="0078021D"/>
    <w:rsid w:val="007806A8"/>
    <w:rsid w:val="007824E3"/>
    <w:rsid w:val="00786E8C"/>
    <w:rsid w:val="0079554F"/>
    <w:rsid w:val="00795AC8"/>
    <w:rsid w:val="007B0FD0"/>
    <w:rsid w:val="007B3BF3"/>
    <w:rsid w:val="007B4EB9"/>
    <w:rsid w:val="007B6628"/>
    <w:rsid w:val="007C0F7F"/>
    <w:rsid w:val="007C2267"/>
    <w:rsid w:val="007C2D32"/>
    <w:rsid w:val="007C3ABE"/>
    <w:rsid w:val="007C4284"/>
    <w:rsid w:val="007D3BD3"/>
    <w:rsid w:val="007D3BD5"/>
    <w:rsid w:val="007D3F37"/>
    <w:rsid w:val="007D4283"/>
    <w:rsid w:val="007D429E"/>
    <w:rsid w:val="007D59D0"/>
    <w:rsid w:val="007E3EB8"/>
    <w:rsid w:val="007E40EB"/>
    <w:rsid w:val="007F0721"/>
    <w:rsid w:val="007F1365"/>
    <w:rsid w:val="007F2B4B"/>
    <w:rsid w:val="00803A67"/>
    <w:rsid w:val="00803ABD"/>
    <w:rsid w:val="00807F4A"/>
    <w:rsid w:val="00810838"/>
    <w:rsid w:val="00811966"/>
    <w:rsid w:val="00813027"/>
    <w:rsid w:val="008151FF"/>
    <w:rsid w:val="008202E9"/>
    <w:rsid w:val="00820EA3"/>
    <w:rsid w:val="00823863"/>
    <w:rsid w:val="00825F3B"/>
    <w:rsid w:val="008309FB"/>
    <w:rsid w:val="008335D4"/>
    <w:rsid w:val="00833AA1"/>
    <w:rsid w:val="00843223"/>
    <w:rsid w:val="0085001C"/>
    <w:rsid w:val="00851BF9"/>
    <w:rsid w:val="00852E7C"/>
    <w:rsid w:val="00853AAB"/>
    <w:rsid w:val="00854AA9"/>
    <w:rsid w:val="0085559F"/>
    <w:rsid w:val="0085652B"/>
    <w:rsid w:val="00862E05"/>
    <w:rsid w:val="008646CB"/>
    <w:rsid w:val="00867D14"/>
    <w:rsid w:val="0087013C"/>
    <w:rsid w:val="00870BCE"/>
    <w:rsid w:val="008711FC"/>
    <w:rsid w:val="00871F62"/>
    <w:rsid w:val="00880B21"/>
    <w:rsid w:val="0089186B"/>
    <w:rsid w:val="00891F2B"/>
    <w:rsid w:val="00892084"/>
    <w:rsid w:val="008945EA"/>
    <w:rsid w:val="00896F8B"/>
    <w:rsid w:val="00897F5C"/>
    <w:rsid w:val="008A03DC"/>
    <w:rsid w:val="008A49BE"/>
    <w:rsid w:val="008A7042"/>
    <w:rsid w:val="008B021B"/>
    <w:rsid w:val="008B2B15"/>
    <w:rsid w:val="008B4256"/>
    <w:rsid w:val="008B50C7"/>
    <w:rsid w:val="008B50FF"/>
    <w:rsid w:val="008B5AAB"/>
    <w:rsid w:val="008B6C4A"/>
    <w:rsid w:val="008C385E"/>
    <w:rsid w:val="008D0DE4"/>
    <w:rsid w:val="008D11DC"/>
    <w:rsid w:val="008D1272"/>
    <w:rsid w:val="008D38C7"/>
    <w:rsid w:val="008D5E05"/>
    <w:rsid w:val="008D5F79"/>
    <w:rsid w:val="008E2BC6"/>
    <w:rsid w:val="008E4EFE"/>
    <w:rsid w:val="008E540A"/>
    <w:rsid w:val="008E6C97"/>
    <w:rsid w:val="008E7F13"/>
    <w:rsid w:val="008F26B9"/>
    <w:rsid w:val="008F34E5"/>
    <w:rsid w:val="008F4332"/>
    <w:rsid w:val="008F49B2"/>
    <w:rsid w:val="008F752E"/>
    <w:rsid w:val="00900578"/>
    <w:rsid w:val="009037BF"/>
    <w:rsid w:val="00904DD3"/>
    <w:rsid w:val="009055B8"/>
    <w:rsid w:val="009066CD"/>
    <w:rsid w:val="00915184"/>
    <w:rsid w:val="00916D25"/>
    <w:rsid w:val="00916D2E"/>
    <w:rsid w:val="00920745"/>
    <w:rsid w:val="00922A2F"/>
    <w:rsid w:val="00922AEC"/>
    <w:rsid w:val="009234D4"/>
    <w:rsid w:val="0092496E"/>
    <w:rsid w:val="00924B09"/>
    <w:rsid w:val="00927FC5"/>
    <w:rsid w:val="009321E8"/>
    <w:rsid w:val="00932990"/>
    <w:rsid w:val="00935E57"/>
    <w:rsid w:val="00936310"/>
    <w:rsid w:val="009376F7"/>
    <w:rsid w:val="00937B38"/>
    <w:rsid w:val="00940496"/>
    <w:rsid w:val="009416EA"/>
    <w:rsid w:val="00947B28"/>
    <w:rsid w:val="00956DAB"/>
    <w:rsid w:val="00957E8F"/>
    <w:rsid w:val="009611F1"/>
    <w:rsid w:val="00962CA0"/>
    <w:rsid w:val="0096525C"/>
    <w:rsid w:val="00965DF0"/>
    <w:rsid w:val="009663B8"/>
    <w:rsid w:val="00967AB0"/>
    <w:rsid w:val="009714C1"/>
    <w:rsid w:val="00971664"/>
    <w:rsid w:val="00972DE5"/>
    <w:rsid w:val="0097318E"/>
    <w:rsid w:val="009751B5"/>
    <w:rsid w:val="00980179"/>
    <w:rsid w:val="00987538"/>
    <w:rsid w:val="00990C07"/>
    <w:rsid w:val="0099400F"/>
    <w:rsid w:val="009A226D"/>
    <w:rsid w:val="009A261B"/>
    <w:rsid w:val="009B07B3"/>
    <w:rsid w:val="009B1937"/>
    <w:rsid w:val="009C1D5B"/>
    <w:rsid w:val="009C26B0"/>
    <w:rsid w:val="009C2A37"/>
    <w:rsid w:val="009C3149"/>
    <w:rsid w:val="009C5D01"/>
    <w:rsid w:val="009C7E30"/>
    <w:rsid w:val="009D1A6D"/>
    <w:rsid w:val="009D2AB4"/>
    <w:rsid w:val="009D4188"/>
    <w:rsid w:val="009D4685"/>
    <w:rsid w:val="009D5038"/>
    <w:rsid w:val="009D757F"/>
    <w:rsid w:val="009E0205"/>
    <w:rsid w:val="009E0EAA"/>
    <w:rsid w:val="009E214F"/>
    <w:rsid w:val="009E250D"/>
    <w:rsid w:val="009E36F7"/>
    <w:rsid w:val="009E3CC0"/>
    <w:rsid w:val="009E3DDE"/>
    <w:rsid w:val="009E3E71"/>
    <w:rsid w:val="009E4BC3"/>
    <w:rsid w:val="009F051A"/>
    <w:rsid w:val="009F0E64"/>
    <w:rsid w:val="009F32DE"/>
    <w:rsid w:val="009F494F"/>
    <w:rsid w:val="009F69F5"/>
    <w:rsid w:val="00A01829"/>
    <w:rsid w:val="00A021EC"/>
    <w:rsid w:val="00A04637"/>
    <w:rsid w:val="00A04AB6"/>
    <w:rsid w:val="00A04E9B"/>
    <w:rsid w:val="00A06BAF"/>
    <w:rsid w:val="00A102B2"/>
    <w:rsid w:val="00A13374"/>
    <w:rsid w:val="00A143C4"/>
    <w:rsid w:val="00A15344"/>
    <w:rsid w:val="00A153B6"/>
    <w:rsid w:val="00A167E1"/>
    <w:rsid w:val="00A207BA"/>
    <w:rsid w:val="00A2200C"/>
    <w:rsid w:val="00A303EE"/>
    <w:rsid w:val="00A30E0D"/>
    <w:rsid w:val="00A31A5A"/>
    <w:rsid w:val="00A34F59"/>
    <w:rsid w:val="00A37C31"/>
    <w:rsid w:val="00A4147B"/>
    <w:rsid w:val="00A419A6"/>
    <w:rsid w:val="00A421A4"/>
    <w:rsid w:val="00A429F8"/>
    <w:rsid w:val="00A43880"/>
    <w:rsid w:val="00A447D9"/>
    <w:rsid w:val="00A44D54"/>
    <w:rsid w:val="00A4532E"/>
    <w:rsid w:val="00A461FC"/>
    <w:rsid w:val="00A463FB"/>
    <w:rsid w:val="00A47C13"/>
    <w:rsid w:val="00A532EC"/>
    <w:rsid w:val="00A54FE4"/>
    <w:rsid w:val="00A56507"/>
    <w:rsid w:val="00A60CFA"/>
    <w:rsid w:val="00A64E77"/>
    <w:rsid w:val="00A80A81"/>
    <w:rsid w:val="00A83709"/>
    <w:rsid w:val="00A8773B"/>
    <w:rsid w:val="00A92582"/>
    <w:rsid w:val="00A94DC0"/>
    <w:rsid w:val="00A94E0D"/>
    <w:rsid w:val="00A95492"/>
    <w:rsid w:val="00A97354"/>
    <w:rsid w:val="00AA1A43"/>
    <w:rsid w:val="00AA3FE1"/>
    <w:rsid w:val="00AA59F9"/>
    <w:rsid w:val="00AA721A"/>
    <w:rsid w:val="00AA7377"/>
    <w:rsid w:val="00AB5820"/>
    <w:rsid w:val="00AB5F89"/>
    <w:rsid w:val="00AB6CE7"/>
    <w:rsid w:val="00AB7E95"/>
    <w:rsid w:val="00AC0DE0"/>
    <w:rsid w:val="00AC10F7"/>
    <w:rsid w:val="00AC1DFF"/>
    <w:rsid w:val="00AC1F29"/>
    <w:rsid w:val="00AC3D8F"/>
    <w:rsid w:val="00AC52B1"/>
    <w:rsid w:val="00AC66D6"/>
    <w:rsid w:val="00AD2133"/>
    <w:rsid w:val="00AD35D7"/>
    <w:rsid w:val="00AD4CBF"/>
    <w:rsid w:val="00AD5FB4"/>
    <w:rsid w:val="00AE120C"/>
    <w:rsid w:val="00AE1EBC"/>
    <w:rsid w:val="00AE559C"/>
    <w:rsid w:val="00AE585E"/>
    <w:rsid w:val="00AF04C9"/>
    <w:rsid w:val="00AF3265"/>
    <w:rsid w:val="00AF3984"/>
    <w:rsid w:val="00AF7FDC"/>
    <w:rsid w:val="00B0085E"/>
    <w:rsid w:val="00B01C99"/>
    <w:rsid w:val="00B02505"/>
    <w:rsid w:val="00B07E54"/>
    <w:rsid w:val="00B103E9"/>
    <w:rsid w:val="00B10BF0"/>
    <w:rsid w:val="00B110D4"/>
    <w:rsid w:val="00B11D1B"/>
    <w:rsid w:val="00B12343"/>
    <w:rsid w:val="00B12860"/>
    <w:rsid w:val="00B13F84"/>
    <w:rsid w:val="00B15C84"/>
    <w:rsid w:val="00B22E33"/>
    <w:rsid w:val="00B23C41"/>
    <w:rsid w:val="00B2727C"/>
    <w:rsid w:val="00B3004C"/>
    <w:rsid w:val="00B32C32"/>
    <w:rsid w:val="00B34DE8"/>
    <w:rsid w:val="00B3572D"/>
    <w:rsid w:val="00B411D0"/>
    <w:rsid w:val="00B41CBF"/>
    <w:rsid w:val="00B41FED"/>
    <w:rsid w:val="00B510D7"/>
    <w:rsid w:val="00B528A3"/>
    <w:rsid w:val="00B547AA"/>
    <w:rsid w:val="00B54C32"/>
    <w:rsid w:val="00B559BD"/>
    <w:rsid w:val="00B56BA7"/>
    <w:rsid w:val="00B60BBE"/>
    <w:rsid w:val="00B6120B"/>
    <w:rsid w:val="00B621F0"/>
    <w:rsid w:val="00B622AF"/>
    <w:rsid w:val="00B65364"/>
    <w:rsid w:val="00B654F4"/>
    <w:rsid w:val="00B66561"/>
    <w:rsid w:val="00B66DB5"/>
    <w:rsid w:val="00B70229"/>
    <w:rsid w:val="00B714C4"/>
    <w:rsid w:val="00B757AA"/>
    <w:rsid w:val="00B7798A"/>
    <w:rsid w:val="00B80E9C"/>
    <w:rsid w:val="00B81D37"/>
    <w:rsid w:val="00B81FBD"/>
    <w:rsid w:val="00B9239F"/>
    <w:rsid w:val="00B94EAD"/>
    <w:rsid w:val="00B97A9B"/>
    <w:rsid w:val="00BB0045"/>
    <w:rsid w:val="00BB08FC"/>
    <w:rsid w:val="00BB438C"/>
    <w:rsid w:val="00BB585B"/>
    <w:rsid w:val="00BC0F5E"/>
    <w:rsid w:val="00BC36BC"/>
    <w:rsid w:val="00BC3A40"/>
    <w:rsid w:val="00BC3FC8"/>
    <w:rsid w:val="00BC528E"/>
    <w:rsid w:val="00BC53E9"/>
    <w:rsid w:val="00BC5BB7"/>
    <w:rsid w:val="00BC5F95"/>
    <w:rsid w:val="00BC6023"/>
    <w:rsid w:val="00BC671E"/>
    <w:rsid w:val="00BD1FC7"/>
    <w:rsid w:val="00BD35F0"/>
    <w:rsid w:val="00BE1E1C"/>
    <w:rsid w:val="00BE2442"/>
    <w:rsid w:val="00BE2AFD"/>
    <w:rsid w:val="00BE3E76"/>
    <w:rsid w:val="00BE3F19"/>
    <w:rsid w:val="00BE7D57"/>
    <w:rsid w:val="00BF4B09"/>
    <w:rsid w:val="00BF62B7"/>
    <w:rsid w:val="00C046EE"/>
    <w:rsid w:val="00C04F8B"/>
    <w:rsid w:val="00C05217"/>
    <w:rsid w:val="00C116D7"/>
    <w:rsid w:val="00C13C72"/>
    <w:rsid w:val="00C21FB0"/>
    <w:rsid w:val="00C22FDD"/>
    <w:rsid w:val="00C24C1A"/>
    <w:rsid w:val="00C264A0"/>
    <w:rsid w:val="00C3227F"/>
    <w:rsid w:val="00C33968"/>
    <w:rsid w:val="00C35424"/>
    <w:rsid w:val="00C4187D"/>
    <w:rsid w:val="00C41949"/>
    <w:rsid w:val="00C42A0C"/>
    <w:rsid w:val="00C44341"/>
    <w:rsid w:val="00C44F38"/>
    <w:rsid w:val="00C47F5C"/>
    <w:rsid w:val="00C554CF"/>
    <w:rsid w:val="00C55633"/>
    <w:rsid w:val="00C7257D"/>
    <w:rsid w:val="00C73520"/>
    <w:rsid w:val="00C74849"/>
    <w:rsid w:val="00C749E8"/>
    <w:rsid w:val="00C761C2"/>
    <w:rsid w:val="00C82EAF"/>
    <w:rsid w:val="00C8360B"/>
    <w:rsid w:val="00C8446D"/>
    <w:rsid w:val="00C8784F"/>
    <w:rsid w:val="00C926A4"/>
    <w:rsid w:val="00C940C6"/>
    <w:rsid w:val="00C9436D"/>
    <w:rsid w:val="00C9527A"/>
    <w:rsid w:val="00C95F2A"/>
    <w:rsid w:val="00C961ED"/>
    <w:rsid w:val="00C972EC"/>
    <w:rsid w:val="00CA2A33"/>
    <w:rsid w:val="00CA3F10"/>
    <w:rsid w:val="00CA5863"/>
    <w:rsid w:val="00CA671F"/>
    <w:rsid w:val="00CA6F43"/>
    <w:rsid w:val="00CB13CF"/>
    <w:rsid w:val="00CB34AE"/>
    <w:rsid w:val="00CC2B68"/>
    <w:rsid w:val="00CC2CB3"/>
    <w:rsid w:val="00CC3514"/>
    <w:rsid w:val="00CC4763"/>
    <w:rsid w:val="00CC72BA"/>
    <w:rsid w:val="00CD1752"/>
    <w:rsid w:val="00CD32F9"/>
    <w:rsid w:val="00CD35C0"/>
    <w:rsid w:val="00CD374C"/>
    <w:rsid w:val="00CD5275"/>
    <w:rsid w:val="00CD52C9"/>
    <w:rsid w:val="00CD5A50"/>
    <w:rsid w:val="00CD615B"/>
    <w:rsid w:val="00CE0183"/>
    <w:rsid w:val="00CE12BF"/>
    <w:rsid w:val="00CE22AA"/>
    <w:rsid w:val="00CE4548"/>
    <w:rsid w:val="00CE46B0"/>
    <w:rsid w:val="00CF3E05"/>
    <w:rsid w:val="00CF401B"/>
    <w:rsid w:val="00CF5AA5"/>
    <w:rsid w:val="00CF64E7"/>
    <w:rsid w:val="00CF674A"/>
    <w:rsid w:val="00CF7D75"/>
    <w:rsid w:val="00D00BFC"/>
    <w:rsid w:val="00D027E1"/>
    <w:rsid w:val="00D035FA"/>
    <w:rsid w:val="00D04B32"/>
    <w:rsid w:val="00D0529C"/>
    <w:rsid w:val="00D0611B"/>
    <w:rsid w:val="00D0782C"/>
    <w:rsid w:val="00D11508"/>
    <w:rsid w:val="00D117E5"/>
    <w:rsid w:val="00D166C0"/>
    <w:rsid w:val="00D204D1"/>
    <w:rsid w:val="00D2345B"/>
    <w:rsid w:val="00D37990"/>
    <w:rsid w:val="00D41EDC"/>
    <w:rsid w:val="00D43118"/>
    <w:rsid w:val="00D4463E"/>
    <w:rsid w:val="00D44965"/>
    <w:rsid w:val="00D45E6A"/>
    <w:rsid w:val="00D475AA"/>
    <w:rsid w:val="00D50325"/>
    <w:rsid w:val="00D51551"/>
    <w:rsid w:val="00D53FBA"/>
    <w:rsid w:val="00D60962"/>
    <w:rsid w:val="00D60F89"/>
    <w:rsid w:val="00D62191"/>
    <w:rsid w:val="00D63F51"/>
    <w:rsid w:val="00D651D9"/>
    <w:rsid w:val="00D66875"/>
    <w:rsid w:val="00D67084"/>
    <w:rsid w:val="00D7355D"/>
    <w:rsid w:val="00D7492E"/>
    <w:rsid w:val="00D77EDF"/>
    <w:rsid w:val="00D8024A"/>
    <w:rsid w:val="00D817FE"/>
    <w:rsid w:val="00D83B1C"/>
    <w:rsid w:val="00D8423C"/>
    <w:rsid w:val="00D84F40"/>
    <w:rsid w:val="00D859C4"/>
    <w:rsid w:val="00D85F99"/>
    <w:rsid w:val="00D876AF"/>
    <w:rsid w:val="00D9092C"/>
    <w:rsid w:val="00DA125C"/>
    <w:rsid w:val="00DA518F"/>
    <w:rsid w:val="00DA5712"/>
    <w:rsid w:val="00DA7DBC"/>
    <w:rsid w:val="00DB0032"/>
    <w:rsid w:val="00DB1E60"/>
    <w:rsid w:val="00DB68ED"/>
    <w:rsid w:val="00DB6CFF"/>
    <w:rsid w:val="00DB7671"/>
    <w:rsid w:val="00DC00AA"/>
    <w:rsid w:val="00DC2A38"/>
    <w:rsid w:val="00DC41A7"/>
    <w:rsid w:val="00DC6947"/>
    <w:rsid w:val="00DD1803"/>
    <w:rsid w:val="00DD35B3"/>
    <w:rsid w:val="00DD5275"/>
    <w:rsid w:val="00DD6624"/>
    <w:rsid w:val="00DD6F87"/>
    <w:rsid w:val="00DD79F4"/>
    <w:rsid w:val="00DE0832"/>
    <w:rsid w:val="00DE25E9"/>
    <w:rsid w:val="00DE4CCC"/>
    <w:rsid w:val="00DE7554"/>
    <w:rsid w:val="00DE7870"/>
    <w:rsid w:val="00DF0703"/>
    <w:rsid w:val="00DF217B"/>
    <w:rsid w:val="00DF2C2F"/>
    <w:rsid w:val="00DF4AA2"/>
    <w:rsid w:val="00DF6A41"/>
    <w:rsid w:val="00E04D42"/>
    <w:rsid w:val="00E0532E"/>
    <w:rsid w:val="00E0536B"/>
    <w:rsid w:val="00E1036C"/>
    <w:rsid w:val="00E119EE"/>
    <w:rsid w:val="00E11ABC"/>
    <w:rsid w:val="00E11C88"/>
    <w:rsid w:val="00E13626"/>
    <w:rsid w:val="00E13A1B"/>
    <w:rsid w:val="00E13FA0"/>
    <w:rsid w:val="00E21661"/>
    <w:rsid w:val="00E21CF9"/>
    <w:rsid w:val="00E22D22"/>
    <w:rsid w:val="00E25C1F"/>
    <w:rsid w:val="00E25FD3"/>
    <w:rsid w:val="00E261B4"/>
    <w:rsid w:val="00E33401"/>
    <w:rsid w:val="00E34F01"/>
    <w:rsid w:val="00E377A0"/>
    <w:rsid w:val="00E4366A"/>
    <w:rsid w:val="00E44063"/>
    <w:rsid w:val="00E4407A"/>
    <w:rsid w:val="00E447A7"/>
    <w:rsid w:val="00E536EF"/>
    <w:rsid w:val="00E54EDB"/>
    <w:rsid w:val="00E602D4"/>
    <w:rsid w:val="00E60BC8"/>
    <w:rsid w:val="00E60BCD"/>
    <w:rsid w:val="00E70852"/>
    <w:rsid w:val="00E72001"/>
    <w:rsid w:val="00E72568"/>
    <w:rsid w:val="00E73C86"/>
    <w:rsid w:val="00E74238"/>
    <w:rsid w:val="00E74CC1"/>
    <w:rsid w:val="00E80742"/>
    <w:rsid w:val="00E80774"/>
    <w:rsid w:val="00E84AAB"/>
    <w:rsid w:val="00E87ADD"/>
    <w:rsid w:val="00E93321"/>
    <w:rsid w:val="00E9496E"/>
    <w:rsid w:val="00E95619"/>
    <w:rsid w:val="00EA30C9"/>
    <w:rsid w:val="00EA3C7A"/>
    <w:rsid w:val="00EA562B"/>
    <w:rsid w:val="00EA67E5"/>
    <w:rsid w:val="00EA7AE7"/>
    <w:rsid w:val="00EB0972"/>
    <w:rsid w:val="00EB5044"/>
    <w:rsid w:val="00EB523D"/>
    <w:rsid w:val="00EB7A2A"/>
    <w:rsid w:val="00EC1B01"/>
    <w:rsid w:val="00EC2174"/>
    <w:rsid w:val="00EC2465"/>
    <w:rsid w:val="00EC30BA"/>
    <w:rsid w:val="00ED007C"/>
    <w:rsid w:val="00ED1918"/>
    <w:rsid w:val="00ED2407"/>
    <w:rsid w:val="00EE20CA"/>
    <w:rsid w:val="00EE3FB9"/>
    <w:rsid w:val="00EE59E6"/>
    <w:rsid w:val="00EE70A7"/>
    <w:rsid w:val="00EF0EE5"/>
    <w:rsid w:val="00EF13AD"/>
    <w:rsid w:val="00F02064"/>
    <w:rsid w:val="00F037BC"/>
    <w:rsid w:val="00F04D70"/>
    <w:rsid w:val="00F065E1"/>
    <w:rsid w:val="00F06717"/>
    <w:rsid w:val="00F07222"/>
    <w:rsid w:val="00F11726"/>
    <w:rsid w:val="00F11CA3"/>
    <w:rsid w:val="00F13E7A"/>
    <w:rsid w:val="00F14350"/>
    <w:rsid w:val="00F2127E"/>
    <w:rsid w:val="00F229A6"/>
    <w:rsid w:val="00F2351A"/>
    <w:rsid w:val="00F264C6"/>
    <w:rsid w:val="00F30CE2"/>
    <w:rsid w:val="00F32468"/>
    <w:rsid w:val="00F37699"/>
    <w:rsid w:val="00F3772C"/>
    <w:rsid w:val="00F43657"/>
    <w:rsid w:val="00F43F34"/>
    <w:rsid w:val="00F45821"/>
    <w:rsid w:val="00F46179"/>
    <w:rsid w:val="00F52210"/>
    <w:rsid w:val="00F54419"/>
    <w:rsid w:val="00F55DB1"/>
    <w:rsid w:val="00F57799"/>
    <w:rsid w:val="00F61D92"/>
    <w:rsid w:val="00F61DEB"/>
    <w:rsid w:val="00F63ABD"/>
    <w:rsid w:val="00F6538D"/>
    <w:rsid w:val="00F674C6"/>
    <w:rsid w:val="00F70AAE"/>
    <w:rsid w:val="00F72A1A"/>
    <w:rsid w:val="00F737C6"/>
    <w:rsid w:val="00F74BEC"/>
    <w:rsid w:val="00F76C08"/>
    <w:rsid w:val="00F772E9"/>
    <w:rsid w:val="00F7748B"/>
    <w:rsid w:val="00F77A8F"/>
    <w:rsid w:val="00F8149B"/>
    <w:rsid w:val="00F82CAF"/>
    <w:rsid w:val="00F82F8D"/>
    <w:rsid w:val="00F877AC"/>
    <w:rsid w:val="00F87B09"/>
    <w:rsid w:val="00F91B3E"/>
    <w:rsid w:val="00F9369B"/>
    <w:rsid w:val="00F95C56"/>
    <w:rsid w:val="00F96335"/>
    <w:rsid w:val="00FA200B"/>
    <w:rsid w:val="00FA22DE"/>
    <w:rsid w:val="00FA4554"/>
    <w:rsid w:val="00FA5929"/>
    <w:rsid w:val="00FA5B20"/>
    <w:rsid w:val="00FA78D1"/>
    <w:rsid w:val="00FB0483"/>
    <w:rsid w:val="00FB0B60"/>
    <w:rsid w:val="00FB3454"/>
    <w:rsid w:val="00FB7BAC"/>
    <w:rsid w:val="00FC15EF"/>
    <w:rsid w:val="00FC1873"/>
    <w:rsid w:val="00FC2E1D"/>
    <w:rsid w:val="00FC4F10"/>
    <w:rsid w:val="00FD26CF"/>
    <w:rsid w:val="00FD2B60"/>
    <w:rsid w:val="00FD4A47"/>
    <w:rsid w:val="00FD5686"/>
    <w:rsid w:val="00FE2890"/>
    <w:rsid w:val="00FE44AB"/>
    <w:rsid w:val="00FE6ABE"/>
    <w:rsid w:val="00FE7D99"/>
    <w:rsid w:val="00FF08F7"/>
    <w:rsid w:val="00FF2AF8"/>
    <w:rsid w:val="00FF4B0D"/>
    <w:rsid w:val="00FF4D83"/>
    <w:rsid w:val="00FF585E"/>
    <w:rsid w:val="00FF58B3"/>
    <w:rsid w:val="00FF5EC0"/>
    <w:rsid w:val="00FF62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6387"/>
  <w15:chartTrackingRefBased/>
  <w15:docId w15:val="{028DB754-D7BE-494E-9851-523AAF47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41D57"/>
    <w:pPr>
      <w:keepNext/>
      <w:spacing w:after="0" w:line="240" w:lineRule="auto"/>
      <w:ind w:left="360"/>
      <w:jc w:val="both"/>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uiPriority w:val="9"/>
    <w:semiHidden/>
    <w:unhideWhenUsed/>
    <w:qFormat/>
    <w:rsid w:val="00F264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5155"/>
    <w:pPr>
      <w:spacing w:after="0" w:line="240" w:lineRule="auto"/>
      <w:ind w:left="708"/>
    </w:pPr>
    <w:rPr>
      <w:rFonts w:ascii="Times New Roman" w:eastAsia="Times New Roman" w:hAnsi="Times New Roman" w:cs="Times New Roman"/>
      <w:sz w:val="24"/>
      <w:szCs w:val="24"/>
      <w:lang w:val="es-SV" w:eastAsia="es-ES"/>
    </w:rPr>
  </w:style>
  <w:style w:type="table" w:styleId="Tablaconcuadrcula">
    <w:name w:val="Table Grid"/>
    <w:basedOn w:val="Tablanormal"/>
    <w:uiPriority w:val="59"/>
    <w:rsid w:val="007422F4"/>
    <w:pPr>
      <w:spacing w:before="60" w:after="60" w:line="276"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99"/>
    <w:unhideWhenUsed/>
    <w:qFormat/>
    <w:rsid w:val="00F9369B"/>
    <w:pPr>
      <w:spacing w:after="0" w:line="240" w:lineRule="auto"/>
    </w:pPr>
    <w:rPr>
      <w:rFonts w:eastAsia="Times New Roman" w:cs="Times New Roman"/>
    </w:rPr>
  </w:style>
  <w:style w:type="paragraph" w:styleId="NormalWeb">
    <w:name w:val="Normal (Web)"/>
    <w:basedOn w:val="Normal"/>
    <w:uiPriority w:val="99"/>
    <w:unhideWhenUsed/>
    <w:rsid w:val="00A102B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96751"/>
    <w:rPr>
      <w:sz w:val="16"/>
      <w:szCs w:val="16"/>
    </w:rPr>
  </w:style>
  <w:style w:type="paragraph" w:styleId="Textocomentario">
    <w:name w:val="annotation text"/>
    <w:basedOn w:val="Normal"/>
    <w:link w:val="TextocomentarioCar"/>
    <w:uiPriority w:val="99"/>
    <w:semiHidden/>
    <w:unhideWhenUsed/>
    <w:rsid w:val="001967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6751"/>
    <w:rPr>
      <w:sz w:val="20"/>
      <w:szCs w:val="20"/>
    </w:rPr>
  </w:style>
  <w:style w:type="paragraph" w:styleId="Asuntodelcomentario">
    <w:name w:val="annotation subject"/>
    <w:basedOn w:val="Textocomentario"/>
    <w:next w:val="Textocomentario"/>
    <w:link w:val="AsuntodelcomentarioCar"/>
    <w:uiPriority w:val="99"/>
    <w:semiHidden/>
    <w:unhideWhenUsed/>
    <w:rsid w:val="00196751"/>
    <w:rPr>
      <w:b/>
      <w:bCs/>
    </w:rPr>
  </w:style>
  <w:style w:type="character" w:customStyle="1" w:styleId="AsuntodelcomentarioCar">
    <w:name w:val="Asunto del comentario Car"/>
    <w:basedOn w:val="TextocomentarioCar"/>
    <w:link w:val="Asuntodelcomentario"/>
    <w:uiPriority w:val="99"/>
    <w:semiHidden/>
    <w:rsid w:val="00196751"/>
    <w:rPr>
      <w:b/>
      <w:bCs/>
      <w:sz w:val="20"/>
      <w:szCs w:val="20"/>
    </w:rPr>
  </w:style>
  <w:style w:type="paragraph" w:styleId="Textodeglobo">
    <w:name w:val="Balloon Text"/>
    <w:basedOn w:val="Normal"/>
    <w:link w:val="TextodegloboCar"/>
    <w:uiPriority w:val="99"/>
    <w:semiHidden/>
    <w:unhideWhenUsed/>
    <w:rsid w:val="001967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751"/>
    <w:rPr>
      <w:rFonts w:ascii="Segoe UI" w:hAnsi="Segoe UI" w:cs="Segoe UI"/>
      <w:sz w:val="18"/>
      <w:szCs w:val="18"/>
    </w:rPr>
  </w:style>
  <w:style w:type="character" w:customStyle="1" w:styleId="SinespaciadoCar">
    <w:name w:val="Sin espaciado Car"/>
    <w:link w:val="Sinespaciado"/>
    <w:uiPriority w:val="99"/>
    <w:locked/>
    <w:rsid w:val="0028499D"/>
    <w:rPr>
      <w:rFonts w:eastAsia="Times New Roman" w:cs="Times New Roman"/>
    </w:rPr>
  </w:style>
  <w:style w:type="character" w:customStyle="1" w:styleId="Ttulo1Car">
    <w:name w:val="Título 1 Car"/>
    <w:basedOn w:val="Fuentedeprrafopredeter"/>
    <w:link w:val="Ttulo1"/>
    <w:rsid w:val="00541D57"/>
    <w:rPr>
      <w:rFonts w:ascii="Times New Roman" w:eastAsia="Times New Roman" w:hAnsi="Times New Roman" w:cs="Times New Roman"/>
      <w:b/>
      <w:bCs/>
      <w:sz w:val="24"/>
      <w:szCs w:val="24"/>
      <w:lang w:eastAsia="es-ES"/>
    </w:rPr>
  </w:style>
  <w:style w:type="paragraph" w:styleId="Sangradetextonormal">
    <w:name w:val="Body Text Indent"/>
    <w:basedOn w:val="Normal"/>
    <w:link w:val="SangradetextonormalCar"/>
    <w:rsid w:val="00541D57"/>
    <w:pPr>
      <w:spacing w:after="0" w:line="240" w:lineRule="auto"/>
      <w:ind w:left="360"/>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541D57"/>
    <w:rPr>
      <w:rFonts w:ascii="Times New Roman" w:eastAsia="Times New Roman" w:hAnsi="Times New Roman" w:cs="Times New Roman"/>
      <w:sz w:val="24"/>
      <w:szCs w:val="24"/>
      <w:lang w:eastAsia="es-ES"/>
    </w:rPr>
  </w:style>
  <w:style w:type="paragraph" w:customStyle="1" w:styleId="CarCarCharCarCarChar">
    <w:name w:val="Car Car Char Car Car Char"/>
    <w:basedOn w:val="Normal"/>
    <w:rsid w:val="00BF4B09"/>
    <w:pPr>
      <w:spacing w:line="240" w:lineRule="exact"/>
    </w:pPr>
    <w:rPr>
      <w:rFonts w:ascii="Verdana" w:eastAsia="Times New Roman" w:hAnsi="Verdana" w:cs="Verdana"/>
      <w:sz w:val="20"/>
      <w:szCs w:val="20"/>
      <w:lang w:val="en-US"/>
    </w:rPr>
  </w:style>
  <w:style w:type="paragraph" w:styleId="Encabezado">
    <w:name w:val="header"/>
    <w:basedOn w:val="Normal"/>
    <w:link w:val="EncabezadoCar"/>
    <w:uiPriority w:val="99"/>
    <w:unhideWhenUsed/>
    <w:rsid w:val="00BF4B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4B09"/>
  </w:style>
  <w:style w:type="paragraph" w:styleId="Piedepgina">
    <w:name w:val="footer"/>
    <w:basedOn w:val="Normal"/>
    <w:link w:val="PiedepginaCar"/>
    <w:uiPriority w:val="99"/>
    <w:unhideWhenUsed/>
    <w:rsid w:val="00BF4B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4B09"/>
  </w:style>
  <w:style w:type="character" w:styleId="Textoennegrita">
    <w:name w:val="Strong"/>
    <w:basedOn w:val="Fuentedeprrafopredeter"/>
    <w:uiPriority w:val="22"/>
    <w:qFormat/>
    <w:rsid w:val="0014776D"/>
    <w:rPr>
      <w:b/>
      <w:bCs/>
    </w:rPr>
  </w:style>
  <w:style w:type="character" w:customStyle="1" w:styleId="apple-converted-space">
    <w:name w:val="apple-converted-space"/>
    <w:rsid w:val="00770846"/>
    <w:rPr>
      <w:rFonts w:ascii="Times New Roman" w:hAnsi="Times New Roman" w:cs="Times New Roman" w:hint="default"/>
    </w:rPr>
  </w:style>
  <w:style w:type="paragraph" w:customStyle="1" w:styleId="Prrafodelista1">
    <w:name w:val="Párrafo de lista1"/>
    <w:basedOn w:val="Normal"/>
    <w:rsid w:val="00E0536B"/>
    <w:pPr>
      <w:spacing w:after="200" w:line="276" w:lineRule="auto"/>
      <w:ind w:left="720"/>
      <w:contextualSpacing/>
    </w:pPr>
    <w:rPr>
      <w:rFonts w:ascii="Calibri" w:eastAsia="Times New Roman" w:hAnsi="Calibri" w:cs="Times New Roman"/>
      <w:lang w:val="es-MX"/>
    </w:rPr>
  </w:style>
  <w:style w:type="character" w:customStyle="1" w:styleId="Ttulo2Car">
    <w:name w:val="Título 2 Car"/>
    <w:basedOn w:val="Fuentedeprrafopredeter"/>
    <w:link w:val="Ttulo2"/>
    <w:uiPriority w:val="9"/>
    <w:semiHidden/>
    <w:rsid w:val="00F264C6"/>
    <w:rPr>
      <w:rFonts w:asciiTheme="majorHAnsi" w:eastAsiaTheme="majorEastAsia" w:hAnsiTheme="majorHAnsi" w:cstheme="majorBidi"/>
      <w:color w:val="2E74B5" w:themeColor="accent1" w:themeShade="BF"/>
      <w:sz w:val="26"/>
      <w:szCs w:val="26"/>
    </w:rPr>
  </w:style>
  <w:style w:type="paragraph" w:styleId="Sangranormal">
    <w:name w:val="Normal Indent"/>
    <w:basedOn w:val="Normal"/>
    <w:rsid w:val="00F264C6"/>
    <w:pPr>
      <w:spacing w:after="0" w:line="240" w:lineRule="auto"/>
      <w:ind w:left="708"/>
    </w:pPr>
    <w:rPr>
      <w:rFonts w:ascii="Tahoma" w:eastAsia="Times New Roman" w:hAnsi="Tahoma"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316">
      <w:bodyDiv w:val="1"/>
      <w:marLeft w:val="0"/>
      <w:marRight w:val="0"/>
      <w:marTop w:val="0"/>
      <w:marBottom w:val="0"/>
      <w:divBdr>
        <w:top w:val="none" w:sz="0" w:space="0" w:color="auto"/>
        <w:left w:val="none" w:sz="0" w:space="0" w:color="auto"/>
        <w:bottom w:val="none" w:sz="0" w:space="0" w:color="auto"/>
        <w:right w:val="none" w:sz="0" w:space="0" w:color="auto"/>
      </w:divBdr>
    </w:div>
    <w:div w:id="16122864">
      <w:bodyDiv w:val="1"/>
      <w:marLeft w:val="0"/>
      <w:marRight w:val="0"/>
      <w:marTop w:val="0"/>
      <w:marBottom w:val="0"/>
      <w:divBdr>
        <w:top w:val="none" w:sz="0" w:space="0" w:color="auto"/>
        <w:left w:val="none" w:sz="0" w:space="0" w:color="auto"/>
        <w:bottom w:val="none" w:sz="0" w:space="0" w:color="auto"/>
        <w:right w:val="none" w:sz="0" w:space="0" w:color="auto"/>
      </w:divBdr>
    </w:div>
    <w:div w:id="33820053">
      <w:bodyDiv w:val="1"/>
      <w:marLeft w:val="0"/>
      <w:marRight w:val="0"/>
      <w:marTop w:val="0"/>
      <w:marBottom w:val="0"/>
      <w:divBdr>
        <w:top w:val="none" w:sz="0" w:space="0" w:color="auto"/>
        <w:left w:val="none" w:sz="0" w:space="0" w:color="auto"/>
        <w:bottom w:val="none" w:sz="0" w:space="0" w:color="auto"/>
        <w:right w:val="none" w:sz="0" w:space="0" w:color="auto"/>
      </w:divBdr>
      <w:divsChild>
        <w:div w:id="338392212">
          <w:marLeft w:val="1166"/>
          <w:marRight w:val="0"/>
          <w:marTop w:val="0"/>
          <w:marBottom w:val="0"/>
          <w:divBdr>
            <w:top w:val="none" w:sz="0" w:space="0" w:color="auto"/>
            <w:left w:val="none" w:sz="0" w:space="0" w:color="auto"/>
            <w:bottom w:val="none" w:sz="0" w:space="0" w:color="auto"/>
            <w:right w:val="none" w:sz="0" w:space="0" w:color="auto"/>
          </w:divBdr>
        </w:div>
      </w:divsChild>
    </w:div>
    <w:div w:id="48769855">
      <w:bodyDiv w:val="1"/>
      <w:marLeft w:val="0"/>
      <w:marRight w:val="0"/>
      <w:marTop w:val="0"/>
      <w:marBottom w:val="0"/>
      <w:divBdr>
        <w:top w:val="none" w:sz="0" w:space="0" w:color="auto"/>
        <w:left w:val="none" w:sz="0" w:space="0" w:color="auto"/>
        <w:bottom w:val="none" w:sz="0" w:space="0" w:color="auto"/>
        <w:right w:val="none" w:sz="0" w:space="0" w:color="auto"/>
      </w:divBdr>
      <w:divsChild>
        <w:div w:id="565848029">
          <w:marLeft w:val="965"/>
          <w:marRight w:val="0"/>
          <w:marTop w:val="115"/>
          <w:marBottom w:val="0"/>
          <w:divBdr>
            <w:top w:val="none" w:sz="0" w:space="0" w:color="auto"/>
            <w:left w:val="none" w:sz="0" w:space="0" w:color="auto"/>
            <w:bottom w:val="none" w:sz="0" w:space="0" w:color="auto"/>
            <w:right w:val="none" w:sz="0" w:space="0" w:color="auto"/>
          </w:divBdr>
        </w:div>
        <w:div w:id="905721957">
          <w:marLeft w:val="965"/>
          <w:marRight w:val="0"/>
          <w:marTop w:val="115"/>
          <w:marBottom w:val="0"/>
          <w:divBdr>
            <w:top w:val="none" w:sz="0" w:space="0" w:color="auto"/>
            <w:left w:val="none" w:sz="0" w:space="0" w:color="auto"/>
            <w:bottom w:val="none" w:sz="0" w:space="0" w:color="auto"/>
            <w:right w:val="none" w:sz="0" w:space="0" w:color="auto"/>
          </w:divBdr>
        </w:div>
        <w:div w:id="1617519886">
          <w:marLeft w:val="965"/>
          <w:marRight w:val="0"/>
          <w:marTop w:val="115"/>
          <w:marBottom w:val="0"/>
          <w:divBdr>
            <w:top w:val="none" w:sz="0" w:space="0" w:color="auto"/>
            <w:left w:val="none" w:sz="0" w:space="0" w:color="auto"/>
            <w:bottom w:val="none" w:sz="0" w:space="0" w:color="auto"/>
            <w:right w:val="none" w:sz="0" w:space="0" w:color="auto"/>
          </w:divBdr>
        </w:div>
        <w:div w:id="2019959806">
          <w:marLeft w:val="965"/>
          <w:marRight w:val="0"/>
          <w:marTop w:val="115"/>
          <w:marBottom w:val="0"/>
          <w:divBdr>
            <w:top w:val="none" w:sz="0" w:space="0" w:color="auto"/>
            <w:left w:val="none" w:sz="0" w:space="0" w:color="auto"/>
            <w:bottom w:val="none" w:sz="0" w:space="0" w:color="auto"/>
            <w:right w:val="none" w:sz="0" w:space="0" w:color="auto"/>
          </w:divBdr>
        </w:div>
      </w:divsChild>
    </w:div>
    <w:div w:id="86316880">
      <w:bodyDiv w:val="1"/>
      <w:marLeft w:val="0"/>
      <w:marRight w:val="0"/>
      <w:marTop w:val="0"/>
      <w:marBottom w:val="0"/>
      <w:divBdr>
        <w:top w:val="none" w:sz="0" w:space="0" w:color="auto"/>
        <w:left w:val="none" w:sz="0" w:space="0" w:color="auto"/>
        <w:bottom w:val="none" w:sz="0" w:space="0" w:color="auto"/>
        <w:right w:val="none" w:sz="0" w:space="0" w:color="auto"/>
      </w:divBdr>
      <w:divsChild>
        <w:div w:id="1348752300">
          <w:marLeft w:val="144"/>
          <w:marRight w:val="0"/>
          <w:marTop w:val="240"/>
          <w:marBottom w:val="40"/>
          <w:divBdr>
            <w:top w:val="none" w:sz="0" w:space="0" w:color="auto"/>
            <w:left w:val="none" w:sz="0" w:space="0" w:color="auto"/>
            <w:bottom w:val="none" w:sz="0" w:space="0" w:color="auto"/>
            <w:right w:val="none" w:sz="0" w:space="0" w:color="auto"/>
          </w:divBdr>
        </w:div>
      </w:divsChild>
    </w:div>
    <w:div w:id="103038893">
      <w:bodyDiv w:val="1"/>
      <w:marLeft w:val="0"/>
      <w:marRight w:val="0"/>
      <w:marTop w:val="0"/>
      <w:marBottom w:val="0"/>
      <w:divBdr>
        <w:top w:val="none" w:sz="0" w:space="0" w:color="auto"/>
        <w:left w:val="none" w:sz="0" w:space="0" w:color="auto"/>
        <w:bottom w:val="none" w:sz="0" w:space="0" w:color="auto"/>
        <w:right w:val="none" w:sz="0" w:space="0" w:color="auto"/>
      </w:divBdr>
    </w:div>
    <w:div w:id="109011576">
      <w:bodyDiv w:val="1"/>
      <w:marLeft w:val="0"/>
      <w:marRight w:val="0"/>
      <w:marTop w:val="0"/>
      <w:marBottom w:val="0"/>
      <w:divBdr>
        <w:top w:val="none" w:sz="0" w:space="0" w:color="auto"/>
        <w:left w:val="none" w:sz="0" w:space="0" w:color="auto"/>
        <w:bottom w:val="none" w:sz="0" w:space="0" w:color="auto"/>
        <w:right w:val="none" w:sz="0" w:space="0" w:color="auto"/>
      </w:divBdr>
      <w:divsChild>
        <w:div w:id="1009718080">
          <w:marLeft w:val="547"/>
          <w:marRight w:val="0"/>
          <w:marTop w:val="0"/>
          <w:marBottom w:val="0"/>
          <w:divBdr>
            <w:top w:val="none" w:sz="0" w:space="0" w:color="auto"/>
            <w:left w:val="none" w:sz="0" w:space="0" w:color="auto"/>
            <w:bottom w:val="none" w:sz="0" w:space="0" w:color="auto"/>
            <w:right w:val="none" w:sz="0" w:space="0" w:color="auto"/>
          </w:divBdr>
        </w:div>
        <w:div w:id="1678193999">
          <w:marLeft w:val="547"/>
          <w:marRight w:val="0"/>
          <w:marTop w:val="0"/>
          <w:marBottom w:val="0"/>
          <w:divBdr>
            <w:top w:val="none" w:sz="0" w:space="0" w:color="auto"/>
            <w:left w:val="none" w:sz="0" w:space="0" w:color="auto"/>
            <w:bottom w:val="none" w:sz="0" w:space="0" w:color="auto"/>
            <w:right w:val="none" w:sz="0" w:space="0" w:color="auto"/>
          </w:divBdr>
        </w:div>
        <w:div w:id="550191483">
          <w:marLeft w:val="547"/>
          <w:marRight w:val="0"/>
          <w:marTop w:val="0"/>
          <w:marBottom w:val="0"/>
          <w:divBdr>
            <w:top w:val="none" w:sz="0" w:space="0" w:color="auto"/>
            <w:left w:val="none" w:sz="0" w:space="0" w:color="auto"/>
            <w:bottom w:val="none" w:sz="0" w:space="0" w:color="auto"/>
            <w:right w:val="none" w:sz="0" w:space="0" w:color="auto"/>
          </w:divBdr>
        </w:div>
        <w:div w:id="667294062">
          <w:marLeft w:val="547"/>
          <w:marRight w:val="0"/>
          <w:marTop w:val="0"/>
          <w:marBottom w:val="0"/>
          <w:divBdr>
            <w:top w:val="none" w:sz="0" w:space="0" w:color="auto"/>
            <w:left w:val="none" w:sz="0" w:space="0" w:color="auto"/>
            <w:bottom w:val="none" w:sz="0" w:space="0" w:color="auto"/>
            <w:right w:val="none" w:sz="0" w:space="0" w:color="auto"/>
          </w:divBdr>
        </w:div>
        <w:div w:id="1696418901">
          <w:marLeft w:val="547"/>
          <w:marRight w:val="0"/>
          <w:marTop w:val="0"/>
          <w:marBottom w:val="0"/>
          <w:divBdr>
            <w:top w:val="none" w:sz="0" w:space="0" w:color="auto"/>
            <w:left w:val="none" w:sz="0" w:space="0" w:color="auto"/>
            <w:bottom w:val="none" w:sz="0" w:space="0" w:color="auto"/>
            <w:right w:val="none" w:sz="0" w:space="0" w:color="auto"/>
          </w:divBdr>
        </w:div>
        <w:div w:id="1556350696">
          <w:marLeft w:val="547"/>
          <w:marRight w:val="0"/>
          <w:marTop w:val="0"/>
          <w:marBottom w:val="0"/>
          <w:divBdr>
            <w:top w:val="none" w:sz="0" w:space="0" w:color="auto"/>
            <w:left w:val="none" w:sz="0" w:space="0" w:color="auto"/>
            <w:bottom w:val="none" w:sz="0" w:space="0" w:color="auto"/>
            <w:right w:val="none" w:sz="0" w:space="0" w:color="auto"/>
          </w:divBdr>
        </w:div>
      </w:divsChild>
    </w:div>
    <w:div w:id="113137126">
      <w:bodyDiv w:val="1"/>
      <w:marLeft w:val="0"/>
      <w:marRight w:val="0"/>
      <w:marTop w:val="0"/>
      <w:marBottom w:val="0"/>
      <w:divBdr>
        <w:top w:val="none" w:sz="0" w:space="0" w:color="auto"/>
        <w:left w:val="none" w:sz="0" w:space="0" w:color="auto"/>
        <w:bottom w:val="none" w:sz="0" w:space="0" w:color="auto"/>
        <w:right w:val="none" w:sz="0" w:space="0" w:color="auto"/>
      </w:divBdr>
      <w:divsChild>
        <w:div w:id="59258248">
          <w:marLeft w:val="547"/>
          <w:marRight w:val="0"/>
          <w:marTop w:val="0"/>
          <w:marBottom w:val="0"/>
          <w:divBdr>
            <w:top w:val="none" w:sz="0" w:space="0" w:color="auto"/>
            <w:left w:val="none" w:sz="0" w:space="0" w:color="auto"/>
            <w:bottom w:val="none" w:sz="0" w:space="0" w:color="auto"/>
            <w:right w:val="none" w:sz="0" w:space="0" w:color="auto"/>
          </w:divBdr>
        </w:div>
        <w:div w:id="453793378">
          <w:marLeft w:val="547"/>
          <w:marRight w:val="0"/>
          <w:marTop w:val="0"/>
          <w:marBottom w:val="0"/>
          <w:divBdr>
            <w:top w:val="none" w:sz="0" w:space="0" w:color="auto"/>
            <w:left w:val="none" w:sz="0" w:space="0" w:color="auto"/>
            <w:bottom w:val="none" w:sz="0" w:space="0" w:color="auto"/>
            <w:right w:val="none" w:sz="0" w:space="0" w:color="auto"/>
          </w:divBdr>
        </w:div>
        <w:div w:id="766194336">
          <w:marLeft w:val="547"/>
          <w:marRight w:val="0"/>
          <w:marTop w:val="0"/>
          <w:marBottom w:val="0"/>
          <w:divBdr>
            <w:top w:val="none" w:sz="0" w:space="0" w:color="auto"/>
            <w:left w:val="none" w:sz="0" w:space="0" w:color="auto"/>
            <w:bottom w:val="none" w:sz="0" w:space="0" w:color="auto"/>
            <w:right w:val="none" w:sz="0" w:space="0" w:color="auto"/>
          </w:divBdr>
        </w:div>
        <w:div w:id="1495803323">
          <w:marLeft w:val="547"/>
          <w:marRight w:val="0"/>
          <w:marTop w:val="0"/>
          <w:marBottom w:val="0"/>
          <w:divBdr>
            <w:top w:val="none" w:sz="0" w:space="0" w:color="auto"/>
            <w:left w:val="none" w:sz="0" w:space="0" w:color="auto"/>
            <w:bottom w:val="none" w:sz="0" w:space="0" w:color="auto"/>
            <w:right w:val="none" w:sz="0" w:space="0" w:color="auto"/>
          </w:divBdr>
        </w:div>
        <w:div w:id="1867057982">
          <w:marLeft w:val="547"/>
          <w:marRight w:val="0"/>
          <w:marTop w:val="0"/>
          <w:marBottom w:val="0"/>
          <w:divBdr>
            <w:top w:val="none" w:sz="0" w:space="0" w:color="auto"/>
            <w:left w:val="none" w:sz="0" w:space="0" w:color="auto"/>
            <w:bottom w:val="none" w:sz="0" w:space="0" w:color="auto"/>
            <w:right w:val="none" w:sz="0" w:space="0" w:color="auto"/>
          </w:divBdr>
        </w:div>
      </w:divsChild>
    </w:div>
    <w:div w:id="133645444">
      <w:bodyDiv w:val="1"/>
      <w:marLeft w:val="0"/>
      <w:marRight w:val="0"/>
      <w:marTop w:val="0"/>
      <w:marBottom w:val="0"/>
      <w:divBdr>
        <w:top w:val="none" w:sz="0" w:space="0" w:color="auto"/>
        <w:left w:val="none" w:sz="0" w:space="0" w:color="auto"/>
        <w:bottom w:val="none" w:sz="0" w:space="0" w:color="auto"/>
        <w:right w:val="none" w:sz="0" w:space="0" w:color="auto"/>
      </w:divBdr>
      <w:divsChild>
        <w:div w:id="955872405">
          <w:marLeft w:val="547"/>
          <w:marRight w:val="0"/>
          <w:marTop w:val="0"/>
          <w:marBottom w:val="0"/>
          <w:divBdr>
            <w:top w:val="none" w:sz="0" w:space="0" w:color="auto"/>
            <w:left w:val="none" w:sz="0" w:space="0" w:color="auto"/>
            <w:bottom w:val="none" w:sz="0" w:space="0" w:color="auto"/>
            <w:right w:val="none" w:sz="0" w:space="0" w:color="auto"/>
          </w:divBdr>
        </w:div>
        <w:div w:id="946355090">
          <w:marLeft w:val="547"/>
          <w:marRight w:val="0"/>
          <w:marTop w:val="0"/>
          <w:marBottom w:val="0"/>
          <w:divBdr>
            <w:top w:val="none" w:sz="0" w:space="0" w:color="auto"/>
            <w:left w:val="none" w:sz="0" w:space="0" w:color="auto"/>
            <w:bottom w:val="none" w:sz="0" w:space="0" w:color="auto"/>
            <w:right w:val="none" w:sz="0" w:space="0" w:color="auto"/>
          </w:divBdr>
        </w:div>
        <w:div w:id="365762728">
          <w:marLeft w:val="547"/>
          <w:marRight w:val="0"/>
          <w:marTop w:val="0"/>
          <w:marBottom w:val="0"/>
          <w:divBdr>
            <w:top w:val="none" w:sz="0" w:space="0" w:color="auto"/>
            <w:left w:val="none" w:sz="0" w:space="0" w:color="auto"/>
            <w:bottom w:val="none" w:sz="0" w:space="0" w:color="auto"/>
            <w:right w:val="none" w:sz="0" w:space="0" w:color="auto"/>
          </w:divBdr>
        </w:div>
        <w:div w:id="916087425">
          <w:marLeft w:val="547"/>
          <w:marRight w:val="0"/>
          <w:marTop w:val="0"/>
          <w:marBottom w:val="0"/>
          <w:divBdr>
            <w:top w:val="none" w:sz="0" w:space="0" w:color="auto"/>
            <w:left w:val="none" w:sz="0" w:space="0" w:color="auto"/>
            <w:bottom w:val="none" w:sz="0" w:space="0" w:color="auto"/>
            <w:right w:val="none" w:sz="0" w:space="0" w:color="auto"/>
          </w:divBdr>
        </w:div>
        <w:div w:id="1802192260">
          <w:marLeft w:val="547"/>
          <w:marRight w:val="0"/>
          <w:marTop w:val="0"/>
          <w:marBottom w:val="0"/>
          <w:divBdr>
            <w:top w:val="none" w:sz="0" w:space="0" w:color="auto"/>
            <w:left w:val="none" w:sz="0" w:space="0" w:color="auto"/>
            <w:bottom w:val="none" w:sz="0" w:space="0" w:color="auto"/>
            <w:right w:val="none" w:sz="0" w:space="0" w:color="auto"/>
          </w:divBdr>
        </w:div>
      </w:divsChild>
    </w:div>
    <w:div w:id="214590499">
      <w:bodyDiv w:val="1"/>
      <w:marLeft w:val="0"/>
      <w:marRight w:val="0"/>
      <w:marTop w:val="0"/>
      <w:marBottom w:val="0"/>
      <w:divBdr>
        <w:top w:val="none" w:sz="0" w:space="0" w:color="auto"/>
        <w:left w:val="none" w:sz="0" w:space="0" w:color="auto"/>
        <w:bottom w:val="none" w:sz="0" w:space="0" w:color="auto"/>
        <w:right w:val="none" w:sz="0" w:space="0" w:color="auto"/>
      </w:divBdr>
    </w:div>
    <w:div w:id="218632440">
      <w:bodyDiv w:val="1"/>
      <w:marLeft w:val="0"/>
      <w:marRight w:val="0"/>
      <w:marTop w:val="0"/>
      <w:marBottom w:val="0"/>
      <w:divBdr>
        <w:top w:val="none" w:sz="0" w:space="0" w:color="auto"/>
        <w:left w:val="none" w:sz="0" w:space="0" w:color="auto"/>
        <w:bottom w:val="none" w:sz="0" w:space="0" w:color="auto"/>
        <w:right w:val="none" w:sz="0" w:space="0" w:color="auto"/>
      </w:divBdr>
      <w:divsChild>
        <w:div w:id="928394914">
          <w:marLeft w:val="547"/>
          <w:marRight w:val="0"/>
          <w:marTop w:val="115"/>
          <w:marBottom w:val="0"/>
          <w:divBdr>
            <w:top w:val="none" w:sz="0" w:space="0" w:color="auto"/>
            <w:left w:val="none" w:sz="0" w:space="0" w:color="auto"/>
            <w:bottom w:val="none" w:sz="0" w:space="0" w:color="auto"/>
            <w:right w:val="none" w:sz="0" w:space="0" w:color="auto"/>
          </w:divBdr>
        </w:div>
        <w:div w:id="1541242093">
          <w:marLeft w:val="547"/>
          <w:marRight w:val="0"/>
          <w:marTop w:val="115"/>
          <w:marBottom w:val="0"/>
          <w:divBdr>
            <w:top w:val="none" w:sz="0" w:space="0" w:color="auto"/>
            <w:left w:val="none" w:sz="0" w:space="0" w:color="auto"/>
            <w:bottom w:val="none" w:sz="0" w:space="0" w:color="auto"/>
            <w:right w:val="none" w:sz="0" w:space="0" w:color="auto"/>
          </w:divBdr>
        </w:div>
      </w:divsChild>
    </w:div>
    <w:div w:id="220479369">
      <w:bodyDiv w:val="1"/>
      <w:marLeft w:val="0"/>
      <w:marRight w:val="0"/>
      <w:marTop w:val="0"/>
      <w:marBottom w:val="0"/>
      <w:divBdr>
        <w:top w:val="none" w:sz="0" w:space="0" w:color="auto"/>
        <w:left w:val="none" w:sz="0" w:space="0" w:color="auto"/>
        <w:bottom w:val="none" w:sz="0" w:space="0" w:color="auto"/>
        <w:right w:val="none" w:sz="0" w:space="0" w:color="auto"/>
      </w:divBdr>
      <w:divsChild>
        <w:div w:id="210120888">
          <w:marLeft w:val="835"/>
          <w:marRight w:val="0"/>
          <w:marTop w:val="86"/>
          <w:marBottom w:val="0"/>
          <w:divBdr>
            <w:top w:val="none" w:sz="0" w:space="0" w:color="auto"/>
            <w:left w:val="none" w:sz="0" w:space="0" w:color="auto"/>
            <w:bottom w:val="none" w:sz="0" w:space="0" w:color="auto"/>
            <w:right w:val="none" w:sz="0" w:space="0" w:color="auto"/>
          </w:divBdr>
        </w:div>
        <w:div w:id="1194733383">
          <w:marLeft w:val="835"/>
          <w:marRight w:val="0"/>
          <w:marTop w:val="86"/>
          <w:marBottom w:val="0"/>
          <w:divBdr>
            <w:top w:val="none" w:sz="0" w:space="0" w:color="auto"/>
            <w:left w:val="none" w:sz="0" w:space="0" w:color="auto"/>
            <w:bottom w:val="none" w:sz="0" w:space="0" w:color="auto"/>
            <w:right w:val="none" w:sz="0" w:space="0" w:color="auto"/>
          </w:divBdr>
        </w:div>
        <w:div w:id="1361203368">
          <w:marLeft w:val="835"/>
          <w:marRight w:val="0"/>
          <w:marTop w:val="86"/>
          <w:marBottom w:val="0"/>
          <w:divBdr>
            <w:top w:val="none" w:sz="0" w:space="0" w:color="auto"/>
            <w:left w:val="none" w:sz="0" w:space="0" w:color="auto"/>
            <w:bottom w:val="none" w:sz="0" w:space="0" w:color="auto"/>
            <w:right w:val="none" w:sz="0" w:space="0" w:color="auto"/>
          </w:divBdr>
        </w:div>
        <w:div w:id="1574851561">
          <w:marLeft w:val="835"/>
          <w:marRight w:val="0"/>
          <w:marTop w:val="86"/>
          <w:marBottom w:val="0"/>
          <w:divBdr>
            <w:top w:val="none" w:sz="0" w:space="0" w:color="auto"/>
            <w:left w:val="none" w:sz="0" w:space="0" w:color="auto"/>
            <w:bottom w:val="none" w:sz="0" w:space="0" w:color="auto"/>
            <w:right w:val="none" w:sz="0" w:space="0" w:color="auto"/>
          </w:divBdr>
        </w:div>
        <w:div w:id="2047559005">
          <w:marLeft w:val="835"/>
          <w:marRight w:val="0"/>
          <w:marTop w:val="86"/>
          <w:marBottom w:val="0"/>
          <w:divBdr>
            <w:top w:val="none" w:sz="0" w:space="0" w:color="auto"/>
            <w:left w:val="none" w:sz="0" w:space="0" w:color="auto"/>
            <w:bottom w:val="none" w:sz="0" w:space="0" w:color="auto"/>
            <w:right w:val="none" w:sz="0" w:space="0" w:color="auto"/>
          </w:divBdr>
        </w:div>
      </w:divsChild>
    </w:div>
    <w:div w:id="252934551">
      <w:bodyDiv w:val="1"/>
      <w:marLeft w:val="0"/>
      <w:marRight w:val="0"/>
      <w:marTop w:val="0"/>
      <w:marBottom w:val="0"/>
      <w:divBdr>
        <w:top w:val="none" w:sz="0" w:space="0" w:color="auto"/>
        <w:left w:val="none" w:sz="0" w:space="0" w:color="auto"/>
        <w:bottom w:val="none" w:sz="0" w:space="0" w:color="auto"/>
        <w:right w:val="none" w:sz="0" w:space="0" w:color="auto"/>
      </w:divBdr>
    </w:div>
    <w:div w:id="260529121">
      <w:bodyDiv w:val="1"/>
      <w:marLeft w:val="0"/>
      <w:marRight w:val="0"/>
      <w:marTop w:val="0"/>
      <w:marBottom w:val="0"/>
      <w:divBdr>
        <w:top w:val="none" w:sz="0" w:space="0" w:color="auto"/>
        <w:left w:val="none" w:sz="0" w:space="0" w:color="auto"/>
        <w:bottom w:val="none" w:sz="0" w:space="0" w:color="auto"/>
        <w:right w:val="none" w:sz="0" w:space="0" w:color="auto"/>
      </w:divBdr>
    </w:div>
    <w:div w:id="274481574">
      <w:bodyDiv w:val="1"/>
      <w:marLeft w:val="0"/>
      <w:marRight w:val="0"/>
      <w:marTop w:val="0"/>
      <w:marBottom w:val="0"/>
      <w:divBdr>
        <w:top w:val="none" w:sz="0" w:space="0" w:color="auto"/>
        <w:left w:val="none" w:sz="0" w:space="0" w:color="auto"/>
        <w:bottom w:val="none" w:sz="0" w:space="0" w:color="auto"/>
        <w:right w:val="none" w:sz="0" w:space="0" w:color="auto"/>
      </w:divBdr>
    </w:div>
    <w:div w:id="277951049">
      <w:bodyDiv w:val="1"/>
      <w:marLeft w:val="0"/>
      <w:marRight w:val="0"/>
      <w:marTop w:val="0"/>
      <w:marBottom w:val="0"/>
      <w:divBdr>
        <w:top w:val="none" w:sz="0" w:space="0" w:color="auto"/>
        <w:left w:val="none" w:sz="0" w:space="0" w:color="auto"/>
        <w:bottom w:val="none" w:sz="0" w:space="0" w:color="auto"/>
        <w:right w:val="none" w:sz="0" w:space="0" w:color="auto"/>
      </w:divBdr>
      <w:divsChild>
        <w:div w:id="411850195">
          <w:marLeft w:val="360"/>
          <w:marRight w:val="0"/>
          <w:marTop w:val="200"/>
          <w:marBottom w:val="0"/>
          <w:divBdr>
            <w:top w:val="none" w:sz="0" w:space="0" w:color="auto"/>
            <w:left w:val="none" w:sz="0" w:space="0" w:color="auto"/>
            <w:bottom w:val="none" w:sz="0" w:space="0" w:color="auto"/>
            <w:right w:val="none" w:sz="0" w:space="0" w:color="auto"/>
          </w:divBdr>
        </w:div>
        <w:div w:id="556278520">
          <w:marLeft w:val="360"/>
          <w:marRight w:val="0"/>
          <w:marTop w:val="200"/>
          <w:marBottom w:val="0"/>
          <w:divBdr>
            <w:top w:val="none" w:sz="0" w:space="0" w:color="auto"/>
            <w:left w:val="none" w:sz="0" w:space="0" w:color="auto"/>
            <w:bottom w:val="none" w:sz="0" w:space="0" w:color="auto"/>
            <w:right w:val="none" w:sz="0" w:space="0" w:color="auto"/>
          </w:divBdr>
        </w:div>
        <w:div w:id="785002759">
          <w:marLeft w:val="360"/>
          <w:marRight w:val="0"/>
          <w:marTop w:val="200"/>
          <w:marBottom w:val="0"/>
          <w:divBdr>
            <w:top w:val="none" w:sz="0" w:space="0" w:color="auto"/>
            <w:left w:val="none" w:sz="0" w:space="0" w:color="auto"/>
            <w:bottom w:val="none" w:sz="0" w:space="0" w:color="auto"/>
            <w:right w:val="none" w:sz="0" w:space="0" w:color="auto"/>
          </w:divBdr>
        </w:div>
        <w:div w:id="1727214227">
          <w:marLeft w:val="360"/>
          <w:marRight w:val="0"/>
          <w:marTop w:val="200"/>
          <w:marBottom w:val="0"/>
          <w:divBdr>
            <w:top w:val="none" w:sz="0" w:space="0" w:color="auto"/>
            <w:left w:val="none" w:sz="0" w:space="0" w:color="auto"/>
            <w:bottom w:val="none" w:sz="0" w:space="0" w:color="auto"/>
            <w:right w:val="none" w:sz="0" w:space="0" w:color="auto"/>
          </w:divBdr>
        </w:div>
      </w:divsChild>
    </w:div>
    <w:div w:id="300037639">
      <w:bodyDiv w:val="1"/>
      <w:marLeft w:val="0"/>
      <w:marRight w:val="0"/>
      <w:marTop w:val="0"/>
      <w:marBottom w:val="0"/>
      <w:divBdr>
        <w:top w:val="none" w:sz="0" w:space="0" w:color="auto"/>
        <w:left w:val="none" w:sz="0" w:space="0" w:color="auto"/>
        <w:bottom w:val="none" w:sz="0" w:space="0" w:color="auto"/>
        <w:right w:val="none" w:sz="0" w:space="0" w:color="auto"/>
      </w:divBdr>
    </w:div>
    <w:div w:id="325715713">
      <w:bodyDiv w:val="1"/>
      <w:marLeft w:val="0"/>
      <w:marRight w:val="0"/>
      <w:marTop w:val="0"/>
      <w:marBottom w:val="0"/>
      <w:divBdr>
        <w:top w:val="none" w:sz="0" w:space="0" w:color="auto"/>
        <w:left w:val="none" w:sz="0" w:space="0" w:color="auto"/>
        <w:bottom w:val="none" w:sz="0" w:space="0" w:color="auto"/>
        <w:right w:val="none" w:sz="0" w:space="0" w:color="auto"/>
      </w:divBdr>
    </w:div>
    <w:div w:id="368922616">
      <w:bodyDiv w:val="1"/>
      <w:marLeft w:val="0"/>
      <w:marRight w:val="0"/>
      <w:marTop w:val="0"/>
      <w:marBottom w:val="0"/>
      <w:divBdr>
        <w:top w:val="none" w:sz="0" w:space="0" w:color="auto"/>
        <w:left w:val="none" w:sz="0" w:space="0" w:color="auto"/>
        <w:bottom w:val="none" w:sz="0" w:space="0" w:color="auto"/>
        <w:right w:val="none" w:sz="0" w:space="0" w:color="auto"/>
      </w:divBdr>
    </w:div>
    <w:div w:id="391739813">
      <w:bodyDiv w:val="1"/>
      <w:marLeft w:val="0"/>
      <w:marRight w:val="0"/>
      <w:marTop w:val="0"/>
      <w:marBottom w:val="0"/>
      <w:divBdr>
        <w:top w:val="none" w:sz="0" w:space="0" w:color="auto"/>
        <w:left w:val="none" w:sz="0" w:space="0" w:color="auto"/>
        <w:bottom w:val="none" w:sz="0" w:space="0" w:color="auto"/>
        <w:right w:val="none" w:sz="0" w:space="0" w:color="auto"/>
      </w:divBdr>
      <w:divsChild>
        <w:div w:id="809707640">
          <w:marLeft w:val="547"/>
          <w:marRight w:val="0"/>
          <w:marTop w:val="134"/>
          <w:marBottom w:val="0"/>
          <w:divBdr>
            <w:top w:val="none" w:sz="0" w:space="0" w:color="auto"/>
            <w:left w:val="none" w:sz="0" w:space="0" w:color="auto"/>
            <w:bottom w:val="none" w:sz="0" w:space="0" w:color="auto"/>
            <w:right w:val="none" w:sz="0" w:space="0" w:color="auto"/>
          </w:divBdr>
        </w:div>
        <w:div w:id="1276057023">
          <w:marLeft w:val="547"/>
          <w:marRight w:val="0"/>
          <w:marTop w:val="134"/>
          <w:marBottom w:val="0"/>
          <w:divBdr>
            <w:top w:val="none" w:sz="0" w:space="0" w:color="auto"/>
            <w:left w:val="none" w:sz="0" w:space="0" w:color="auto"/>
            <w:bottom w:val="none" w:sz="0" w:space="0" w:color="auto"/>
            <w:right w:val="none" w:sz="0" w:space="0" w:color="auto"/>
          </w:divBdr>
        </w:div>
      </w:divsChild>
    </w:div>
    <w:div w:id="405611417">
      <w:bodyDiv w:val="1"/>
      <w:marLeft w:val="0"/>
      <w:marRight w:val="0"/>
      <w:marTop w:val="0"/>
      <w:marBottom w:val="0"/>
      <w:divBdr>
        <w:top w:val="none" w:sz="0" w:space="0" w:color="auto"/>
        <w:left w:val="none" w:sz="0" w:space="0" w:color="auto"/>
        <w:bottom w:val="none" w:sz="0" w:space="0" w:color="auto"/>
        <w:right w:val="none" w:sz="0" w:space="0" w:color="auto"/>
      </w:divBdr>
    </w:div>
    <w:div w:id="427701492">
      <w:bodyDiv w:val="1"/>
      <w:marLeft w:val="0"/>
      <w:marRight w:val="0"/>
      <w:marTop w:val="0"/>
      <w:marBottom w:val="0"/>
      <w:divBdr>
        <w:top w:val="none" w:sz="0" w:space="0" w:color="auto"/>
        <w:left w:val="none" w:sz="0" w:space="0" w:color="auto"/>
        <w:bottom w:val="none" w:sz="0" w:space="0" w:color="auto"/>
        <w:right w:val="none" w:sz="0" w:space="0" w:color="auto"/>
      </w:divBdr>
    </w:div>
    <w:div w:id="439303584">
      <w:bodyDiv w:val="1"/>
      <w:marLeft w:val="0"/>
      <w:marRight w:val="0"/>
      <w:marTop w:val="0"/>
      <w:marBottom w:val="0"/>
      <w:divBdr>
        <w:top w:val="none" w:sz="0" w:space="0" w:color="auto"/>
        <w:left w:val="none" w:sz="0" w:space="0" w:color="auto"/>
        <w:bottom w:val="none" w:sz="0" w:space="0" w:color="auto"/>
        <w:right w:val="none" w:sz="0" w:space="0" w:color="auto"/>
      </w:divBdr>
    </w:div>
    <w:div w:id="446698410">
      <w:bodyDiv w:val="1"/>
      <w:marLeft w:val="0"/>
      <w:marRight w:val="0"/>
      <w:marTop w:val="0"/>
      <w:marBottom w:val="0"/>
      <w:divBdr>
        <w:top w:val="none" w:sz="0" w:space="0" w:color="auto"/>
        <w:left w:val="none" w:sz="0" w:space="0" w:color="auto"/>
        <w:bottom w:val="none" w:sz="0" w:space="0" w:color="auto"/>
        <w:right w:val="none" w:sz="0" w:space="0" w:color="auto"/>
      </w:divBdr>
    </w:div>
    <w:div w:id="447284038">
      <w:bodyDiv w:val="1"/>
      <w:marLeft w:val="0"/>
      <w:marRight w:val="0"/>
      <w:marTop w:val="0"/>
      <w:marBottom w:val="0"/>
      <w:divBdr>
        <w:top w:val="none" w:sz="0" w:space="0" w:color="auto"/>
        <w:left w:val="none" w:sz="0" w:space="0" w:color="auto"/>
        <w:bottom w:val="none" w:sz="0" w:space="0" w:color="auto"/>
        <w:right w:val="none" w:sz="0" w:space="0" w:color="auto"/>
      </w:divBdr>
    </w:div>
    <w:div w:id="452138755">
      <w:bodyDiv w:val="1"/>
      <w:marLeft w:val="0"/>
      <w:marRight w:val="0"/>
      <w:marTop w:val="0"/>
      <w:marBottom w:val="0"/>
      <w:divBdr>
        <w:top w:val="none" w:sz="0" w:space="0" w:color="auto"/>
        <w:left w:val="none" w:sz="0" w:space="0" w:color="auto"/>
        <w:bottom w:val="none" w:sz="0" w:space="0" w:color="auto"/>
        <w:right w:val="none" w:sz="0" w:space="0" w:color="auto"/>
      </w:divBdr>
    </w:div>
    <w:div w:id="472909084">
      <w:bodyDiv w:val="1"/>
      <w:marLeft w:val="0"/>
      <w:marRight w:val="0"/>
      <w:marTop w:val="0"/>
      <w:marBottom w:val="0"/>
      <w:divBdr>
        <w:top w:val="none" w:sz="0" w:space="0" w:color="auto"/>
        <w:left w:val="none" w:sz="0" w:space="0" w:color="auto"/>
        <w:bottom w:val="none" w:sz="0" w:space="0" w:color="auto"/>
        <w:right w:val="none" w:sz="0" w:space="0" w:color="auto"/>
      </w:divBdr>
      <w:divsChild>
        <w:div w:id="1220243118">
          <w:marLeft w:val="547"/>
          <w:marRight w:val="0"/>
          <w:marTop w:val="0"/>
          <w:marBottom w:val="0"/>
          <w:divBdr>
            <w:top w:val="none" w:sz="0" w:space="0" w:color="auto"/>
            <w:left w:val="none" w:sz="0" w:space="0" w:color="auto"/>
            <w:bottom w:val="none" w:sz="0" w:space="0" w:color="auto"/>
            <w:right w:val="none" w:sz="0" w:space="0" w:color="auto"/>
          </w:divBdr>
        </w:div>
        <w:div w:id="763458925">
          <w:marLeft w:val="1166"/>
          <w:marRight w:val="0"/>
          <w:marTop w:val="0"/>
          <w:marBottom w:val="0"/>
          <w:divBdr>
            <w:top w:val="none" w:sz="0" w:space="0" w:color="auto"/>
            <w:left w:val="none" w:sz="0" w:space="0" w:color="auto"/>
            <w:bottom w:val="none" w:sz="0" w:space="0" w:color="auto"/>
            <w:right w:val="none" w:sz="0" w:space="0" w:color="auto"/>
          </w:divBdr>
        </w:div>
        <w:div w:id="2040163905">
          <w:marLeft w:val="1166"/>
          <w:marRight w:val="0"/>
          <w:marTop w:val="0"/>
          <w:marBottom w:val="0"/>
          <w:divBdr>
            <w:top w:val="none" w:sz="0" w:space="0" w:color="auto"/>
            <w:left w:val="none" w:sz="0" w:space="0" w:color="auto"/>
            <w:bottom w:val="none" w:sz="0" w:space="0" w:color="auto"/>
            <w:right w:val="none" w:sz="0" w:space="0" w:color="auto"/>
          </w:divBdr>
        </w:div>
        <w:div w:id="2046321982">
          <w:marLeft w:val="1166"/>
          <w:marRight w:val="0"/>
          <w:marTop w:val="0"/>
          <w:marBottom w:val="0"/>
          <w:divBdr>
            <w:top w:val="none" w:sz="0" w:space="0" w:color="auto"/>
            <w:left w:val="none" w:sz="0" w:space="0" w:color="auto"/>
            <w:bottom w:val="none" w:sz="0" w:space="0" w:color="auto"/>
            <w:right w:val="none" w:sz="0" w:space="0" w:color="auto"/>
          </w:divBdr>
        </w:div>
      </w:divsChild>
    </w:div>
    <w:div w:id="474108726">
      <w:bodyDiv w:val="1"/>
      <w:marLeft w:val="0"/>
      <w:marRight w:val="0"/>
      <w:marTop w:val="0"/>
      <w:marBottom w:val="0"/>
      <w:divBdr>
        <w:top w:val="none" w:sz="0" w:space="0" w:color="auto"/>
        <w:left w:val="none" w:sz="0" w:space="0" w:color="auto"/>
        <w:bottom w:val="none" w:sz="0" w:space="0" w:color="auto"/>
        <w:right w:val="none" w:sz="0" w:space="0" w:color="auto"/>
      </w:divBdr>
    </w:div>
    <w:div w:id="474685226">
      <w:bodyDiv w:val="1"/>
      <w:marLeft w:val="0"/>
      <w:marRight w:val="0"/>
      <w:marTop w:val="0"/>
      <w:marBottom w:val="0"/>
      <w:divBdr>
        <w:top w:val="none" w:sz="0" w:space="0" w:color="auto"/>
        <w:left w:val="none" w:sz="0" w:space="0" w:color="auto"/>
        <w:bottom w:val="none" w:sz="0" w:space="0" w:color="auto"/>
        <w:right w:val="none" w:sz="0" w:space="0" w:color="auto"/>
      </w:divBdr>
    </w:div>
    <w:div w:id="497841961">
      <w:bodyDiv w:val="1"/>
      <w:marLeft w:val="0"/>
      <w:marRight w:val="0"/>
      <w:marTop w:val="0"/>
      <w:marBottom w:val="0"/>
      <w:divBdr>
        <w:top w:val="none" w:sz="0" w:space="0" w:color="auto"/>
        <w:left w:val="none" w:sz="0" w:space="0" w:color="auto"/>
        <w:bottom w:val="none" w:sz="0" w:space="0" w:color="auto"/>
        <w:right w:val="none" w:sz="0" w:space="0" w:color="auto"/>
      </w:divBdr>
    </w:div>
    <w:div w:id="506750972">
      <w:bodyDiv w:val="1"/>
      <w:marLeft w:val="0"/>
      <w:marRight w:val="0"/>
      <w:marTop w:val="0"/>
      <w:marBottom w:val="0"/>
      <w:divBdr>
        <w:top w:val="none" w:sz="0" w:space="0" w:color="auto"/>
        <w:left w:val="none" w:sz="0" w:space="0" w:color="auto"/>
        <w:bottom w:val="none" w:sz="0" w:space="0" w:color="auto"/>
        <w:right w:val="none" w:sz="0" w:space="0" w:color="auto"/>
      </w:divBdr>
    </w:div>
    <w:div w:id="509875218">
      <w:bodyDiv w:val="1"/>
      <w:marLeft w:val="0"/>
      <w:marRight w:val="0"/>
      <w:marTop w:val="0"/>
      <w:marBottom w:val="0"/>
      <w:divBdr>
        <w:top w:val="none" w:sz="0" w:space="0" w:color="auto"/>
        <w:left w:val="none" w:sz="0" w:space="0" w:color="auto"/>
        <w:bottom w:val="none" w:sz="0" w:space="0" w:color="auto"/>
        <w:right w:val="none" w:sz="0" w:space="0" w:color="auto"/>
      </w:divBdr>
      <w:divsChild>
        <w:div w:id="212928930">
          <w:marLeft w:val="144"/>
          <w:marRight w:val="0"/>
          <w:marTop w:val="240"/>
          <w:marBottom w:val="40"/>
          <w:divBdr>
            <w:top w:val="none" w:sz="0" w:space="0" w:color="auto"/>
            <w:left w:val="none" w:sz="0" w:space="0" w:color="auto"/>
            <w:bottom w:val="none" w:sz="0" w:space="0" w:color="auto"/>
            <w:right w:val="none" w:sz="0" w:space="0" w:color="auto"/>
          </w:divBdr>
        </w:div>
      </w:divsChild>
    </w:div>
    <w:div w:id="519664007">
      <w:bodyDiv w:val="1"/>
      <w:marLeft w:val="0"/>
      <w:marRight w:val="0"/>
      <w:marTop w:val="0"/>
      <w:marBottom w:val="0"/>
      <w:divBdr>
        <w:top w:val="none" w:sz="0" w:space="0" w:color="auto"/>
        <w:left w:val="none" w:sz="0" w:space="0" w:color="auto"/>
        <w:bottom w:val="none" w:sz="0" w:space="0" w:color="auto"/>
        <w:right w:val="none" w:sz="0" w:space="0" w:color="auto"/>
      </w:divBdr>
    </w:div>
    <w:div w:id="533428375">
      <w:bodyDiv w:val="1"/>
      <w:marLeft w:val="0"/>
      <w:marRight w:val="0"/>
      <w:marTop w:val="0"/>
      <w:marBottom w:val="0"/>
      <w:divBdr>
        <w:top w:val="none" w:sz="0" w:space="0" w:color="auto"/>
        <w:left w:val="none" w:sz="0" w:space="0" w:color="auto"/>
        <w:bottom w:val="none" w:sz="0" w:space="0" w:color="auto"/>
        <w:right w:val="none" w:sz="0" w:space="0" w:color="auto"/>
      </w:divBdr>
    </w:div>
    <w:div w:id="565380707">
      <w:bodyDiv w:val="1"/>
      <w:marLeft w:val="0"/>
      <w:marRight w:val="0"/>
      <w:marTop w:val="0"/>
      <w:marBottom w:val="0"/>
      <w:divBdr>
        <w:top w:val="none" w:sz="0" w:space="0" w:color="auto"/>
        <w:left w:val="none" w:sz="0" w:space="0" w:color="auto"/>
        <w:bottom w:val="none" w:sz="0" w:space="0" w:color="auto"/>
        <w:right w:val="none" w:sz="0" w:space="0" w:color="auto"/>
      </w:divBdr>
    </w:div>
    <w:div w:id="590117480">
      <w:bodyDiv w:val="1"/>
      <w:marLeft w:val="0"/>
      <w:marRight w:val="0"/>
      <w:marTop w:val="0"/>
      <w:marBottom w:val="0"/>
      <w:divBdr>
        <w:top w:val="none" w:sz="0" w:space="0" w:color="auto"/>
        <w:left w:val="none" w:sz="0" w:space="0" w:color="auto"/>
        <w:bottom w:val="none" w:sz="0" w:space="0" w:color="auto"/>
        <w:right w:val="none" w:sz="0" w:space="0" w:color="auto"/>
      </w:divBdr>
    </w:div>
    <w:div w:id="652181304">
      <w:bodyDiv w:val="1"/>
      <w:marLeft w:val="0"/>
      <w:marRight w:val="0"/>
      <w:marTop w:val="0"/>
      <w:marBottom w:val="0"/>
      <w:divBdr>
        <w:top w:val="none" w:sz="0" w:space="0" w:color="auto"/>
        <w:left w:val="none" w:sz="0" w:space="0" w:color="auto"/>
        <w:bottom w:val="none" w:sz="0" w:space="0" w:color="auto"/>
        <w:right w:val="none" w:sz="0" w:space="0" w:color="auto"/>
      </w:divBdr>
      <w:divsChild>
        <w:div w:id="291987355">
          <w:marLeft w:val="547"/>
          <w:marRight w:val="0"/>
          <w:marTop w:val="0"/>
          <w:marBottom w:val="0"/>
          <w:divBdr>
            <w:top w:val="none" w:sz="0" w:space="0" w:color="auto"/>
            <w:left w:val="none" w:sz="0" w:space="0" w:color="auto"/>
            <w:bottom w:val="none" w:sz="0" w:space="0" w:color="auto"/>
            <w:right w:val="none" w:sz="0" w:space="0" w:color="auto"/>
          </w:divBdr>
        </w:div>
        <w:div w:id="869341728">
          <w:marLeft w:val="547"/>
          <w:marRight w:val="0"/>
          <w:marTop w:val="0"/>
          <w:marBottom w:val="0"/>
          <w:divBdr>
            <w:top w:val="none" w:sz="0" w:space="0" w:color="auto"/>
            <w:left w:val="none" w:sz="0" w:space="0" w:color="auto"/>
            <w:bottom w:val="none" w:sz="0" w:space="0" w:color="auto"/>
            <w:right w:val="none" w:sz="0" w:space="0" w:color="auto"/>
          </w:divBdr>
        </w:div>
        <w:div w:id="1004865769">
          <w:marLeft w:val="547"/>
          <w:marRight w:val="0"/>
          <w:marTop w:val="0"/>
          <w:marBottom w:val="0"/>
          <w:divBdr>
            <w:top w:val="none" w:sz="0" w:space="0" w:color="auto"/>
            <w:left w:val="none" w:sz="0" w:space="0" w:color="auto"/>
            <w:bottom w:val="none" w:sz="0" w:space="0" w:color="auto"/>
            <w:right w:val="none" w:sz="0" w:space="0" w:color="auto"/>
          </w:divBdr>
        </w:div>
        <w:div w:id="1630669283">
          <w:marLeft w:val="547"/>
          <w:marRight w:val="0"/>
          <w:marTop w:val="0"/>
          <w:marBottom w:val="0"/>
          <w:divBdr>
            <w:top w:val="none" w:sz="0" w:space="0" w:color="auto"/>
            <w:left w:val="none" w:sz="0" w:space="0" w:color="auto"/>
            <w:bottom w:val="none" w:sz="0" w:space="0" w:color="auto"/>
            <w:right w:val="none" w:sz="0" w:space="0" w:color="auto"/>
          </w:divBdr>
        </w:div>
        <w:div w:id="1882668851">
          <w:marLeft w:val="547"/>
          <w:marRight w:val="0"/>
          <w:marTop w:val="0"/>
          <w:marBottom w:val="0"/>
          <w:divBdr>
            <w:top w:val="none" w:sz="0" w:space="0" w:color="auto"/>
            <w:left w:val="none" w:sz="0" w:space="0" w:color="auto"/>
            <w:bottom w:val="none" w:sz="0" w:space="0" w:color="auto"/>
            <w:right w:val="none" w:sz="0" w:space="0" w:color="auto"/>
          </w:divBdr>
        </w:div>
      </w:divsChild>
    </w:div>
    <w:div w:id="660741955">
      <w:bodyDiv w:val="1"/>
      <w:marLeft w:val="0"/>
      <w:marRight w:val="0"/>
      <w:marTop w:val="0"/>
      <w:marBottom w:val="0"/>
      <w:divBdr>
        <w:top w:val="none" w:sz="0" w:space="0" w:color="auto"/>
        <w:left w:val="none" w:sz="0" w:space="0" w:color="auto"/>
        <w:bottom w:val="none" w:sz="0" w:space="0" w:color="auto"/>
        <w:right w:val="none" w:sz="0" w:space="0" w:color="auto"/>
      </w:divBdr>
    </w:div>
    <w:div w:id="668483630">
      <w:bodyDiv w:val="1"/>
      <w:marLeft w:val="0"/>
      <w:marRight w:val="0"/>
      <w:marTop w:val="0"/>
      <w:marBottom w:val="0"/>
      <w:divBdr>
        <w:top w:val="none" w:sz="0" w:space="0" w:color="auto"/>
        <w:left w:val="none" w:sz="0" w:space="0" w:color="auto"/>
        <w:bottom w:val="none" w:sz="0" w:space="0" w:color="auto"/>
        <w:right w:val="none" w:sz="0" w:space="0" w:color="auto"/>
      </w:divBdr>
    </w:div>
    <w:div w:id="684985294">
      <w:bodyDiv w:val="1"/>
      <w:marLeft w:val="0"/>
      <w:marRight w:val="0"/>
      <w:marTop w:val="0"/>
      <w:marBottom w:val="0"/>
      <w:divBdr>
        <w:top w:val="none" w:sz="0" w:space="0" w:color="auto"/>
        <w:left w:val="none" w:sz="0" w:space="0" w:color="auto"/>
        <w:bottom w:val="none" w:sz="0" w:space="0" w:color="auto"/>
        <w:right w:val="none" w:sz="0" w:space="0" w:color="auto"/>
      </w:divBdr>
    </w:div>
    <w:div w:id="694041152">
      <w:bodyDiv w:val="1"/>
      <w:marLeft w:val="0"/>
      <w:marRight w:val="0"/>
      <w:marTop w:val="0"/>
      <w:marBottom w:val="0"/>
      <w:divBdr>
        <w:top w:val="none" w:sz="0" w:space="0" w:color="auto"/>
        <w:left w:val="none" w:sz="0" w:space="0" w:color="auto"/>
        <w:bottom w:val="none" w:sz="0" w:space="0" w:color="auto"/>
        <w:right w:val="none" w:sz="0" w:space="0" w:color="auto"/>
      </w:divBdr>
    </w:div>
    <w:div w:id="718550900">
      <w:bodyDiv w:val="1"/>
      <w:marLeft w:val="0"/>
      <w:marRight w:val="0"/>
      <w:marTop w:val="0"/>
      <w:marBottom w:val="0"/>
      <w:divBdr>
        <w:top w:val="none" w:sz="0" w:space="0" w:color="auto"/>
        <w:left w:val="none" w:sz="0" w:space="0" w:color="auto"/>
        <w:bottom w:val="none" w:sz="0" w:space="0" w:color="auto"/>
        <w:right w:val="none" w:sz="0" w:space="0" w:color="auto"/>
      </w:divBdr>
    </w:div>
    <w:div w:id="774787463">
      <w:bodyDiv w:val="1"/>
      <w:marLeft w:val="0"/>
      <w:marRight w:val="0"/>
      <w:marTop w:val="0"/>
      <w:marBottom w:val="0"/>
      <w:divBdr>
        <w:top w:val="none" w:sz="0" w:space="0" w:color="auto"/>
        <w:left w:val="none" w:sz="0" w:space="0" w:color="auto"/>
        <w:bottom w:val="none" w:sz="0" w:space="0" w:color="auto"/>
        <w:right w:val="none" w:sz="0" w:space="0" w:color="auto"/>
      </w:divBdr>
    </w:div>
    <w:div w:id="784229544">
      <w:bodyDiv w:val="1"/>
      <w:marLeft w:val="0"/>
      <w:marRight w:val="0"/>
      <w:marTop w:val="0"/>
      <w:marBottom w:val="0"/>
      <w:divBdr>
        <w:top w:val="none" w:sz="0" w:space="0" w:color="auto"/>
        <w:left w:val="none" w:sz="0" w:space="0" w:color="auto"/>
        <w:bottom w:val="none" w:sz="0" w:space="0" w:color="auto"/>
        <w:right w:val="none" w:sz="0" w:space="0" w:color="auto"/>
      </w:divBdr>
    </w:div>
    <w:div w:id="811604161">
      <w:bodyDiv w:val="1"/>
      <w:marLeft w:val="0"/>
      <w:marRight w:val="0"/>
      <w:marTop w:val="0"/>
      <w:marBottom w:val="0"/>
      <w:divBdr>
        <w:top w:val="none" w:sz="0" w:space="0" w:color="auto"/>
        <w:left w:val="none" w:sz="0" w:space="0" w:color="auto"/>
        <w:bottom w:val="none" w:sz="0" w:space="0" w:color="auto"/>
        <w:right w:val="none" w:sz="0" w:space="0" w:color="auto"/>
      </w:divBdr>
    </w:div>
    <w:div w:id="820460968">
      <w:bodyDiv w:val="1"/>
      <w:marLeft w:val="0"/>
      <w:marRight w:val="0"/>
      <w:marTop w:val="0"/>
      <w:marBottom w:val="0"/>
      <w:divBdr>
        <w:top w:val="none" w:sz="0" w:space="0" w:color="auto"/>
        <w:left w:val="none" w:sz="0" w:space="0" w:color="auto"/>
        <w:bottom w:val="none" w:sz="0" w:space="0" w:color="auto"/>
        <w:right w:val="none" w:sz="0" w:space="0" w:color="auto"/>
      </w:divBdr>
    </w:div>
    <w:div w:id="827597565">
      <w:bodyDiv w:val="1"/>
      <w:marLeft w:val="0"/>
      <w:marRight w:val="0"/>
      <w:marTop w:val="0"/>
      <w:marBottom w:val="0"/>
      <w:divBdr>
        <w:top w:val="none" w:sz="0" w:space="0" w:color="auto"/>
        <w:left w:val="none" w:sz="0" w:space="0" w:color="auto"/>
        <w:bottom w:val="none" w:sz="0" w:space="0" w:color="auto"/>
        <w:right w:val="none" w:sz="0" w:space="0" w:color="auto"/>
      </w:divBdr>
    </w:div>
    <w:div w:id="838539651">
      <w:bodyDiv w:val="1"/>
      <w:marLeft w:val="0"/>
      <w:marRight w:val="0"/>
      <w:marTop w:val="0"/>
      <w:marBottom w:val="0"/>
      <w:divBdr>
        <w:top w:val="none" w:sz="0" w:space="0" w:color="auto"/>
        <w:left w:val="none" w:sz="0" w:space="0" w:color="auto"/>
        <w:bottom w:val="none" w:sz="0" w:space="0" w:color="auto"/>
        <w:right w:val="none" w:sz="0" w:space="0" w:color="auto"/>
      </w:divBdr>
    </w:div>
    <w:div w:id="842596877">
      <w:bodyDiv w:val="1"/>
      <w:marLeft w:val="0"/>
      <w:marRight w:val="0"/>
      <w:marTop w:val="0"/>
      <w:marBottom w:val="0"/>
      <w:divBdr>
        <w:top w:val="none" w:sz="0" w:space="0" w:color="auto"/>
        <w:left w:val="none" w:sz="0" w:space="0" w:color="auto"/>
        <w:bottom w:val="none" w:sz="0" w:space="0" w:color="auto"/>
        <w:right w:val="none" w:sz="0" w:space="0" w:color="auto"/>
      </w:divBdr>
      <w:divsChild>
        <w:div w:id="1505243474">
          <w:marLeft w:val="144"/>
          <w:marRight w:val="0"/>
          <w:marTop w:val="240"/>
          <w:marBottom w:val="40"/>
          <w:divBdr>
            <w:top w:val="none" w:sz="0" w:space="0" w:color="auto"/>
            <w:left w:val="none" w:sz="0" w:space="0" w:color="auto"/>
            <w:bottom w:val="none" w:sz="0" w:space="0" w:color="auto"/>
            <w:right w:val="none" w:sz="0" w:space="0" w:color="auto"/>
          </w:divBdr>
        </w:div>
      </w:divsChild>
    </w:div>
    <w:div w:id="852186375">
      <w:bodyDiv w:val="1"/>
      <w:marLeft w:val="0"/>
      <w:marRight w:val="0"/>
      <w:marTop w:val="0"/>
      <w:marBottom w:val="0"/>
      <w:divBdr>
        <w:top w:val="none" w:sz="0" w:space="0" w:color="auto"/>
        <w:left w:val="none" w:sz="0" w:space="0" w:color="auto"/>
        <w:bottom w:val="none" w:sz="0" w:space="0" w:color="auto"/>
        <w:right w:val="none" w:sz="0" w:space="0" w:color="auto"/>
      </w:divBdr>
    </w:div>
    <w:div w:id="897521065">
      <w:bodyDiv w:val="1"/>
      <w:marLeft w:val="0"/>
      <w:marRight w:val="0"/>
      <w:marTop w:val="0"/>
      <w:marBottom w:val="0"/>
      <w:divBdr>
        <w:top w:val="none" w:sz="0" w:space="0" w:color="auto"/>
        <w:left w:val="none" w:sz="0" w:space="0" w:color="auto"/>
        <w:bottom w:val="none" w:sz="0" w:space="0" w:color="auto"/>
        <w:right w:val="none" w:sz="0" w:space="0" w:color="auto"/>
      </w:divBdr>
      <w:divsChild>
        <w:div w:id="1063604418">
          <w:marLeft w:val="144"/>
          <w:marRight w:val="0"/>
          <w:marTop w:val="240"/>
          <w:marBottom w:val="40"/>
          <w:divBdr>
            <w:top w:val="none" w:sz="0" w:space="0" w:color="auto"/>
            <w:left w:val="none" w:sz="0" w:space="0" w:color="auto"/>
            <w:bottom w:val="none" w:sz="0" w:space="0" w:color="auto"/>
            <w:right w:val="none" w:sz="0" w:space="0" w:color="auto"/>
          </w:divBdr>
        </w:div>
      </w:divsChild>
    </w:div>
    <w:div w:id="901911181">
      <w:bodyDiv w:val="1"/>
      <w:marLeft w:val="0"/>
      <w:marRight w:val="0"/>
      <w:marTop w:val="0"/>
      <w:marBottom w:val="0"/>
      <w:divBdr>
        <w:top w:val="none" w:sz="0" w:space="0" w:color="auto"/>
        <w:left w:val="none" w:sz="0" w:space="0" w:color="auto"/>
        <w:bottom w:val="none" w:sz="0" w:space="0" w:color="auto"/>
        <w:right w:val="none" w:sz="0" w:space="0" w:color="auto"/>
      </w:divBdr>
    </w:div>
    <w:div w:id="902377487">
      <w:bodyDiv w:val="1"/>
      <w:marLeft w:val="0"/>
      <w:marRight w:val="0"/>
      <w:marTop w:val="0"/>
      <w:marBottom w:val="0"/>
      <w:divBdr>
        <w:top w:val="none" w:sz="0" w:space="0" w:color="auto"/>
        <w:left w:val="none" w:sz="0" w:space="0" w:color="auto"/>
        <w:bottom w:val="none" w:sz="0" w:space="0" w:color="auto"/>
        <w:right w:val="none" w:sz="0" w:space="0" w:color="auto"/>
      </w:divBdr>
      <w:divsChild>
        <w:div w:id="1239166720">
          <w:marLeft w:val="446"/>
          <w:marRight w:val="0"/>
          <w:marTop w:val="0"/>
          <w:marBottom w:val="0"/>
          <w:divBdr>
            <w:top w:val="none" w:sz="0" w:space="0" w:color="auto"/>
            <w:left w:val="none" w:sz="0" w:space="0" w:color="auto"/>
            <w:bottom w:val="none" w:sz="0" w:space="0" w:color="auto"/>
            <w:right w:val="none" w:sz="0" w:space="0" w:color="auto"/>
          </w:divBdr>
        </w:div>
        <w:div w:id="592052599">
          <w:marLeft w:val="446"/>
          <w:marRight w:val="0"/>
          <w:marTop w:val="0"/>
          <w:marBottom w:val="0"/>
          <w:divBdr>
            <w:top w:val="none" w:sz="0" w:space="0" w:color="auto"/>
            <w:left w:val="none" w:sz="0" w:space="0" w:color="auto"/>
            <w:bottom w:val="none" w:sz="0" w:space="0" w:color="auto"/>
            <w:right w:val="none" w:sz="0" w:space="0" w:color="auto"/>
          </w:divBdr>
        </w:div>
        <w:div w:id="773325697">
          <w:marLeft w:val="446"/>
          <w:marRight w:val="0"/>
          <w:marTop w:val="0"/>
          <w:marBottom w:val="0"/>
          <w:divBdr>
            <w:top w:val="none" w:sz="0" w:space="0" w:color="auto"/>
            <w:left w:val="none" w:sz="0" w:space="0" w:color="auto"/>
            <w:bottom w:val="none" w:sz="0" w:space="0" w:color="auto"/>
            <w:right w:val="none" w:sz="0" w:space="0" w:color="auto"/>
          </w:divBdr>
        </w:div>
        <w:div w:id="473986801">
          <w:marLeft w:val="446"/>
          <w:marRight w:val="0"/>
          <w:marTop w:val="0"/>
          <w:marBottom w:val="0"/>
          <w:divBdr>
            <w:top w:val="none" w:sz="0" w:space="0" w:color="auto"/>
            <w:left w:val="none" w:sz="0" w:space="0" w:color="auto"/>
            <w:bottom w:val="none" w:sz="0" w:space="0" w:color="auto"/>
            <w:right w:val="none" w:sz="0" w:space="0" w:color="auto"/>
          </w:divBdr>
        </w:div>
      </w:divsChild>
    </w:div>
    <w:div w:id="906259437">
      <w:bodyDiv w:val="1"/>
      <w:marLeft w:val="0"/>
      <w:marRight w:val="0"/>
      <w:marTop w:val="0"/>
      <w:marBottom w:val="0"/>
      <w:divBdr>
        <w:top w:val="none" w:sz="0" w:space="0" w:color="auto"/>
        <w:left w:val="none" w:sz="0" w:space="0" w:color="auto"/>
        <w:bottom w:val="none" w:sz="0" w:space="0" w:color="auto"/>
        <w:right w:val="none" w:sz="0" w:space="0" w:color="auto"/>
      </w:divBdr>
    </w:div>
    <w:div w:id="911155870">
      <w:bodyDiv w:val="1"/>
      <w:marLeft w:val="0"/>
      <w:marRight w:val="0"/>
      <w:marTop w:val="0"/>
      <w:marBottom w:val="0"/>
      <w:divBdr>
        <w:top w:val="none" w:sz="0" w:space="0" w:color="auto"/>
        <w:left w:val="none" w:sz="0" w:space="0" w:color="auto"/>
        <w:bottom w:val="none" w:sz="0" w:space="0" w:color="auto"/>
        <w:right w:val="none" w:sz="0" w:space="0" w:color="auto"/>
      </w:divBdr>
    </w:div>
    <w:div w:id="918293260">
      <w:bodyDiv w:val="1"/>
      <w:marLeft w:val="0"/>
      <w:marRight w:val="0"/>
      <w:marTop w:val="0"/>
      <w:marBottom w:val="0"/>
      <w:divBdr>
        <w:top w:val="none" w:sz="0" w:space="0" w:color="auto"/>
        <w:left w:val="none" w:sz="0" w:space="0" w:color="auto"/>
        <w:bottom w:val="none" w:sz="0" w:space="0" w:color="auto"/>
        <w:right w:val="none" w:sz="0" w:space="0" w:color="auto"/>
      </w:divBdr>
      <w:divsChild>
        <w:div w:id="112795013">
          <w:marLeft w:val="835"/>
          <w:marRight w:val="0"/>
          <w:marTop w:val="115"/>
          <w:marBottom w:val="0"/>
          <w:divBdr>
            <w:top w:val="none" w:sz="0" w:space="0" w:color="auto"/>
            <w:left w:val="none" w:sz="0" w:space="0" w:color="auto"/>
            <w:bottom w:val="none" w:sz="0" w:space="0" w:color="auto"/>
            <w:right w:val="none" w:sz="0" w:space="0" w:color="auto"/>
          </w:divBdr>
        </w:div>
        <w:div w:id="208953493">
          <w:marLeft w:val="835"/>
          <w:marRight w:val="0"/>
          <w:marTop w:val="115"/>
          <w:marBottom w:val="0"/>
          <w:divBdr>
            <w:top w:val="none" w:sz="0" w:space="0" w:color="auto"/>
            <w:left w:val="none" w:sz="0" w:space="0" w:color="auto"/>
            <w:bottom w:val="none" w:sz="0" w:space="0" w:color="auto"/>
            <w:right w:val="none" w:sz="0" w:space="0" w:color="auto"/>
          </w:divBdr>
        </w:div>
        <w:div w:id="405765743">
          <w:marLeft w:val="835"/>
          <w:marRight w:val="0"/>
          <w:marTop w:val="115"/>
          <w:marBottom w:val="0"/>
          <w:divBdr>
            <w:top w:val="none" w:sz="0" w:space="0" w:color="auto"/>
            <w:left w:val="none" w:sz="0" w:space="0" w:color="auto"/>
            <w:bottom w:val="none" w:sz="0" w:space="0" w:color="auto"/>
            <w:right w:val="none" w:sz="0" w:space="0" w:color="auto"/>
          </w:divBdr>
        </w:div>
        <w:div w:id="801121541">
          <w:marLeft w:val="835"/>
          <w:marRight w:val="0"/>
          <w:marTop w:val="115"/>
          <w:marBottom w:val="0"/>
          <w:divBdr>
            <w:top w:val="none" w:sz="0" w:space="0" w:color="auto"/>
            <w:left w:val="none" w:sz="0" w:space="0" w:color="auto"/>
            <w:bottom w:val="none" w:sz="0" w:space="0" w:color="auto"/>
            <w:right w:val="none" w:sz="0" w:space="0" w:color="auto"/>
          </w:divBdr>
        </w:div>
        <w:div w:id="1107038107">
          <w:marLeft w:val="835"/>
          <w:marRight w:val="0"/>
          <w:marTop w:val="115"/>
          <w:marBottom w:val="0"/>
          <w:divBdr>
            <w:top w:val="none" w:sz="0" w:space="0" w:color="auto"/>
            <w:left w:val="none" w:sz="0" w:space="0" w:color="auto"/>
            <w:bottom w:val="none" w:sz="0" w:space="0" w:color="auto"/>
            <w:right w:val="none" w:sz="0" w:space="0" w:color="auto"/>
          </w:divBdr>
        </w:div>
        <w:div w:id="1859195077">
          <w:marLeft w:val="835"/>
          <w:marRight w:val="0"/>
          <w:marTop w:val="115"/>
          <w:marBottom w:val="0"/>
          <w:divBdr>
            <w:top w:val="none" w:sz="0" w:space="0" w:color="auto"/>
            <w:left w:val="none" w:sz="0" w:space="0" w:color="auto"/>
            <w:bottom w:val="none" w:sz="0" w:space="0" w:color="auto"/>
            <w:right w:val="none" w:sz="0" w:space="0" w:color="auto"/>
          </w:divBdr>
        </w:div>
      </w:divsChild>
    </w:div>
    <w:div w:id="959074888">
      <w:bodyDiv w:val="1"/>
      <w:marLeft w:val="0"/>
      <w:marRight w:val="0"/>
      <w:marTop w:val="0"/>
      <w:marBottom w:val="0"/>
      <w:divBdr>
        <w:top w:val="none" w:sz="0" w:space="0" w:color="auto"/>
        <w:left w:val="none" w:sz="0" w:space="0" w:color="auto"/>
        <w:bottom w:val="none" w:sz="0" w:space="0" w:color="auto"/>
        <w:right w:val="none" w:sz="0" w:space="0" w:color="auto"/>
      </w:divBdr>
    </w:div>
    <w:div w:id="967587325">
      <w:bodyDiv w:val="1"/>
      <w:marLeft w:val="0"/>
      <w:marRight w:val="0"/>
      <w:marTop w:val="0"/>
      <w:marBottom w:val="0"/>
      <w:divBdr>
        <w:top w:val="none" w:sz="0" w:space="0" w:color="auto"/>
        <w:left w:val="none" w:sz="0" w:space="0" w:color="auto"/>
        <w:bottom w:val="none" w:sz="0" w:space="0" w:color="auto"/>
        <w:right w:val="none" w:sz="0" w:space="0" w:color="auto"/>
      </w:divBdr>
    </w:div>
    <w:div w:id="972448189">
      <w:bodyDiv w:val="1"/>
      <w:marLeft w:val="0"/>
      <w:marRight w:val="0"/>
      <w:marTop w:val="0"/>
      <w:marBottom w:val="0"/>
      <w:divBdr>
        <w:top w:val="none" w:sz="0" w:space="0" w:color="auto"/>
        <w:left w:val="none" w:sz="0" w:space="0" w:color="auto"/>
        <w:bottom w:val="none" w:sz="0" w:space="0" w:color="auto"/>
        <w:right w:val="none" w:sz="0" w:space="0" w:color="auto"/>
      </w:divBdr>
    </w:div>
    <w:div w:id="987245605">
      <w:bodyDiv w:val="1"/>
      <w:marLeft w:val="0"/>
      <w:marRight w:val="0"/>
      <w:marTop w:val="0"/>
      <w:marBottom w:val="0"/>
      <w:divBdr>
        <w:top w:val="none" w:sz="0" w:space="0" w:color="auto"/>
        <w:left w:val="none" w:sz="0" w:space="0" w:color="auto"/>
        <w:bottom w:val="none" w:sz="0" w:space="0" w:color="auto"/>
        <w:right w:val="none" w:sz="0" w:space="0" w:color="auto"/>
      </w:divBdr>
    </w:div>
    <w:div w:id="988510064">
      <w:bodyDiv w:val="1"/>
      <w:marLeft w:val="0"/>
      <w:marRight w:val="0"/>
      <w:marTop w:val="0"/>
      <w:marBottom w:val="0"/>
      <w:divBdr>
        <w:top w:val="none" w:sz="0" w:space="0" w:color="auto"/>
        <w:left w:val="none" w:sz="0" w:space="0" w:color="auto"/>
        <w:bottom w:val="none" w:sz="0" w:space="0" w:color="auto"/>
        <w:right w:val="none" w:sz="0" w:space="0" w:color="auto"/>
      </w:divBdr>
    </w:div>
    <w:div w:id="1007513314">
      <w:bodyDiv w:val="1"/>
      <w:marLeft w:val="0"/>
      <w:marRight w:val="0"/>
      <w:marTop w:val="0"/>
      <w:marBottom w:val="0"/>
      <w:divBdr>
        <w:top w:val="none" w:sz="0" w:space="0" w:color="auto"/>
        <w:left w:val="none" w:sz="0" w:space="0" w:color="auto"/>
        <w:bottom w:val="none" w:sz="0" w:space="0" w:color="auto"/>
        <w:right w:val="none" w:sz="0" w:space="0" w:color="auto"/>
      </w:divBdr>
    </w:div>
    <w:div w:id="1011185161">
      <w:bodyDiv w:val="1"/>
      <w:marLeft w:val="0"/>
      <w:marRight w:val="0"/>
      <w:marTop w:val="0"/>
      <w:marBottom w:val="0"/>
      <w:divBdr>
        <w:top w:val="none" w:sz="0" w:space="0" w:color="auto"/>
        <w:left w:val="none" w:sz="0" w:space="0" w:color="auto"/>
        <w:bottom w:val="none" w:sz="0" w:space="0" w:color="auto"/>
        <w:right w:val="none" w:sz="0" w:space="0" w:color="auto"/>
      </w:divBdr>
    </w:div>
    <w:div w:id="1036276509">
      <w:bodyDiv w:val="1"/>
      <w:marLeft w:val="0"/>
      <w:marRight w:val="0"/>
      <w:marTop w:val="0"/>
      <w:marBottom w:val="0"/>
      <w:divBdr>
        <w:top w:val="none" w:sz="0" w:space="0" w:color="auto"/>
        <w:left w:val="none" w:sz="0" w:space="0" w:color="auto"/>
        <w:bottom w:val="none" w:sz="0" w:space="0" w:color="auto"/>
        <w:right w:val="none" w:sz="0" w:space="0" w:color="auto"/>
      </w:divBdr>
    </w:div>
    <w:div w:id="1037244752">
      <w:bodyDiv w:val="1"/>
      <w:marLeft w:val="0"/>
      <w:marRight w:val="0"/>
      <w:marTop w:val="0"/>
      <w:marBottom w:val="0"/>
      <w:divBdr>
        <w:top w:val="none" w:sz="0" w:space="0" w:color="auto"/>
        <w:left w:val="none" w:sz="0" w:space="0" w:color="auto"/>
        <w:bottom w:val="none" w:sz="0" w:space="0" w:color="auto"/>
        <w:right w:val="none" w:sz="0" w:space="0" w:color="auto"/>
      </w:divBdr>
    </w:div>
    <w:div w:id="1059749151">
      <w:bodyDiv w:val="1"/>
      <w:marLeft w:val="0"/>
      <w:marRight w:val="0"/>
      <w:marTop w:val="0"/>
      <w:marBottom w:val="0"/>
      <w:divBdr>
        <w:top w:val="none" w:sz="0" w:space="0" w:color="auto"/>
        <w:left w:val="none" w:sz="0" w:space="0" w:color="auto"/>
        <w:bottom w:val="none" w:sz="0" w:space="0" w:color="auto"/>
        <w:right w:val="none" w:sz="0" w:space="0" w:color="auto"/>
      </w:divBdr>
    </w:div>
    <w:div w:id="1079519108">
      <w:bodyDiv w:val="1"/>
      <w:marLeft w:val="0"/>
      <w:marRight w:val="0"/>
      <w:marTop w:val="0"/>
      <w:marBottom w:val="0"/>
      <w:divBdr>
        <w:top w:val="none" w:sz="0" w:space="0" w:color="auto"/>
        <w:left w:val="none" w:sz="0" w:space="0" w:color="auto"/>
        <w:bottom w:val="none" w:sz="0" w:space="0" w:color="auto"/>
        <w:right w:val="none" w:sz="0" w:space="0" w:color="auto"/>
      </w:divBdr>
    </w:div>
    <w:div w:id="1127243020">
      <w:bodyDiv w:val="1"/>
      <w:marLeft w:val="0"/>
      <w:marRight w:val="0"/>
      <w:marTop w:val="0"/>
      <w:marBottom w:val="0"/>
      <w:divBdr>
        <w:top w:val="none" w:sz="0" w:space="0" w:color="auto"/>
        <w:left w:val="none" w:sz="0" w:space="0" w:color="auto"/>
        <w:bottom w:val="none" w:sz="0" w:space="0" w:color="auto"/>
        <w:right w:val="none" w:sz="0" w:space="0" w:color="auto"/>
      </w:divBdr>
    </w:div>
    <w:div w:id="1140341567">
      <w:bodyDiv w:val="1"/>
      <w:marLeft w:val="0"/>
      <w:marRight w:val="0"/>
      <w:marTop w:val="0"/>
      <w:marBottom w:val="0"/>
      <w:divBdr>
        <w:top w:val="none" w:sz="0" w:space="0" w:color="auto"/>
        <w:left w:val="none" w:sz="0" w:space="0" w:color="auto"/>
        <w:bottom w:val="none" w:sz="0" w:space="0" w:color="auto"/>
        <w:right w:val="none" w:sz="0" w:space="0" w:color="auto"/>
      </w:divBdr>
    </w:div>
    <w:div w:id="1142111823">
      <w:bodyDiv w:val="1"/>
      <w:marLeft w:val="0"/>
      <w:marRight w:val="0"/>
      <w:marTop w:val="0"/>
      <w:marBottom w:val="0"/>
      <w:divBdr>
        <w:top w:val="none" w:sz="0" w:space="0" w:color="auto"/>
        <w:left w:val="none" w:sz="0" w:space="0" w:color="auto"/>
        <w:bottom w:val="none" w:sz="0" w:space="0" w:color="auto"/>
        <w:right w:val="none" w:sz="0" w:space="0" w:color="auto"/>
      </w:divBdr>
      <w:divsChild>
        <w:div w:id="159589180">
          <w:marLeft w:val="720"/>
          <w:marRight w:val="0"/>
          <w:marTop w:val="200"/>
          <w:marBottom w:val="0"/>
          <w:divBdr>
            <w:top w:val="none" w:sz="0" w:space="0" w:color="auto"/>
            <w:left w:val="none" w:sz="0" w:space="0" w:color="auto"/>
            <w:bottom w:val="none" w:sz="0" w:space="0" w:color="auto"/>
            <w:right w:val="none" w:sz="0" w:space="0" w:color="auto"/>
          </w:divBdr>
        </w:div>
        <w:div w:id="292948333">
          <w:marLeft w:val="274"/>
          <w:marRight w:val="0"/>
          <w:marTop w:val="200"/>
          <w:marBottom w:val="0"/>
          <w:divBdr>
            <w:top w:val="none" w:sz="0" w:space="0" w:color="auto"/>
            <w:left w:val="none" w:sz="0" w:space="0" w:color="auto"/>
            <w:bottom w:val="none" w:sz="0" w:space="0" w:color="auto"/>
            <w:right w:val="none" w:sz="0" w:space="0" w:color="auto"/>
          </w:divBdr>
        </w:div>
        <w:div w:id="720442356">
          <w:marLeft w:val="274"/>
          <w:marRight w:val="0"/>
          <w:marTop w:val="200"/>
          <w:marBottom w:val="0"/>
          <w:divBdr>
            <w:top w:val="none" w:sz="0" w:space="0" w:color="auto"/>
            <w:left w:val="none" w:sz="0" w:space="0" w:color="auto"/>
            <w:bottom w:val="none" w:sz="0" w:space="0" w:color="auto"/>
            <w:right w:val="none" w:sz="0" w:space="0" w:color="auto"/>
          </w:divBdr>
        </w:div>
        <w:div w:id="928126172">
          <w:marLeft w:val="274"/>
          <w:marRight w:val="0"/>
          <w:marTop w:val="200"/>
          <w:marBottom w:val="0"/>
          <w:divBdr>
            <w:top w:val="none" w:sz="0" w:space="0" w:color="auto"/>
            <w:left w:val="none" w:sz="0" w:space="0" w:color="auto"/>
            <w:bottom w:val="none" w:sz="0" w:space="0" w:color="auto"/>
            <w:right w:val="none" w:sz="0" w:space="0" w:color="auto"/>
          </w:divBdr>
        </w:div>
        <w:div w:id="1268658307">
          <w:marLeft w:val="720"/>
          <w:marRight w:val="0"/>
          <w:marTop w:val="200"/>
          <w:marBottom w:val="0"/>
          <w:divBdr>
            <w:top w:val="none" w:sz="0" w:space="0" w:color="auto"/>
            <w:left w:val="none" w:sz="0" w:space="0" w:color="auto"/>
            <w:bottom w:val="none" w:sz="0" w:space="0" w:color="auto"/>
            <w:right w:val="none" w:sz="0" w:space="0" w:color="auto"/>
          </w:divBdr>
        </w:div>
        <w:div w:id="1409569679">
          <w:marLeft w:val="720"/>
          <w:marRight w:val="0"/>
          <w:marTop w:val="200"/>
          <w:marBottom w:val="0"/>
          <w:divBdr>
            <w:top w:val="none" w:sz="0" w:space="0" w:color="auto"/>
            <w:left w:val="none" w:sz="0" w:space="0" w:color="auto"/>
            <w:bottom w:val="none" w:sz="0" w:space="0" w:color="auto"/>
            <w:right w:val="none" w:sz="0" w:space="0" w:color="auto"/>
          </w:divBdr>
        </w:div>
        <w:div w:id="1694960771">
          <w:marLeft w:val="720"/>
          <w:marRight w:val="0"/>
          <w:marTop w:val="200"/>
          <w:marBottom w:val="0"/>
          <w:divBdr>
            <w:top w:val="none" w:sz="0" w:space="0" w:color="auto"/>
            <w:left w:val="none" w:sz="0" w:space="0" w:color="auto"/>
            <w:bottom w:val="none" w:sz="0" w:space="0" w:color="auto"/>
            <w:right w:val="none" w:sz="0" w:space="0" w:color="auto"/>
          </w:divBdr>
        </w:div>
      </w:divsChild>
    </w:div>
    <w:div w:id="1151479328">
      <w:bodyDiv w:val="1"/>
      <w:marLeft w:val="0"/>
      <w:marRight w:val="0"/>
      <w:marTop w:val="0"/>
      <w:marBottom w:val="0"/>
      <w:divBdr>
        <w:top w:val="none" w:sz="0" w:space="0" w:color="auto"/>
        <w:left w:val="none" w:sz="0" w:space="0" w:color="auto"/>
        <w:bottom w:val="none" w:sz="0" w:space="0" w:color="auto"/>
        <w:right w:val="none" w:sz="0" w:space="0" w:color="auto"/>
      </w:divBdr>
    </w:div>
    <w:div w:id="1179782170">
      <w:bodyDiv w:val="1"/>
      <w:marLeft w:val="0"/>
      <w:marRight w:val="0"/>
      <w:marTop w:val="0"/>
      <w:marBottom w:val="0"/>
      <w:divBdr>
        <w:top w:val="none" w:sz="0" w:space="0" w:color="auto"/>
        <w:left w:val="none" w:sz="0" w:space="0" w:color="auto"/>
        <w:bottom w:val="none" w:sz="0" w:space="0" w:color="auto"/>
        <w:right w:val="none" w:sz="0" w:space="0" w:color="auto"/>
      </w:divBdr>
    </w:div>
    <w:div w:id="1180465511">
      <w:bodyDiv w:val="1"/>
      <w:marLeft w:val="0"/>
      <w:marRight w:val="0"/>
      <w:marTop w:val="0"/>
      <w:marBottom w:val="0"/>
      <w:divBdr>
        <w:top w:val="none" w:sz="0" w:space="0" w:color="auto"/>
        <w:left w:val="none" w:sz="0" w:space="0" w:color="auto"/>
        <w:bottom w:val="none" w:sz="0" w:space="0" w:color="auto"/>
        <w:right w:val="none" w:sz="0" w:space="0" w:color="auto"/>
      </w:divBdr>
    </w:div>
    <w:div w:id="1208569069">
      <w:bodyDiv w:val="1"/>
      <w:marLeft w:val="0"/>
      <w:marRight w:val="0"/>
      <w:marTop w:val="0"/>
      <w:marBottom w:val="0"/>
      <w:divBdr>
        <w:top w:val="none" w:sz="0" w:space="0" w:color="auto"/>
        <w:left w:val="none" w:sz="0" w:space="0" w:color="auto"/>
        <w:bottom w:val="none" w:sz="0" w:space="0" w:color="auto"/>
        <w:right w:val="none" w:sz="0" w:space="0" w:color="auto"/>
      </w:divBdr>
    </w:div>
    <w:div w:id="1220826121">
      <w:bodyDiv w:val="1"/>
      <w:marLeft w:val="0"/>
      <w:marRight w:val="0"/>
      <w:marTop w:val="0"/>
      <w:marBottom w:val="0"/>
      <w:divBdr>
        <w:top w:val="none" w:sz="0" w:space="0" w:color="auto"/>
        <w:left w:val="none" w:sz="0" w:space="0" w:color="auto"/>
        <w:bottom w:val="none" w:sz="0" w:space="0" w:color="auto"/>
        <w:right w:val="none" w:sz="0" w:space="0" w:color="auto"/>
      </w:divBdr>
    </w:div>
    <w:div w:id="1243173560">
      <w:bodyDiv w:val="1"/>
      <w:marLeft w:val="0"/>
      <w:marRight w:val="0"/>
      <w:marTop w:val="0"/>
      <w:marBottom w:val="0"/>
      <w:divBdr>
        <w:top w:val="none" w:sz="0" w:space="0" w:color="auto"/>
        <w:left w:val="none" w:sz="0" w:space="0" w:color="auto"/>
        <w:bottom w:val="none" w:sz="0" w:space="0" w:color="auto"/>
        <w:right w:val="none" w:sz="0" w:space="0" w:color="auto"/>
      </w:divBdr>
    </w:div>
    <w:div w:id="1245727227">
      <w:bodyDiv w:val="1"/>
      <w:marLeft w:val="0"/>
      <w:marRight w:val="0"/>
      <w:marTop w:val="0"/>
      <w:marBottom w:val="0"/>
      <w:divBdr>
        <w:top w:val="none" w:sz="0" w:space="0" w:color="auto"/>
        <w:left w:val="none" w:sz="0" w:space="0" w:color="auto"/>
        <w:bottom w:val="none" w:sz="0" w:space="0" w:color="auto"/>
        <w:right w:val="none" w:sz="0" w:space="0" w:color="auto"/>
      </w:divBdr>
    </w:div>
    <w:div w:id="1257640118">
      <w:bodyDiv w:val="1"/>
      <w:marLeft w:val="0"/>
      <w:marRight w:val="0"/>
      <w:marTop w:val="0"/>
      <w:marBottom w:val="0"/>
      <w:divBdr>
        <w:top w:val="none" w:sz="0" w:space="0" w:color="auto"/>
        <w:left w:val="none" w:sz="0" w:space="0" w:color="auto"/>
        <w:bottom w:val="none" w:sz="0" w:space="0" w:color="auto"/>
        <w:right w:val="none" w:sz="0" w:space="0" w:color="auto"/>
      </w:divBdr>
    </w:div>
    <w:div w:id="1280527613">
      <w:bodyDiv w:val="1"/>
      <w:marLeft w:val="0"/>
      <w:marRight w:val="0"/>
      <w:marTop w:val="0"/>
      <w:marBottom w:val="0"/>
      <w:divBdr>
        <w:top w:val="none" w:sz="0" w:space="0" w:color="auto"/>
        <w:left w:val="none" w:sz="0" w:space="0" w:color="auto"/>
        <w:bottom w:val="none" w:sz="0" w:space="0" w:color="auto"/>
        <w:right w:val="none" w:sz="0" w:space="0" w:color="auto"/>
      </w:divBdr>
    </w:div>
    <w:div w:id="1281762161">
      <w:bodyDiv w:val="1"/>
      <w:marLeft w:val="0"/>
      <w:marRight w:val="0"/>
      <w:marTop w:val="0"/>
      <w:marBottom w:val="0"/>
      <w:divBdr>
        <w:top w:val="none" w:sz="0" w:space="0" w:color="auto"/>
        <w:left w:val="none" w:sz="0" w:space="0" w:color="auto"/>
        <w:bottom w:val="none" w:sz="0" w:space="0" w:color="auto"/>
        <w:right w:val="none" w:sz="0" w:space="0" w:color="auto"/>
      </w:divBdr>
    </w:div>
    <w:div w:id="1289819460">
      <w:bodyDiv w:val="1"/>
      <w:marLeft w:val="0"/>
      <w:marRight w:val="0"/>
      <w:marTop w:val="0"/>
      <w:marBottom w:val="0"/>
      <w:divBdr>
        <w:top w:val="none" w:sz="0" w:space="0" w:color="auto"/>
        <w:left w:val="none" w:sz="0" w:space="0" w:color="auto"/>
        <w:bottom w:val="none" w:sz="0" w:space="0" w:color="auto"/>
        <w:right w:val="none" w:sz="0" w:space="0" w:color="auto"/>
      </w:divBdr>
    </w:div>
    <w:div w:id="1296330833">
      <w:bodyDiv w:val="1"/>
      <w:marLeft w:val="0"/>
      <w:marRight w:val="0"/>
      <w:marTop w:val="0"/>
      <w:marBottom w:val="0"/>
      <w:divBdr>
        <w:top w:val="none" w:sz="0" w:space="0" w:color="auto"/>
        <w:left w:val="none" w:sz="0" w:space="0" w:color="auto"/>
        <w:bottom w:val="none" w:sz="0" w:space="0" w:color="auto"/>
        <w:right w:val="none" w:sz="0" w:space="0" w:color="auto"/>
      </w:divBdr>
    </w:div>
    <w:div w:id="1313098104">
      <w:bodyDiv w:val="1"/>
      <w:marLeft w:val="0"/>
      <w:marRight w:val="0"/>
      <w:marTop w:val="0"/>
      <w:marBottom w:val="0"/>
      <w:divBdr>
        <w:top w:val="none" w:sz="0" w:space="0" w:color="auto"/>
        <w:left w:val="none" w:sz="0" w:space="0" w:color="auto"/>
        <w:bottom w:val="none" w:sz="0" w:space="0" w:color="auto"/>
        <w:right w:val="none" w:sz="0" w:space="0" w:color="auto"/>
      </w:divBdr>
    </w:div>
    <w:div w:id="1318727051">
      <w:bodyDiv w:val="1"/>
      <w:marLeft w:val="0"/>
      <w:marRight w:val="0"/>
      <w:marTop w:val="0"/>
      <w:marBottom w:val="0"/>
      <w:divBdr>
        <w:top w:val="none" w:sz="0" w:space="0" w:color="auto"/>
        <w:left w:val="none" w:sz="0" w:space="0" w:color="auto"/>
        <w:bottom w:val="none" w:sz="0" w:space="0" w:color="auto"/>
        <w:right w:val="none" w:sz="0" w:space="0" w:color="auto"/>
      </w:divBdr>
    </w:div>
    <w:div w:id="1319656254">
      <w:bodyDiv w:val="1"/>
      <w:marLeft w:val="0"/>
      <w:marRight w:val="0"/>
      <w:marTop w:val="0"/>
      <w:marBottom w:val="0"/>
      <w:divBdr>
        <w:top w:val="none" w:sz="0" w:space="0" w:color="auto"/>
        <w:left w:val="none" w:sz="0" w:space="0" w:color="auto"/>
        <w:bottom w:val="none" w:sz="0" w:space="0" w:color="auto"/>
        <w:right w:val="none" w:sz="0" w:space="0" w:color="auto"/>
      </w:divBdr>
    </w:div>
    <w:div w:id="1320768695">
      <w:bodyDiv w:val="1"/>
      <w:marLeft w:val="0"/>
      <w:marRight w:val="0"/>
      <w:marTop w:val="0"/>
      <w:marBottom w:val="0"/>
      <w:divBdr>
        <w:top w:val="none" w:sz="0" w:space="0" w:color="auto"/>
        <w:left w:val="none" w:sz="0" w:space="0" w:color="auto"/>
        <w:bottom w:val="none" w:sz="0" w:space="0" w:color="auto"/>
        <w:right w:val="none" w:sz="0" w:space="0" w:color="auto"/>
      </w:divBdr>
    </w:div>
    <w:div w:id="1329091778">
      <w:bodyDiv w:val="1"/>
      <w:marLeft w:val="0"/>
      <w:marRight w:val="0"/>
      <w:marTop w:val="0"/>
      <w:marBottom w:val="0"/>
      <w:divBdr>
        <w:top w:val="none" w:sz="0" w:space="0" w:color="auto"/>
        <w:left w:val="none" w:sz="0" w:space="0" w:color="auto"/>
        <w:bottom w:val="none" w:sz="0" w:space="0" w:color="auto"/>
        <w:right w:val="none" w:sz="0" w:space="0" w:color="auto"/>
      </w:divBdr>
    </w:div>
    <w:div w:id="1337995285">
      <w:bodyDiv w:val="1"/>
      <w:marLeft w:val="0"/>
      <w:marRight w:val="0"/>
      <w:marTop w:val="0"/>
      <w:marBottom w:val="0"/>
      <w:divBdr>
        <w:top w:val="none" w:sz="0" w:space="0" w:color="auto"/>
        <w:left w:val="none" w:sz="0" w:space="0" w:color="auto"/>
        <w:bottom w:val="none" w:sz="0" w:space="0" w:color="auto"/>
        <w:right w:val="none" w:sz="0" w:space="0" w:color="auto"/>
      </w:divBdr>
    </w:div>
    <w:div w:id="1343701917">
      <w:bodyDiv w:val="1"/>
      <w:marLeft w:val="0"/>
      <w:marRight w:val="0"/>
      <w:marTop w:val="0"/>
      <w:marBottom w:val="0"/>
      <w:divBdr>
        <w:top w:val="none" w:sz="0" w:space="0" w:color="auto"/>
        <w:left w:val="none" w:sz="0" w:space="0" w:color="auto"/>
        <w:bottom w:val="none" w:sz="0" w:space="0" w:color="auto"/>
        <w:right w:val="none" w:sz="0" w:space="0" w:color="auto"/>
      </w:divBdr>
    </w:div>
    <w:div w:id="1344674196">
      <w:bodyDiv w:val="1"/>
      <w:marLeft w:val="0"/>
      <w:marRight w:val="0"/>
      <w:marTop w:val="0"/>
      <w:marBottom w:val="0"/>
      <w:divBdr>
        <w:top w:val="none" w:sz="0" w:space="0" w:color="auto"/>
        <w:left w:val="none" w:sz="0" w:space="0" w:color="auto"/>
        <w:bottom w:val="none" w:sz="0" w:space="0" w:color="auto"/>
        <w:right w:val="none" w:sz="0" w:space="0" w:color="auto"/>
      </w:divBdr>
      <w:divsChild>
        <w:div w:id="290744499">
          <w:marLeft w:val="720"/>
          <w:marRight w:val="0"/>
          <w:marTop w:val="240"/>
          <w:marBottom w:val="40"/>
          <w:divBdr>
            <w:top w:val="none" w:sz="0" w:space="0" w:color="auto"/>
            <w:left w:val="none" w:sz="0" w:space="0" w:color="auto"/>
            <w:bottom w:val="none" w:sz="0" w:space="0" w:color="auto"/>
            <w:right w:val="none" w:sz="0" w:space="0" w:color="auto"/>
          </w:divBdr>
        </w:div>
        <w:div w:id="645941136">
          <w:marLeft w:val="720"/>
          <w:marRight w:val="0"/>
          <w:marTop w:val="240"/>
          <w:marBottom w:val="40"/>
          <w:divBdr>
            <w:top w:val="none" w:sz="0" w:space="0" w:color="auto"/>
            <w:left w:val="none" w:sz="0" w:space="0" w:color="auto"/>
            <w:bottom w:val="none" w:sz="0" w:space="0" w:color="auto"/>
            <w:right w:val="none" w:sz="0" w:space="0" w:color="auto"/>
          </w:divBdr>
        </w:div>
        <w:div w:id="690035736">
          <w:marLeft w:val="720"/>
          <w:marRight w:val="0"/>
          <w:marTop w:val="240"/>
          <w:marBottom w:val="40"/>
          <w:divBdr>
            <w:top w:val="none" w:sz="0" w:space="0" w:color="auto"/>
            <w:left w:val="none" w:sz="0" w:space="0" w:color="auto"/>
            <w:bottom w:val="none" w:sz="0" w:space="0" w:color="auto"/>
            <w:right w:val="none" w:sz="0" w:space="0" w:color="auto"/>
          </w:divBdr>
        </w:div>
        <w:div w:id="1964073442">
          <w:marLeft w:val="720"/>
          <w:marRight w:val="0"/>
          <w:marTop w:val="240"/>
          <w:marBottom w:val="40"/>
          <w:divBdr>
            <w:top w:val="none" w:sz="0" w:space="0" w:color="auto"/>
            <w:left w:val="none" w:sz="0" w:space="0" w:color="auto"/>
            <w:bottom w:val="none" w:sz="0" w:space="0" w:color="auto"/>
            <w:right w:val="none" w:sz="0" w:space="0" w:color="auto"/>
          </w:divBdr>
        </w:div>
      </w:divsChild>
    </w:div>
    <w:div w:id="1356148974">
      <w:bodyDiv w:val="1"/>
      <w:marLeft w:val="0"/>
      <w:marRight w:val="0"/>
      <w:marTop w:val="0"/>
      <w:marBottom w:val="0"/>
      <w:divBdr>
        <w:top w:val="none" w:sz="0" w:space="0" w:color="auto"/>
        <w:left w:val="none" w:sz="0" w:space="0" w:color="auto"/>
        <w:bottom w:val="none" w:sz="0" w:space="0" w:color="auto"/>
        <w:right w:val="none" w:sz="0" w:space="0" w:color="auto"/>
      </w:divBdr>
    </w:div>
    <w:div w:id="1367220271">
      <w:bodyDiv w:val="1"/>
      <w:marLeft w:val="0"/>
      <w:marRight w:val="0"/>
      <w:marTop w:val="0"/>
      <w:marBottom w:val="0"/>
      <w:divBdr>
        <w:top w:val="none" w:sz="0" w:space="0" w:color="auto"/>
        <w:left w:val="none" w:sz="0" w:space="0" w:color="auto"/>
        <w:bottom w:val="none" w:sz="0" w:space="0" w:color="auto"/>
        <w:right w:val="none" w:sz="0" w:space="0" w:color="auto"/>
      </w:divBdr>
      <w:divsChild>
        <w:div w:id="958993277">
          <w:marLeft w:val="547"/>
          <w:marRight w:val="0"/>
          <w:marTop w:val="0"/>
          <w:marBottom w:val="0"/>
          <w:divBdr>
            <w:top w:val="none" w:sz="0" w:space="0" w:color="auto"/>
            <w:left w:val="none" w:sz="0" w:space="0" w:color="auto"/>
            <w:bottom w:val="none" w:sz="0" w:space="0" w:color="auto"/>
            <w:right w:val="none" w:sz="0" w:space="0" w:color="auto"/>
          </w:divBdr>
        </w:div>
        <w:div w:id="1056859395">
          <w:marLeft w:val="1166"/>
          <w:marRight w:val="0"/>
          <w:marTop w:val="0"/>
          <w:marBottom w:val="0"/>
          <w:divBdr>
            <w:top w:val="none" w:sz="0" w:space="0" w:color="auto"/>
            <w:left w:val="none" w:sz="0" w:space="0" w:color="auto"/>
            <w:bottom w:val="none" w:sz="0" w:space="0" w:color="auto"/>
            <w:right w:val="none" w:sz="0" w:space="0" w:color="auto"/>
          </w:divBdr>
        </w:div>
      </w:divsChild>
    </w:div>
    <w:div w:id="1369453661">
      <w:bodyDiv w:val="1"/>
      <w:marLeft w:val="0"/>
      <w:marRight w:val="0"/>
      <w:marTop w:val="0"/>
      <w:marBottom w:val="0"/>
      <w:divBdr>
        <w:top w:val="none" w:sz="0" w:space="0" w:color="auto"/>
        <w:left w:val="none" w:sz="0" w:space="0" w:color="auto"/>
        <w:bottom w:val="none" w:sz="0" w:space="0" w:color="auto"/>
        <w:right w:val="none" w:sz="0" w:space="0" w:color="auto"/>
      </w:divBdr>
    </w:div>
    <w:div w:id="1388994611">
      <w:bodyDiv w:val="1"/>
      <w:marLeft w:val="0"/>
      <w:marRight w:val="0"/>
      <w:marTop w:val="0"/>
      <w:marBottom w:val="0"/>
      <w:divBdr>
        <w:top w:val="none" w:sz="0" w:space="0" w:color="auto"/>
        <w:left w:val="none" w:sz="0" w:space="0" w:color="auto"/>
        <w:bottom w:val="none" w:sz="0" w:space="0" w:color="auto"/>
        <w:right w:val="none" w:sz="0" w:space="0" w:color="auto"/>
      </w:divBdr>
    </w:div>
    <w:div w:id="1397557970">
      <w:bodyDiv w:val="1"/>
      <w:marLeft w:val="0"/>
      <w:marRight w:val="0"/>
      <w:marTop w:val="0"/>
      <w:marBottom w:val="0"/>
      <w:divBdr>
        <w:top w:val="none" w:sz="0" w:space="0" w:color="auto"/>
        <w:left w:val="none" w:sz="0" w:space="0" w:color="auto"/>
        <w:bottom w:val="none" w:sz="0" w:space="0" w:color="auto"/>
        <w:right w:val="none" w:sz="0" w:space="0" w:color="auto"/>
      </w:divBdr>
      <w:divsChild>
        <w:div w:id="992679296">
          <w:marLeft w:val="446"/>
          <w:marRight w:val="0"/>
          <w:marTop w:val="0"/>
          <w:marBottom w:val="0"/>
          <w:divBdr>
            <w:top w:val="none" w:sz="0" w:space="0" w:color="auto"/>
            <w:left w:val="none" w:sz="0" w:space="0" w:color="auto"/>
            <w:bottom w:val="none" w:sz="0" w:space="0" w:color="auto"/>
            <w:right w:val="none" w:sz="0" w:space="0" w:color="auto"/>
          </w:divBdr>
        </w:div>
        <w:div w:id="956595351">
          <w:marLeft w:val="446"/>
          <w:marRight w:val="0"/>
          <w:marTop w:val="0"/>
          <w:marBottom w:val="0"/>
          <w:divBdr>
            <w:top w:val="none" w:sz="0" w:space="0" w:color="auto"/>
            <w:left w:val="none" w:sz="0" w:space="0" w:color="auto"/>
            <w:bottom w:val="none" w:sz="0" w:space="0" w:color="auto"/>
            <w:right w:val="none" w:sz="0" w:space="0" w:color="auto"/>
          </w:divBdr>
        </w:div>
      </w:divsChild>
    </w:div>
    <w:div w:id="1419519951">
      <w:bodyDiv w:val="1"/>
      <w:marLeft w:val="0"/>
      <w:marRight w:val="0"/>
      <w:marTop w:val="0"/>
      <w:marBottom w:val="0"/>
      <w:divBdr>
        <w:top w:val="none" w:sz="0" w:space="0" w:color="auto"/>
        <w:left w:val="none" w:sz="0" w:space="0" w:color="auto"/>
        <w:bottom w:val="none" w:sz="0" w:space="0" w:color="auto"/>
        <w:right w:val="none" w:sz="0" w:space="0" w:color="auto"/>
      </w:divBdr>
    </w:div>
    <w:div w:id="1455127084">
      <w:bodyDiv w:val="1"/>
      <w:marLeft w:val="0"/>
      <w:marRight w:val="0"/>
      <w:marTop w:val="0"/>
      <w:marBottom w:val="0"/>
      <w:divBdr>
        <w:top w:val="none" w:sz="0" w:space="0" w:color="auto"/>
        <w:left w:val="none" w:sz="0" w:space="0" w:color="auto"/>
        <w:bottom w:val="none" w:sz="0" w:space="0" w:color="auto"/>
        <w:right w:val="none" w:sz="0" w:space="0" w:color="auto"/>
      </w:divBdr>
      <w:divsChild>
        <w:div w:id="1373534037">
          <w:marLeft w:val="547"/>
          <w:marRight w:val="0"/>
          <w:marTop w:val="0"/>
          <w:marBottom w:val="0"/>
          <w:divBdr>
            <w:top w:val="none" w:sz="0" w:space="0" w:color="auto"/>
            <w:left w:val="none" w:sz="0" w:space="0" w:color="auto"/>
            <w:bottom w:val="none" w:sz="0" w:space="0" w:color="auto"/>
            <w:right w:val="none" w:sz="0" w:space="0" w:color="auto"/>
          </w:divBdr>
        </w:div>
        <w:div w:id="1438207774">
          <w:marLeft w:val="547"/>
          <w:marRight w:val="0"/>
          <w:marTop w:val="0"/>
          <w:marBottom w:val="0"/>
          <w:divBdr>
            <w:top w:val="none" w:sz="0" w:space="0" w:color="auto"/>
            <w:left w:val="none" w:sz="0" w:space="0" w:color="auto"/>
            <w:bottom w:val="none" w:sz="0" w:space="0" w:color="auto"/>
            <w:right w:val="none" w:sz="0" w:space="0" w:color="auto"/>
          </w:divBdr>
        </w:div>
      </w:divsChild>
    </w:div>
    <w:div w:id="1477184293">
      <w:bodyDiv w:val="1"/>
      <w:marLeft w:val="0"/>
      <w:marRight w:val="0"/>
      <w:marTop w:val="0"/>
      <w:marBottom w:val="0"/>
      <w:divBdr>
        <w:top w:val="none" w:sz="0" w:space="0" w:color="auto"/>
        <w:left w:val="none" w:sz="0" w:space="0" w:color="auto"/>
        <w:bottom w:val="none" w:sz="0" w:space="0" w:color="auto"/>
        <w:right w:val="none" w:sz="0" w:space="0" w:color="auto"/>
      </w:divBdr>
    </w:div>
    <w:div w:id="1494174367">
      <w:bodyDiv w:val="1"/>
      <w:marLeft w:val="0"/>
      <w:marRight w:val="0"/>
      <w:marTop w:val="0"/>
      <w:marBottom w:val="0"/>
      <w:divBdr>
        <w:top w:val="none" w:sz="0" w:space="0" w:color="auto"/>
        <w:left w:val="none" w:sz="0" w:space="0" w:color="auto"/>
        <w:bottom w:val="none" w:sz="0" w:space="0" w:color="auto"/>
        <w:right w:val="none" w:sz="0" w:space="0" w:color="auto"/>
      </w:divBdr>
    </w:div>
    <w:div w:id="1500196310">
      <w:bodyDiv w:val="1"/>
      <w:marLeft w:val="0"/>
      <w:marRight w:val="0"/>
      <w:marTop w:val="0"/>
      <w:marBottom w:val="0"/>
      <w:divBdr>
        <w:top w:val="none" w:sz="0" w:space="0" w:color="auto"/>
        <w:left w:val="none" w:sz="0" w:space="0" w:color="auto"/>
        <w:bottom w:val="none" w:sz="0" w:space="0" w:color="auto"/>
        <w:right w:val="none" w:sz="0" w:space="0" w:color="auto"/>
      </w:divBdr>
    </w:div>
    <w:div w:id="1528718643">
      <w:bodyDiv w:val="1"/>
      <w:marLeft w:val="0"/>
      <w:marRight w:val="0"/>
      <w:marTop w:val="0"/>
      <w:marBottom w:val="0"/>
      <w:divBdr>
        <w:top w:val="none" w:sz="0" w:space="0" w:color="auto"/>
        <w:left w:val="none" w:sz="0" w:space="0" w:color="auto"/>
        <w:bottom w:val="none" w:sz="0" w:space="0" w:color="auto"/>
        <w:right w:val="none" w:sz="0" w:space="0" w:color="auto"/>
      </w:divBdr>
    </w:div>
    <w:div w:id="1530415961">
      <w:bodyDiv w:val="1"/>
      <w:marLeft w:val="0"/>
      <w:marRight w:val="0"/>
      <w:marTop w:val="0"/>
      <w:marBottom w:val="0"/>
      <w:divBdr>
        <w:top w:val="none" w:sz="0" w:space="0" w:color="auto"/>
        <w:left w:val="none" w:sz="0" w:space="0" w:color="auto"/>
        <w:bottom w:val="none" w:sz="0" w:space="0" w:color="auto"/>
        <w:right w:val="none" w:sz="0" w:space="0" w:color="auto"/>
      </w:divBdr>
      <w:divsChild>
        <w:div w:id="1484203684">
          <w:marLeft w:val="547"/>
          <w:marRight w:val="0"/>
          <w:marTop w:val="0"/>
          <w:marBottom w:val="0"/>
          <w:divBdr>
            <w:top w:val="none" w:sz="0" w:space="0" w:color="auto"/>
            <w:left w:val="none" w:sz="0" w:space="0" w:color="auto"/>
            <w:bottom w:val="none" w:sz="0" w:space="0" w:color="auto"/>
            <w:right w:val="none" w:sz="0" w:space="0" w:color="auto"/>
          </w:divBdr>
        </w:div>
        <w:div w:id="597523877">
          <w:marLeft w:val="547"/>
          <w:marRight w:val="0"/>
          <w:marTop w:val="0"/>
          <w:marBottom w:val="0"/>
          <w:divBdr>
            <w:top w:val="none" w:sz="0" w:space="0" w:color="auto"/>
            <w:left w:val="none" w:sz="0" w:space="0" w:color="auto"/>
            <w:bottom w:val="none" w:sz="0" w:space="0" w:color="auto"/>
            <w:right w:val="none" w:sz="0" w:space="0" w:color="auto"/>
          </w:divBdr>
        </w:div>
        <w:div w:id="170221110">
          <w:marLeft w:val="547"/>
          <w:marRight w:val="0"/>
          <w:marTop w:val="0"/>
          <w:marBottom w:val="0"/>
          <w:divBdr>
            <w:top w:val="none" w:sz="0" w:space="0" w:color="auto"/>
            <w:left w:val="none" w:sz="0" w:space="0" w:color="auto"/>
            <w:bottom w:val="none" w:sz="0" w:space="0" w:color="auto"/>
            <w:right w:val="none" w:sz="0" w:space="0" w:color="auto"/>
          </w:divBdr>
        </w:div>
      </w:divsChild>
    </w:div>
    <w:div w:id="1544173755">
      <w:bodyDiv w:val="1"/>
      <w:marLeft w:val="0"/>
      <w:marRight w:val="0"/>
      <w:marTop w:val="0"/>
      <w:marBottom w:val="0"/>
      <w:divBdr>
        <w:top w:val="none" w:sz="0" w:space="0" w:color="auto"/>
        <w:left w:val="none" w:sz="0" w:space="0" w:color="auto"/>
        <w:bottom w:val="none" w:sz="0" w:space="0" w:color="auto"/>
        <w:right w:val="none" w:sz="0" w:space="0" w:color="auto"/>
      </w:divBdr>
    </w:div>
    <w:div w:id="1551306663">
      <w:bodyDiv w:val="1"/>
      <w:marLeft w:val="0"/>
      <w:marRight w:val="0"/>
      <w:marTop w:val="0"/>
      <w:marBottom w:val="0"/>
      <w:divBdr>
        <w:top w:val="none" w:sz="0" w:space="0" w:color="auto"/>
        <w:left w:val="none" w:sz="0" w:space="0" w:color="auto"/>
        <w:bottom w:val="none" w:sz="0" w:space="0" w:color="auto"/>
        <w:right w:val="none" w:sz="0" w:space="0" w:color="auto"/>
      </w:divBdr>
    </w:div>
    <w:div w:id="1554198814">
      <w:bodyDiv w:val="1"/>
      <w:marLeft w:val="0"/>
      <w:marRight w:val="0"/>
      <w:marTop w:val="0"/>
      <w:marBottom w:val="0"/>
      <w:divBdr>
        <w:top w:val="none" w:sz="0" w:space="0" w:color="auto"/>
        <w:left w:val="none" w:sz="0" w:space="0" w:color="auto"/>
        <w:bottom w:val="none" w:sz="0" w:space="0" w:color="auto"/>
        <w:right w:val="none" w:sz="0" w:space="0" w:color="auto"/>
      </w:divBdr>
    </w:div>
    <w:div w:id="1600135327">
      <w:bodyDiv w:val="1"/>
      <w:marLeft w:val="0"/>
      <w:marRight w:val="0"/>
      <w:marTop w:val="0"/>
      <w:marBottom w:val="0"/>
      <w:divBdr>
        <w:top w:val="none" w:sz="0" w:space="0" w:color="auto"/>
        <w:left w:val="none" w:sz="0" w:space="0" w:color="auto"/>
        <w:bottom w:val="none" w:sz="0" w:space="0" w:color="auto"/>
        <w:right w:val="none" w:sz="0" w:space="0" w:color="auto"/>
      </w:divBdr>
    </w:div>
    <w:div w:id="1604340236">
      <w:bodyDiv w:val="1"/>
      <w:marLeft w:val="0"/>
      <w:marRight w:val="0"/>
      <w:marTop w:val="0"/>
      <w:marBottom w:val="0"/>
      <w:divBdr>
        <w:top w:val="none" w:sz="0" w:space="0" w:color="auto"/>
        <w:left w:val="none" w:sz="0" w:space="0" w:color="auto"/>
        <w:bottom w:val="none" w:sz="0" w:space="0" w:color="auto"/>
        <w:right w:val="none" w:sz="0" w:space="0" w:color="auto"/>
      </w:divBdr>
    </w:div>
    <w:div w:id="1655914979">
      <w:bodyDiv w:val="1"/>
      <w:marLeft w:val="0"/>
      <w:marRight w:val="0"/>
      <w:marTop w:val="0"/>
      <w:marBottom w:val="0"/>
      <w:divBdr>
        <w:top w:val="none" w:sz="0" w:space="0" w:color="auto"/>
        <w:left w:val="none" w:sz="0" w:space="0" w:color="auto"/>
        <w:bottom w:val="none" w:sz="0" w:space="0" w:color="auto"/>
        <w:right w:val="none" w:sz="0" w:space="0" w:color="auto"/>
      </w:divBdr>
    </w:div>
    <w:div w:id="1663002439">
      <w:bodyDiv w:val="1"/>
      <w:marLeft w:val="0"/>
      <w:marRight w:val="0"/>
      <w:marTop w:val="0"/>
      <w:marBottom w:val="0"/>
      <w:divBdr>
        <w:top w:val="none" w:sz="0" w:space="0" w:color="auto"/>
        <w:left w:val="none" w:sz="0" w:space="0" w:color="auto"/>
        <w:bottom w:val="none" w:sz="0" w:space="0" w:color="auto"/>
        <w:right w:val="none" w:sz="0" w:space="0" w:color="auto"/>
      </w:divBdr>
    </w:div>
    <w:div w:id="1675493673">
      <w:bodyDiv w:val="1"/>
      <w:marLeft w:val="0"/>
      <w:marRight w:val="0"/>
      <w:marTop w:val="0"/>
      <w:marBottom w:val="0"/>
      <w:divBdr>
        <w:top w:val="none" w:sz="0" w:space="0" w:color="auto"/>
        <w:left w:val="none" w:sz="0" w:space="0" w:color="auto"/>
        <w:bottom w:val="none" w:sz="0" w:space="0" w:color="auto"/>
        <w:right w:val="none" w:sz="0" w:space="0" w:color="auto"/>
      </w:divBdr>
    </w:div>
    <w:div w:id="1696730442">
      <w:bodyDiv w:val="1"/>
      <w:marLeft w:val="0"/>
      <w:marRight w:val="0"/>
      <w:marTop w:val="0"/>
      <w:marBottom w:val="0"/>
      <w:divBdr>
        <w:top w:val="none" w:sz="0" w:space="0" w:color="auto"/>
        <w:left w:val="none" w:sz="0" w:space="0" w:color="auto"/>
        <w:bottom w:val="none" w:sz="0" w:space="0" w:color="auto"/>
        <w:right w:val="none" w:sz="0" w:space="0" w:color="auto"/>
      </w:divBdr>
    </w:div>
    <w:div w:id="1702363658">
      <w:bodyDiv w:val="1"/>
      <w:marLeft w:val="0"/>
      <w:marRight w:val="0"/>
      <w:marTop w:val="0"/>
      <w:marBottom w:val="0"/>
      <w:divBdr>
        <w:top w:val="none" w:sz="0" w:space="0" w:color="auto"/>
        <w:left w:val="none" w:sz="0" w:space="0" w:color="auto"/>
        <w:bottom w:val="none" w:sz="0" w:space="0" w:color="auto"/>
        <w:right w:val="none" w:sz="0" w:space="0" w:color="auto"/>
      </w:divBdr>
    </w:div>
    <w:div w:id="1726876553">
      <w:bodyDiv w:val="1"/>
      <w:marLeft w:val="0"/>
      <w:marRight w:val="0"/>
      <w:marTop w:val="0"/>
      <w:marBottom w:val="0"/>
      <w:divBdr>
        <w:top w:val="none" w:sz="0" w:space="0" w:color="auto"/>
        <w:left w:val="none" w:sz="0" w:space="0" w:color="auto"/>
        <w:bottom w:val="none" w:sz="0" w:space="0" w:color="auto"/>
        <w:right w:val="none" w:sz="0" w:space="0" w:color="auto"/>
      </w:divBdr>
    </w:div>
    <w:div w:id="1771005814">
      <w:bodyDiv w:val="1"/>
      <w:marLeft w:val="0"/>
      <w:marRight w:val="0"/>
      <w:marTop w:val="0"/>
      <w:marBottom w:val="0"/>
      <w:divBdr>
        <w:top w:val="none" w:sz="0" w:space="0" w:color="auto"/>
        <w:left w:val="none" w:sz="0" w:space="0" w:color="auto"/>
        <w:bottom w:val="none" w:sz="0" w:space="0" w:color="auto"/>
        <w:right w:val="none" w:sz="0" w:space="0" w:color="auto"/>
      </w:divBdr>
    </w:div>
    <w:div w:id="1796218869">
      <w:bodyDiv w:val="1"/>
      <w:marLeft w:val="0"/>
      <w:marRight w:val="0"/>
      <w:marTop w:val="0"/>
      <w:marBottom w:val="0"/>
      <w:divBdr>
        <w:top w:val="none" w:sz="0" w:space="0" w:color="auto"/>
        <w:left w:val="none" w:sz="0" w:space="0" w:color="auto"/>
        <w:bottom w:val="none" w:sz="0" w:space="0" w:color="auto"/>
        <w:right w:val="none" w:sz="0" w:space="0" w:color="auto"/>
      </w:divBdr>
    </w:div>
    <w:div w:id="1822649918">
      <w:bodyDiv w:val="1"/>
      <w:marLeft w:val="0"/>
      <w:marRight w:val="0"/>
      <w:marTop w:val="0"/>
      <w:marBottom w:val="0"/>
      <w:divBdr>
        <w:top w:val="none" w:sz="0" w:space="0" w:color="auto"/>
        <w:left w:val="none" w:sz="0" w:space="0" w:color="auto"/>
        <w:bottom w:val="none" w:sz="0" w:space="0" w:color="auto"/>
        <w:right w:val="none" w:sz="0" w:space="0" w:color="auto"/>
      </w:divBdr>
    </w:div>
    <w:div w:id="1836873612">
      <w:bodyDiv w:val="1"/>
      <w:marLeft w:val="0"/>
      <w:marRight w:val="0"/>
      <w:marTop w:val="0"/>
      <w:marBottom w:val="0"/>
      <w:divBdr>
        <w:top w:val="none" w:sz="0" w:space="0" w:color="auto"/>
        <w:left w:val="none" w:sz="0" w:space="0" w:color="auto"/>
        <w:bottom w:val="none" w:sz="0" w:space="0" w:color="auto"/>
        <w:right w:val="none" w:sz="0" w:space="0" w:color="auto"/>
      </w:divBdr>
      <w:divsChild>
        <w:div w:id="1191802864">
          <w:marLeft w:val="576"/>
          <w:marRight w:val="0"/>
          <w:marTop w:val="80"/>
          <w:marBottom w:val="0"/>
          <w:divBdr>
            <w:top w:val="none" w:sz="0" w:space="0" w:color="auto"/>
            <w:left w:val="none" w:sz="0" w:space="0" w:color="auto"/>
            <w:bottom w:val="none" w:sz="0" w:space="0" w:color="auto"/>
            <w:right w:val="none" w:sz="0" w:space="0" w:color="auto"/>
          </w:divBdr>
        </w:div>
      </w:divsChild>
    </w:div>
    <w:div w:id="1848516398">
      <w:bodyDiv w:val="1"/>
      <w:marLeft w:val="0"/>
      <w:marRight w:val="0"/>
      <w:marTop w:val="0"/>
      <w:marBottom w:val="0"/>
      <w:divBdr>
        <w:top w:val="none" w:sz="0" w:space="0" w:color="auto"/>
        <w:left w:val="none" w:sz="0" w:space="0" w:color="auto"/>
        <w:bottom w:val="none" w:sz="0" w:space="0" w:color="auto"/>
        <w:right w:val="none" w:sz="0" w:space="0" w:color="auto"/>
      </w:divBdr>
      <w:divsChild>
        <w:div w:id="1208644078">
          <w:marLeft w:val="547"/>
          <w:marRight w:val="0"/>
          <w:marTop w:val="96"/>
          <w:marBottom w:val="0"/>
          <w:divBdr>
            <w:top w:val="none" w:sz="0" w:space="0" w:color="auto"/>
            <w:left w:val="none" w:sz="0" w:space="0" w:color="auto"/>
            <w:bottom w:val="none" w:sz="0" w:space="0" w:color="auto"/>
            <w:right w:val="none" w:sz="0" w:space="0" w:color="auto"/>
          </w:divBdr>
        </w:div>
        <w:div w:id="1264459937">
          <w:marLeft w:val="547"/>
          <w:marRight w:val="0"/>
          <w:marTop w:val="96"/>
          <w:marBottom w:val="0"/>
          <w:divBdr>
            <w:top w:val="none" w:sz="0" w:space="0" w:color="auto"/>
            <w:left w:val="none" w:sz="0" w:space="0" w:color="auto"/>
            <w:bottom w:val="none" w:sz="0" w:space="0" w:color="auto"/>
            <w:right w:val="none" w:sz="0" w:space="0" w:color="auto"/>
          </w:divBdr>
        </w:div>
        <w:div w:id="1983388559">
          <w:marLeft w:val="547"/>
          <w:marRight w:val="0"/>
          <w:marTop w:val="96"/>
          <w:marBottom w:val="0"/>
          <w:divBdr>
            <w:top w:val="none" w:sz="0" w:space="0" w:color="auto"/>
            <w:left w:val="none" w:sz="0" w:space="0" w:color="auto"/>
            <w:bottom w:val="none" w:sz="0" w:space="0" w:color="auto"/>
            <w:right w:val="none" w:sz="0" w:space="0" w:color="auto"/>
          </w:divBdr>
        </w:div>
      </w:divsChild>
    </w:div>
    <w:div w:id="1859538310">
      <w:bodyDiv w:val="1"/>
      <w:marLeft w:val="0"/>
      <w:marRight w:val="0"/>
      <w:marTop w:val="0"/>
      <w:marBottom w:val="0"/>
      <w:divBdr>
        <w:top w:val="none" w:sz="0" w:space="0" w:color="auto"/>
        <w:left w:val="none" w:sz="0" w:space="0" w:color="auto"/>
        <w:bottom w:val="none" w:sz="0" w:space="0" w:color="auto"/>
        <w:right w:val="none" w:sz="0" w:space="0" w:color="auto"/>
      </w:divBdr>
    </w:div>
    <w:div w:id="1864662582">
      <w:bodyDiv w:val="1"/>
      <w:marLeft w:val="0"/>
      <w:marRight w:val="0"/>
      <w:marTop w:val="0"/>
      <w:marBottom w:val="0"/>
      <w:divBdr>
        <w:top w:val="none" w:sz="0" w:space="0" w:color="auto"/>
        <w:left w:val="none" w:sz="0" w:space="0" w:color="auto"/>
        <w:bottom w:val="none" w:sz="0" w:space="0" w:color="auto"/>
        <w:right w:val="none" w:sz="0" w:space="0" w:color="auto"/>
      </w:divBdr>
    </w:div>
    <w:div w:id="1908030779">
      <w:bodyDiv w:val="1"/>
      <w:marLeft w:val="0"/>
      <w:marRight w:val="0"/>
      <w:marTop w:val="0"/>
      <w:marBottom w:val="0"/>
      <w:divBdr>
        <w:top w:val="none" w:sz="0" w:space="0" w:color="auto"/>
        <w:left w:val="none" w:sz="0" w:space="0" w:color="auto"/>
        <w:bottom w:val="none" w:sz="0" w:space="0" w:color="auto"/>
        <w:right w:val="none" w:sz="0" w:space="0" w:color="auto"/>
      </w:divBdr>
      <w:divsChild>
        <w:div w:id="465902383">
          <w:marLeft w:val="446"/>
          <w:marRight w:val="0"/>
          <w:marTop w:val="0"/>
          <w:marBottom w:val="0"/>
          <w:divBdr>
            <w:top w:val="none" w:sz="0" w:space="0" w:color="auto"/>
            <w:left w:val="none" w:sz="0" w:space="0" w:color="auto"/>
            <w:bottom w:val="none" w:sz="0" w:space="0" w:color="auto"/>
            <w:right w:val="none" w:sz="0" w:space="0" w:color="auto"/>
          </w:divBdr>
        </w:div>
        <w:div w:id="633751219">
          <w:marLeft w:val="446"/>
          <w:marRight w:val="0"/>
          <w:marTop w:val="0"/>
          <w:marBottom w:val="0"/>
          <w:divBdr>
            <w:top w:val="none" w:sz="0" w:space="0" w:color="auto"/>
            <w:left w:val="none" w:sz="0" w:space="0" w:color="auto"/>
            <w:bottom w:val="none" w:sz="0" w:space="0" w:color="auto"/>
            <w:right w:val="none" w:sz="0" w:space="0" w:color="auto"/>
          </w:divBdr>
        </w:div>
        <w:div w:id="711538052">
          <w:marLeft w:val="446"/>
          <w:marRight w:val="0"/>
          <w:marTop w:val="0"/>
          <w:marBottom w:val="0"/>
          <w:divBdr>
            <w:top w:val="none" w:sz="0" w:space="0" w:color="auto"/>
            <w:left w:val="none" w:sz="0" w:space="0" w:color="auto"/>
            <w:bottom w:val="none" w:sz="0" w:space="0" w:color="auto"/>
            <w:right w:val="none" w:sz="0" w:space="0" w:color="auto"/>
          </w:divBdr>
        </w:div>
        <w:div w:id="824324843">
          <w:marLeft w:val="446"/>
          <w:marRight w:val="0"/>
          <w:marTop w:val="0"/>
          <w:marBottom w:val="0"/>
          <w:divBdr>
            <w:top w:val="none" w:sz="0" w:space="0" w:color="auto"/>
            <w:left w:val="none" w:sz="0" w:space="0" w:color="auto"/>
            <w:bottom w:val="none" w:sz="0" w:space="0" w:color="auto"/>
            <w:right w:val="none" w:sz="0" w:space="0" w:color="auto"/>
          </w:divBdr>
        </w:div>
        <w:div w:id="1975283901">
          <w:marLeft w:val="446"/>
          <w:marRight w:val="0"/>
          <w:marTop w:val="0"/>
          <w:marBottom w:val="0"/>
          <w:divBdr>
            <w:top w:val="none" w:sz="0" w:space="0" w:color="auto"/>
            <w:left w:val="none" w:sz="0" w:space="0" w:color="auto"/>
            <w:bottom w:val="none" w:sz="0" w:space="0" w:color="auto"/>
            <w:right w:val="none" w:sz="0" w:space="0" w:color="auto"/>
          </w:divBdr>
        </w:div>
      </w:divsChild>
    </w:div>
    <w:div w:id="1914116886">
      <w:bodyDiv w:val="1"/>
      <w:marLeft w:val="0"/>
      <w:marRight w:val="0"/>
      <w:marTop w:val="0"/>
      <w:marBottom w:val="0"/>
      <w:divBdr>
        <w:top w:val="none" w:sz="0" w:space="0" w:color="auto"/>
        <w:left w:val="none" w:sz="0" w:space="0" w:color="auto"/>
        <w:bottom w:val="none" w:sz="0" w:space="0" w:color="auto"/>
        <w:right w:val="none" w:sz="0" w:space="0" w:color="auto"/>
      </w:divBdr>
    </w:div>
    <w:div w:id="1927571778">
      <w:bodyDiv w:val="1"/>
      <w:marLeft w:val="0"/>
      <w:marRight w:val="0"/>
      <w:marTop w:val="0"/>
      <w:marBottom w:val="0"/>
      <w:divBdr>
        <w:top w:val="none" w:sz="0" w:space="0" w:color="auto"/>
        <w:left w:val="none" w:sz="0" w:space="0" w:color="auto"/>
        <w:bottom w:val="none" w:sz="0" w:space="0" w:color="auto"/>
        <w:right w:val="none" w:sz="0" w:space="0" w:color="auto"/>
      </w:divBdr>
      <w:divsChild>
        <w:div w:id="144443644">
          <w:marLeft w:val="835"/>
          <w:marRight w:val="0"/>
          <w:marTop w:val="240"/>
          <w:marBottom w:val="40"/>
          <w:divBdr>
            <w:top w:val="none" w:sz="0" w:space="0" w:color="auto"/>
            <w:left w:val="none" w:sz="0" w:space="0" w:color="auto"/>
            <w:bottom w:val="none" w:sz="0" w:space="0" w:color="auto"/>
            <w:right w:val="none" w:sz="0" w:space="0" w:color="auto"/>
          </w:divBdr>
        </w:div>
        <w:div w:id="376975463">
          <w:marLeft w:val="835"/>
          <w:marRight w:val="0"/>
          <w:marTop w:val="240"/>
          <w:marBottom w:val="40"/>
          <w:divBdr>
            <w:top w:val="none" w:sz="0" w:space="0" w:color="auto"/>
            <w:left w:val="none" w:sz="0" w:space="0" w:color="auto"/>
            <w:bottom w:val="none" w:sz="0" w:space="0" w:color="auto"/>
            <w:right w:val="none" w:sz="0" w:space="0" w:color="auto"/>
          </w:divBdr>
        </w:div>
        <w:div w:id="1550648849">
          <w:marLeft w:val="835"/>
          <w:marRight w:val="0"/>
          <w:marTop w:val="240"/>
          <w:marBottom w:val="40"/>
          <w:divBdr>
            <w:top w:val="none" w:sz="0" w:space="0" w:color="auto"/>
            <w:left w:val="none" w:sz="0" w:space="0" w:color="auto"/>
            <w:bottom w:val="none" w:sz="0" w:space="0" w:color="auto"/>
            <w:right w:val="none" w:sz="0" w:space="0" w:color="auto"/>
          </w:divBdr>
        </w:div>
      </w:divsChild>
    </w:div>
    <w:div w:id="1941837718">
      <w:bodyDiv w:val="1"/>
      <w:marLeft w:val="0"/>
      <w:marRight w:val="0"/>
      <w:marTop w:val="0"/>
      <w:marBottom w:val="0"/>
      <w:divBdr>
        <w:top w:val="none" w:sz="0" w:space="0" w:color="auto"/>
        <w:left w:val="none" w:sz="0" w:space="0" w:color="auto"/>
        <w:bottom w:val="none" w:sz="0" w:space="0" w:color="auto"/>
        <w:right w:val="none" w:sz="0" w:space="0" w:color="auto"/>
      </w:divBdr>
      <w:divsChild>
        <w:div w:id="771164272">
          <w:marLeft w:val="547"/>
          <w:marRight w:val="0"/>
          <w:marTop w:val="77"/>
          <w:marBottom w:val="0"/>
          <w:divBdr>
            <w:top w:val="none" w:sz="0" w:space="0" w:color="auto"/>
            <w:left w:val="none" w:sz="0" w:space="0" w:color="auto"/>
            <w:bottom w:val="none" w:sz="0" w:space="0" w:color="auto"/>
            <w:right w:val="none" w:sz="0" w:space="0" w:color="auto"/>
          </w:divBdr>
        </w:div>
        <w:div w:id="1299382422">
          <w:marLeft w:val="547"/>
          <w:marRight w:val="0"/>
          <w:marTop w:val="77"/>
          <w:marBottom w:val="0"/>
          <w:divBdr>
            <w:top w:val="none" w:sz="0" w:space="0" w:color="auto"/>
            <w:left w:val="none" w:sz="0" w:space="0" w:color="auto"/>
            <w:bottom w:val="none" w:sz="0" w:space="0" w:color="auto"/>
            <w:right w:val="none" w:sz="0" w:space="0" w:color="auto"/>
          </w:divBdr>
        </w:div>
        <w:div w:id="2047371454">
          <w:marLeft w:val="547"/>
          <w:marRight w:val="0"/>
          <w:marTop w:val="77"/>
          <w:marBottom w:val="0"/>
          <w:divBdr>
            <w:top w:val="none" w:sz="0" w:space="0" w:color="auto"/>
            <w:left w:val="none" w:sz="0" w:space="0" w:color="auto"/>
            <w:bottom w:val="none" w:sz="0" w:space="0" w:color="auto"/>
            <w:right w:val="none" w:sz="0" w:space="0" w:color="auto"/>
          </w:divBdr>
        </w:div>
      </w:divsChild>
    </w:div>
    <w:div w:id="1942370745">
      <w:bodyDiv w:val="1"/>
      <w:marLeft w:val="0"/>
      <w:marRight w:val="0"/>
      <w:marTop w:val="0"/>
      <w:marBottom w:val="0"/>
      <w:divBdr>
        <w:top w:val="none" w:sz="0" w:space="0" w:color="auto"/>
        <w:left w:val="none" w:sz="0" w:space="0" w:color="auto"/>
        <w:bottom w:val="none" w:sz="0" w:space="0" w:color="auto"/>
        <w:right w:val="none" w:sz="0" w:space="0" w:color="auto"/>
      </w:divBdr>
    </w:div>
    <w:div w:id="1964535890">
      <w:bodyDiv w:val="1"/>
      <w:marLeft w:val="0"/>
      <w:marRight w:val="0"/>
      <w:marTop w:val="0"/>
      <w:marBottom w:val="0"/>
      <w:divBdr>
        <w:top w:val="none" w:sz="0" w:space="0" w:color="auto"/>
        <w:left w:val="none" w:sz="0" w:space="0" w:color="auto"/>
        <w:bottom w:val="none" w:sz="0" w:space="0" w:color="auto"/>
        <w:right w:val="none" w:sz="0" w:space="0" w:color="auto"/>
      </w:divBdr>
    </w:div>
    <w:div w:id="1979652164">
      <w:bodyDiv w:val="1"/>
      <w:marLeft w:val="0"/>
      <w:marRight w:val="0"/>
      <w:marTop w:val="0"/>
      <w:marBottom w:val="0"/>
      <w:divBdr>
        <w:top w:val="none" w:sz="0" w:space="0" w:color="auto"/>
        <w:left w:val="none" w:sz="0" w:space="0" w:color="auto"/>
        <w:bottom w:val="none" w:sz="0" w:space="0" w:color="auto"/>
        <w:right w:val="none" w:sz="0" w:space="0" w:color="auto"/>
      </w:divBdr>
      <w:divsChild>
        <w:div w:id="1400405110">
          <w:marLeft w:val="576"/>
          <w:marRight w:val="0"/>
          <w:marTop w:val="80"/>
          <w:marBottom w:val="0"/>
          <w:divBdr>
            <w:top w:val="none" w:sz="0" w:space="0" w:color="auto"/>
            <w:left w:val="none" w:sz="0" w:space="0" w:color="auto"/>
            <w:bottom w:val="none" w:sz="0" w:space="0" w:color="auto"/>
            <w:right w:val="none" w:sz="0" w:space="0" w:color="auto"/>
          </w:divBdr>
        </w:div>
      </w:divsChild>
    </w:div>
    <w:div w:id="1991446716">
      <w:bodyDiv w:val="1"/>
      <w:marLeft w:val="0"/>
      <w:marRight w:val="0"/>
      <w:marTop w:val="0"/>
      <w:marBottom w:val="0"/>
      <w:divBdr>
        <w:top w:val="none" w:sz="0" w:space="0" w:color="auto"/>
        <w:left w:val="none" w:sz="0" w:space="0" w:color="auto"/>
        <w:bottom w:val="none" w:sz="0" w:space="0" w:color="auto"/>
        <w:right w:val="none" w:sz="0" w:space="0" w:color="auto"/>
      </w:divBdr>
      <w:divsChild>
        <w:div w:id="962231107">
          <w:marLeft w:val="547"/>
          <w:marRight w:val="0"/>
          <w:marTop w:val="200"/>
          <w:marBottom w:val="0"/>
          <w:divBdr>
            <w:top w:val="none" w:sz="0" w:space="0" w:color="auto"/>
            <w:left w:val="none" w:sz="0" w:space="0" w:color="auto"/>
            <w:bottom w:val="none" w:sz="0" w:space="0" w:color="auto"/>
            <w:right w:val="none" w:sz="0" w:space="0" w:color="auto"/>
          </w:divBdr>
        </w:div>
        <w:div w:id="1879930767">
          <w:marLeft w:val="547"/>
          <w:marRight w:val="0"/>
          <w:marTop w:val="200"/>
          <w:marBottom w:val="0"/>
          <w:divBdr>
            <w:top w:val="none" w:sz="0" w:space="0" w:color="auto"/>
            <w:left w:val="none" w:sz="0" w:space="0" w:color="auto"/>
            <w:bottom w:val="none" w:sz="0" w:space="0" w:color="auto"/>
            <w:right w:val="none" w:sz="0" w:space="0" w:color="auto"/>
          </w:divBdr>
        </w:div>
        <w:div w:id="1195190745">
          <w:marLeft w:val="547"/>
          <w:marRight w:val="0"/>
          <w:marTop w:val="200"/>
          <w:marBottom w:val="0"/>
          <w:divBdr>
            <w:top w:val="none" w:sz="0" w:space="0" w:color="auto"/>
            <w:left w:val="none" w:sz="0" w:space="0" w:color="auto"/>
            <w:bottom w:val="none" w:sz="0" w:space="0" w:color="auto"/>
            <w:right w:val="none" w:sz="0" w:space="0" w:color="auto"/>
          </w:divBdr>
        </w:div>
      </w:divsChild>
    </w:div>
    <w:div w:id="1996831831">
      <w:bodyDiv w:val="1"/>
      <w:marLeft w:val="0"/>
      <w:marRight w:val="0"/>
      <w:marTop w:val="0"/>
      <w:marBottom w:val="0"/>
      <w:divBdr>
        <w:top w:val="none" w:sz="0" w:space="0" w:color="auto"/>
        <w:left w:val="none" w:sz="0" w:space="0" w:color="auto"/>
        <w:bottom w:val="none" w:sz="0" w:space="0" w:color="auto"/>
        <w:right w:val="none" w:sz="0" w:space="0" w:color="auto"/>
      </w:divBdr>
    </w:div>
    <w:div w:id="2015644862">
      <w:bodyDiv w:val="1"/>
      <w:marLeft w:val="0"/>
      <w:marRight w:val="0"/>
      <w:marTop w:val="0"/>
      <w:marBottom w:val="0"/>
      <w:divBdr>
        <w:top w:val="none" w:sz="0" w:space="0" w:color="auto"/>
        <w:left w:val="none" w:sz="0" w:space="0" w:color="auto"/>
        <w:bottom w:val="none" w:sz="0" w:space="0" w:color="auto"/>
        <w:right w:val="none" w:sz="0" w:space="0" w:color="auto"/>
      </w:divBdr>
    </w:div>
    <w:div w:id="2067143189">
      <w:bodyDiv w:val="1"/>
      <w:marLeft w:val="0"/>
      <w:marRight w:val="0"/>
      <w:marTop w:val="0"/>
      <w:marBottom w:val="0"/>
      <w:divBdr>
        <w:top w:val="none" w:sz="0" w:space="0" w:color="auto"/>
        <w:left w:val="none" w:sz="0" w:space="0" w:color="auto"/>
        <w:bottom w:val="none" w:sz="0" w:space="0" w:color="auto"/>
        <w:right w:val="none" w:sz="0" w:space="0" w:color="auto"/>
      </w:divBdr>
      <w:divsChild>
        <w:div w:id="772285272">
          <w:marLeft w:val="547"/>
          <w:marRight w:val="0"/>
          <w:marTop w:val="0"/>
          <w:marBottom w:val="0"/>
          <w:divBdr>
            <w:top w:val="none" w:sz="0" w:space="0" w:color="auto"/>
            <w:left w:val="none" w:sz="0" w:space="0" w:color="auto"/>
            <w:bottom w:val="none" w:sz="0" w:space="0" w:color="auto"/>
            <w:right w:val="none" w:sz="0" w:space="0" w:color="auto"/>
          </w:divBdr>
        </w:div>
        <w:div w:id="1550995545">
          <w:marLeft w:val="1166"/>
          <w:marRight w:val="0"/>
          <w:marTop w:val="0"/>
          <w:marBottom w:val="0"/>
          <w:divBdr>
            <w:top w:val="none" w:sz="0" w:space="0" w:color="auto"/>
            <w:left w:val="none" w:sz="0" w:space="0" w:color="auto"/>
            <w:bottom w:val="none" w:sz="0" w:space="0" w:color="auto"/>
            <w:right w:val="none" w:sz="0" w:space="0" w:color="auto"/>
          </w:divBdr>
        </w:div>
      </w:divsChild>
    </w:div>
    <w:div w:id="2068844986">
      <w:bodyDiv w:val="1"/>
      <w:marLeft w:val="0"/>
      <w:marRight w:val="0"/>
      <w:marTop w:val="0"/>
      <w:marBottom w:val="0"/>
      <w:divBdr>
        <w:top w:val="none" w:sz="0" w:space="0" w:color="auto"/>
        <w:left w:val="none" w:sz="0" w:space="0" w:color="auto"/>
        <w:bottom w:val="none" w:sz="0" w:space="0" w:color="auto"/>
        <w:right w:val="none" w:sz="0" w:space="0" w:color="auto"/>
      </w:divBdr>
    </w:div>
    <w:div w:id="2080328226">
      <w:bodyDiv w:val="1"/>
      <w:marLeft w:val="0"/>
      <w:marRight w:val="0"/>
      <w:marTop w:val="0"/>
      <w:marBottom w:val="0"/>
      <w:divBdr>
        <w:top w:val="none" w:sz="0" w:space="0" w:color="auto"/>
        <w:left w:val="none" w:sz="0" w:space="0" w:color="auto"/>
        <w:bottom w:val="none" w:sz="0" w:space="0" w:color="auto"/>
        <w:right w:val="none" w:sz="0" w:space="0" w:color="auto"/>
      </w:divBdr>
    </w:div>
    <w:div w:id="2090730670">
      <w:bodyDiv w:val="1"/>
      <w:marLeft w:val="0"/>
      <w:marRight w:val="0"/>
      <w:marTop w:val="0"/>
      <w:marBottom w:val="0"/>
      <w:divBdr>
        <w:top w:val="none" w:sz="0" w:space="0" w:color="auto"/>
        <w:left w:val="none" w:sz="0" w:space="0" w:color="auto"/>
        <w:bottom w:val="none" w:sz="0" w:space="0" w:color="auto"/>
        <w:right w:val="none" w:sz="0" w:space="0" w:color="auto"/>
      </w:divBdr>
    </w:div>
    <w:div w:id="2101022401">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547"/>
          <w:marRight w:val="0"/>
          <w:marTop w:val="91"/>
          <w:marBottom w:val="0"/>
          <w:divBdr>
            <w:top w:val="none" w:sz="0" w:space="0" w:color="auto"/>
            <w:left w:val="none" w:sz="0" w:space="0" w:color="auto"/>
            <w:bottom w:val="none" w:sz="0" w:space="0" w:color="auto"/>
            <w:right w:val="none" w:sz="0" w:space="0" w:color="auto"/>
          </w:divBdr>
        </w:div>
        <w:div w:id="314380686">
          <w:marLeft w:val="547"/>
          <w:marRight w:val="0"/>
          <w:marTop w:val="91"/>
          <w:marBottom w:val="0"/>
          <w:divBdr>
            <w:top w:val="none" w:sz="0" w:space="0" w:color="auto"/>
            <w:left w:val="none" w:sz="0" w:space="0" w:color="auto"/>
            <w:bottom w:val="none" w:sz="0" w:space="0" w:color="auto"/>
            <w:right w:val="none" w:sz="0" w:space="0" w:color="auto"/>
          </w:divBdr>
        </w:div>
        <w:div w:id="1141850009">
          <w:marLeft w:val="547"/>
          <w:marRight w:val="0"/>
          <w:marTop w:val="91"/>
          <w:marBottom w:val="0"/>
          <w:divBdr>
            <w:top w:val="none" w:sz="0" w:space="0" w:color="auto"/>
            <w:left w:val="none" w:sz="0" w:space="0" w:color="auto"/>
            <w:bottom w:val="none" w:sz="0" w:space="0" w:color="auto"/>
            <w:right w:val="none" w:sz="0" w:space="0" w:color="auto"/>
          </w:divBdr>
        </w:div>
        <w:div w:id="1778673574">
          <w:marLeft w:val="547"/>
          <w:marRight w:val="0"/>
          <w:marTop w:val="91"/>
          <w:marBottom w:val="0"/>
          <w:divBdr>
            <w:top w:val="none" w:sz="0" w:space="0" w:color="auto"/>
            <w:left w:val="none" w:sz="0" w:space="0" w:color="auto"/>
            <w:bottom w:val="none" w:sz="0" w:space="0" w:color="auto"/>
            <w:right w:val="none" w:sz="0" w:space="0" w:color="auto"/>
          </w:divBdr>
        </w:div>
      </w:divsChild>
    </w:div>
    <w:div w:id="2111661172">
      <w:bodyDiv w:val="1"/>
      <w:marLeft w:val="0"/>
      <w:marRight w:val="0"/>
      <w:marTop w:val="0"/>
      <w:marBottom w:val="0"/>
      <w:divBdr>
        <w:top w:val="none" w:sz="0" w:space="0" w:color="auto"/>
        <w:left w:val="none" w:sz="0" w:space="0" w:color="auto"/>
        <w:bottom w:val="none" w:sz="0" w:space="0" w:color="auto"/>
        <w:right w:val="none" w:sz="0" w:space="0" w:color="auto"/>
      </w:divBdr>
      <w:divsChild>
        <w:div w:id="512841761">
          <w:marLeft w:val="547"/>
          <w:marRight w:val="0"/>
          <w:marTop w:val="115"/>
          <w:marBottom w:val="0"/>
          <w:divBdr>
            <w:top w:val="none" w:sz="0" w:space="0" w:color="auto"/>
            <w:left w:val="none" w:sz="0" w:space="0" w:color="auto"/>
            <w:bottom w:val="none" w:sz="0" w:space="0" w:color="auto"/>
            <w:right w:val="none" w:sz="0" w:space="0" w:color="auto"/>
          </w:divBdr>
        </w:div>
        <w:div w:id="2084179369">
          <w:marLeft w:val="547"/>
          <w:marRight w:val="0"/>
          <w:marTop w:val="115"/>
          <w:marBottom w:val="0"/>
          <w:divBdr>
            <w:top w:val="none" w:sz="0" w:space="0" w:color="auto"/>
            <w:left w:val="none" w:sz="0" w:space="0" w:color="auto"/>
            <w:bottom w:val="none" w:sz="0" w:space="0" w:color="auto"/>
            <w:right w:val="none" w:sz="0" w:space="0" w:color="auto"/>
          </w:divBdr>
        </w:div>
      </w:divsChild>
    </w:div>
    <w:div w:id="21211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04A62-8202-4CE6-80F2-D3D16E419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1319</Words>
  <Characters>7260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Rivas</dc:creator>
  <cp:keywords/>
  <dc:description/>
  <cp:lastModifiedBy>Sandra Rivas</cp:lastModifiedBy>
  <cp:revision>2</cp:revision>
  <cp:lastPrinted>2019-05-30T11:57:00Z</cp:lastPrinted>
  <dcterms:created xsi:type="dcterms:W3CDTF">2019-08-22T15:21:00Z</dcterms:created>
  <dcterms:modified xsi:type="dcterms:W3CDTF">2019-08-22T15:21:00Z</dcterms:modified>
</cp:coreProperties>
</file>