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46E06D" w14:textId="77777777" w:rsidR="00B67A35" w:rsidRPr="006A5D29" w:rsidRDefault="00B67A35" w:rsidP="00B67A35">
      <w:pPr>
        <w:jc w:val="both"/>
        <w:rPr>
          <w:rFonts w:ascii="Arial" w:hAnsi="Arial" w:cs="Arial"/>
          <w:sz w:val="24"/>
          <w:szCs w:val="24"/>
          <w:lang w:val="es-MX"/>
        </w:rPr>
      </w:pPr>
      <w:r w:rsidRPr="006A5D29">
        <w:rPr>
          <w:rFonts w:ascii="Arial" w:eastAsia="Times New Roman" w:hAnsi="Arial" w:cs="Arial"/>
          <w:b/>
          <w:sz w:val="24"/>
          <w:szCs w:val="24"/>
          <w:lang w:val="es-MX" w:eastAsia="es-ES"/>
        </w:rPr>
        <w:t>ACTA NUMERO SIETE.</w:t>
      </w:r>
      <w:r w:rsidRPr="006A5D29">
        <w:rPr>
          <w:rFonts w:ascii="Arial" w:eastAsia="Times New Roman" w:hAnsi="Arial" w:cs="Arial"/>
          <w:sz w:val="24"/>
          <w:szCs w:val="24"/>
          <w:lang w:val="es-MX" w:eastAsia="es-ES"/>
        </w:rPr>
        <w:t xml:space="preserve">-Sesión ordinaria celebrada por la Municipalidad de Gualococti, Departamento de Morazán a las </w:t>
      </w:r>
      <w:r w:rsidRPr="006A5D29">
        <w:rPr>
          <w:rFonts w:ascii="Arial" w:eastAsia="Times New Roman" w:hAnsi="Arial" w:cs="Arial"/>
          <w:b/>
          <w:bCs/>
          <w:sz w:val="24"/>
          <w:szCs w:val="24"/>
          <w:lang w:val="es-MX" w:eastAsia="es-ES"/>
        </w:rPr>
        <w:t>DIEZ</w:t>
      </w:r>
      <w:r w:rsidRPr="006A5D29">
        <w:rPr>
          <w:rFonts w:ascii="Arial" w:eastAsia="Times New Roman" w:hAnsi="Arial" w:cs="Arial"/>
          <w:sz w:val="24"/>
          <w:szCs w:val="24"/>
          <w:lang w:val="es-MX" w:eastAsia="es-ES"/>
        </w:rPr>
        <w:t xml:space="preserve">  horas del día </w:t>
      </w:r>
      <w:r w:rsidRPr="006A5D29">
        <w:rPr>
          <w:rFonts w:ascii="Arial" w:eastAsia="Times New Roman" w:hAnsi="Arial" w:cs="Arial"/>
          <w:b/>
          <w:bCs/>
          <w:sz w:val="24"/>
          <w:szCs w:val="24"/>
          <w:lang w:val="es-MX" w:eastAsia="es-ES"/>
        </w:rPr>
        <w:t xml:space="preserve">CATORCE </w:t>
      </w:r>
      <w:r w:rsidRPr="006A5D29">
        <w:rPr>
          <w:rFonts w:ascii="Arial" w:eastAsia="Times New Roman" w:hAnsi="Arial" w:cs="Arial"/>
          <w:sz w:val="24"/>
          <w:szCs w:val="24"/>
          <w:lang w:val="es-MX" w:eastAsia="es-ES"/>
        </w:rPr>
        <w:t xml:space="preserve">de </w:t>
      </w:r>
      <w:r w:rsidRPr="006A5D29">
        <w:rPr>
          <w:rFonts w:ascii="Arial" w:eastAsia="Times New Roman" w:hAnsi="Arial" w:cs="Arial"/>
          <w:b/>
          <w:bCs/>
          <w:sz w:val="24"/>
          <w:szCs w:val="24"/>
          <w:lang w:val="es-MX" w:eastAsia="es-ES"/>
        </w:rPr>
        <w:t xml:space="preserve">ABRIL </w:t>
      </w:r>
      <w:r w:rsidRPr="006A5D29">
        <w:rPr>
          <w:rFonts w:ascii="Arial" w:eastAsia="Times New Roman" w:hAnsi="Arial" w:cs="Arial"/>
          <w:sz w:val="24"/>
          <w:szCs w:val="24"/>
          <w:lang w:val="es-MX" w:eastAsia="es-ES"/>
        </w:rPr>
        <w:t xml:space="preserve">de  dos mil </w:t>
      </w:r>
      <w:r w:rsidRPr="006A5D29">
        <w:rPr>
          <w:rFonts w:ascii="Arial" w:eastAsia="Times New Roman" w:hAnsi="Arial" w:cs="Arial"/>
          <w:b/>
          <w:bCs/>
          <w:sz w:val="24"/>
          <w:szCs w:val="24"/>
          <w:lang w:val="es-MX" w:eastAsia="es-ES"/>
        </w:rPr>
        <w:t>VEINTITRES.-</w:t>
      </w:r>
      <w:r w:rsidRPr="006A5D29">
        <w:rPr>
          <w:rFonts w:ascii="Arial" w:eastAsia="Times New Roman" w:hAnsi="Arial" w:cs="Arial"/>
          <w:sz w:val="24"/>
          <w:szCs w:val="24"/>
          <w:lang w:val="es-MX" w:eastAsia="es-ES"/>
        </w:rPr>
        <w:t xml:space="preserve"> Presidida y convocada por el licenciado Rolando Higinio Escobar Pérez, Alcalde Municipal, José Mauricio Vásquez Hernández, Síndico Municipal; Ruth Noemy Gómez de Urbina Primera  Regidora Propietaria; Carlos Antonio Diaz y Diaz, segundo  Regidor Propietario; Juan Francisco Hernández González, Segundo Regidor Suplente, Dinora Celina Barahona de Guevara, Tercera Regidora Suplente y Carlos Geovanny Arriaza Hernández cuarto Regidor Suplente y la asistencia de la Secretaria Municipal </w:t>
      </w:r>
      <w:proofErr w:type="spellStart"/>
      <w:r w:rsidRPr="006A5D29">
        <w:rPr>
          <w:rFonts w:ascii="Arial" w:eastAsia="Times New Roman" w:hAnsi="Arial" w:cs="Arial"/>
          <w:sz w:val="24"/>
          <w:szCs w:val="24"/>
          <w:lang w:val="es-MX" w:eastAsia="es-ES"/>
        </w:rPr>
        <w:t>Adhonorem</w:t>
      </w:r>
      <w:proofErr w:type="spellEnd"/>
      <w:r w:rsidRPr="006A5D29">
        <w:rPr>
          <w:rFonts w:ascii="Arial" w:eastAsia="Times New Roman" w:hAnsi="Arial" w:cs="Arial"/>
          <w:sz w:val="24"/>
          <w:szCs w:val="24"/>
          <w:lang w:val="es-MX" w:eastAsia="es-ES"/>
        </w:rPr>
        <w:t>, //////////////////.-</w:t>
      </w:r>
      <w:r w:rsidRPr="006A5D29">
        <w:rPr>
          <w:rFonts w:ascii="Arial" w:eastAsia="Times New Roman" w:hAnsi="Arial" w:cs="Arial"/>
          <w:sz w:val="24"/>
          <w:szCs w:val="24"/>
          <w:lang w:eastAsia="es-ES"/>
        </w:rPr>
        <w:t xml:space="preserve"> habiendo establecido Quórum se da por Abierta la sesión, con la lectura del acta anterior, tomando esta municipalidad los siguientes acuerdos</w:t>
      </w:r>
      <w:r w:rsidRPr="006A5D29">
        <w:rPr>
          <w:rFonts w:ascii="Arial" w:eastAsia="Times New Roman" w:hAnsi="Arial" w:cs="Arial"/>
          <w:b/>
          <w:sz w:val="24"/>
          <w:szCs w:val="24"/>
          <w:lang w:eastAsia="es-ES"/>
        </w:rPr>
        <w:t xml:space="preserve">.- </w:t>
      </w:r>
      <w:r w:rsidRPr="006A5D29">
        <w:rPr>
          <w:rFonts w:ascii="Arial" w:hAnsi="Arial" w:cs="Arial"/>
          <w:b/>
          <w:sz w:val="24"/>
          <w:szCs w:val="24"/>
          <w:lang w:val="es-MX"/>
        </w:rPr>
        <w:t xml:space="preserve">ACUERDO NUMERO UNO.- </w:t>
      </w:r>
      <w:r w:rsidRPr="006A5D29">
        <w:rPr>
          <w:rFonts w:ascii="Arial" w:hAnsi="Arial" w:cs="Arial"/>
          <w:bCs/>
          <w:sz w:val="24"/>
          <w:szCs w:val="24"/>
          <w:lang w:val="es-MX"/>
        </w:rPr>
        <w:t xml:space="preserve">El Concejo Municipal en uso de sus facultades legales que le confiere el artículo 30 del Código municipal por unanimidad ACUERDA: aprobar la agenda con los siguientes puntos: solicitud de permiso de renovación para la venta de cervezas, autorización a tesorera para pago de combustible.- autorización a tesorera para pago de ataúd, solicitud de transporte por parte de INDES, reparación de Vehículo, compra de lámparas de alumbrado </w:t>
      </w:r>
      <w:proofErr w:type="spellStart"/>
      <w:r w:rsidRPr="006A5D29">
        <w:rPr>
          <w:rFonts w:ascii="Arial" w:hAnsi="Arial" w:cs="Arial"/>
          <w:bCs/>
          <w:sz w:val="24"/>
          <w:szCs w:val="24"/>
          <w:lang w:val="es-MX"/>
        </w:rPr>
        <w:t>publico</w:t>
      </w:r>
      <w:proofErr w:type="spellEnd"/>
      <w:r w:rsidRPr="006A5D29">
        <w:rPr>
          <w:rFonts w:ascii="Arial" w:hAnsi="Arial" w:cs="Arial"/>
          <w:bCs/>
          <w:sz w:val="24"/>
          <w:szCs w:val="24"/>
          <w:lang w:val="es-MX"/>
        </w:rPr>
        <w:t xml:space="preserve">.- </w:t>
      </w:r>
      <w:r w:rsidRPr="006A5D29">
        <w:rPr>
          <w:rFonts w:ascii="Arial" w:hAnsi="Arial" w:cs="Arial"/>
          <w:b/>
          <w:sz w:val="24"/>
          <w:szCs w:val="24"/>
          <w:lang w:val="es-MX"/>
        </w:rPr>
        <w:t xml:space="preserve">ACUERDO NUMERO DOS. </w:t>
      </w:r>
      <w:r w:rsidRPr="006A5D29">
        <w:rPr>
          <w:rFonts w:ascii="Arial" w:hAnsi="Arial" w:cs="Arial"/>
          <w:sz w:val="24"/>
          <w:szCs w:val="24"/>
          <w:lang w:val="es-MX"/>
        </w:rPr>
        <w:t>El Concejo municipal en uso de las facultades legales que le confiere el Código Municipal y teniendo a la vista solicitud  presentada por el</w:t>
      </w:r>
      <w:r w:rsidRPr="006A5D29">
        <w:rPr>
          <w:rFonts w:ascii="Arial" w:hAnsi="Arial" w:cs="Arial"/>
          <w:sz w:val="24"/>
          <w:szCs w:val="24"/>
        </w:rPr>
        <w:t xml:space="preserve"> Joven </w:t>
      </w:r>
      <w:r w:rsidRPr="006A5D29">
        <w:rPr>
          <w:rFonts w:ascii="Arial" w:hAnsi="Arial" w:cs="Arial"/>
          <w:b/>
          <w:bCs/>
          <w:sz w:val="24"/>
          <w:szCs w:val="24"/>
        </w:rPr>
        <w:t>//////////////////////////////</w:t>
      </w:r>
      <w:r w:rsidRPr="006A5D29">
        <w:rPr>
          <w:rFonts w:ascii="Arial" w:hAnsi="Arial" w:cs="Arial"/>
          <w:sz w:val="24"/>
          <w:szCs w:val="24"/>
        </w:rPr>
        <w:t xml:space="preserve">, con Documento Único de Identidad número </w:t>
      </w:r>
      <w:r w:rsidRPr="006A5D29">
        <w:rPr>
          <w:rFonts w:ascii="Arial" w:hAnsi="Arial" w:cs="Arial"/>
          <w:b/>
          <w:bCs/>
          <w:sz w:val="24"/>
          <w:szCs w:val="24"/>
        </w:rPr>
        <w:t>/////////////////////,</w:t>
      </w:r>
      <w:r w:rsidRPr="006A5D29">
        <w:rPr>
          <w:rFonts w:ascii="Arial" w:hAnsi="Arial" w:cs="Arial"/>
          <w:sz w:val="24"/>
          <w:szCs w:val="24"/>
        </w:rPr>
        <w:t xml:space="preserve"> residente de Barrio </w:t>
      </w:r>
      <w:proofErr w:type="spellStart"/>
      <w:r w:rsidRPr="006A5D29">
        <w:rPr>
          <w:rFonts w:ascii="Arial" w:hAnsi="Arial" w:cs="Arial"/>
          <w:sz w:val="24"/>
          <w:szCs w:val="24"/>
        </w:rPr>
        <w:t>Tamera</w:t>
      </w:r>
      <w:proofErr w:type="spellEnd"/>
      <w:r w:rsidRPr="006A5D29">
        <w:rPr>
          <w:rFonts w:ascii="Arial" w:hAnsi="Arial" w:cs="Arial"/>
          <w:sz w:val="24"/>
          <w:szCs w:val="24"/>
        </w:rPr>
        <w:t xml:space="preserve">, Municipio de Gualococti, Departamento de Morazán, presento solicitud de RENOVACION DE PERMISO PARA LA VENTA DE CERVEZA, ubicado en Barrio </w:t>
      </w:r>
      <w:proofErr w:type="spellStart"/>
      <w:r w:rsidRPr="006A5D29">
        <w:rPr>
          <w:rFonts w:ascii="Arial" w:hAnsi="Arial" w:cs="Arial"/>
          <w:sz w:val="24"/>
          <w:szCs w:val="24"/>
        </w:rPr>
        <w:t>Tamera</w:t>
      </w:r>
      <w:proofErr w:type="spellEnd"/>
      <w:r w:rsidRPr="006A5D29">
        <w:rPr>
          <w:rFonts w:ascii="Arial" w:hAnsi="Arial" w:cs="Arial"/>
          <w:sz w:val="24"/>
          <w:szCs w:val="24"/>
        </w:rPr>
        <w:t xml:space="preserve">.- Y con base Legal que le confiere el articulo </w:t>
      </w:r>
      <w:r w:rsidRPr="006A5D29">
        <w:rPr>
          <w:rFonts w:ascii="Arial" w:hAnsi="Arial" w:cs="Arial"/>
          <w:b/>
          <w:bCs/>
          <w:sz w:val="24"/>
          <w:szCs w:val="24"/>
        </w:rPr>
        <w:t>7</w:t>
      </w:r>
      <w:r w:rsidRPr="006A5D29">
        <w:rPr>
          <w:rFonts w:ascii="Arial" w:hAnsi="Arial" w:cs="Arial"/>
          <w:sz w:val="24"/>
          <w:szCs w:val="24"/>
        </w:rPr>
        <w:t xml:space="preserve"> numeral </w:t>
      </w:r>
      <w:r w:rsidRPr="006A5D29">
        <w:rPr>
          <w:rFonts w:ascii="Arial" w:hAnsi="Arial" w:cs="Arial"/>
          <w:b/>
          <w:bCs/>
          <w:sz w:val="24"/>
          <w:szCs w:val="24"/>
        </w:rPr>
        <w:t>3.6</w:t>
      </w:r>
      <w:r w:rsidRPr="006A5D29">
        <w:rPr>
          <w:rFonts w:ascii="Arial" w:hAnsi="Arial" w:cs="Arial"/>
          <w:sz w:val="24"/>
          <w:szCs w:val="24"/>
        </w:rPr>
        <w:t xml:space="preserve"> de la Ordenanza Reguladora de Tasas por servicios municipales de la </w:t>
      </w:r>
      <w:proofErr w:type="spellStart"/>
      <w:r w:rsidRPr="006A5D29">
        <w:rPr>
          <w:rFonts w:ascii="Arial" w:hAnsi="Arial" w:cs="Arial"/>
          <w:sz w:val="24"/>
          <w:szCs w:val="24"/>
        </w:rPr>
        <w:t>Alcaldia</w:t>
      </w:r>
      <w:proofErr w:type="spellEnd"/>
      <w:r w:rsidRPr="006A5D29">
        <w:rPr>
          <w:rFonts w:ascii="Arial" w:hAnsi="Arial" w:cs="Arial"/>
          <w:sz w:val="24"/>
          <w:szCs w:val="24"/>
        </w:rPr>
        <w:t xml:space="preserve"> de Gualococti, Departamento de Morazán, y en concordancia con la Ley de Convivencia Ciudadana POR TANTO ESTE CONCEJO ACUERDA que se le Conceda la RENOVACION DE PERMISO PARA LA VENTA DE CERVEZA, el cual tiene una vigencia del 01 de enero al 31 de diciembre de 2023, para lo cual deberá cumplir con lo siguiente:  el horario de atención no podrá sobrepasar las 10:00 pm; en los horarios que la iglesia de la comunidad desarrolle actividades se prohíbe la venta;  no deberá de permitirse la presencia de menores de edad en el establecimiento, prohibida la venta de Cervezas a menores de edad,  colocación de rotulo que contenga horario de atención, prohibición venta a menores de edad  y  se  prohíbe la venta de otro tipo de sustancias.- CERTIFIQUESE Y COMUNIQUESE.- </w:t>
      </w:r>
      <w:r w:rsidRPr="006A5D29">
        <w:rPr>
          <w:rFonts w:ascii="Arial" w:hAnsi="Arial" w:cs="Arial"/>
          <w:b/>
          <w:bCs/>
          <w:sz w:val="24"/>
          <w:szCs w:val="24"/>
          <w:lang w:val="es-MX"/>
        </w:rPr>
        <w:t xml:space="preserve">ACUERDO NUMERO TRES.- </w:t>
      </w:r>
      <w:r w:rsidRPr="006A5D29">
        <w:rPr>
          <w:rFonts w:ascii="Arial" w:hAnsi="Arial" w:cs="Arial"/>
          <w:sz w:val="24"/>
          <w:szCs w:val="24"/>
        </w:rPr>
        <w:t xml:space="preserve">El Concejo Municipal en cumplimiento al artículo 91 del Código Municipal acuerda autorizar a la tesorería hacer el pago a la empresa “Estación de servicios puma </w:t>
      </w:r>
      <w:proofErr w:type="spellStart"/>
      <w:r w:rsidRPr="006A5D29">
        <w:rPr>
          <w:rFonts w:ascii="Arial" w:hAnsi="Arial" w:cs="Arial"/>
          <w:sz w:val="24"/>
          <w:szCs w:val="24"/>
        </w:rPr>
        <w:t>Osicala</w:t>
      </w:r>
      <w:proofErr w:type="spellEnd"/>
      <w:r w:rsidRPr="006A5D29">
        <w:rPr>
          <w:rFonts w:ascii="Arial" w:hAnsi="Arial" w:cs="Arial"/>
          <w:sz w:val="24"/>
          <w:szCs w:val="24"/>
        </w:rPr>
        <w:t xml:space="preserve">, Morazán.-” por un monto de quinientos cincuenta y seis 37/100 dólares de los Estados Unidos de América </w:t>
      </w:r>
      <w:r w:rsidRPr="006A5D29">
        <w:rPr>
          <w:rFonts w:ascii="Arial" w:hAnsi="Arial" w:cs="Arial"/>
          <w:b/>
          <w:bCs/>
          <w:sz w:val="24"/>
          <w:szCs w:val="24"/>
        </w:rPr>
        <w:t>($556.37)</w:t>
      </w:r>
      <w:r w:rsidRPr="006A5D29">
        <w:rPr>
          <w:rFonts w:ascii="Arial" w:hAnsi="Arial" w:cs="Arial"/>
          <w:sz w:val="24"/>
          <w:szCs w:val="24"/>
        </w:rPr>
        <w:t xml:space="preserve"> en concepto de compra de combustible correspondiente al mes de marzo 2023.- con los fondos de las cuentas FODES LIBRE DISPONIBILIDAD 1.5.- para el presente acuerda salva el voto el señor Carlos Antonio Diaz </w:t>
      </w:r>
      <w:proofErr w:type="spellStart"/>
      <w:r w:rsidRPr="006A5D29">
        <w:rPr>
          <w:rFonts w:ascii="Arial" w:hAnsi="Arial" w:cs="Arial"/>
          <w:sz w:val="24"/>
          <w:szCs w:val="24"/>
        </w:rPr>
        <w:t>Diaz</w:t>
      </w:r>
      <w:proofErr w:type="spellEnd"/>
      <w:r w:rsidRPr="006A5D29">
        <w:rPr>
          <w:rFonts w:ascii="Arial" w:hAnsi="Arial" w:cs="Arial"/>
          <w:sz w:val="24"/>
          <w:szCs w:val="24"/>
        </w:rPr>
        <w:t xml:space="preserve"> segundo Regidor Propietario de conformidad al artículo 45 del Código Municipal.- </w:t>
      </w:r>
      <w:r w:rsidRPr="006A5D29">
        <w:rPr>
          <w:rFonts w:ascii="Arial" w:hAnsi="Arial" w:cs="Arial"/>
          <w:bCs/>
          <w:sz w:val="24"/>
          <w:szCs w:val="24"/>
          <w:lang w:val="es-MX"/>
        </w:rPr>
        <w:t>CERTIFIQUESE Y COMUNIQUESE.-</w:t>
      </w:r>
      <w:r w:rsidRPr="006A5D29">
        <w:rPr>
          <w:rFonts w:ascii="Arial" w:eastAsia="Times New Roman" w:hAnsi="Arial" w:cs="Arial"/>
          <w:sz w:val="24"/>
          <w:szCs w:val="24"/>
          <w:lang w:val="es-ES" w:eastAsia="es-ES"/>
        </w:rPr>
        <w:t xml:space="preserve"> </w:t>
      </w:r>
      <w:r w:rsidRPr="006A5D29">
        <w:rPr>
          <w:rFonts w:ascii="Arial" w:hAnsi="Arial" w:cs="Arial"/>
          <w:b/>
          <w:bCs/>
          <w:sz w:val="24"/>
          <w:szCs w:val="24"/>
        </w:rPr>
        <w:t xml:space="preserve">ACUERDO NUMERO CUATRO.- </w:t>
      </w:r>
      <w:r w:rsidRPr="006A5D29">
        <w:rPr>
          <w:rFonts w:ascii="Arial" w:hAnsi="Arial" w:cs="Arial"/>
          <w:bCs/>
          <w:sz w:val="24"/>
          <w:szCs w:val="24"/>
          <w:lang w:val="es-MX"/>
        </w:rPr>
        <w:t>El Concejo Municipal en cumplimiento al artículo 91 del Código Municipal ACUERDA: autorizar a la tesorería hacer el pago</w:t>
      </w:r>
      <w:r w:rsidRPr="006A5D29">
        <w:rPr>
          <w:rFonts w:ascii="Arial" w:hAnsi="Arial" w:cs="Arial"/>
          <w:b/>
          <w:sz w:val="24"/>
          <w:szCs w:val="24"/>
          <w:lang w:val="es-MX"/>
        </w:rPr>
        <w:t xml:space="preserve"> </w:t>
      </w:r>
      <w:r w:rsidRPr="006A5D29">
        <w:rPr>
          <w:rFonts w:ascii="Arial" w:hAnsi="Arial" w:cs="Arial"/>
          <w:bCs/>
          <w:sz w:val="24"/>
          <w:szCs w:val="24"/>
          <w:lang w:val="es-MX"/>
        </w:rPr>
        <w:t>a</w:t>
      </w:r>
      <w:r w:rsidRPr="006A5D29">
        <w:rPr>
          <w:rFonts w:ascii="Arial" w:hAnsi="Arial" w:cs="Arial"/>
          <w:b/>
          <w:sz w:val="24"/>
          <w:szCs w:val="24"/>
          <w:lang w:val="es-MX"/>
        </w:rPr>
        <w:t xml:space="preserve"> /////////</w:t>
      </w:r>
      <w:r w:rsidRPr="006A5D29">
        <w:rPr>
          <w:rFonts w:ascii="Arial" w:hAnsi="Arial" w:cs="Arial"/>
          <w:bCs/>
          <w:sz w:val="24"/>
          <w:szCs w:val="24"/>
          <w:lang w:val="es-MX"/>
        </w:rPr>
        <w:t xml:space="preserve">, por un monto de total de ciento cincuenta 00/100 dólares ($150.00) en concepto de compra de un </w:t>
      </w:r>
      <w:r w:rsidRPr="006A5D29">
        <w:rPr>
          <w:rFonts w:ascii="Arial" w:hAnsi="Arial" w:cs="Arial"/>
          <w:bCs/>
          <w:sz w:val="24"/>
          <w:szCs w:val="24"/>
          <w:lang w:val="es-MX"/>
        </w:rPr>
        <w:lastRenderedPageBreak/>
        <w:t xml:space="preserve">ataúd económico para el fallecido /////////////////////. con fondos de la cuenta bancaria Fondos Propios, Certifíquese y notifíquese.- </w:t>
      </w:r>
      <w:r w:rsidRPr="006A5D29">
        <w:rPr>
          <w:rFonts w:ascii="Arial" w:hAnsi="Arial" w:cs="Arial"/>
          <w:b/>
          <w:bCs/>
          <w:sz w:val="24"/>
          <w:szCs w:val="24"/>
        </w:rPr>
        <w:t xml:space="preserve">ACUERDO NUMERO CINCO.- </w:t>
      </w:r>
      <w:r w:rsidRPr="006A5D29">
        <w:rPr>
          <w:rFonts w:ascii="Arial" w:hAnsi="Arial" w:cs="Arial"/>
          <w:sz w:val="24"/>
          <w:szCs w:val="24"/>
        </w:rPr>
        <w:t xml:space="preserve">El Concejo municipal en uso de las facultades legales que le confiere el artículo 30 del Código municipal, y en vista que existe un grupo de niños, niñas y jóvenes del municipio con capacidades especiales los cuales están siendo atendidos por INDES, para el desarrollo de sus habilidades, dentro la cual se encuentra un convivio que se desarrolla con niños de otros municipios en el </w:t>
      </w:r>
      <w:proofErr w:type="spellStart"/>
      <w:r w:rsidRPr="006A5D29">
        <w:rPr>
          <w:rFonts w:ascii="Arial" w:hAnsi="Arial" w:cs="Arial"/>
          <w:sz w:val="24"/>
          <w:szCs w:val="24"/>
        </w:rPr>
        <w:t>Turicentro</w:t>
      </w:r>
      <w:proofErr w:type="spellEnd"/>
      <w:r w:rsidRPr="006A5D29">
        <w:rPr>
          <w:rFonts w:ascii="Arial" w:hAnsi="Arial" w:cs="Arial"/>
          <w:sz w:val="24"/>
          <w:szCs w:val="24"/>
        </w:rPr>
        <w:t xml:space="preserve"> el llano del muerto de Meanguera Morazán, por lo cual INDES solicita un transporte para el traslado de los niños, niñas y jóvenes acompañados de su padre o responsable. En razón  POR TANTO ESTE CONCEJO ACUERDA:  aprobar la solicitud de un transporte por un valor de doscientos 00/100 dólares de los Estados Unidos de América ($175.00).- consecuentemente se autoriza a la tesorería hacer el pago respectivo con los fondos de la cuenta de Fondos Propios.-  </w:t>
      </w:r>
      <w:r w:rsidRPr="006A5D29">
        <w:rPr>
          <w:rFonts w:ascii="Arial" w:hAnsi="Arial" w:cs="Arial"/>
          <w:b/>
          <w:sz w:val="24"/>
          <w:szCs w:val="24"/>
        </w:rPr>
        <w:t xml:space="preserve"> </w:t>
      </w:r>
      <w:r w:rsidRPr="006A5D29">
        <w:rPr>
          <w:rFonts w:ascii="Arial" w:hAnsi="Arial" w:cs="Arial"/>
          <w:b/>
          <w:sz w:val="24"/>
          <w:szCs w:val="24"/>
          <w:lang w:val="es-MX"/>
        </w:rPr>
        <w:t xml:space="preserve">ACUERDO NUMERO  SEIS.-  </w:t>
      </w:r>
      <w:r w:rsidRPr="006A5D29">
        <w:rPr>
          <w:rFonts w:ascii="Arial" w:hAnsi="Arial" w:cs="Arial"/>
          <w:bCs/>
          <w:sz w:val="24"/>
          <w:szCs w:val="24"/>
          <w:lang w:val="es-MX"/>
        </w:rPr>
        <w:t xml:space="preserve">En vista que el vehículo municipal se encuentra en malas condiciones para realizar las misiones oficiales y la prestación de un servicio de transporte de carácter emergente, este concejo municipal acuerda realizar la reparación y compra de respuestas para vehículo municipal el cual obtendrá un costo de ochocientos dólares de los Estados Unidos de América ($800).- así mismo se autoriza a la tesorería realizar la erogación de fondos de la cuenta de Fondos propios.- para el presente acuerdo salva el voto el señor Carlos Antonio Diaz </w:t>
      </w:r>
      <w:proofErr w:type="spellStart"/>
      <w:r w:rsidRPr="006A5D29">
        <w:rPr>
          <w:rFonts w:ascii="Arial" w:hAnsi="Arial" w:cs="Arial"/>
          <w:bCs/>
          <w:sz w:val="24"/>
          <w:szCs w:val="24"/>
          <w:lang w:val="es-MX"/>
        </w:rPr>
        <w:t>Diaz</w:t>
      </w:r>
      <w:proofErr w:type="spellEnd"/>
      <w:r w:rsidRPr="006A5D29">
        <w:rPr>
          <w:rFonts w:ascii="Arial" w:hAnsi="Arial" w:cs="Arial"/>
          <w:bCs/>
          <w:sz w:val="24"/>
          <w:szCs w:val="24"/>
          <w:lang w:val="es-MX"/>
        </w:rPr>
        <w:t xml:space="preserve"> segundo Regidor Propietario.- Certifíquese y notifíquese.-</w:t>
      </w:r>
      <w:r w:rsidRPr="006A5D29">
        <w:rPr>
          <w:rFonts w:ascii="Arial" w:hAnsi="Arial" w:cs="Arial"/>
          <w:b/>
          <w:bCs/>
          <w:sz w:val="24"/>
          <w:szCs w:val="24"/>
          <w:lang w:val="es-MX"/>
        </w:rPr>
        <w:t xml:space="preserve"> ACUERDO NUMERO SIETE.-</w:t>
      </w:r>
      <w:r w:rsidRPr="006A5D29">
        <w:rPr>
          <w:rFonts w:ascii="Arial" w:hAnsi="Arial" w:cs="Arial"/>
          <w:sz w:val="24"/>
          <w:szCs w:val="24"/>
          <w:lang w:val="es-MX"/>
        </w:rPr>
        <w:t xml:space="preserve"> En vista que los  LED E Ñ del alumbrado público requieren de reparaciones constantes y que algunos de </w:t>
      </w:r>
      <w:proofErr w:type="spellStart"/>
      <w:r w:rsidRPr="006A5D29">
        <w:rPr>
          <w:rFonts w:ascii="Arial" w:hAnsi="Arial" w:cs="Arial"/>
          <w:sz w:val="24"/>
          <w:szCs w:val="24"/>
          <w:lang w:val="es-MX"/>
        </w:rPr>
        <w:t>ello</w:t>
      </w:r>
      <w:proofErr w:type="spellEnd"/>
      <w:r w:rsidRPr="006A5D29">
        <w:rPr>
          <w:rFonts w:ascii="Arial" w:hAnsi="Arial" w:cs="Arial"/>
          <w:sz w:val="24"/>
          <w:szCs w:val="24"/>
          <w:lang w:val="es-MX"/>
        </w:rPr>
        <w:t xml:space="preserve"> ya no funcionan el Concejo municipal  ACUERDA: la compra de 50 focos LED de alumbrado públicos a ferretería FREUND  S.A DE C.V con un valor de catorce 90/100 dólares de los Estados Unidos de América ($14.00) cada uno haciendo un  monto total de setecientos cuarenta y cinco 00/100 dólares de los Estados Unidos de América ($745.00) las cuales sustituyeran a las que ya se encuentran dañadas, así mismo se autoriza a la tesorería hacer el pago respectivo con los fondos de la cuenta de Fondos de Apoyo Municipal, Certifíquese y Notifique.- ACUERDO NUMERO OCHO.- remover poste de alumbrado </w:t>
      </w:r>
      <w:proofErr w:type="spellStart"/>
      <w:r w:rsidRPr="006A5D29">
        <w:rPr>
          <w:rFonts w:ascii="Arial" w:hAnsi="Arial" w:cs="Arial"/>
          <w:sz w:val="24"/>
          <w:szCs w:val="24"/>
          <w:lang w:val="es-MX"/>
        </w:rPr>
        <w:t>publico</w:t>
      </w:r>
      <w:proofErr w:type="spellEnd"/>
      <w:r w:rsidRPr="006A5D29">
        <w:rPr>
          <w:rFonts w:ascii="Arial" w:hAnsi="Arial" w:cs="Arial"/>
          <w:sz w:val="24"/>
          <w:szCs w:val="24"/>
          <w:lang w:val="es-MX"/>
        </w:rPr>
        <w:t>.-</w:t>
      </w:r>
      <w:r w:rsidRPr="006A5D29">
        <w:rPr>
          <w:rFonts w:ascii="Arial" w:hAnsi="Arial" w:cs="Arial"/>
          <w:color w:val="000000" w:themeColor="text1"/>
          <w:sz w:val="24"/>
          <w:szCs w:val="24"/>
        </w:rPr>
        <w:t>Y no habiendo más que hacer constar firmamos la presente acta. –</w:t>
      </w:r>
    </w:p>
    <w:p w14:paraId="339AFA2A" w14:textId="77777777" w:rsidR="00B67A35" w:rsidRPr="006A5D29" w:rsidRDefault="00B67A35" w:rsidP="00B67A35">
      <w:pPr>
        <w:spacing w:after="0" w:line="276" w:lineRule="auto"/>
        <w:rPr>
          <w:rFonts w:ascii="Arial" w:hAnsi="Arial" w:cs="Arial"/>
          <w:color w:val="000000" w:themeColor="text1"/>
          <w:sz w:val="24"/>
          <w:szCs w:val="24"/>
        </w:rPr>
      </w:pPr>
    </w:p>
    <w:p w14:paraId="5B7BE8B6" w14:textId="77777777" w:rsidR="00B67A35" w:rsidRPr="006A5D29" w:rsidRDefault="00B67A35" w:rsidP="00B67A35">
      <w:pPr>
        <w:spacing w:after="0" w:line="276" w:lineRule="auto"/>
        <w:rPr>
          <w:rFonts w:ascii="Arial" w:hAnsi="Arial" w:cs="Arial"/>
          <w:color w:val="000000" w:themeColor="text1"/>
          <w:sz w:val="24"/>
          <w:szCs w:val="24"/>
        </w:rPr>
      </w:pPr>
    </w:p>
    <w:p w14:paraId="3B9B6496" w14:textId="77777777" w:rsidR="00B67A35" w:rsidRPr="006A5D29" w:rsidRDefault="00B67A35" w:rsidP="00B67A35">
      <w:pPr>
        <w:spacing w:after="0" w:line="276" w:lineRule="auto"/>
        <w:rPr>
          <w:rFonts w:ascii="Arial" w:hAnsi="Arial" w:cs="Arial"/>
          <w:color w:val="000000" w:themeColor="text1"/>
          <w:sz w:val="24"/>
          <w:szCs w:val="24"/>
        </w:rPr>
      </w:pPr>
    </w:p>
    <w:p w14:paraId="536E997F" w14:textId="03CB91E5" w:rsidR="00B67A35" w:rsidRPr="006A5D29" w:rsidRDefault="00B67A35" w:rsidP="00B67A35">
      <w:pPr>
        <w:spacing w:after="0" w:line="276" w:lineRule="auto"/>
        <w:jc w:val="both"/>
        <w:rPr>
          <w:rFonts w:ascii="Arial" w:hAnsi="Arial" w:cs="Arial"/>
          <w:sz w:val="24"/>
          <w:szCs w:val="24"/>
        </w:rPr>
      </w:pPr>
      <w:r w:rsidRPr="006A5D29">
        <w:rPr>
          <w:rFonts w:ascii="Arial" w:hAnsi="Arial" w:cs="Arial"/>
          <w:sz w:val="24"/>
          <w:szCs w:val="24"/>
        </w:rPr>
        <w:t xml:space="preserve">Rolando Higinio Escobar Pérez </w:t>
      </w:r>
      <w:r w:rsidRPr="006A5D29">
        <w:rPr>
          <w:rFonts w:ascii="Arial" w:hAnsi="Arial" w:cs="Arial"/>
          <w:sz w:val="24"/>
          <w:szCs w:val="24"/>
        </w:rPr>
        <w:tab/>
      </w:r>
      <w:r w:rsidRPr="006A5D29">
        <w:rPr>
          <w:rFonts w:ascii="Arial" w:hAnsi="Arial" w:cs="Arial"/>
          <w:sz w:val="24"/>
          <w:szCs w:val="24"/>
        </w:rPr>
        <w:tab/>
        <w:t xml:space="preserve">      José Mauricio Vásquez Hernández</w:t>
      </w:r>
    </w:p>
    <w:p w14:paraId="55037028" w14:textId="77777777" w:rsidR="00B67A35" w:rsidRPr="006A5D29" w:rsidRDefault="00B67A35" w:rsidP="00B67A35">
      <w:pPr>
        <w:spacing w:after="0" w:line="276" w:lineRule="auto"/>
        <w:jc w:val="both"/>
        <w:rPr>
          <w:rFonts w:ascii="Arial" w:hAnsi="Arial" w:cs="Arial"/>
          <w:sz w:val="24"/>
          <w:szCs w:val="24"/>
        </w:rPr>
      </w:pPr>
      <w:r w:rsidRPr="006A5D29">
        <w:rPr>
          <w:rFonts w:ascii="Arial" w:hAnsi="Arial" w:cs="Arial"/>
          <w:sz w:val="24"/>
          <w:szCs w:val="24"/>
        </w:rPr>
        <w:t xml:space="preserve">      Alcalde Municipal</w:t>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t xml:space="preserve">     Síndico Municipal</w:t>
      </w:r>
    </w:p>
    <w:p w14:paraId="7FF29242" w14:textId="77777777" w:rsidR="00B67A35" w:rsidRPr="006A5D29" w:rsidRDefault="00B67A35" w:rsidP="00B67A35">
      <w:pPr>
        <w:spacing w:after="0" w:line="276" w:lineRule="auto"/>
        <w:jc w:val="both"/>
        <w:rPr>
          <w:rFonts w:ascii="Arial" w:hAnsi="Arial" w:cs="Arial"/>
          <w:sz w:val="24"/>
          <w:szCs w:val="24"/>
        </w:rPr>
      </w:pPr>
    </w:p>
    <w:p w14:paraId="17E1E51E" w14:textId="77777777" w:rsidR="00B67A35" w:rsidRPr="006A5D29" w:rsidRDefault="00B67A35" w:rsidP="00B67A35">
      <w:pPr>
        <w:spacing w:after="0" w:line="276" w:lineRule="auto"/>
        <w:jc w:val="both"/>
        <w:rPr>
          <w:rFonts w:ascii="Arial" w:hAnsi="Arial" w:cs="Arial"/>
          <w:sz w:val="24"/>
          <w:szCs w:val="24"/>
        </w:rPr>
      </w:pPr>
    </w:p>
    <w:p w14:paraId="501F5C2E" w14:textId="77777777" w:rsidR="00B67A35" w:rsidRPr="006A5D29" w:rsidRDefault="00B67A35" w:rsidP="00B67A35">
      <w:pPr>
        <w:spacing w:after="0" w:line="276" w:lineRule="auto"/>
        <w:jc w:val="both"/>
        <w:rPr>
          <w:rFonts w:ascii="Arial" w:hAnsi="Arial" w:cs="Arial"/>
          <w:sz w:val="24"/>
          <w:szCs w:val="24"/>
        </w:rPr>
      </w:pPr>
    </w:p>
    <w:p w14:paraId="5E2037F6" w14:textId="77777777" w:rsidR="00B67A35" w:rsidRPr="006A5D29" w:rsidRDefault="00B67A35" w:rsidP="00B67A35">
      <w:pPr>
        <w:spacing w:after="0" w:line="276" w:lineRule="auto"/>
        <w:jc w:val="both"/>
        <w:rPr>
          <w:rFonts w:ascii="Arial" w:hAnsi="Arial" w:cs="Arial"/>
          <w:sz w:val="24"/>
          <w:szCs w:val="24"/>
        </w:rPr>
      </w:pPr>
    </w:p>
    <w:p w14:paraId="4A9F4CA6" w14:textId="77777777" w:rsidR="00B67A35" w:rsidRPr="006A5D29" w:rsidRDefault="00B67A35" w:rsidP="00B67A35">
      <w:pPr>
        <w:spacing w:after="0" w:line="276" w:lineRule="auto"/>
        <w:jc w:val="both"/>
        <w:rPr>
          <w:rFonts w:ascii="Arial" w:hAnsi="Arial" w:cs="Arial"/>
          <w:sz w:val="24"/>
          <w:szCs w:val="24"/>
        </w:rPr>
      </w:pPr>
    </w:p>
    <w:p w14:paraId="5C4C5DDC" w14:textId="77777777" w:rsidR="00B67A35" w:rsidRPr="006A5D29" w:rsidRDefault="00B67A35" w:rsidP="00B67A35">
      <w:pPr>
        <w:spacing w:after="0" w:line="276" w:lineRule="auto"/>
        <w:jc w:val="both"/>
        <w:rPr>
          <w:rFonts w:ascii="Arial" w:hAnsi="Arial" w:cs="Arial"/>
          <w:sz w:val="24"/>
          <w:szCs w:val="24"/>
        </w:rPr>
      </w:pPr>
      <w:r w:rsidRPr="006A5D29">
        <w:rPr>
          <w:rFonts w:ascii="Arial" w:hAnsi="Arial" w:cs="Arial"/>
          <w:sz w:val="24"/>
          <w:szCs w:val="24"/>
        </w:rPr>
        <w:t xml:space="preserve">Ruth Noemy Gómez de Urbina                                 Carlos Antonio Diaz </w:t>
      </w:r>
      <w:proofErr w:type="spellStart"/>
      <w:r w:rsidRPr="006A5D29">
        <w:rPr>
          <w:rFonts w:ascii="Arial" w:hAnsi="Arial" w:cs="Arial"/>
          <w:sz w:val="24"/>
          <w:szCs w:val="24"/>
        </w:rPr>
        <w:t>Diaz</w:t>
      </w:r>
      <w:proofErr w:type="spellEnd"/>
      <w:r w:rsidRPr="006A5D29">
        <w:rPr>
          <w:rFonts w:ascii="Arial" w:hAnsi="Arial" w:cs="Arial"/>
          <w:sz w:val="24"/>
          <w:szCs w:val="24"/>
        </w:rPr>
        <w:t xml:space="preserve"> </w:t>
      </w:r>
    </w:p>
    <w:p w14:paraId="78B9ADCA" w14:textId="77777777" w:rsidR="00B67A35" w:rsidRPr="006A5D29" w:rsidRDefault="00B67A35" w:rsidP="00B67A35">
      <w:pPr>
        <w:spacing w:after="0" w:line="276" w:lineRule="auto"/>
        <w:jc w:val="both"/>
        <w:rPr>
          <w:rFonts w:ascii="Arial" w:hAnsi="Arial" w:cs="Arial"/>
          <w:sz w:val="24"/>
          <w:szCs w:val="24"/>
        </w:rPr>
      </w:pPr>
      <w:r w:rsidRPr="006A5D29">
        <w:rPr>
          <w:rFonts w:ascii="Arial" w:hAnsi="Arial" w:cs="Arial"/>
          <w:sz w:val="24"/>
          <w:szCs w:val="24"/>
        </w:rPr>
        <w:t xml:space="preserve">Primera   Regidora   Propietaria </w:t>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t xml:space="preserve">     Segundo Regidor Propietario</w:t>
      </w:r>
    </w:p>
    <w:p w14:paraId="064D1BAB" w14:textId="77777777" w:rsidR="00B67A35" w:rsidRPr="006A5D29" w:rsidRDefault="00B67A35" w:rsidP="00B67A35">
      <w:pPr>
        <w:spacing w:after="0" w:line="276" w:lineRule="auto"/>
        <w:jc w:val="both"/>
        <w:rPr>
          <w:rFonts w:ascii="Arial" w:hAnsi="Arial" w:cs="Arial"/>
          <w:sz w:val="24"/>
          <w:szCs w:val="24"/>
        </w:rPr>
      </w:pPr>
    </w:p>
    <w:p w14:paraId="572B1735" w14:textId="77777777" w:rsidR="00B67A35" w:rsidRPr="006A5D29" w:rsidRDefault="00B67A35" w:rsidP="00B67A35">
      <w:pPr>
        <w:spacing w:after="0" w:line="276" w:lineRule="auto"/>
        <w:jc w:val="both"/>
        <w:rPr>
          <w:rFonts w:ascii="Arial" w:hAnsi="Arial" w:cs="Arial"/>
          <w:sz w:val="24"/>
          <w:szCs w:val="24"/>
        </w:rPr>
      </w:pPr>
    </w:p>
    <w:p w14:paraId="2B262CEA" w14:textId="77777777" w:rsidR="00B67A35" w:rsidRPr="006A5D29" w:rsidRDefault="00B67A35" w:rsidP="00B67A35">
      <w:pPr>
        <w:spacing w:after="0" w:line="276" w:lineRule="auto"/>
        <w:jc w:val="both"/>
        <w:rPr>
          <w:rFonts w:ascii="Arial" w:hAnsi="Arial" w:cs="Arial"/>
          <w:sz w:val="24"/>
          <w:szCs w:val="24"/>
        </w:rPr>
      </w:pPr>
    </w:p>
    <w:p w14:paraId="7295CC9F" w14:textId="77777777" w:rsidR="00B67A35" w:rsidRPr="006A5D29" w:rsidRDefault="00B67A35" w:rsidP="00B67A35">
      <w:pPr>
        <w:spacing w:after="0" w:line="276" w:lineRule="auto"/>
        <w:jc w:val="both"/>
        <w:rPr>
          <w:rFonts w:ascii="Arial" w:hAnsi="Arial" w:cs="Arial"/>
          <w:sz w:val="24"/>
          <w:szCs w:val="24"/>
        </w:rPr>
      </w:pPr>
    </w:p>
    <w:p w14:paraId="77D7D1C4" w14:textId="77777777" w:rsidR="00B67A35" w:rsidRPr="006A5D29" w:rsidRDefault="00B67A35" w:rsidP="00B67A35">
      <w:pPr>
        <w:spacing w:after="0" w:line="276" w:lineRule="auto"/>
        <w:jc w:val="both"/>
        <w:rPr>
          <w:rFonts w:ascii="Arial" w:hAnsi="Arial" w:cs="Arial"/>
          <w:sz w:val="24"/>
          <w:szCs w:val="24"/>
        </w:rPr>
      </w:pPr>
      <w:r w:rsidRPr="006A5D29">
        <w:rPr>
          <w:rFonts w:ascii="Arial" w:hAnsi="Arial" w:cs="Arial"/>
          <w:sz w:val="24"/>
          <w:szCs w:val="24"/>
        </w:rPr>
        <w:t xml:space="preserve">  </w:t>
      </w:r>
    </w:p>
    <w:p w14:paraId="2D973C86" w14:textId="77777777" w:rsidR="00B67A35" w:rsidRPr="006A5D29" w:rsidRDefault="00B67A35" w:rsidP="00B67A35">
      <w:pPr>
        <w:spacing w:after="0" w:line="276" w:lineRule="auto"/>
        <w:jc w:val="both"/>
        <w:rPr>
          <w:rFonts w:ascii="Arial" w:hAnsi="Arial" w:cs="Arial"/>
          <w:sz w:val="24"/>
          <w:szCs w:val="24"/>
        </w:rPr>
      </w:pPr>
    </w:p>
    <w:p w14:paraId="1DF99EF3" w14:textId="5D78AD88" w:rsidR="00B67A35" w:rsidRPr="006A5D29" w:rsidRDefault="00B67A35" w:rsidP="00B67A35">
      <w:pPr>
        <w:spacing w:after="0" w:line="276" w:lineRule="auto"/>
        <w:jc w:val="both"/>
        <w:rPr>
          <w:rFonts w:ascii="Arial" w:hAnsi="Arial" w:cs="Arial"/>
          <w:sz w:val="24"/>
          <w:szCs w:val="24"/>
        </w:rPr>
      </w:pPr>
      <w:r w:rsidRPr="006A5D29">
        <w:rPr>
          <w:rFonts w:ascii="Arial" w:hAnsi="Arial" w:cs="Arial"/>
          <w:sz w:val="24"/>
          <w:szCs w:val="24"/>
        </w:rPr>
        <w:t>Juan Francisco Hernández                            Dinora Celina Barahona de Guevara      Segundo Regidor Suplente. –                                 Tercera Regidora Suplente</w:t>
      </w:r>
    </w:p>
    <w:p w14:paraId="0C538195" w14:textId="77777777" w:rsidR="00B67A35" w:rsidRPr="006A5D29" w:rsidRDefault="00B67A35" w:rsidP="00B67A35">
      <w:pPr>
        <w:spacing w:after="0" w:line="276" w:lineRule="auto"/>
        <w:jc w:val="both"/>
        <w:rPr>
          <w:rFonts w:ascii="Arial" w:hAnsi="Arial" w:cs="Arial"/>
          <w:sz w:val="24"/>
          <w:szCs w:val="24"/>
        </w:rPr>
      </w:pPr>
    </w:p>
    <w:p w14:paraId="7A9EF888" w14:textId="77777777" w:rsidR="00B67A35" w:rsidRPr="006A5D29" w:rsidRDefault="00B67A35" w:rsidP="00B67A35">
      <w:pPr>
        <w:spacing w:after="0" w:line="276" w:lineRule="auto"/>
        <w:jc w:val="both"/>
        <w:rPr>
          <w:rFonts w:ascii="Arial" w:hAnsi="Arial" w:cs="Arial"/>
          <w:sz w:val="24"/>
          <w:szCs w:val="24"/>
        </w:rPr>
      </w:pPr>
    </w:p>
    <w:p w14:paraId="3FB17D95" w14:textId="77777777" w:rsidR="00B67A35" w:rsidRPr="006A5D29" w:rsidRDefault="00B67A35" w:rsidP="00B67A35">
      <w:pPr>
        <w:spacing w:after="0" w:line="276" w:lineRule="auto"/>
        <w:jc w:val="both"/>
        <w:rPr>
          <w:rFonts w:ascii="Arial" w:hAnsi="Arial" w:cs="Arial"/>
          <w:sz w:val="24"/>
          <w:szCs w:val="24"/>
        </w:rPr>
      </w:pPr>
    </w:p>
    <w:p w14:paraId="172B807E" w14:textId="77777777" w:rsidR="00B67A35" w:rsidRPr="006A5D29" w:rsidRDefault="00B67A35" w:rsidP="00B67A35">
      <w:pPr>
        <w:spacing w:after="0" w:line="276" w:lineRule="auto"/>
        <w:jc w:val="both"/>
        <w:rPr>
          <w:rFonts w:ascii="Arial" w:hAnsi="Arial" w:cs="Arial"/>
          <w:sz w:val="24"/>
          <w:szCs w:val="24"/>
        </w:rPr>
      </w:pPr>
    </w:p>
    <w:p w14:paraId="7AED208F" w14:textId="77777777" w:rsidR="00B67A35" w:rsidRPr="006A5D29" w:rsidRDefault="00B67A35" w:rsidP="00B67A35">
      <w:pPr>
        <w:spacing w:after="0" w:line="276" w:lineRule="auto"/>
        <w:jc w:val="both"/>
        <w:rPr>
          <w:rFonts w:ascii="Arial" w:hAnsi="Arial" w:cs="Arial"/>
          <w:sz w:val="24"/>
          <w:szCs w:val="24"/>
        </w:rPr>
      </w:pPr>
    </w:p>
    <w:p w14:paraId="76071664" w14:textId="025BCDBD" w:rsidR="00B67A35" w:rsidRPr="006A5D29" w:rsidRDefault="00B67A35" w:rsidP="00B67A35">
      <w:pPr>
        <w:spacing w:after="0" w:line="276" w:lineRule="auto"/>
        <w:jc w:val="center"/>
        <w:rPr>
          <w:rFonts w:ascii="Arial" w:hAnsi="Arial" w:cs="Arial"/>
          <w:sz w:val="24"/>
          <w:szCs w:val="24"/>
        </w:rPr>
      </w:pPr>
      <w:r w:rsidRPr="006A5D29">
        <w:rPr>
          <w:rFonts w:ascii="Arial" w:hAnsi="Arial" w:cs="Arial"/>
          <w:sz w:val="24"/>
          <w:szCs w:val="24"/>
        </w:rPr>
        <w:t xml:space="preserve">  Carlos Geovanny Arriaza Hernández           Wendy Yessenia Cruz Hernández</w:t>
      </w:r>
    </w:p>
    <w:p w14:paraId="08F2F1B1" w14:textId="74F87680" w:rsidR="00B67A35" w:rsidRPr="006A5D29" w:rsidRDefault="00B67A35" w:rsidP="00B67A35">
      <w:pPr>
        <w:spacing w:after="0" w:line="276" w:lineRule="auto"/>
        <w:jc w:val="both"/>
        <w:rPr>
          <w:rFonts w:ascii="Arial" w:hAnsi="Arial" w:cs="Arial"/>
          <w:sz w:val="24"/>
          <w:szCs w:val="24"/>
        </w:rPr>
      </w:pPr>
      <w:r w:rsidRPr="006A5D29">
        <w:rPr>
          <w:rFonts w:ascii="Arial" w:hAnsi="Arial" w:cs="Arial"/>
          <w:sz w:val="24"/>
          <w:szCs w:val="24"/>
        </w:rPr>
        <w:t xml:space="preserve">            Cuarto Regidor suplente                             </w:t>
      </w:r>
      <w:proofErr w:type="gramStart"/>
      <w:r w:rsidRPr="006A5D29">
        <w:rPr>
          <w:rFonts w:ascii="Arial" w:hAnsi="Arial" w:cs="Arial"/>
          <w:sz w:val="24"/>
          <w:szCs w:val="24"/>
        </w:rPr>
        <w:t>Secretaria</w:t>
      </w:r>
      <w:proofErr w:type="gramEnd"/>
      <w:r w:rsidRPr="006A5D29">
        <w:rPr>
          <w:rFonts w:ascii="Arial" w:hAnsi="Arial" w:cs="Arial"/>
          <w:sz w:val="24"/>
          <w:szCs w:val="24"/>
        </w:rPr>
        <w:t xml:space="preserve"> Municipal </w:t>
      </w:r>
      <w:proofErr w:type="spellStart"/>
      <w:r w:rsidRPr="006A5D29">
        <w:rPr>
          <w:rFonts w:ascii="Arial" w:hAnsi="Arial" w:cs="Arial"/>
          <w:sz w:val="24"/>
          <w:szCs w:val="24"/>
        </w:rPr>
        <w:t>adhonorem</w:t>
      </w:r>
      <w:proofErr w:type="spellEnd"/>
    </w:p>
    <w:p w14:paraId="2A1CEC89" w14:textId="77777777" w:rsidR="00287FCD" w:rsidRDefault="00287FCD"/>
    <w:sectPr w:rsidR="00287FCD">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DFACCA" w14:textId="77777777" w:rsidR="009A21EA" w:rsidRDefault="009A21EA" w:rsidP="00924888">
      <w:pPr>
        <w:spacing w:after="0" w:line="240" w:lineRule="auto"/>
      </w:pPr>
      <w:r>
        <w:separator/>
      </w:r>
    </w:p>
  </w:endnote>
  <w:endnote w:type="continuationSeparator" w:id="0">
    <w:p w14:paraId="59CDCA87" w14:textId="77777777" w:rsidR="009A21EA" w:rsidRDefault="009A21EA" w:rsidP="00924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5F3F7" w14:textId="5CCBB3AA" w:rsidR="00924888" w:rsidRPr="00924888" w:rsidRDefault="00924888">
    <w:pPr>
      <w:pStyle w:val="Piedepgina"/>
      <w:rPr>
        <w:lang w:val="es-MX"/>
      </w:rPr>
    </w:pPr>
    <w:r>
      <w:rPr>
        <w:lang w:val="es-MX"/>
      </w:rPr>
      <w:t>Versión Pública.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5A184" w14:textId="77777777" w:rsidR="009A21EA" w:rsidRDefault="009A21EA" w:rsidP="00924888">
      <w:pPr>
        <w:spacing w:after="0" w:line="240" w:lineRule="auto"/>
      </w:pPr>
      <w:r>
        <w:separator/>
      </w:r>
    </w:p>
  </w:footnote>
  <w:footnote w:type="continuationSeparator" w:id="0">
    <w:p w14:paraId="357ECF81" w14:textId="77777777" w:rsidR="009A21EA" w:rsidRDefault="009A21EA" w:rsidP="00924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399C6" w14:textId="77777777" w:rsidR="00924888" w:rsidRPr="00CA4F0A" w:rsidRDefault="00924888" w:rsidP="00924888">
    <w:pPr>
      <w:tabs>
        <w:tab w:val="center" w:pos="4419"/>
        <w:tab w:val="right" w:pos="8838"/>
      </w:tabs>
      <w:spacing w:after="0" w:line="240" w:lineRule="exact"/>
      <w:ind w:right="357"/>
      <w:jc w:val="center"/>
      <w:rPr>
        <w:rFonts w:ascii="Calibri" w:eastAsia="Calibri" w:hAnsi="Calibri" w:cs="Times New Roman"/>
        <w:b/>
        <w:color w:val="767171"/>
      </w:rPr>
    </w:pPr>
    <w:bookmarkStart w:id="0" w:name="_Hlk166572314"/>
    <w:bookmarkStart w:id="1" w:name="_Hlk166572315"/>
    <w:r w:rsidRPr="00CA4F0A">
      <w:rPr>
        <w:rFonts w:ascii="Calibri" w:eastAsia="Calibri" w:hAnsi="Calibri" w:cs="Times New Roman"/>
        <w:b/>
        <w:noProof/>
        <w:color w:val="767171"/>
        <w:lang w:eastAsia="es-SV"/>
      </w:rPr>
      <w:drawing>
        <wp:anchor distT="0" distB="0" distL="114300" distR="114300" simplePos="0" relativeHeight="251659264" behindDoc="0" locked="0" layoutInCell="1" allowOverlap="1" wp14:anchorId="49F09D57" wp14:editId="2ED101BA">
          <wp:simplePos x="0" y="0"/>
          <wp:positionH relativeFrom="leftMargin">
            <wp:posOffset>1311910</wp:posOffset>
          </wp:positionH>
          <wp:positionV relativeFrom="paragraph">
            <wp:posOffset>-143510</wp:posOffset>
          </wp:positionV>
          <wp:extent cx="514350" cy="457200"/>
          <wp:effectExtent l="0" t="0" r="0" b="0"/>
          <wp:wrapSquare wrapText="bothSides"/>
          <wp:docPr id="1" name="Imagen 1" descr="Una caricatura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a caricatura de una persona&#10;&#10;Descripción generada automáticamente con confianza media"/>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CA4F0A">
      <w:rPr>
        <w:rFonts w:ascii="Calibri" w:eastAsia="Calibri" w:hAnsi="Calibri" w:cs="Times New Roman"/>
        <w:b/>
        <w:color w:val="767171"/>
      </w:rPr>
      <w:t>ALCALDIA MUNICIPAL DE GUALOCOCTI</w:t>
    </w:r>
  </w:p>
  <w:p w14:paraId="6B6F90D7" w14:textId="5B99E369" w:rsidR="00924888" w:rsidRPr="00924888" w:rsidRDefault="00924888" w:rsidP="00924888">
    <w:pPr>
      <w:tabs>
        <w:tab w:val="center" w:pos="4419"/>
        <w:tab w:val="left" w:pos="6060"/>
        <w:tab w:val="right" w:pos="8838"/>
      </w:tabs>
      <w:spacing w:after="0" w:line="240" w:lineRule="exact"/>
      <w:ind w:right="357"/>
      <w:rPr>
        <w:rFonts w:ascii="Calibri" w:eastAsia="Calibri" w:hAnsi="Calibri" w:cs="Times New Roman"/>
        <w:color w:val="767171"/>
        <w:sz w:val="18"/>
        <w:szCs w:val="18"/>
      </w:rPr>
    </w:pPr>
    <w:r w:rsidRPr="00CA4F0A">
      <w:rPr>
        <w:rFonts w:ascii="Calibri" w:eastAsia="Calibri" w:hAnsi="Calibri" w:cs="Times New Roman"/>
        <w:color w:val="767171"/>
      </w:rPr>
      <w:tab/>
      <w:t xml:space="preserve">              </w:t>
    </w:r>
    <w:r w:rsidRPr="00CA4F0A">
      <w:rPr>
        <w:rFonts w:ascii="Calibri" w:eastAsia="Calibri" w:hAnsi="Calibri" w:cs="Times New Roman"/>
        <w:color w:val="767171"/>
        <w:sz w:val="18"/>
        <w:szCs w:val="18"/>
      </w:rPr>
      <w:t>DEPARTAMENTO DE MORAZAN. -</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35"/>
    <w:rsid w:val="00287FCD"/>
    <w:rsid w:val="005A2687"/>
    <w:rsid w:val="00705A9C"/>
    <w:rsid w:val="00924888"/>
    <w:rsid w:val="009A21EA"/>
    <w:rsid w:val="00B67A35"/>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F6B5E"/>
  <w15:chartTrackingRefBased/>
  <w15:docId w15:val="{3E5D5398-B2C3-4DE1-BA2C-4669894F4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A35"/>
    <w:rPr>
      <w:kern w:val="0"/>
      <w:lang w:val="es-SV"/>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488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4888"/>
    <w:rPr>
      <w:kern w:val="0"/>
      <w:lang w:val="es-SV"/>
      <w14:ligatures w14:val="none"/>
    </w:rPr>
  </w:style>
  <w:style w:type="paragraph" w:styleId="Piedepgina">
    <w:name w:val="footer"/>
    <w:basedOn w:val="Normal"/>
    <w:link w:val="PiedepginaCar"/>
    <w:uiPriority w:val="99"/>
    <w:unhideWhenUsed/>
    <w:rsid w:val="0092488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4888"/>
    <w:rPr>
      <w:kern w:val="0"/>
      <w:lang w:val="es-S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1012</Words>
  <Characters>5571</Characters>
  <Application>Microsoft Office Word</Application>
  <DocSecurity>0</DocSecurity>
  <Lines>46</Lines>
  <Paragraphs>13</Paragraphs>
  <ScaleCrop>false</ScaleCrop>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2</cp:revision>
  <dcterms:created xsi:type="dcterms:W3CDTF">2024-05-14T21:24:00Z</dcterms:created>
  <dcterms:modified xsi:type="dcterms:W3CDTF">2024-05-15T15:27:00Z</dcterms:modified>
</cp:coreProperties>
</file>