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01CAB" w14:textId="77777777" w:rsidR="00822CAF" w:rsidRPr="003737DB" w:rsidRDefault="00822CAF" w:rsidP="00822CAF">
      <w:pPr>
        <w:spacing w:line="360" w:lineRule="auto"/>
        <w:jc w:val="both"/>
        <w:rPr>
          <w:rFonts w:ascii="Arial" w:eastAsiaTheme="minorHAnsi" w:hAnsi="Arial" w:cs="Arial"/>
          <w:bCs/>
          <w:lang w:val="es-SV"/>
        </w:rPr>
      </w:pPr>
      <w:r w:rsidRPr="003737DB">
        <w:rPr>
          <w:rFonts w:ascii="Arial" w:hAnsi="Arial" w:cs="Arial"/>
          <w:b/>
          <w:lang w:val="es-MX"/>
        </w:rPr>
        <w:t>ACTA NUMERO VEINTE.</w:t>
      </w:r>
      <w:r w:rsidRPr="003737DB">
        <w:rPr>
          <w:rFonts w:ascii="Arial" w:hAnsi="Arial" w:cs="Arial"/>
          <w:lang w:val="es-MX"/>
        </w:rPr>
        <w:t xml:space="preserve">-Sesión ordinaria celebrada por la Municipalidad de Gualococti, Departamento de Morazán a las CATORCE horas del día VEINTICINCO de OCTUBRE de dos VEINTIDOS.- Presidida y convocada por el señor Alcalde Municipal Licenciado Rolando Higinio Escobar Pérez, José Mauricio  Vásquez Hernández, Síndico Municipal; Ruth Noemy Gómez de Urbina, Primera Regidora Propietaria; Carlos Antonio Diaz </w:t>
      </w:r>
      <w:proofErr w:type="spellStart"/>
      <w:r w:rsidRPr="003737DB">
        <w:rPr>
          <w:rFonts w:ascii="Arial" w:hAnsi="Arial" w:cs="Arial"/>
          <w:lang w:val="es-MX"/>
        </w:rPr>
        <w:t>Diaz</w:t>
      </w:r>
      <w:proofErr w:type="spellEnd"/>
      <w:r w:rsidRPr="003737DB">
        <w:rPr>
          <w:rFonts w:ascii="Arial" w:hAnsi="Arial" w:cs="Arial"/>
          <w:lang w:val="es-MX"/>
        </w:rPr>
        <w:t xml:space="preserve">, segundo  Regidor Propietario, Francisco </w:t>
      </w:r>
      <w:proofErr w:type="spellStart"/>
      <w:r w:rsidRPr="003737DB">
        <w:rPr>
          <w:rFonts w:ascii="Arial" w:hAnsi="Arial" w:cs="Arial"/>
          <w:lang w:val="es-MX"/>
        </w:rPr>
        <w:t>Javiel</w:t>
      </w:r>
      <w:proofErr w:type="spellEnd"/>
      <w:r w:rsidRPr="003737DB">
        <w:rPr>
          <w:rFonts w:ascii="Arial" w:hAnsi="Arial" w:cs="Arial"/>
          <w:lang w:val="es-MX"/>
        </w:rPr>
        <w:t xml:space="preserve"> Cruz Ulloa, primer Regidor suplente; </w:t>
      </w:r>
      <w:r>
        <w:rPr>
          <w:rFonts w:ascii="Arial" w:hAnsi="Arial" w:cs="Arial"/>
          <w:lang w:val="es-MX"/>
        </w:rPr>
        <w:t xml:space="preserve">Juan Francisco </w:t>
      </w:r>
      <w:proofErr w:type="spellStart"/>
      <w:r>
        <w:rPr>
          <w:rFonts w:ascii="Arial" w:hAnsi="Arial" w:cs="Arial"/>
          <w:lang w:val="es-MX"/>
        </w:rPr>
        <w:t>Hernandez</w:t>
      </w:r>
      <w:proofErr w:type="spellEnd"/>
      <w:r>
        <w:rPr>
          <w:rFonts w:ascii="Arial" w:hAnsi="Arial" w:cs="Arial"/>
          <w:lang w:val="es-MX"/>
        </w:rPr>
        <w:t xml:space="preserve"> González Segundo Regidor Propietario; </w:t>
      </w:r>
      <w:r w:rsidRPr="003737DB">
        <w:rPr>
          <w:rFonts w:ascii="Arial" w:hAnsi="Arial" w:cs="Arial"/>
          <w:lang w:val="es-MX"/>
        </w:rPr>
        <w:t>Dinora Celina Barahona de Guevara, Tercera Regidora suplente y Carlos Geovany Arriaza cuarto Regidor Suplente y la asistencia de la Secretaria Municipal Interina Ad honorem Ruth Noemy Gómez de Urbina.-</w:t>
      </w:r>
      <w:r w:rsidRPr="003737DB">
        <w:rPr>
          <w:rFonts w:ascii="Arial" w:hAnsi="Arial" w:cs="Arial"/>
        </w:rPr>
        <w:t xml:space="preserve"> habiendo establecido Quórum se da por Abierta la sesión, con la lectura del acta anterior, tomando esta municipalidad los siguientes acuerdos.</w:t>
      </w:r>
      <w:r w:rsidRPr="003737DB">
        <w:rPr>
          <w:rFonts w:ascii="Arial" w:hAnsi="Arial" w:cs="Arial"/>
          <w:b/>
        </w:rPr>
        <w:t xml:space="preserve"> - </w:t>
      </w:r>
      <w:r w:rsidRPr="003737DB">
        <w:rPr>
          <w:rFonts w:ascii="Arial" w:hAnsi="Arial" w:cs="Arial"/>
          <w:lang w:val="es-MX"/>
        </w:rPr>
        <w:t xml:space="preserve"> </w:t>
      </w:r>
      <w:r w:rsidRPr="003737DB">
        <w:rPr>
          <w:rFonts w:ascii="Arial" w:hAnsi="Arial" w:cs="Arial"/>
          <w:b/>
          <w:lang w:val="es-MX"/>
        </w:rPr>
        <w:t xml:space="preserve">ACUERDO NUMERO UNO. </w:t>
      </w:r>
      <w:r w:rsidRPr="003737DB">
        <w:rPr>
          <w:rFonts w:ascii="Arial" w:hAnsi="Arial" w:cs="Arial"/>
          <w:lang w:val="es-MX"/>
        </w:rPr>
        <w:t>El Concejo Municipal considerando que se ha presentado y revisado la agenda a tratar en la presente sesión de Concejo, no habiendo puntos que agregar a la misma, en uso de las facultades legales que le confiere el Código Municipal por unanimidad ACUERDA: dar por aprobada la agenda para la presente sesión sin ninguna modificación</w:t>
      </w:r>
      <w:r w:rsidRPr="003737DB">
        <w:rPr>
          <w:rFonts w:ascii="Arial" w:hAnsi="Arial" w:cs="Arial"/>
          <w:bCs/>
          <w:lang w:val="es-MX"/>
        </w:rPr>
        <w:t>. –</w:t>
      </w:r>
      <w:r w:rsidRPr="003737DB">
        <w:rPr>
          <w:rFonts w:ascii="Arial" w:hAnsi="Arial" w:cs="Arial"/>
          <w:b/>
          <w:bCs/>
        </w:rPr>
        <w:t xml:space="preserve">ACUERDO NUMERO DOS.-  </w:t>
      </w:r>
      <w:r w:rsidRPr="003737DB">
        <w:rPr>
          <w:rFonts w:ascii="Arial" w:hAnsi="Arial" w:cs="Arial"/>
        </w:rPr>
        <w:t xml:space="preserve">El Concejo Municipal en uso de las facultades legales que le confiere el artículo 30 del  Código Municipal y CONSIDERANDO que la tormenta Julia ocasiono daños en viviendas de Caserío el Volcán y </w:t>
      </w:r>
      <w:proofErr w:type="spellStart"/>
      <w:r w:rsidRPr="003737DB">
        <w:rPr>
          <w:rFonts w:ascii="Arial" w:hAnsi="Arial" w:cs="Arial"/>
        </w:rPr>
        <w:t>Caserio</w:t>
      </w:r>
      <w:proofErr w:type="spellEnd"/>
      <w:r w:rsidRPr="003737DB">
        <w:rPr>
          <w:rFonts w:ascii="Arial" w:hAnsi="Arial" w:cs="Arial"/>
        </w:rPr>
        <w:t xml:space="preserve"> </w:t>
      </w:r>
      <w:proofErr w:type="spellStart"/>
      <w:r w:rsidRPr="003737DB">
        <w:rPr>
          <w:rFonts w:ascii="Arial" w:hAnsi="Arial" w:cs="Arial"/>
        </w:rPr>
        <w:t>Guanaipa</w:t>
      </w:r>
      <w:proofErr w:type="spellEnd"/>
      <w:r w:rsidRPr="003737DB">
        <w:rPr>
          <w:rFonts w:ascii="Arial" w:hAnsi="Arial" w:cs="Arial"/>
        </w:rPr>
        <w:t xml:space="preserve"> del </w:t>
      </w:r>
      <w:proofErr w:type="spellStart"/>
      <w:r w:rsidRPr="003737DB">
        <w:rPr>
          <w:rFonts w:ascii="Arial" w:hAnsi="Arial" w:cs="Arial"/>
        </w:rPr>
        <w:t>Canton</w:t>
      </w:r>
      <w:proofErr w:type="spellEnd"/>
      <w:r w:rsidRPr="003737DB">
        <w:rPr>
          <w:rFonts w:ascii="Arial" w:hAnsi="Arial" w:cs="Arial"/>
        </w:rPr>
        <w:t xml:space="preserve"> San Lucas de esta </w:t>
      </w:r>
      <w:proofErr w:type="spellStart"/>
      <w:r w:rsidRPr="003737DB">
        <w:rPr>
          <w:rFonts w:ascii="Arial" w:hAnsi="Arial" w:cs="Arial"/>
        </w:rPr>
        <w:t>Jurisdiccion</w:t>
      </w:r>
      <w:proofErr w:type="spellEnd"/>
      <w:r w:rsidRPr="003737DB">
        <w:rPr>
          <w:rFonts w:ascii="Arial" w:hAnsi="Arial" w:cs="Arial"/>
        </w:rPr>
        <w:t xml:space="preserve">, así como también ocasiono deslizamiento y hundimiento de calle que conduce al lugar, por lo cual la comisión de protección Civil activo 2 albergue uno ubicado en la escuela de Caserío el Volcán y el otro en el Centro Escolar de Cantón San Lucas  para poder albergar a las familias </w:t>
      </w:r>
      <w:proofErr w:type="spellStart"/>
      <w:r w:rsidRPr="003737DB">
        <w:rPr>
          <w:rFonts w:ascii="Arial" w:hAnsi="Arial" w:cs="Arial"/>
        </w:rPr>
        <w:t>mas</w:t>
      </w:r>
      <w:proofErr w:type="spellEnd"/>
      <w:r w:rsidRPr="003737DB">
        <w:rPr>
          <w:rFonts w:ascii="Arial" w:hAnsi="Arial" w:cs="Arial"/>
        </w:rPr>
        <w:t xml:space="preserve"> afectadas y que sus viviendas no podían ser habitadas por el daño y el peligro que ocasionaba la tormenta JULIA, y después de haber evaluado los daños por parte de la Comisión de protección civil y comisiones Departamentales declaran inhabitable las viviendas de algunas familia, por lo cual este Concejo municipal estima conveniente ayudar a estas familias desprotegidas con la construcción de viviendas  provisionales en terreno Municipal, ubicado en </w:t>
      </w:r>
      <w:proofErr w:type="spellStart"/>
      <w:r w:rsidRPr="003737DB">
        <w:rPr>
          <w:rFonts w:ascii="Arial" w:hAnsi="Arial" w:cs="Arial"/>
        </w:rPr>
        <w:t>Canton</w:t>
      </w:r>
      <w:proofErr w:type="spellEnd"/>
      <w:r w:rsidRPr="003737DB">
        <w:rPr>
          <w:rFonts w:ascii="Arial" w:hAnsi="Arial" w:cs="Arial"/>
        </w:rPr>
        <w:t xml:space="preserve"> San Lucas de este Municipio. Por lo cual este CONCEJO ACUERDA: aprobar y autorizar la cantidad de Mil 00/100 dólares ($1,000.00) para la compra de materiales y mano de obra que se requiere para la construcción de las viviendas, consecuentemente se autoriza a la UACI, </w:t>
      </w:r>
      <w:r w:rsidRPr="003737DB">
        <w:rPr>
          <w:rFonts w:ascii="Arial" w:hAnsi="Arial" w:cs="Arial"/>
        </w:rPr>
        <w:lastRenderedPageBreak/>
        <w:t xml:space="preserve">realizar las órdenes de compra correspondiente, así mismo se autoriza a la tesorería realizar el pago respectivo con los fondos de la cuenta de FONDOS PROPIOS.  CERTIFIQUESE Y NOTIFIQUESE. - </w:t>
      </w:r>
      <w:r w:rsidRPr="003737DB">
        <w:rPr>
          <w:rFonts w:ascii="Arial" w:hAnsi="Arial" w:cs="Arial"/>
          <w:b/>
          <w:bCs/>
        </w:rPr>
        <w:t xml:space="preserve">ACUERDO NUMERO TRES. -  </w:t>
      </w:r>
      <w:r w:rsidRPr="003737DB">
        <w:rPr>
          <w:rFonts w:ascii="Arial" w:hAnsi="Arial" w:cs="Arial"/>
        </w:rPr>
        <w:t xml:space="preserve">El Concejo Municipal en uso de las facultades legales que le confiere el </w:t>
      </w:r>
      <w:proofErr w:type="spellStart"/>
      <w:r w:rsidRPr="003737DB">
        <w:rPr>
          <w:rFonts w:ascii="Arial" w:hAnsi="Arial" w:cs="Arial"/>
        </w:rPr>
        <w:t>articulo</w:t>
      </w:r>
      <w:proofErr w:type="spellEnd"/>
      <w:r w:rsidRPr="003737DB">
        <w:rPr>
          <w:rFonts w:ascii="Arial" w:hAnsi="Arial" w:cs="Arial"/>
        </w:rPr>
        <w:t xml:space="preserve"> 30 del Código municipal  y CONSIDERANDO: que la tormenta JULIA dejo aterrada de escombros la calle  de caserío el  volcán, dejándola intransitable  para vehículos y persona, afectando de gran manera a los habitantes de la zona para poder salir del lugar a llevar sus productos de la canasta básica para poder alimentarse; por tanto el Concejo Municipal Acuerda; priorizar y Contratar una </w:t>
      </w:r>
      <w:proofErr w:type="spellStart"/>
      <w:r w:rsidRPr="003737DB">
        <w:rPr>
          <w:rFonts w:ascii="Arial" w:hAnsi="Arial" w:cs="Arial"/>
        </w:rPr>
        <w:t>maquina</w:t>
      </w:r>
      <w:proofErr w:type="spellEnd"/>
      <w:r w:rsidRPr="003737DB">
        <w:rPr>
          <w:rFonts w:ascii="Arial" w:hAnsi="Arial" w:cs="Arial"/>
        </w:rPr>
        <w:t xml:space="preserve"> para que pueda Remover el escombro de la calle,  para lo cual aprueba la cantidad de mil 00/100 dólares ($1,000.00), consecuentemente se ordena a la UACI, realizar la orden de compra correspondiente de manera directa, así mismo se autoriza a la tesorería  realizar la erogación de fondos correspondiente con los fondos de la cuenta de LIBRE DISPONIBILIDAD INVERSION. CERTIFIQUESE Y NOTIFIQUESE. -  </w:t>
      </w:r>
      <w:r w:rsidRPr="003737DB">
        <w:rPr>
          <w:rFonts w:ascii="Arial" w:hAnsi="Arial" w:cs="Arial"/>
          <w:b/>
        </w:rPr>
        <w:t>ACUERDO NUMERO CUATRO. -</w:t>
      </w:r>
      <w:r w:rsidRPr="003737DB">
        <w:rPr>
          <w:rFonts w:ascii="Arial" w:hAnsi="Arial" w:cs="Arial"/>
        </w:rPr>
        <w:t xml:space="preserve">   El Concejo municipal en vista de la solicitud por parte del Ministerio de desarrollo Local en donde se informa que como nuevo ministerio de desarrollo local MINDEL dando seguimiento al proyecto: CONSTRUCCION DE COHESION SOCIAL LOCAL EN COMUNIDADES EDUCATIVAS Y JUVENTUDES DE EL SALVADOR  el cual estaba previsto a realizarse en convenio con el Disuelto FISDL aquí en el municipio, pero teniendo en cuenta que en dicha solicitud se nos manifiesta que dicho proyecto ya no continuara y se hace necesario el proceso de devolución de los Fondos recibidos con anterioridad y estos asciende a nueve mil seiscientos noventa y uno 52/100 dólares de los Estados Unidos de América  ($9,691.52), en tal sentido este ACUERDA: a) admitir la solicitud por parte MINDEL b) facultar al alcalde municipal para realizar el proceso correspondiente para hacer la devolución de nueve mil seiscientos noventa y uno 52/100 dólares de los Estados Unidos de América  ($9,691.52), y los intereses generados en el banco hipotecario por dichos Fondos c) autorizar a la tesorería realizar los procesos correspondiente, d)  autorizar a la contadora hacer los procesos contables correspondientes de ser necesarios.- Certifíquese y comuníquese.-    </w:t>
      </w:r>
      <w:r w:rsidRPr="003737DB">
        <w:rPr>
          <w:rFonts w:ascii="Arial" w:hAnsi="Arial" w:cs="Arial"/>
          <w:bCs/>
          <w:lang w:val="es-MX"/>
        </w:rPr>
        <w:t xml:space="preserve"> </w:t>
      </w:r>
      <w:r w:rsidRPr="003737DB">
        <w:rPr>
          <w:rFonts w:ascii="Arial" w:hAnsi="Arial" w:cs="Arial"/>
          <w:b/>
          <w:bCs/>
          <w:lang w:val="es-MX"/>
        </w:rPr>
        <w:t xml:space="preserve">ACUERDO NUMERO CINCO. -  </w:t>
      </w:r>
      <w:r w:rsidRPr="003737DB">
        <w:rPr>
          <w:rFonts w:ascii="Arial" w:hAnsi="Arial" w:cs="Arial"/>
          <w:lang w:val="es-MX"/>
        </w:rPr>
        <w:t xml:space="preserve">El Concejo municipal, teniendo en cuenta que con anterioridad se han aprobado solicitudes de parte de las comunidades católicas en las que solicitan pólvora para la celebración de </w:t>
      </w:r>
      <w:r w:rsidRPr="003737DB">
        <w:rPr>
          <w:rFonts w:ascii="Arial" w:hAnsi="Arial" w:cs="Arial"/>
          <w:lang w:val="es-MX"/>
        </w:rPr>
        <w:lastRenderedPageBreak/>
        <w:t xml:space="preserve">sus actividades religiosas, y en vista de que dicho apoyo está contemplado en el presupuesto, este CONCEJO ACUERDA: aprobar y autorizar el pago de Doscientos dieciséis dólares ($216.00), en concepto de 18 docenas de cohetes a </w:t>
      </w:r>
      <w:proofErr w:type="spellStart"/>
      <w:r>
        <w:rPr>
          <w:rFonts w:ascii="Arial" w:hAnsi="Arial" w:cs="Arial"/>
          <w:lang w:val="es-MX"/>
        </w:rPr>
        <w:t>xxxxxxx</w:t>
      </w:r>
      <w:proofErr w:type="spellEnd"/>
      <w:r w:rsidRPr="003737DB">
        <w:rPr>
          <w:rFonts w:ascii="Arial" w:hAnsi="Arial" w:cs="Arial"/>
          <w:lang w:val="es-MX"/>
        </w:rPr>
        <w:t xml:space="preserve">. Autorizar a la Tesorería para que realice el pago de la cuenta de Fondos Propios. Certifíquese y Notifíquese. - </w:t>
      </w:r>
      <w:r w:rsidRPr="003737DB">
        <w:rPr>
          <w:rFonts w:ascii="Arial" w:hAnsi="Arial" w:cs="Arial"/>
          <w:b/>
          <w:lang w:val="es-MX"/>
        </w:rPr>
        <w:t xml:space="preserve"> ACUERDO NUMERO SEIS. -   </w:t>
      </w:r>
      <w:r w:rsidRPr="003737DB">
        <w:rPr>
          <w:rFonts w:ascii="Arial" w:hAnsi="Arial" w:cs="Arial"/>
          <w:lang w:val="es-MX"/>
        </w:rPr>
        <w:t xml:space="preserve">El Concejo Municipal considerando que el motorista ha informado que el vehículo municipal placa N2821, está presentando fallas mecánicas en el rodamiento, así mismo que requiere de cambio de llanta y esto representa un peligro anda el vehículo en malas condiciones por tanto este concejo municipal ACUERDA: aprobar la reparación y compra de llantas para el vehículo municipal, así mismo se le giran instrucciones a la UACI para que realice el proceso correspondiente y autorizar a la tesorería para que erogue los fondos producto de la reparación y compra de llanta hasta por un monto de mil cincuenta 00/100 dólares de los Estados Unidos de América ($1, 050.00) con fondos de la cuenta libre disponibilidad 1.5%, certifíquese y comuníquese.- ACUERDO NUMERO SIETE.- </w:t>
      </w:r>
      <w:r w:rsidRPr="003737DB">
        <w:rPr>
          <w:rFonts w:ascii="Arial" w:eastAsiaTheme="minorHAnsi" w:hAnsi="Arial" w:cs="Arial"/>
          <w:bCs/>
          <w:lang w:val="es-SV"/>
        </w:rPr>
        <w:t xml:space="preserve">El Concejo Municipal considerando que en las distintas reuniones realizadas en sesiones de concejo,  personal de la alcaldía y a terceros cuando asistan a reuniones del quehacer de la </w:t>
      </w:r>
      <w:proofErr w:type="spellStart"/>
      <w:r w:rsidRPr="003737DB">
        <w:rPr>
          <w:rFonts w:ascii="Arial" w:eastAsiaTheme="minorHAnsi" w:hAnsi="Arial" w:cs="Arial"/>
          <w:bCs/>
          <w:lang w:val="es-SV"/>
        </w:rPr>
        <w:t>municipalidad,es</w:t>
      </w:r>
      <w:proofErr w:type="spellEnd"/>
      <w:r w:rsidRPr="003737DB">
        <w:rPr>
          <w:rFonts w:ascii="Arial" w:eastAsiaTheme="minorHAnsi" w:hAnsi="Arial" w:cs="Arial"/>
          <w:bCs/>
          <w:lang w:val="es-SV"/>
        </w:rPr>
        <w:t xml:space="preserve"> necesario adquirir refrigerios para los asistente, en ese sentido este concejo en uso de sus facultades que le confiere el código municipal ACUERDA: compra refrigerios para reunión de concejos y otras reuniones de carácter institucional </w:t>
      </w:r>
      <w:proofErr w:type="spellStart"/>
      <w:r w:rsidRPr="003737DB">
        <w:rPr>
          <w:rFonts w:ascii="Arial" w:eastAsiaTheme="minorHAnsi" w:hAnsi="Arial" w:cs="Arial"/>
          <w:bCs/>
          <w:lang w:val="es-SV"/>
        </w:rPr>
        <w:t>asi</w:t>
      </w:r>
      <w:proofErr w:type="spellEnd"/>
      <w:r w:rsidRPr="003737DB">
        <w:rPr>
          <w:rFonts w:ascii="Arial" w:eastAsiaTheme="minorHAnsi" w:hAnsi="Arial" w:cs="Arial"/>
          <w:bCs/>
          <w:lang w:val="es-SV"/>
        </w:rPr>
        <w:t xml:space="preserve"> mismo se autoriza a la tesorería erogar los fondos para el pago de refrigerios hasta por un monto de ($45.00), de la cuenta fondos propios. Certifíquese</w:t>
      </w:r>
      <w:r>
        <w:rPr>
          <w:rFonts w:ascii="Arial" w:eastAsiaTheme="minorHAnsi" w:hAnsi="Arial" w:cs="Arial"/>
          <w:bCs/>
          <w:lang w:val="es-SV"/>
        </w:rPr>
        <w:t xml:space="preserve">. </w:t>
      </w:r>
      <w:r w:rsidRPr="003737DB">
        <w:rPr>
          <w:rFonts w:ascii="Arial" w:hAnsi="Arial" w:cs="Arial"/>
          <w:b/>
          <w:lang w:val="es-MX"/>
        </w:rPr>
        <w:t>ACUERDO NUMERO OCHO</w:t>
      </w:r>
      <w:r w:rsidRPr="003737DB">
        <w:rPr>
          <w:rFonts w:ascii="Arial" w:hAnsi="Arial" w:cs="Arial"/>
          <w:lang w:val="es-MX"/>
        </w:rPr>
        <w:t xml:space="preserve">.- </w:t>
      </w:r>
      <w:r w:rsidRPr="003737DB">
        <w:rPr>
          <w:rFonts w:ascii="Arial" w:eastAsiaTheme="minorHAnsi" w:hAnsi="Arial" w:cs="Arial"/>
          <w:bCs/>
          <w:lang w:val="es-SV"/>
        </w:rPr>
        <w:t xml:space="preserve">El Concejo Municipal considerando  departe del instituto de Gualococti, solicitan se apoye con refrigerios para estudiantes para desarrollar una actividad </w:t>
      </w:r>
      <w:proofErr w:type="spellStart"/>
      <w:r w:rsidRPr="003737DB">
        <w:rPr>
          <w:rFonts w:ascii="Arial" w:eastAsiaTheme="minorHAnsi" w:hAnsi="Arial" w:cs="Arial"/>
          <w:bCs/>
          <w:lang w:val="es-SV"/>
        </w:rPr>
        <w:t>academica</w:t>
      </w:r>
      <w:proofErr w:type="spellEnd"/>
      <w:r w:rsidRPr="003737DB">
        <w:rPr>
          <w:rFonts w:ascii="Arial" w:eastAsiaTheme="minorHAnsi" w:hAnsi="Arial" w:cs="Arial"/>
          <w:bCs/>
          <w:lang w:val="es-SV"/>
        </w:rPr>
        <w:t xml:space="preserve"> con la Unidad Modular Abierta por tanto este concejo acuerda: aprobar la solicitud de 55 refrigerios para ser </w:t>
      </w:r>
      <w:proofErr w:type="spellStart"/>
      <w:r w:rsidRPr="003737DB">
        <w:rPr>
          <w:rFonts w:ascii="Arial" w:eastAsiaTheme="minorHAnsi" w:hAnsi="Arial" w:cs="Arial"/>
          <w:bCs/>
          <w:lang w:val="es-SV"/>
        </w:rPr>
        <w:t>entergados</w:t>
      </w:r>
      <w:proofErr w:type="spellEnd"/>
      <w:r w:rsidRPr="003737DB">
        <w:rPr>
          <w:rFonts w:ascii="Arial" w:eastAsiaTheme="minorHAnsi" w:hAnsi="Arial" w:cs="Arial"/>
          <w:bCs/>
          <w:lang w:val="es-SV"/>
        </w:rPr>
        <w:t xml:space="preserve"> a los estudiantes del Instituto de Gualococti, </w:t>
      </w:r>
      <w:proofErr w:type="spellStart"/>
      <w:r w:rsidRPr="003737DB">
        <w:rPr>
          <w:rFonts w:ascii="Arial" w:eastAsiaTheme="minorHAnsi" w:hAnsi="Arial" w:cs="Arial"/>
          <w:bCs/>
          <w:lang w:val="es-SV"/>
        </w:rPr>
        <w:t>asimo</w:t>
      </w:r>
      <w:proofErr w:type="spellEnd"/>
      <w:r w:rsidRPr="003737DB">
        <w:rPr>
          <w:rFonts w:ascii="Arial" w:eastAsiaTheme="minorHAnsi" w:hAnsi="Arial" w:cs="Arial"/>
          <w:bCs/>
          <w:lang w:val="es-SV"/>
        </w:rPr>
        <w:t xml:space="preserve"> </w:t>
      </w:r>
      <w:proofErr w:type="spellStart"/>
      <w:r w:rsidRPr="003737DB">
        <w:rPr>
          <w:rFonts w:ascii="Arial" w:eastAsiaTheme="minorHAnsi" w:hAnsi="Arial" w:cs="Arial"/>
          <w:bCs/>
          <w:lang w:val="es-SV"/>
        </w:rPr>
        <w:t>autorzar</w:t>
      </w:r>
      <w:proofErr w:type="spellEnd"/>
      <w:r w:rsidRPr="003737DB">
        <w:rPr>
          <w:rFonts w:ascii="Arial" w:eastAsiaTheme="minorHAnsi" w:hAnsi="Arial" w:cs="Arial"/>
          <w:bCs/>
          <w:lang w:val="es-SV"/>
        </w:rPr>
        <w:t xml:space="preserve"> a la tesorería hacer la erogación de fondo hasta por un monto de cuarenta y cinco 00/100 USA ($45.00).- con fondos Propios.- certifíquese y comuníquese</w:t>
      </w:r>
      <w:r>
        <w:rPr>
          <w:rFonts w:ascii="Arial" w:eastAsiaTheme="minorHAnsi" w:hAnsi="Arial" w:cs="Arial"/>
          <w:bCs/>
          <w:lang w:val="es-SV"/>
        </w:rPr>
        <w:t>.</w:t>
      </w:r>
      <w:r w:rsidRPr="003737DB">
        <w:rPr>
          <w:rFonts w:ascii="Arial" w:eastAsiaTheme="minorHAnsi" w:hAnsi="Arial" w:cs="Arial"/>
          <w:bCs/>
          <w:lang w:val="es-SV"/>
        </w:rPr>
        <w:t xml:space="preserve"> </w:t>
      </w:r>
      <w:r w:rsidRPr="003737DB">
        <w:rPr>
          <w:rFonts w:ascii="Arial" w:eastAsiaTheme="minorHAnsi" w:hAnsi="Arial" w:cs="Arial"/>
          <w:b/>
          <w:bCs/>
          <w:lang w:val="es-SV"/>
        </w:rPr>
        <w:t xml:space="preserve">ACUERDO NUMERO NUEVE.- </w:t>
      </w:r>
      <w:r w:rsidRPr="003737DB">
        <w:rPr>
          <w:rFonts w:ascii="Arial" w:hAnsi="Arial" w:cs="Arial"/>
        </w:rPr>
        <w:t xml:space="preserve">Teniendo en cuenta que en la población surgen diferentes emergencias de personas con enfermedades y que en ocasiones se vuelve necesario apoyar con el traslado de pacientes a hospital, clínica entre otros, este concejo acuerda: aprobar el gasto y pago en concepto de transporte hacia la clínica naturista Restauración Humana </w:t>
      </w:r>
      <w:r w:rsidRPr="003737DB">
        <w:rPr>
          <w:rFonts w:ascii="Arial" w:hAnsi="Arial" w:cs="Arial"/>
        </w:rPr>
        <w:lastRenderedPageBreak/>
        <w:t xml:space="preserve">de la Ciudad de </w:t>
      </w:r>
      <w:proofErr w:type="spellStart"/>
      <w:r w:rsidRPr="003737DB">
        <w:rPr>
          <w:rFonts w:ascii="Arial" w:hAnsi="Arial" w:cs="Arial"/>
        </w:rPr>
        <w:t>Poloros</w:t>
      </w:r>
      <w:proofErr w:type="spellEnd"/>
      <w:r w:rsidRPr="003737DB">
        <w:rPr>
          <w:rFonts w:ascii="Arial" w:hAnsi="Arial" w:cs="Arial"/>
        </w:rPr>
        <w:t xml:space="preserve">, </w:t>
      </w:r>
      <w:proofErr w:type="spellStart"/>
      <w:r w:rsidRPr="003737DB">
        <w:rPr>
          <w:rFonts w:ascii="Arial" w:hAnsi="Arial" w:cs="Arial"/>
        </w:rPr>
        <w:t>asi</w:t>
      </w:r>
      <w:proofErr w:type="spellEnd"/>
      <w:r w:rsidRPr="003737DB">
        <w:rPr>
          <w:rFonts w:ascii="Arial" w:hAnsi="Arial" w:cs="Arial"/>
        </w:rPr>
        <w:t xml:space="preserve"> mismo autorizar a la tesorería hacer la erogación de fondos hasta por un monto de ochenta  00/100 dólares de los Estados Unidos de América, ($80.00) con fondos de la cuenta Fondos Propios.-Y no habiendo más que hacer constar firmamos la presente acta. –</w:t>
      </w:r>
      <w:r>
        <w:rPr>
          <w:rFonts w:ascii="Arial" w:hAnsi="Arial" w:cs="Arial"/>
        </w:rPr>
        <w:t>////////////////////////////////////////////////////////////////////////////////////////////.-</w:t>
      </w:r>
    </w:p>
    <w:p w14:paraId="0288BFF7" w14:textId="77777777" w:rsidR="00822CAF" w:rsidRPr="003737DB" w:rsidRDefault="00822CAF" w:rsidP="00822CAF">
      <w:pPr>
        <w:spacing w:line="360" w:lineRule="auto"/>
        <w:jc w:val="both"/>
        <w:rPr>
          <w:rFonts w:ascii="Arial" w:hAnsi="Arial" w:cs="Arial"/>
        </w:rPr>
      </w:pPr>
    </w:p>
    <w:p w14:paraId="53391329" w14:textId="77777777" w:rsidR="00822CAF" w:rsidRPr="003737DB" w:rsidRDefault="00822CAF" w:rsidP="00822CAF">
      <w:pPr>
        <w:tabs>
          <w:tab w:val="left" w:pos="2327"/>
        </w:tabs>
        <w:spacing w:line="360" w:lineRule="auto"/>
        <w:jc w:val="both"/>
        <w:rPr>
          <w:rFonts w:ascii="Arial" w:hAnsi="Arial" w:cs="Arial"/>
        </w:rPr>
      </w:pPr>
      <w:r w:rsidRPr="003737DB">
        <w:rPr>
          <w:rFonts w:ascii="Arial" w:hAnsi="Arial" w:cs="Arial"/>
        </w:rPr>
        <w:tab/>
      </w:r>
    </w:p>
    <w:p w14:paraId="4FA10116" w14:textId="77777777" w:rsidR="00822CAF" w:rsidRPr="003737DB" w:rsidRDefault="00822CAF" w:rsidP="00822CAF">
      <w:pPr>
        <w:spacing w:line="360" w:lineRule="auto"/>
        <w:jc w:val="both"/>
        <w:rPr>
          <w:rFonts w:ascii="Arial" w:hAnsi="Arial" w:cs="Arial"/>
        </w:rPr>
      </w:pPr>
    </w:p>
    <w:p w14:paraId="6EB376C4" w14:textId="77777777" w:rsidR="00822CAF" w:rsidRPr="003737DB" w:rsidRDefault="00822CAF" w:rsidP="00822CAF">
      <w:pPr>
        <w:spacing w:line="360" w:lineRule="auto"/>
        <w:jc w:val="both"/>
        <w:rPr>
          <w:rFonts w:ascii="Arial" w:hAnsi="Arial" w:cs="Arial"/>
          <w:bCs/>
          <w:lang w:val="es-MX"/>
        </w:rPr>
      </w:pPr>
    </w:p>
    <w:p w14:paraId="75E02BDF" w14:textId="77777777" w:rsidR="00822CAF" w:rsidRPr="003737DB" w:rsidRDefault="00822CAF" w:rsidP="00822CAF">
      <w:pPr>
        <w:spacing w:line="360" w:lineRule="auto"/>
        <w:jc w:val="both"/>
        <w:rPr>
          <w:rFonts w:ascii="Arial" w:hAnsi="Arial" w:cs="Arial"/>
        </w:rPr>
      </w:pPr>
      <w:r w:rsidRPr="003737DB">
        <w:rPr>
          <w:rFonts w:ascii="Arial" w:hAnsi="Arial" w:cs="Arial"/>
        </w:rPr>
        <w:t xml:space="preserve">Rolando Higinio Escobar Pérez </w:t>
      </w:r>
      <w:r w:rsidRPr="003737DB">
        <w:rPr>
          <w:rFonts w:ascii="Arial" w:hAnsi="Arial" w:cs="Arial"/>
        </w:rPr>
        <w:tab/>
      </w:r>
      <w:r w:rsidRPr="003737DB">
        <w:rPr>
          <w:rFonts w:ascii="Arial" w:hAnsi="Arial" w:cs="Arial"/>
        </w:rPr>
        <w:tab/>
        <w:t xml:space="preserve">             José Mauricio Vásquez Hernández</w:t>
      </w:r>
    </w:p>
    <w:p w14:paraId="33FFEECB" w14:textId="77777777" w:rsidR="00822CAF" w:rsidRPr="003737DB" w:rsidRDefault="00822CAF" w:rsidP="00822CAF">
      <w:pPr>
        <w:spacing w:line="360" w:lineRule="auto"/>
        <w:jc w:val="both"/>
        <w:rPr>
          <w:rFonts w:ascii="Arial" w:hAnsi="Arial" w:cs="Arial"/>
        </w:rPr>
      </w:pPr>
      <w:r w:rsidRPr="003737DB">
        <w:rPr>
          <w:rFonts w:ascii="Arial" w:hAnsi="Arial" w:cs="Arial"/>
        </w:rPr>
        <w:t xml:space="preserve">     Alcalde Municipal</w:t>
      </w:r>
      <w:r w:rsidRPr="003737DB">
        <w:rPr>
          <w:rFonts w:ascii="Arial" w:hAnsi="Arial" w:cs="Arial"/>
        </w:rPr>
        <w:tab/>
      </w:r>
      <w:r w:rsidRPr="003737DB">
        <w:rPr>
          <w:rFonts w:ascii="Arial" w:hAnsi="Arial" w:cs="Arial"/>
        </w:rPr>
        <w:tab/>
      </w:r>
      <w:r w:rsidRPr="003737DB">
        <w:rPr>
          <w:rFonts w:ascii="Arial" w:hAnsi="Arial" w:cs="Arial"/>
        </w:rPr>
        <w:tab/>
      </w:r>
      <w:r w:rsidRPr="003737DB">
        <w:rPr>
          <w:rFonts w:ascii="Arial" w:hAnsi="Arial" w:cs="Arial"/>
        </w:rPr>
        <w:tab/>
      </w:r>
      <w:r w:rsidRPr="003737DB">
        <w:rPr>
          <w:rFonts w:ascii="Arial" w:hAnsi="Arial" w:cs="Arial"/>
        </w:rPr>
        <w:tab/>
        <w:t xml:space="preserve">      Síndico Municipal</w:t>
      </w:r>
    </w:p>
    <w:p w14:paraId="7C78A10F" w14:textId="77777777" w:rsidR="00822CAF" w:rsidRPr="003737DB" w:rsidRDefault="00822CAF" w:rsidP="00822CAF">
      <w:pPr>
        <w:spacing w:line="360" w:lineRule="auto"/>
        <w:jc w:val="both"/>
        <w:rPr>
          <w:rFonts w:ascii="Arial" w:hAnsi="Arial" w:cs="Arial"/>
        </w:rPr>
      </w:pPr>
    </w:p>
    <w:p w14:paraId="3AC7A8F2" w14:textId="77777777" w:rsidR="00822CAF" w:rsidRPr="003737DB" w:rsidRDefault="00822CAF" w:rsidP="00822CAF">
      <w:pPr>
        <w:spacing w:line="360" w:lineRule="auto"/>
        <w:jc w:val="both"/>
        <w:rPr>
          <w:rFonts w:ascii="Arial" w:hAnsi="Arial" w:cs="Arial"/>
        </w:rPr>
      </w:pPr>
    </w:p>
    <w:p w14:paraId="18A9265B" w14:textId="77777777" w:rsidR="00822CAF" w:rsidRPr="003737DB" w:rsidRDefault="00822CAF" w:rsidP="00822CAF">
      <w:pPr>
        <w:spacing w:line="360" w:lineRule="auto"/>
        <w:jc w:val="both"/>
        <w:rPr>
          <w:rFonts w:ascii="Arial" w:hAnsi="Arial" w:cs="Arial"/>
        </w:rPr>
      </w:pPr>
    </w:p>
    <w:p w14:paraId="2C312DC1" w14:textId="77777777" w:rsidR="00822CAF" w:rsidRPr="003737DB" w:rsidRDefault="00822CAF" w:rsidP="00822CAF">
      <w:pPr>
        <w:spacing w:line="360" w:lineRule="auto"/>
        <w:jc w:val="both"/>
        <w:rPr>
          <w:rFonts w:ascii="Arial" w:hAnsi="Arial" w:cs="Arial"/>
        </w:rPr>
      </w:pPr>
      <w:r w:rsidRPr="003737DB">
        <w:rPr>
          <w:rFonts w:ascii="Arial" w:hAnsi="Arial" w:cs="Arial"/>
        </w:rPr>
        <w:t xml:space="preserve">Ruth Noemy Gómez de Urbina                                     Carlos Antonio Diaz </w:t>
      </w:r>
      <w:proofErr w:type="spellStart"/>
      <w:r w:rsidRPr="003737DB">
        <w:rPr>
          <w:rFonts w:ascii="Arial" w:hAnsi="Arial" w:cs="Arial"/>
        </w:rPr>
        <w:t>Diaz</w:t>
      </w:r>
      <w:proofErr w:type="spellEnd"/>
      <w:r w:rsidRPr="003737DB">
        <w:rPr>
          <w:rFonts w:ascii="Arial" w:hAnsi="Arial" w:cs="Arial"/>
        </w:rPr>
        <w:t xml:space="preserve"> </w:t>
      </w:r>
    </w:p>
    <w:p w14:paraId="75B4FD88" w14:textId="77777777" w:rsidR="00822CAF" w:rsidRPr="003737DB" w:rsidRDefault="00822CAF" w:rsidP="00822CAF">
      <w:pPr>
        <w:spacing w:line="360" w:lineRule="auto"/>
        <w:jc w:val="both"/>
        <w:rPr>
          <w:rFonts w:ascii="Arial" w:hAnsi="Arial" w:cs="Arial"/>
        </w:rPr>
      </w:pPr>
      <w:r w:rsidRPr="003737DB">
        <w:rPr>
          <w:rFonts w:ascii="Arial" w:hAnsi="Arial" w:cs="Arial"/>
        </w:rPr>
        <w:t xml:space="preserve">Primera   Regidora   Propietaria </w:t>
      </w:r>
      <w:r w:rsidRPr="003737DB">
        <w:rPr>
          <w:rFonts w:ascii="Arial" w:hAnsi="Arial" w:cs="Arial"/>
        </w:rPr>
        <w:tab/>
      </w:r>
      <w:r w:rsidRPr="003737DB">
        <w:rPr>
          <w:rFonts w:ascii="Arial" w:hAnsi="Arial" w:cs="Arial"/>
        </w:rPr>
        <w:tab/>
      </w:r>
      <w:r w:rsidRPr="003737DB">
        <w:rPr>
          <w:rFonts w:ascii="Arial" w:hAnsi="Arial" w:cs="Arial"/>
        </w:rPr>
        <w:tab/>
        <w:t xml:space="preserve">   Segundo Regidor Propietario</w:t>
      </w:r>
    </w:p>
    <w:p w14:paraId="3B6F41FE" w14:textId="77777777" w:rsidR="00822CAF" w:rsidRPr="003737DB" w:rsidRDefault="00822CAF" w:rsidP="00822CAF">
      <w:pPr>
        <w:spacing w:line="360" w:lineRule="auto"/>
        <w:jc w:val="both"/>
        <w:rPr>
          <w:rFonts w:ascii="Arial" w:hAnsi="Arial" w:cs="Arial"/>
        </w:rPr>
      </w:pPr>
      <w:r w:rsidRPr="003737DB">
        <w:rPr>
          <w:rFonts w:ascii="Arial" w:hAnsi="Arial" w:cs="Arial"/>
        </w:rPr>
        <w:tab/>
      </w:r>
      <w:r w:rsidRPr="003737DB">
        <w:rPr>
          <w:rFonts w:ascii="Arial" w:hAnsi="Arial" w:cs="Arial"/>
        </w:rPr>
        <w:tab/>
      </w:r>
      <w:r w:rsidRPr="003737DB">
        <w:rPr>
          <w:rFonts w:ascii="Arial" w:hAnsi="Arial" w:cs="Arial"/>
        </w:rPr>
        <w:tab/>
      </w:r>
      <w:r w:rsidRPr="003737DB">
        <w:rPr>
          <w:rFonts w:ascii="Arial" w:hAnsi="Arial" w:cs="Arial"/>
        </w:rPr>
        <w:tab/>
      </w:r>
    </w:p>
    <w:p w14:paraId="36438338" w14:textId="77777777" w:rsidR="00822CAF" w:rsidRPr="003737DB" w:rsidRDefault="00822CAF" w:rsidP="00822CAF">
      <w:pPr>
        <w:spacing w:line="360" w:lineRule="auto"/>
        <w:jc w:val="both"/>
        <w:rPr>
          <w:rFonts w:ascii="Arial" w:hAnsi="Arial" w:cs="Arial"/>
        </w:rPr>
      </w:pPr>
    </w:p>
    <w:p w14:paraId="570DBBEE" w14:textId="77777777" w:rsidR="00822CAF" w:rsidRPr="003737DB" w:rsidRDefault="00822CAF" w:rsidP="00822CAF">
      <w:pPr>
        <w:spacing w:line="360" w:lineRule="auto"/>
        <w:jc w:val="both"/>
        <w:rPr>
          <w:rFonts w:ascii="Arial" w:hAnsi="Arial" w:cs="Arial"/>
        </w:rPr>
      </w:pPr>
      <w:r w:rsidRPr="003737DB">
        <w:rPr>
          <w:rFonts w:ascii="Arial" w:hAnsi="Arial" w:cs="Arial"/>
        </w:rPr>
        <w:t xml:space="preserve">Francisco </w:t>
      </w:r>
      <w:proofErr w:type="spellStart"/>
      <w:r w:rsidRPr="003737DB">
        <w:rPr>
          <w:rFonts w:ascii="Arial" w:hAnsi="Arial" w:cs="Arial"/>
        </w:rPr>
        <w:t>Javiel</w:t>
      </w:r>
      <w:proofErr w:type="spellEnd"/>
      <w:r w:rsidRPr="003737DB">
        <w:rPr>
          <w:rFonts w:ascii="Arial" w:hAnsi="Arial" w:cs="Arial"/>
        </w:rPr>
        <w:t xml:space="preserve"> Cruz Ulloa                                                  José Francisco Hernández  </w:t>
      </w:r>
    </w:p>
    <w:p w14:paraId="44EF8954" w14:textId="77777777" w:rsidR="00822CAF" w:rsidRPr="003737DB" w:rsidRDefault="00822CAF" w:rsidP="00822CAF">
      <w:pPr>
        <w:spacing w:line="360" w:lineRule="auto"/>
        <w:jc w:val="both"/>
        <w:rPr>
          <w:rFonts w:ascii="Arial" w:hAnsi="Arial" w:cs="Arial"/>
        </w:rPr>
      </w:pPr>
      <w:r w:rsidRPr="003737DB">
        <w:rPr>
          <w:rFonts w:ascii="Arial" w:hAnsi="Arial" w:cs="Arial"/>
        </w:rPr>
        <w:t>Primer Regidor suplente                                              Segundo Regidor Suplente. -</w:t>
      </w:r>
    </w:p>
    <w:p w14:paraId="34743CA0" w14:textId="77777777" w:rsidR="00822CAF" w:rsidRDefault="00822CAF" w:rsidP="00822CAF">
      <w:pPr>
        <w:spacing w:line="360" w:lineRule="auto"/>
        <w:jc w:val="both"/>
        <w:rPr>
          <w:rFonts w:ascii="Arial" w:hAnsi="Arial" w:cs="Arial"/>
        </w:rPr>
      </w:pPr>
    </w:p>
    <w:p w14:paraId="6A46892F" w14:textId="77777777" w:rsidR="00822CAF" w:rsidRPr="003737DB" w:rsidRDefault="00822CAF" w:rsidP="00822CAF">
      <w:pPr>
        <w:spacing w:line="360" w:lineRule="auto"/>
        <w:jc w:val="both"/>
        <w:rPr>
          <w:rFonts w:ascii="Arial" w:hAnsi="Arial" w:cs="Arial"/>
        </w:rPr>
      </w:pPr>
    </w:p>
    <w:p w14:paraId="2F09BFB8" w14:textId="0F207940" w:rsidR="00822CAF" w:rsidRPr="003737DB" w:rsidRDefault="00822CAF" w:rsidP="00822CAF">
      <w:pPr>
        <w:spacing w:line="360" w:lineRule="auto"/>
        <w:jc w:val="both"/>
        <w:rPr>
          <w:rFonts w:ascii="Arial" w:hAnsi="Arial" w:cs="Arial"/>
        </w:rPr>
      </w:pPr>
      <w:r w:rsidRPr="003737DB">
        <w:rPr>
          <w:rFonts w:ascii="Arial" w:hAnsi="Arial" w:cs="Arial"/>
        </w:rPr>
        <w:t xml:space="preserve">Dinora Celina Barahona de Guevara </w:t>
      </w:r>
      <w:r w:rsidRPr="003737DB">
        <w:rPr>
          <w:rFonts w:ascii="Arial" w:hAnsi="Arial" w:cs="Arial"/>
        </w:rPr>
        <w:tab/>
        <w:t xml:space="preserve">      Carlos Geovany Arriaza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Hernandez</w:t>
      </w:r>
      <w:proofErr w:type="spellEnd"/>
      <w:r w:rsidRPr="003737DB">
        <w:rPr>
          <w:rFonts w:ascii="Arial" w:hAnsi="Arial" w:cs="Arial"/>
        </w:rPr>
        <w:t xml:space="preserve">.                    </w:t>
      </w:r>
    </w:p>
    <w:p w14:paraId="240CC20C" w14:textId="44DE58B3" w:rsidR="00822CAF" w:rsidRPr="003737DB" w:rsidRDefault="00822CAF" w:rsidP="00822CAF">
      <w:pPr>
        <w:spacing w:line="360" w:lineRule="auto"/>
        <w:jc w:val="both"/>
        <w:rPr>
          <w:rFonts w:ascii="Arial" w:hAnsi="Arial" w:cs="Arial"/>
        </w:rPr>
      </w:pPr>
      <w:r w:rsidRPr="003737DB">
        <w:rPr>
          <w:rFonts w:ascii="Arial" w:hAnsi="Arial" w:cs="Arial"/>
        </w:rPr>
        <w:t xml:space="preserve">Tercera Regidora Suplente </w:t>
      </w:r>
      <w:r w:rsidRPr="003737DB">
        <w:rPr>
          <w:rFonts w:ascii="Arial" w:hAnsi="Arial" w:cs="Arial"/>
        </w:rPr>
        <w:tab/>
      </w:r>
      <w:r w:rsidRPr="003737DB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           </w:t>
      </w:r>
      <w:r w:rsidRPr="003737DB">
        <w:rPr>
          <w:rFonts w:ascii="Arial" w:hAnsi="Arial" w:cs="Arial"/>
        </w:rPr>
        <w:t>Cuarto Regidor suplente</w:t>
      </w:r>
    </w:p>
    <w:p w14:paraId="187D15C9" w14:textId="77777777" w:rsidR="00822CAF" w:rsidRPr="003737DB" w:rsidRDefault="00822CAF" w:rsidP="00822CAF">
      <w:pPr>
        <w:spacing w:line="360" w:lineRule="auto"/>
        <w:jc w:val="both"/>
        <w:rPr>
          <w:rFonts w:ascii="Arial" w:hAnsi="Arial" w:cs="Arial"/>
        </w:rPr>
      </w:pPr>
    </w:p>
    <w:p w14:paraId="11B9882E" w14:textId="77777777" w:rsidR="00822CAF" w:rsidRPr="003737DB" w:rsidRDefault="00822CAF" w:rsidP="00822CAF">
      <w:pPr>
        <w:spacing w:line="360" w:lineRule="auto"/>
        <w:jc w:val="both"/>
        <w:rPr>
          <w:rFonts w:ascii="Arial" w:hAnsi="Arial" w:cs="Arial"/>
        </w:rPr>
      </w:pPr>
    </w:p>
    <w:p w14:paraId="15A9FD1E" w14:textId="77777777" w:rsidR="00822CAF" w:rsidRPr="003737DB" w:rsidRDefault="00822CAF" w:rsidP="00822CAF">
      <w:pPr>
        <w:spacing w:line="360" w:lineRule="auto"/>
        <w:jc w:val="both"/>
        <w:rPr>
          <w:rFonts w:ascii="Arial" w:hAnsi="Arial" w:cs="Arial"/>
        </w:rPr>
      </w:pPr>
    </w:p>
    <w:p w14:paraId="3560286A" w14:textId="77777777" w:rsidR="00822CAF" w:rsidRPr="003737DB" w:rsidRDefault="00822CAF" w:rsidP="00822CAF">
      <w:pPr>
        <w:spacing w:line="360" w:lineRule="auto"/>
        <w:jc w:val="both"/>
        <w:rPr>
          <w:rFonts w:ascii="Arial" w:hAnsi="Arial" w:cs="Arial"/>
        </w:rPr>
      </w:pPr>
    </w:p>
    <w:p w14:paraId="44FB2D0B" w14:textId="77777777" w:rsidR="00822CAF" w:rsidRPr="0043018E" w:rsidRDefault="00822CAF" w:rsidP="00822CAF">
      <w:pPr>
        <w:spacing w:line="360" w:lineRule="auto"/>
        <w:jc w:val="center"/>
        <w:rPr>
          <w:rFonts w:ascii="Arial" w:hAnsi="Arial" w:cs="Arial"/>
          <w:lang w:val="es-SV"/>
        </w:rPr>
      </w:pPr>
      <w:r w:rsidRPr="0043018E">
        <w:rPr>
          <w:rFonts w:ascii="Arial" w:hAnsi="Arial" w:cs="Arial"/>
          <w:lang w:val="es-SV"/>
        </w:rPr>
        <w:t xml:space="preserve">Ruth   Noemy </w:t>
      </w:r>
      <w:proofErr w:type="spellStart"/>
      <w:r w:rsidRPr="0043018E">
        <w:rPr>
          <w:rFonts w:ascii="Arial" w:hAnsi="Arial" w:cs="Arial"/>
          <w:lang w:val="es-SV"/>
        </w:rPr>
        <w:t>Gomez</w:t>
      </w:r>
      <w:proofErr w:type="spellEnd"/>
      <w:r w:rsidRPr="0043018E">
        <w:rPr>
          <w:rFonts w:ascii="Arial" w:hAnsi="Arial" w:cs="Arial"/>
          <w:lang w:val="es-SV"/>
        </w:rPr>
        <w:t xml:space="preserve"> de Urbina</w:t>
      </w:r>
    </w:p>
    <w:p w14:paraId="72FBE439" w14:textId="77777777" w:rsidR="00822CAF" w:rsidRPr="0043018E" w:rsidRDefault="00822CAF" w:rsidP="00822CAF">
      <w:pPr>
        <w:spacing w:line="360" w:lineRule="auto"/>
        <w:jc w:val="center"/>
        <w:rPr>
          <w:rFonts w:ascii="Arial" w:hAnsi="Arial" w:cs="Arial"/>
          <w:lang w:val="es-SV"/>
        </w:rPr>
      </w:pPr>
      <w:r w:rsidRPr="0043018E">
        <w:rPr>
          <w:rFonts w:ascii="Arial" w:hAnsi="Arial" w:cs="Arial"/>
          <w:lang w:val="es-SV"/>
        </w:rPr>
        <w:t>Secretaria Municipal Interina ad honorem</w:t>
      </w:r>
    </w:p>
    <w:p w14:paraId="0B52118B" w14:textId="77777777" w:rsidR="00287FCD" w:rsidRDefault="00287FCD"/>
    <w:sectPr w:rsidR="00287FC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25E59" w14:textId="77777777" w:rsidR="00FA07B3" w:rsidRDefault="00FA07B3" w:rsidP="00700252">
      <w:r>
        <w:separator/>
      </w:r>
    </w:p>
  </w:endnote>
  <w:endnote w:type="continuationSeparator" w:id="0">
    <w:p w14:paraId="0C68C8C4" w14:textId="77777777" w:rsidR="00FA07B3" w:rsidRDefault="00FA07B3" w:rsidP="00700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B4567" w14:textId="664E772D" w:rsidR="00700252" w:rsidRPr="00700252" w:rsidRDefault="00700252">
    <w:pPr>
      <w:pStyle w:val="Piedepgina"/>
      <w:rPr>
        <w:lang w:val="es-MX"/>
      </w:rPr>
    </w:pPr>
    <w:r>
      <w:rPr>
        <w:lang w:val="es-MX"/>
      </w:rPr>
      <w:t>Versión Pública.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20D5C" w14:textId="77777777" w:rsidR="00FA07B3" w:rsidRDefault="00FA07B3" w:rsidP="00700252">
      <w:r>
        <w:separator/>
      </w:r>
    </w:p>
  </w:footnote>
  <w:footnote w:type="continuationSeparator" w:id="0">
    <w:p w14:paraId="6EB33114" w14:textId="77777777" w:rsidR="00FA07B3" w:rsidRDefault="00FA07B3" w:rsidP="00700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BF5E9" w14:textId="77777777" w:rsidR="00700252" w:rsidRDefault="00700252" w:rsidP="00700252">
    <w:pPr>
      <w:pStyle w:val="Encabezado"/>
      <w:spacing w:line="240" w:lineRule="exact"/>
      <w:ind w:right="357"/>
      <w:jc w:val="center"/>
      <w:rPr>
        <w:b/>
        <w:color w:val="0000FF"/>
      </w:rPr>
    </w:pPr>
    <w:r w:rsidRPr="00316149">
      <w:rPr>
        <w:b/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30AD3D27" wp14:editId="010FC7D4">
          <wp:simplePos x="0" y="0"/>
          <wp:positionH relativeFrom="leftMargin">
            <wp:posOffset>1047255</wp:posOffset>
          </wp:positionH>
          <wp:positionV relativeFrom="paragraph">
            <wp:posOffset>-180942</wp:posOffset>
          </wp:positionV>
          <wp:extent cx="514350" cy="4572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20000"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16149">
      <w:rPr>
        <w:b/>
      </w:rPr>
      <w:t>ALCALDIA MUNICIPAL DE GUALOCOCTI</w:t>
    </w:r>
  </w:p>
  <w:p w14:paraId="3075C256" w14:textId="77777777" w:rsidR="00700252" w:rsidRPr="00495BCB" w:rsidRDefault="00700252" w:rsidP="00700252">
    <w:pPr>
      <w:pStyle w:val="Encabezado"/>
      <w:tabs>
        <w:tab w:val="left" w:pos="6060"/>
      </w:tabs>
      <w:spacing w:line="240" w:lineRule="exact"/>
      <w:ind w:right="357"/>
      <w:jc w:val="center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>DEPARTAMENTO DE MORAZAN. -</w:t>
    </w:r>
  </w:p>
  <w:p w14:paraId="7A0790F7" w14:textId="77777777" w:rsidR="00700252" w:rsidRDefault="0070025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252"/>
    <w:rsid w:val="00287FCD"/>
    <w:rsid w:val="00700252"/>
    <w:rsid w:val="00822CAF"/>
    <w:rsid w:val="00FA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3FF017"/>
  <w15:chartTrackingRefBased/>
  <w15:docId w15:val="{B6C081E8-07B9-44A3-A91B-7F530838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C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025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val="es-419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00252"/>
  </w:style>
  <w:style w:type="paragraph" w:styleId="Piedepgina">
    <w:name w:val="footer"/>
    <w:basedOn w:val="Normal"/>
    <w:link w:val="PiedepginaCar"/>
    <w:uiPriority w:val="99"/>
    <w:unhideWhenUsed/>
    <w:rsid w:val="0070025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val="es-419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00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1355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Yessenia Cruz</dc:creator>
  <cp:keywords/>
  <dc:description/>
  <cp:lastModifiedBy>Wendy Yessenia Cruz</cp:lastModifiedBy>
  <cp:revision>1</cp:revision>
  <dcterms:created xsi:type="dcterms:W3CDTF">2024-05-08T15:19:00Z</dcterms:created>
  <dcterms:modified xsi:type="dcterms:W3CDTF">2024-05-08T16:09:00Z</dcterms:modified>
</cp:coreProperties>
</file>