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66C9C" w14:textId="77777777" w:rsidR="00176D8B" w:rsidRPr="003737DB" w:rsidRDefault="00176D8B" w:rsidP="00176D8B">
      <w:pPr>
        <w:tabs>
          <w:tab w:val="left" w:pos="360"/>
        </w:tabs>
        <w:adjustRightInd w:val="0"/>
        <w:spacing w:before="120" w:line="360" w:lineRule="auto"/>
        <w:jc w:val="both"/>
        <w:rPr>
          <w:rFonts w:ascii="Arial" w:hAnsi="Arial" w:cs="Arial"/>
        </w:rPr>
      </w:pPr>
      <w:bookmarkStart w:id="0" w:name="_Hlk104272381"/>
      <w:bookmarkStart w:id="1" w:name="_Hlk104273010"/>
      <w:bookmarkStart w:id="2" w:name="_Hlk104272063"/>
      <w:bookmarkStart w:id="3" w:name="_Hlk166052655"/>
      <w:r w:rsidRPr="003737DB">
        <w:rPr>
          <w:rFonts w:ascii="Arial" w:hAnsi="Arial" w:cs="Arial"/>
          <w:b/>
          <w:lang w:val="es-MX"/>
        </w:rPr>
        <w:t xml:space="preserve">ACTA NUMERO OCHO.- </w:t>
      </w:r>
      <w:r w:rsidRPr="003737DB">
        <w:rPr>
          <w:rFonts w:ascii="Arial" w:hAnsi="Arial" w:cs="Arial"/>
          <w:bCs/>
          <w:lang w:val="es-MX"/>
        </w:rPr>
        <w:t xml:space="preserve">En el Despacho Municipal, de la Villa de Gualococti, a las catorce horas con siete minutos del </w:t>
      </w:r>
      <w:r w:rsidRPr="003737DB">
        <w:rPr>
          <w:rFonts w:ascii="Arial" w:hAnsi="Arial" w:cs="Arial"/>
          <w:b/>
          <w:bCs/>
          <w:lang w:val="es-MX"/>
        </w:rPr>
        <w:t>día veintinueve de abril de dos mil veintidós</w:t>
      </w:r>
      <w:r w:rsidRPr="003737DB">
        <w:rPr>
          <w:rFonts w:ascii="Arial" w:hAnsi="Arial" w:cs="Arial"/>
          <w:bCs/>
          <w:lang w:val="es-MX"/>
        </w:rPr>
        <w:t xml:space="preserve">, Reunido el Concejo Municipal en sesión ordinaria convocada y presidida por el Señor Alcalde Municipal, Licenciado Rolando Higinio Escobar Pérez, a la cual asistieron los siguientes miembros del  Concejo Municipal, Rolando Higinio Escobar Pérez, Alcalde Municipal, Señor </w:t>
      </w:r>
      <w:r w:rsidRPr="003737DB">
        <w:rPr>
          <w:rFonts w:ascii="Arial" w:hAnsi="Arial" w:cs="Arial"/>
          <w:bCs/>
        </w:rPr>
        <w:t>José Mauricio Vásquez Hernández</w:t>
      </w:r>
      <w:r w:rsidRPr="003737DB">
        <w:rPr>
          <w:rFonts w:ascii="Arial" w:hAnsi="Arial" w:cs="Arial"/>
          <w:bCs/>
          <w:lang w:val="es-MX"/>
        </w:rPr>
        <w:t xml:space="preserve">, Síndico Municipal; Señora </w:t>
      </w:r>
      <w:r w:rsidRPr="003737DB">
        <w:rPr>
          <w:rFonts w:ascii="Arial" w:hAnsi="Arial" w:cs="Arial"/>
          <w:bCs/>
        </w:rPr>
        <w:t>Ruth Noemy Gómez de Urbina</w:t>
      </w:r>
      <w:r w:rsidRPr="003737DB">
        <w:rPr>
          <w:rFonts w:ascii="Arial" w:hAnsi="Arial" w:cs="Arial"/>
          <w:bCs/>
          <w:lang w:val="es-MX"/>
        </w:rPr>
        <w:t xml:space="preserve"> Primera Regidora Propietaria; Profesor  Carlos Antonio Diaz  </w:t>
      </w:r>
      <w:proofErr w:type="spellStart"/>
      <w:r w:rsidRPr="003737DB">
        <w:rPr>
          <w:rFonts w:ascii="Arial" w:hAnsi="Arial" w:cs="Arial"/>
          <w:bCs/>
          <w:lang w:val="es-MX"/>
        </w:rPr>
        <w:t>Diaz</w:t>
      </w:r>
      <w:proofErr w:type="spellEnd"/>
      <w:r w:rsidRPr="003737DB">
        <w:rPr>
          <w:rFonts w:ascii="Arial" w:hAnsi="Arial" w:cs="Arial"/>
          <w:bCs/>
          <w:lang w:val="es-MX"/>
        </w:rPr>
        <w:t xml:space="preserve">, segundo  Regidor Propietario, Señor, Francisco </w:t>
      </w:r>
      <w:proofErr w:type="spellStart"/>
      <w:r w:rsidRPr="003737DB">
        <w:rPr>
          <w:rFonts w:ascii="Arial" w:hAnsi="Arial" w:cs="Arial"/>
          <w:bCs/>
          <w:lang w:val="es-MX"/>
        </w:rPr>
        <w:t>Javiel</w:t>
      </w:r>
      <w:proofErr w:type="spellEnd"/>
      <w:r w:rsidRPr="003737DB">
        <w:rPr>
          <w:rFonts w:ascii="Arial" w:hAnsi="Arial" w:cs="Arial"/>
          <w:bCs/>
          <w:lang w:val="es-MX"/>
        </w:rPr>
        <w:t xml:space="preserve"> Cruz Ulloa, primer Regidor suplente; Señor Juan Francisco Hernández González, Segundo Regidor Suplente, Señora Dinora Celina Barahona de Guevara, Tercera Regidora suplente y Doctor </w:t>
      </w:r>
      <w:r w:rsidRPr="003737DB">
        <w:rPr>
          <w:rFonts w:ascii="Arial" w:hAnsi="Arial" w:cs="Arial"/>
          <w:bCs/>
        </w:rPr>
        <w:t>Carlos Geovanny Arriaza Hernández</w:t>
      </w:r>
      <w:r w:rsidRPr="003737DB">
        <w:rPr>
          <w:rFonts w:ascii="Arial" w:hAnsi="Arial" w:cs="Arial"/>
          <w:bCs/>
          <w:lang w:val="es-MX"/>
        </w:rPr>
        <w:t xml:space="preserve"> cuarto Regidor Suplente y la asistencia de </w:t>
      </w:r>
      <w:r w:rsidRPr="003737DB">
        <w:rPr>
          <w:rFonts w:ascii="Arial" w:hAnsi="Arial" w:cs="Arial"/>
          <w:bCs/>
        </w:rPr>
        <w:t>Ruth Noemy Gómez de Urbina,</w:t>
      </w:r>
      <w:r w:rsidRPr="003737DB">
        <w:rPr>
          <w:rFonts w:ascii="Arial" w:hAnsi="Arial" w:cs="Arial"/>
          <w:bCs/>
          <w:lang w:val="es-MX"/>
        </w:rPr>
        <w:t xml:space="preserve"> Secretaria Municipal Interina ad honorem, esta convocatoria se realizó con el fin de tratar asuntos del que hacer Municipal, con base al artículo treinta del código Municipal,</w:t>
      </w:r>
      <w:r w:rsidRPr="003737DB">
        <w:rPr>
          <w:rFonts w:ascii="Arial" w:hAnsi="Arial" w:cs="Arial"/>
          <w:bCs/>
        </w:rPr>
        <w:t xml:space="preserve"> habiendo establecido el Quórum se da por Abierta la sesión,  tomando esta Municipalidad los siguientes Acuerdos. – </w:t>
      </w:r>
      <w:bookmarkEnd w:id="0"/>
      <w:r w:rsidRPr="003737DB">
        <w:rPr>
          <w:rFonts w:ascii="Arial" w:hAnsi="Arial" w:cs="Arial"/>
          <w:b/>
          <w:lang w:val="es-MX"/>
        </w:rPr>
        <w:t>ACUERDO NUMERO UNO</w:t>
      </w:r>
      <w:r w:rsidRPr="003737DB">
        <w:rPr>
          <w:rFonts w:ascii="Arial" w:hAnsi="Arial" w:cs="Arial"/>
          <w:bCs/>
          <w:lang w:val="es-MX"/>
        </w:rPr>
        <w:t xml:space="preserve">. – </w:t>
      </w:r>
      <w:r w:rsidRPr="003737DB">
        <w:rPr>
          <w:rFonts w:ascii="Arial" w:hAnsi="Arial" w:cs="Arial"/>
          <w:lang w:val="es-MX"/>
        </w:rPr>
        <w:t>El Concejo Municipal considerando que se ha presentado y revisado la agenda a tratar en la presente sesión de Concejo, no habiendo puntos que agregar a la misma, en uso de las facultades legales que le confiere el Código Municipal por unanimidad ACUERDA: dar por aprobada la agenda conocida por este concejo para la presente sesión y sin ninguna modificación.</w:t>
      </w:r>
      <w:r w:rsidRPr="003737DB">
        <w:rPr>
          <w:rFonts w:ascii="Arial" w:eastAsiaTheme="minorHAnsi" w:hAnsi="Arial" w:cs="Arial"/>
          <w:lang w:val="es-SV" w:eastAsia="en-US"/>
        </w:rPr>
        <w:t xml:space="preserve">- </w:t>
      </w:r>
      <w:r w:rsidRPr="003737DB">
        <w:rPr>
          <w:rFonts w:ascii="Arial" w:hAnsi="Arial" w:cs="Arial"/>
          <w:b/>
          <w:bCs/>
          <w:lang w:val="es-MX"/>
        </w:rPr>
        <w:t>ACUERDO NUMERO DOS</w:t>
      </w:r>
      <w:r w:rsidRPr="003737DB">
        <w:rPr>
          <w:rFonts w:ascii="Arial" w:hAnsi="Arial" w:cs="Arial"/>
          <w:lang w:val="es-MX"/>
        </w:rPr>
        <w:t xml:space="preserve">: El Concejo Municipal CONSIDERANDO que se tiene a evaluado la renuncia voluntaria del empleado Señor </w:t>
      </w:r>
      <w:proofErr w:type="spellStart"/>
      <w:r>
        <w:rPr>
          <w:rFonts w:ascii="Arial" w:hAnsi="Arial" w:cs="Arial"/>
          <w:lang w:val="es-MX"/>
        </w:rPr>
        <w:t>XXXXXXX</w:t>
      </w:r>
      <w:r w:rsidRPr="003737DB">
        <w:rPr>
          <w:rFonts w:ascii="Arial" w:hAnsi="Arial" w:cs="Arial"/>
          <w:lang w:val="es-MX"/>
        </w:rPr>
        <w:t>con</w:t>
      </w:r>
      <w:proofErr w:type="spellEnd"/>
      <w:r w:rsidRPr="003737DB">
        <w:rPr>
          <w:rFonts w:ascii="Arial" w:hAnsi="Arial" w:cs="Arial"/>
          <w:lang w:val="es-MX"/>
        </w:rPr>
        <w:t xml:space="preserve"> el cargo de Motorista y que se ha verificado la situación financiera de la Municipalidad y que existe partida presupuestaria  y se cuenta con la disponibilidad, y con base a  </w:t>
      </w:r>
      <w:r w:rsidRPr="003737DB">
        <w:rPr>
          <w:rFonts w:ascii="Arial" w:eastAsiaTheme="minorHAnsi" w:hAnsi="Arial" w:cs="Arial"/>
          <w:b/>
          <w:bCs/>
          <w:lang w:val="es-SV" w:eastAsia="en-US"/>
        </w:rPr>
        <w:t xml:space="preserve">LEY REGULADORA DE LA PRESTACION ECONOMICA POR RENUNCIA VOLUNTARIA, </w:t>
      </w:r>
      <w:r w:rsidRPr="003737DB">
        <w:rPr>
          <w:rFonts w:ascii="Arial" w:hAnsi="Arial" w:cs="Arial"/>
          <w:lang w:val="es-MX"/>
        </w:rPr>
        <w:t>Por Tanto en uso de sus facultades que le confiere la Ley este concejo ACUERDA: aceptar, aprobar la renuncia voluntaria del  Señor Genaro Antonio Orellana con el cargo de Motorista Y  autorizar el gasto y pago  de  la compensación económica por un monto de tres mil ciento veinte 43/100 dólares de los Estados Unidos de América (</w:t>
      </w:r>
      <w:r w:rsidRPr="003737DB">
        <w:rPr>
          <w:rFonts w:ascii="Arial" w:hAnsi="Arial" w:cs="Arial"/>
          <w:b/>
          <w:lang w:val="es-MX"/>
        </w:rPr>
        <w:t>$3,120.43</w:t>
      </w:r>
      <w:r w:rsidRPr="003737DB">
        <w:rPr>
          <w:rFonts w:ascii="Arial" w:hAnsi="Arial" w:cs="Arial"/>
          <w:lang w:val="es-MX"/>
        </w:rPr>
        <w:t xml:space="preserve">), así mismo se autoriza a Tesorería para que con base al cálculo del Ministerio de Trabajo erogue el gasto en dicho concepto del empleado en </w:t>
      </w:r>
      <w:r w:rsidRPr="003737DB">
        <w:rPr>
          <w:rFonts w:ascii="Arial" w:hAnsi="Arial" w:cs="Arial"/>
          <w:lang w:val="es-MX"/>
        </w:rPr>
        <w:lastRenderedPageBreak/>
        <w:t xml:space="preserve">mención de la fuente de recurso 120 libre disponibilidad,1.5%.- Comuníquese.- </w:t>
      </w:r>
      <w:r w:rsidRPr="003737DB">
        <w:rPr>
          <w:rFonts w:ascii="Arial" w:hAnsi="Arial" w:cs="Arial"/>
          <w:b/>
        </w:rPr>
        <w:t>ACUERDO NUMERO TRES.</w:t>
      </w:r>
      <w:r w:rsidRPr="003737DB">
        <w:rPr>
          <w:rFonts w:ascii="Arial" w:hAnsi="Arial" w:cs="Arial"/>
        </w:rPr>
        <w:t xml:space="preserve"> El Concejo Municipal CONSIDERANDO que: El Señor  Genaro Antonio Orellana Diaz, con el cargo de Motorista, presento su renuncia voluntaria la cual fue admitida y aceptada por este concejo  y en vista  que el Vehículo Municipal es considerado de uso comunitario por lo que  es necesario contratar los servicios de un nuevo Motorista, el cual se tiene a la vista la terna presentada por el Señor Alcalde Municipal, en la que participan tres personas entre ellas el Señor </w:t>
      </w:r>
      <w:r>
        <w:rPr>
          <w:rFonts w:ascii="Arial" w:hAnsi="Arial" w:cs="Arial"/>
        </w:rPr>
        <w:t>XXXXXX</w:t>
      </w:r>
      <w:r w:rsidRPr="003737DB">
        <w:rPr>
          <w:rFonts w:ascii="Arial" w:hAnsi="Arial" w:cs="Arial"/>
        </w:rPr>
        <w:t xml:space="preserve">, las cuales han sido analizadas, Por lo que el Señor Hernández Argueta actualmente  desempeña el cargo de recolector y que a la fecha se le ha observado muy buen comportamiento, responsabilidad y disponibilidad para realizar sus funciones y verificando la situación financiera de la Municipalidad que es bastante precaria y se está en minimizar  y reducir gastos, POR TANTO en uso de uso de las facultades legales que le confiere el articulo </w:t>
      </w:r>
      <w:r w:rsidRPr="003737DB">
        <w:rPr>
          <w:rFonts w:ascii="Arial" w:hAnsi="Arial" w:cs="Arial"/>
          <w:b/>
        </w:rPr>
        <w:t xml:space="preserve">30 </w:t>
      </w:r>
      <w:r w:rsidRPr="003737DB">
        <w:rPr>
          <w:rFonts w:ascii="Arial" w:hAnsi="Arial" w:cs="Arial"/>
        </w:rPr>
        <w:t xml:space="preserve">numeral </w:t>
      </w:r>
      <w:r w:rsidRPr="003737DB">
        <w:rPr>
          <w:rFonts w:ascii="Arial" w:hAnsi="Arial" w:cs="Arial"/>
          <w:b/>
        </w:rPr>
        <w:t>2</w:t>
      </w:r>
      <w:r w:rsidRPr="003737DB">
        <w:rPr>
          <w:rFonts w:ascii="Arial" w:hAnsi="Arial" w:cs="Arial"/>
        </w:rPr>
        <w:t xml:space="preserve"> del Código Municipal y art 40 de la LCAM, este Concejo  Municipal </w:t>
      </w:r>
      <w:proofErr w:type="spellStart"/>
      <w:r w:rsidRPr="003737DB">
        <w:rPr>
          <w:rFonts w:ascii="Arial" w:hAnsi="Arial" w:cs="Arial"/>
        </w:rPr>
        <w:t>pluripartidario</w:t>
      </w:r>
      <w:proofErr w:type="spellEnd"/>
      <w:r w:rsidRPr="003737DB">
        <w:rPr>
          <w:rFonts w:ascii="Arial" w:hAnsi="Arial" w:cs="Arial"/>
        </w:rPr>
        <w:t xml:space="preserve"> por  mayoría calificada ACUERDA: Trasladar y Nombrar al Señor </w:t>
      </w:r>
      <w:r>
        <w:rPr>
          <w:rFonts w:ascii="Arial" w:hAnsi="Arial" w:cs="Arial"/>
          <w:b/>
          <w:bCs/>
        </w:rPr>
        <w:t>XXXXX</w:t>
      </w:r>
      <w:r w:rsidRPr="003737DB">
        <w:rPr>
          <w:rFonts w:ascii="Arial" w:hAnsi="Arial" w:cs="Arial"/>
        </w:rPr>
        <w:t xml:space="preserve"> del cargo de Recolector de Desechos sólidos al Cargo de Motorista, quien devengara un salario de trescientos sesenta y cinco 00/100 dólares ($365.00), el cual deberá cumplir con los horarios y requisitos establecidos a satisfacción de este Concejo y demás actividades que se le asignen, con base a lo regulado en el art 45 del Código Municipal, el Segundo Regidor Salva su voto en el presente acuerdo número tres de acta ocho. CERTIFÍQUESE Y NOTIFÍQUESE.-</w:t>
      </w:r>
      <w:bookmarkEnd w:id="1"/>
      <w:r w:rsidRPr="003737DB">
        <w:rPr>
          <w:rFonts w:ascii="Arial" w:hAnsi="Arial" w:cs="Arial"/>
        </w:rPr>
        <w:t xml:space="preserve"> </w:t>
      </w:r>
      <w:r w:rsidRPr="003737DB">
        <w:rPr>
          <w:rFonts w:ascii="Arial" w:hAnsi="Arial" w:cs="Arial"/>
          <w:b/>
          <w:bCs/>
          <w:lang w:val="es-MX"/>
        </w:rPr>
        <w:t xml:space="preserve">ACUERDO NUMERO CUATRO: </w:t>
      </w:r>
      <w:r w:rsidRPr="003737DB">
        <w:rPr>
          <w:rFonts w:ascii="Arial" w:hAnsi="Arial" w:cs="Arial"/>
          <w:lang w:val="es-MX"/>
        </w:rPr>
        <w:t>El concejo Municipal considerando teniendo a la vista solicitud de parte del Centro Escolar Caserío El Chupadero donde solicita el suministro de  dos cubetas de pintura  para pintar el referido Centro y que este es necesario para un mejor ambiente Escolar debido a que la educación es base fundamental para el ser humano, Por Tanto  en uso de sus facultades Legales este Concejo ACUERDA: AUTORIZAR Y APROBAR EL GASTO Y PAGO POR LA ADQUISICIÓN DE Dos cubetas de pintura que servirá para pintar el Centro Escolar caserío El Chupadero. b) Autorizar a la Tesorera Municipal para que erogue los respectivos pagos procedentes de tales adquisiciones de la Fuente de recursos 120 fondos 1.5%.</w:t>
      </w:r>
      <w:r w:rsidRPr="003737DB">
        <w:rPr>
          <w:rFonts w:ascii="Arial" w:hAnsi="Arial" w:cs="Arial"/>
          <w:b/>
          <w:bCs/>
          <w:lang w:val="es-MX"/>
        </w:rPr>
        <w:t xml:space="preserve"> Comuníquese. - ACUERDO NÚMERO </w:t>
      </w:r>
      <w:proofErr w:type="gramStart"/>
      <w:r w:rsidRPr="003737DB">
        <w:rPr>
          <w:rFonts w:ascii="Arial" w:hAnsi="Arial" w:cs="Arial"/>
          <w:b/>
          <w:bCs/>
          <w:lang w:val="es-MX"/>
        </w:rPr>
        <w:t>CINCO</w:t>
      </w:r>
      <w:r w:rsidRPr="003737DB">
        <w:rPr>
          <w:rFonts w:ascii="Arial" w:hAnsi="Arial" w:cs="Arial"/>
          <w:lang w:val="es-MX"/>
        </w:rPr>
        <w:t>.-</w:t>
      </w:r>
      <w:proofErr w:type="gramEnd"/>
      <w:r w:rsidRPr="003737DB">
        <w:rPr>
          <w:rFonts w:ascii="Arial" w:hAnsi="Arial" w:cs="Arial"/>
          <w:lang w:val="es-MX"/>
        </w:rPr>
        <w:t xml:space="preserve"> El Concejo Municipal, Considerando  que el Ministerio de Hacienda  emitió </w:t>
      </w:r>
      <w:bookmarkStart w:id="4" w:name="_Hlk108086372"/>
      <w:r w:rsidRPr="003737DB">
        <w:rPr>
          <w:rFonts w:ascii="Arial" w:hAnsi="Arial" w:cs="Arial"/>
          <w:lang w:val="es-MX"/>
        </w:rPr>
        <w:t>circular DGCG-03/2022</w:t>
      </w:r>
      <w:bookmarkEnd w:id="4"/>
      <w:r w:rsidRPr="003737DB">
        <w:rPr>
          <w:rFonts w:ascii="Arial" w:hAnsi="Arial" w:cs="Arial"/>
          <w:lang w:val="es-MX"/>
        </w:rPr>
        <w:t xml:space="preserve">, Lineamientos de aplicación  para las Municipalidades que a la fecha de entrada </w:t>
      </w:r>
      <w:r w:rsidRPr="003737DB">
        <w:rPr>
          <w:rFonts w:ascii="Arial" w:hAnsi="Arial" w:cs="Arial"/>
          <w:lang w:val="es-MX"/>
        </w:rPr>
        <w:lastRenderedPageBreak/>
        <w:t xml:space="preserve">en vigencia  del decreto legislativo. N°323 del 22 de marzo  de 2022  publicado en el diario oficial  </w:t>
      </w:r>
      <w:proofErr w:type="spellStart"/>
      <w:r w:rsidRPr="003737DB">
        <w:rPr>
          <w:rFonts w:ascii="Arial" w:hAnsi="Arial" w:cs="Arial"/>
          <w:lang w:val="es-MX"/>
        </w:rPr>
        <w:t>N°</w:t>
      </w:r>
      <w:proofErr w:type="spellEnd"/>
      <w:r w:rsidRPr="003737DB">
        <w:rPr>
          <w:rFonts w:ascii="Arial" w:hAnsi="Arial" w:cs="Arial"/>
          <w:lang w:val="es-MX"/>
        </w:rPr>
        <w:t xml:space="preserve"> 58, Tomo N°434 de la misma fecha dispongan  en sus cuentas bancarias  de saldos remanentes  de recursos transferidos para atender la emergencia  originada por la pandemia  covid-19 y la tormenta Amanda y que según  estados de cuenta bancario existe un remanente de fondos POR TANTO : en uso de sus facultades que le confiere la Ley y lo dispuesto en la circular DGCG-03/2022, emitida por el Ministerio de Hacienda este Concejo ACUERDA: APROBAR LA LIQUIDACION DE LOS FONDOS de los saldos remanentes  transferidos por el gobierno central atreves del MINISTERIO DE HACIENDA para atender la emergencia originada por la pandemia  covid-19 y la tormenta Amanda.- Comuníquese.- </w:t>
      </w:r>
      <w:r w:rsidRPr="003737DB">
        <w:rPr>
          <w:rFonts w:ascii="Arial" w:hAnsi="Arial" w:cs="Arial"/>
          <w:b/>
          <w:bCs/>
          <w:lang w:val="es-MX"/>
        </w:rPr>
        <w:t>ACUERDO NÚMERO SEIS</w:t>
      </w:r>
      <w:r w:rsidRPr="003737DB">
        <w:rPr>
          <w:rFonts w:ascii="Arial" w:hAnsi="Arial" w:cs="Arial"/>
          <w:lang w:val="es-MX"/>
        </w:rPr>
        <w:t>: El Concejo Municipal, Considerando  que  ha aprobado la liquidación de los fondos de los saldos remanentes transferidos por el gobierno central atreves del MINISTERIO DE HACIENDA  para atender la emergencia  originada por la pandemia  covid-19 y la tormenta Amanda  y con base a emitió circular DGCG-03/2022 emitida por el Ministerio de Hacienda  y aprobadas solicitudes de personas que necesitan laminas para reparas sus viviendas debido a que la época lluviosa esta por legar y esta afecta a las viviendas más vulnerables POR TANTO : en uso de sus facultades que le confiere la Ley y lo dispuesto en la circular DGCG-03/2022, emitida por el Ministerio de Hacienda este Concejo ACUERDA: APROBAR autorizar el gasto y pago para la compra de láminas de las personas solicitantes, Instruir a la UACI para que inicie proceso de suministro y adquisición  de láminas  de acuerdo a los lineamientos de la LACAP, c) autorizar a tesorería para que erogue el pago de láminas de la liquidación de los fondos de los saldos remanentes  transferidos por el gobierno central atreves del MINISTERIO DE HACIENDA  para atender la emergencia  originada por la pandemia  covid-19 y la tormenta Amanda.-</w:t>
      </w:r>
      <w:r w:rsidRPr="003737DB">
        <w:rPr>
          <w:rFonts w:ascii="Arial" w:hAnsi="Arial" w:cs="Arial"/>
          <w:b/>
          <w:bCs/>
          <w:lang w:val="es-MX"/>
        </w:rPr>
        <w:t>ACUERDO NÚMERO SIETE</w:t>
      </w:r>
      <w:r w:rsidRPr="003737DB">
        <w:rPr>
          <w:rFonts w:ascii="Arial" w:hAnsi="Arial" w:cs="Arial"/>
          <w:lang w:val="es-MX"/>
        </w:rPr>
        <w:t xml:space="preserve">: Que en vista que el Jefe de la UACI ha elaborado y  presentado perfil denominado REMOCION Y CAMBIO DE TUBERIA PVC, EN BARRIO TAMERA MUNICIPIO DE GUALOCOCTI. Este Concejo municipal acuerda: a) aprobarlo por un monto de tres mil quinientos 00/100 dólares de los Estados Unidos de América ($3,500.00) b) autorizar a tesorería para que erogue el pago producto de la remoción y adecuación de tubería de sistema de agua potable Barrio </w:t>
      </w:r>
      <w:proofErr w:type="spellStart"/>
      <w:r w:rsidRPr="003737DB">
        <w:rPr>
          <w:rFonts w:ascii="Arial" w:hAnsi="Arial" w:cs="Arial"/>
          <w:lang w:val="es-MX"/>
        </w:rPr>
        <w:t>Tamera</w:t>
      </w:r>
      <w:proofErr w:type="spellEnd"/>
      <w:r w:rsidRPr="003737DB">
        <w:rPr>
          <w:rFonts w:ascii="Arial" w:hAnsi="Arial" w:cs="Arial"/>
          <w:lang w:val="es-MX"/>
        </w:rPr>
        <w:t xml:space="preserve"> de la fuente de recursos 120 libre disponibilidad, inversión y de fondos </w:t>
      </w:r>
      <w:proofErr w:type="gramStart"/>
      <w:r w:rsidRPr="003737DB">
        <w:rPr>
          <w:rFonts w:ascii="Arial" w:hAnsi="Arial" w:cs="Arial"/>
          <w:lang w:val="es-MX"/>
        </w:rPr>
        <w:t>propios.-</w:t>
      </w:r>
      <w:proofErr w:type="gramEnd"/>
      <w:r w:rsidRPr="003737DB">
        <w:rPr>
          <w:rFonts w:ascii="Arial" w:hAnsi="Arial" w:cs="Arial"/>
          <w:lang w:val="es-MX"/>
        </w:rPr>
        <w:t xml:space="preserve"> Certifíquese y </w:t>
      </w:r>
      <w:bookmarkStart w:id="5" w:name="_Hlk108097460"/>
      <w:r w:rsidRPr="003737DB">
        <w:rPr>
          <w:rFonts w:ascii="Arial" w:hAnsi="Arial" w:cs="Arial"/>
          <w:lang w:val="es-MX"/>
        </w:rPr>
        <w:t xml:space="preserve">Notifíquese. - </w:t>
      </w:r>
      <w:r w:rsidRPr="003737DB">
        <w:rPr>
          <w:rFonts w:ascii="Arial" w:hAnsi="Arial" w:cs="Arial"/>
          <w:b/>
          <w:bCs/>
          <w:lang w:val="es-MX"/>
        </w:rPr>
        <w:lastRenderedPageBreak/>
        <w:t xml:space="preserve">ACUERDO NÚMERO OCHO: </w:t>
      </w:r>
      <w:r w:rsidRPr="003737DB">
        <w:rPr>
          <w:rFonts w:ascii="Arial" w:hAnsi="Arial" w:cs="Arial"/>
          <w:lang w:val="es-MX"/>
        </w:rPr>
        <w:t xml:space="preserve">El Concejo Municipal CONSIDERANDO que teniendo a la vista solicitud </w:t>
      </w:r>
      <w:proofErr w:type="gramStart"/>
      <w:r w:rsidRPr="003737DB">
        <w:rPr>
          <w:rFonts w:ascii="Arial" w:hAnsi="Arial" w:cs="Arial"/>
          <w:lang w:val="es-MX"/>
        </w:rPr>
        <w:t>de la técnico</w:t>
      </w:r>
      <w:proofErr w:type="gramEnd"/>
      <w:r w:rsidRPr="003737DB">
        <w:rPr>
          <w:rFonts w:ascii="Arial" w:hAnsi="Arial" w:cs="Arial"/>
          <w:lang w:val="es-MX"/>
        </w:rPr>
        <w:t xml:space="preserve"> de la Unidad Ambiental de fecha veintinueve de abril de dos mil veintidós donde solicita la cantidad de doscientos 00/100 dólares ($200.00) para la compra de productos de la canasta básica que se entregaran a cambio de residuos sólidos reciclables, monto que está reflejado dentro del plan Operativo Anual como una de las actividades a realizar</w:t>
      </w:r>
      <w:r w:rsidRPr="003737DB">
        <w:rPr>
          <w:rFonts w:ascii="Arial" w:hAnsi="Arial" w:cs="Arial"/>
          <w:b/>
          <w:bCs/>
          <w:lang w:val="es-MX"/>
        </w:rPr>
        <w:t xml:space="preserve">. POR TANTO </w:t>
      </w:r>
      <w:r w:rsidRPr="003737DB">
        <w:rPr>
          <w:rFonts w:ascii="Arial" w:hAnsi="Arial" w:cs="Arial"/>
          <w:lang w:val="es-MX"/>
        </w:rPr>
        <w:t xml:space="preserve">en uso de </w:t>
      </w:r>
      <w:proofErr w:type="gramStart"/>
      <w:r w:rsidRPr="003737DB">
        <w:rPr>
          <w:rFonts w:ascii="Arial" w:hAnsi="Arial" w:cs="Arial"/>
          <w:lang w:val="es-MX"/>
        </w:rPr>
        <w:t>sus  de</w:t>
      </w:r>
      <w:proofErr w:type="gramEnd"/>
      <w:r w:rsidRPr="003737DB">
        <w:rPr>
          <w:rFonts w:ascii="Arial" w:hAnsi="Arial" w:cs="Arial"/>
          <w:lang w:val="es-MX"/>
        </w:rPr>
        <w:t xml:space="preserve"> sus facultades que le confiere la Ley este concejo</w:t>
      </w:r>
      <w:r w:rsidRPr="003737DB">
        <w:rPr>
          <w:rFonts w:ascii="Arial" w:hAnsi="Arial" w:cs="Arial"/>
          <w:b/>
          <w:bCs/>
          <w:lang w:val="es-MX"/>
        </w:rPr>
        <w:t xml:space="preserve"> ACUERDA: a) </w:t>
      </w:r>
      <w:r w:rsidRPr="003737DB">
        <w:rPr>
          <w:rFonts w:ascii="Arial" w:hAnsi="Arial" w:cs="Arial"/>
          <w:lang w:val="es-MX"/>
        </w:rPr>
        <w:t>admitir, aprobar y autorizar el gasto y pago por  un monto de doscientos</w:t>
      </w:r>
      <w:r w:rsidRPr="003737DB">
        <w:rPr>
          <w:rFonts w:ascii="Arial" w:hAnsi="Arial" w:cs="Arial"/>
          <w:b/>
          <w:bCs/>
          <w:lang w:val="es-MX"/>
        </w:rPr>
        <w:t xml:space="preserve">  </w:t>
      </w:r>
      <w:r w:rsidRPr="003737DB">
        <w:rPr>
          <w:rFonts w:ascii="Arial" w:hAnsi="Arial" w:cs="Arial"/>
          <w:lang w:val="es-MX"/>
        </w:rPr>
        <w:t xml:space="preserve">00/100 dólares ($200.00) a la técnico de la Unidad Ambiental, </w:t>
      </w:r>
      <w:r>
        <w:rPr>
          <w:rFonts w:ascii="Arial" w:hAnsi="Arial" w:cs="Arial"/>
          <w:lang w:val="es-MX"/>
        </w:rPr>
        <w:t>XXXXXXXX</w:t>
      </w:r>
      <w:r w:rsidRPr="003737DB">
        <w:rPr>
          <w:rFonts w:ascii="Arial" w:hAnsi="Arial" w:cs="Arial"/>
          <w:lang w:val="es-MX"/>
        </w:rPr>
        <w:t>, que servirá  para la compra de productos  de la canasta básica  en la campaña nominada RECICLAS, CANJEAS Y GANAS</w:t>
      </w:r>
      <w:bookmarkEnd w:id="5"/>
      <w:r w:rsidRPr="003737DB">
        <w:rPr>
          <w:rFonts w:ascii="Arial" w:hAnsi="Arial" w:cs="Arial"/>
          <w:lang w:val="es-MX"/>
        </w:rPr>
        <w:t xml:space="preserve">, b) Se autorizar a tesorería para que erogue el pago producto de la campaña en mención de la fuente de recursos 000 fondos propios. Certifíquese.- </w:t>
      </w:r>
      <w:r w:rsidRPr="003737DB">
        <w:rPr>
          <w:rFonts w:ascii="Arial" w:hAnsi="Arial" w:cs="Arial"/>
          <w:b/>
          <w:bCs/>
          <w:lang w:val="es-MX"/>
        </w:rPr>
        <w:t>ACUERDO NUMERO NUEVE</w:t>
      </w:r>
      <w:r w:rsidRPr="003737DB">
        <w:rPr>
          <w:rFonts w:ascii="Arial" w:hAnsi="Arial" w:cs="Arial"/>
          <w:lang w:val="es-MX"/>
        </w:rPr>
        <w:t xml:space="preserve">: El Concejo Municipal en uso de sus facultades que le confiere la Ley y en vista que  el Señor Genaro Eli Orellana  suministro el servicio de Transporte para el Señor Antonio Gómez hacia el Hospital Nacional de la Ciudad de San Francisco Gotera, POR TANTO en uso de sus facultades que le confiere la Ley este Concejo Acuerda: aprobar y autorizar el gasto y pago al Señor </w:t>
      </w:r>
      <w:r>
        <w:rPr>
          <w:rFonts w:ascii="Arial" w:hAnsi="Arial" w:cs="Arial"/>
          <w:lang w:val="es-MX"/>
        </w:rPr>
        <w:t>XXXXXX</w:t>
      </w:r>
      <w:r w:rsidRPr="003737DB">
        <w:rPr>
          <w:rFonts w:ascii="Arial" w:hAnsi="Arial" w:cs="Arial"/>
          <w:lang w:val="es-MX"/>
        </w:rPr>
        <w:t xml:space="preserve"> por un monto de veintidós 22/100 dólares ($22.22), Se Autoriza a Tesorería para que erogue el pago por servicios de transporte al Señor en Mención, de la cuenta financiera  fondos propios. Notifíquese y Certifíquese.- </w:t>
      </w:r>
      <w:r w:rsidRPr="003737DB">
        <w:rPr>
          <w:rFonts w:ascii="Arial" w:hAnsi="Arial" w:cs="Arial"/>
          <w:b/>
          <w:bCs/>
          <w:lang w:val="es-MX"/>
        </w:rPr>
        <w:t xml:space="preserve">ACUERDO NÚMERO DIEZ: </w:t>
      </w:r>
      <w:r w:rsidRPr="003737DB">
        <w:rPr>
          <w:rFonts w:ascii="Arial" w:hAnsi="Arial" w:cs="Arial"/>
          <w:lang w:val="es-MX"/>
        </w:rPr>
        <w:t xml:space="preserve">El Concejo Municipal CONSIDERANDO que teniendo a la vista solicitud de  la ADESCOLYV del Caserío Peña Blanca donde solicita  la cantidad de  doscientos 00/100 dólares ($200.00) para cancelar los gastos de elaboración de plano para la construcción de casa Comunal, del referido Caserío, </w:t>
      </w:r>
      <w:r w:rsidRPr="003737DB">
        <w:rPr>
          <w:rFonts w:ascii="Arial" w:hAnsi="Arial" w:cs="Arial"/>
          <w:b/>
          <w:bCs/>
          <w:lang w:val="es-MX"/>
        </w:rPr>
        <w:t xml:space="preserve">POR TANTO </w:t>
      </w:r>
      <w:r w:rsidRPr="003737DB">
        <w:rPr>
          <w:rFonts w:ascii="Arial" w:hAnsi="Arial" w:cs="Arial"/>
          <w:lang w:val="es-MX"/>
        </w:rPr>
        <w:t>en uso de sus facultades que le confiérela la Ley y teniendo en cuenta que la Comunidad Solicitante es una de las más organizadas y colaboradoras en su propia comunidad y las demás del municipio. Así mismo ellos están queriendo construir su propia Casa Comunal, este concejo</w:t>
      </w:r>
      <w:r w:rsidRPr="003737DB">
        <w:rPr>
          <w:rFonts w:ascii="Arial" w:hAnsi="Arial" w:cs="Arial"/>
          <w:b/>
          <w:bCs/>
          <w:lang w:val="es-MX"/>
        </w:rPr>
        <w:t xml:space="preserve"> ACUERDA: </w:t>
      </w:r>
      <w:r w:rsidRPr="003737DB">
        <w:rPr>
          <w:rFonts w:ascii="Arial" w:hAnsi="Arial" w:cs="Arial"/>
          <w:lang w:val="es-MX"/>
        </w:rPr>
        <w:t>admitir, aprobar y autorizar el gasto y pago por un monto de doscientos</w:t>
      </w:r>
      <w:r w:rsidRPr="003737DB">
        <w:rPr>
          <w:rFonts w:ascii="Arial" w:hAnsi="Arial" w:cs="Arial"/>
          <w:b/>
          <w:bCs/>
          <w:lang w:val="es-MX"/>
        </w:rPr>
        <w:t xml:space="preserve"> </w:t>
      </w:r>
      <w:r w:rsidRPr="003737DB">
        <w:rPr>
          <w:rFonts w:ascii="Arial" w:hAnsi="Arial" w:cs="Arial"/>
          <w:lang w:val="es-MX"/>
        </w:rPr>
        <w:t>00/100 dólares ($200.00)  para la elaboración de plano de la casa comunal del caserío en mención</w:t>
      </w:r>
      <w:bookmarkStart w:id="6" w:name="_Hlk107559224"/>
      <w:r w:rsidRPr="003737DB">
        <w:rPr>
          <w:rFonts w:ascii="Arial" w:hAnsi="Arial" w:cs="Arial"/>
          <w:lang w:val="es-MX"/>
        </w:rPr>
        <w:t>, b) Se autoriza a tesorería para que erogue el pago de la fuente de recursos 000 fondos propios.-</w:t>
      </w:r>
      <w:bookmarkEnd w:id="6"/>
      <w:r w:rsidRPr="003737DB">
        <w:rPr>
          <w:rFonts w:ascii="Arial" w:hAnsi="Arial" w:cs="Arial"/>
          <w:lang w:val="es-MX"/>
        </w:rPr>
        <w:t xml:space="preserve"> </w:t>
      </w:r>
      <w:r w:rsidRPr="003737DB">
        <w:rPr>
          <w:rFonts w:ascii="Arial" w:hAnsi="Arial" w:cs="Arial"/>
          <w:b/>
        </w:rPr>
        <w:t>ACUERDO NUMERO ONCE.-</w:t>
      </w:r>
      <w:r w:rsidRPr="003737DB">
        <w:rPr>
          <w:rFonts w:ascii="Arial" w:hAnsi="Arial" w:cs="Arial"/>
        </w:rPr>
        <w:t xml:space="preserve"> El Concejo Municipal CONSIDERANDO que se tiene a la vista solicitud de los miembros directivos del equipo de futbol </w:t>
      </w:r>
      <w:r w:rsidRPr="003737DB">
        <w:rPr>
          <w:rFonts w:ascii="Arial" w:hAnsi="Arial" w:cs="Arial"/>
        </w:rPr>
        <w:lastRenderedPageBreak/>
        <w:t xml:space="preserve">federado CD Gualococti, de este Municipio, el cual para sus presentaciones deportivas necesitan uniformes y que sirve de convivencia y sano esparcimiento para los jóvenes que realizan el deporte y el público  que participa en los eventos, por lo que con base al artículo cuatro numeral 4 del Código Municipal y con el fin de motivar la sana competencia a nivel departamental y que representaran a todo Nuestro Municipio, este Concejo ACUERDA: a) admitir aprobar  y autorizar el gasto y pago, para la compra de dos uniformes deportivos para el equipo federado CD GUALOCOCTI. b) AUTORIZAR y dar instrucciones a la UACI para que inicie el proceso de suministro y adquisición del uniforme en mención conforme a lo dispuesto en la ley y lineamientos requeridos, </w:t>
      </w:r>
      <w:r w:rsidRPr="003737DB">
        <w:rPr>
          <w:rFonts w:ascii="Arial" w:hAnsi="Arial" w:cs="Arial"/>
          <w:lang w:val="es-MX"/>
        </w:rPr>
        <w:t xml:space="preserve">c) Se autoriza a tesorería para que erogue el pago de la fuente de recursos 000 fondos propios. Certifíquese.- </w:t>
      </w:r>
      <w:r w:rsidRPr="003737DB">
        <w:rPr>
          <w:rFonts w:ascii="Arial" w:hAnsi="Arial" w:cs="Arial"/>
          <w:b/>
          <w:bCs/>
          <w:lang w:val="es-MX"/>
        </w:rPr>
        <w:t xml:space="preserve">ACUERDO NUMERO DOCE: </w:t>
      </w:r>
      <w:r w:rsidRPr="003737DB">
        <w:rPr>
          <w:rFonts w:ascii="Arial" w:hAnsi="Arial" w:cs="Arial"/>
        </w:rPr>
        <w:t xml:space="preserve">El Concejo Municipal CONSIDERANDO que se tiene a la vista solicitud de parte de la empresa TELEMOVIL, en el que manifiesta que se está expandiendo el servicio de internet hacia la unidad comunitaria de salud familiar según convenio con el MINSAL, solicitando autorización para instalar dos postes para realizar la referida conexión, por cuanto esto permite para el desarrollo de las actividades laborales de la referida Unidad, POR TANTO en uso de sus facultades que le confiere La Ley este Concejo ACUERDA: a) ADMITIR, APROBAR Y AUTORIZAR  a la empresa TELEMOVIL  S.A de C.V.,  para la instalación de dos postes ubicados en el Barrio </w:t>
      </w:r>
      <w:proofErr w:type="spellStart"/>
      <w:r w:rsidRPr="003737DB">
        <w:rPr>
          <w:rFonts w:ascii="Arial" w:hAnsi="Arial" w:cs="Arial"/>
        </w:rPr>
        <w:t>Tamera</w:t>
      </w:r>
      <w:proofErr w:type="spellEnd"/>
      <w:r w:rsidRPr="003737DB">
        <w:rPr>
          <w:rFonts w:ascii="Arial" w:hAnsi="Arial" w:cs="Arial"/>
        </w:rPr>
        <w:t xml:space="preserve">, el cual cumplirá con el pago de los tributos estipulados en la ordenanza de tasas por servicios municipales. b) Se Instruye a la encargada de cuentas corrientes, efectuar los tributos correspondientes a la empresa TELEMOVIL S.A. DE C.V por instalación y permanencia de los postes en mención. </w:t>
      </w:r>
      <w:proofErr w:type="spellStart"/>
      <w:r w:rsidRPr="003737DB">
        <w:rPr>
          <w:rFonts w:ascii="Arial" w:hAnsi="Arial" w:cs="Arial"/>
        </w:rPr>
        <w:t>Comuniquese</w:t>
      </w:r>
      <w:proofErr w:type="spellEnd"/>
      <w:r w:rsidRPr="003737DB">
        <w:rPr>
          <w:rFonts w:ascii="Arial" w:hAnsi="Arial" w:cs="Arial"/>
        </w:rPr>
        <w:t xml:space="preserve">.- </w:t>
      </w:r>
      <w:bookmarkStart w:id="7" w:name="_Hlk147859697"/>
      <w:r w:rsidRPr="003737DB">
        <w:rPr>
          <w:rFonts w:ascii="Arial" w:hAnsi="Arial" w:cs="Arial"/>
          <w:b/>
          <w:bCs/>
          <w:lang w:val="es-MX"/>
        </w:rPr>
        <w:t>ACUERDO NUMERO TRECE</w:t>
      </w:r>
      <w:r w:rsidRPr="003737DB">
        <w:rPr>
          <w:rFonts w:ascii="Arial" w:hAnsi="Arial" w:cs="Arial"/>
          <w:lang w:val="es-MX"/>
        </w:rPr>
        <w:t xml:space="preserve">: El Concejo Municipal considerando que se ha aprobado  perfil denominado COMPRA E INSTALACION DE DISPOSITIVOS PARA CLORAR EL AGUA POTABLE DE LOS SISTEMAS, DEL MUNICIPIO DE GUALOCOCTI, DEPARTAMENTO DE MORAZÁN, por cuanto el jefe de la UACI ha cumplido con los aspectos técnicos y económicos que benefician a la Municipalidad, POR TANTO en uso de sus facultades que le confiere la Ley este concejo ACUERDA: a) Aprobar y Adjudicar  de manera directa, ya que es la única que se encontró para suministrar dicho servicios y productos, a la empresa </w:t>
      </w:r>
      <w:r>
        <w:rPr>
          <w:rFonts w:ascii="Arial" w:hAnsi="Arial" w:cs="Arial"/>
          <w:lang w:val="es-MX"/>
        </w:rPr>
        <w:t>XXXXXXXXXXXXXXX</w:t>
      </w:r>
      <w:r w:rsidRPr="003737DB">
        <w:rPr>
          <w:rFonts w:ascii="Arial" w:hAnsi="Arial" w:cs="Arial"/>
          <w:lang w:val="es-MX"/>
        </w:rPr>
        <w:t xml:space="preserve"> POR UN MONTO DE cuatro mil quinientos treinta y uno 75/100 dólares, ($4,531.75), b) se autoriza al </w:t>
      </w:r>
      <w:r w:rsidRPr="003737DB">
        <w:rPr>
          <w:rFonts w:ascii="Arial" w:hAnsi="Arial" w:cs="Arial"/>
          <w:lang w:val="es-MX"/>
        </w:rPr>
        <w:lastRenderedPageBreak/>
        <w:t xml:space="preserve">jefe de la UACI  para que ejecute el suministro y adquisición dispositivos de desinfección  y cloración del sistema de agua potable, c) Se autoriza a tesorería para que erogue el pago de la fuente de recursos 120 libre disponibilidad. </w:t>
      </w:r>
      <w:proofErr w:type="gramStart"/>
      <w:r w:rsidRPr="003737DB">
        <w:rPr>
          <w:rFonts w:ascii="Arial" w:hAnsi="Arial" w:cs="Arial"/>
          <w:lang w:val="es-MX"/>
        </w:rPr>
        <w:t>Certifíquese.-</w:t>
      </w:r>
      <w:bookmarkEnd w:id="7"/>
      <w:proofErr w:type="gramEnd"/>
      <w:r w:rsidRPr="003737DB">
        <w:rPr>
          <w:rFonts w:ascii="Arial" w:hAnsi="Arial" w:cs="Arial"/>
          <w:lang w:val="es-MX"/>
        </w:rPr>
        <w:t xml:space="preserve">  </w:t>
      </w:r>
      <w:r w:rsidRPr="003737DB">
        <w:rPr>
          <w:rFonts w:ascii="Arial" w:hAnsi="Arial" w:cs="Arial"/>
          <w:b/>
          <w:bCs/>
          <w:lang w:val="es-MX"/>
        </w:rPr>
        <w:t>ACUERDO NUMERO CATORCE</w:t>
      </w:r>
      <w:r w:rsidRPr="003737DB">
        <w:rPr>
          <w:rFonts w:ascii="Arial" w:hAnsi="Arial" w:cs="Arial"/>
          <w:lang w:val="es-MX"/>
        </w:rPr>
        <w:t xml:space="preserve">: El Concejo Municipal considerando que es necesario garantizar el servicio eficiente del alumbrado público municipal, este concejo en uso de sus facultades legales, ACUERDA: Autorizar el gasto y Legalizar el pago realizado por tesorería a </w:t>
      </w:r>
      <w:r>
        <w:rPr>
          <w:rFonts w:ascii="Arial" w:hAnsi="Arial" w:cs="Arial"/>
          <w:lang w:val="es-MX"/>
        </w:rPr>
        <w:t>XXXXXXX</w:t>
      </w:r>
      <w:r w:rsidRPr="003737DB">
        <w:rPr>
          <w:rFonts w:ascii="Arial" w:hAnsi="Arial" w:cs="Arial"/>
          <w:lang w:val="es-MX"/>
        </w:rPr>
        <w:t xml:space="preserve">, por la cantidad de $55.56, en concepto de reparación de 5 lámparas en caserío Peña Blanca y barrio El Centro de Gualococti. Comuníquese.- </w:t>
      </w:r>
      <w:r w:rsidRPr="003737DB">
        <w:rPr>
          <w:rFonts w:ascii="Arial" w:hAnsi="Arial" w:cs="Arial"/>
          <w:b/>
          <w:lang w:val="es-MX"/>
        </w:rPr>
        <w:t>ACUERDO NUMERO QUINCE.-</w:t>
      </w:r>
      <w:r w:rsidRPr="003737DB">
        <w:rPr>
          <w:rFonts w:ascii="Arial" w:hAnsi="Arial" w:cs="Arial"/>
          <w:lang w:val="es-MX"/>
        </w:rPr>
        <w:t xml:space="preserve"> </w:t>
      </w:r>
      <w:r w:rsidRPr="003737DB">
        <w:rPr>
          <w:rFonts w:ascii="Arial" w:hAnsi="Arial" w:cs="Arial"/>
        </w:rPr>
        <w:t xml:space="preserve">El Concejo Municipal, CONSIDERANDO:  que se ha tenido a la vista solicitud para suministro de  refrigerios para la actividad de mañanitas recreativas con los niños de los centros escolares caserío Peña Blanca y caserío las Marías de los directores de los Centros Escolares en mención POR TANTO en uso de sus facultades que le confiere el código Municipal este concejo ACUERDA: Autorizar el Gasto y Pago  por suministro de refrigerios para la actividad de las mañanitas recreativas, así mismo se autoriza a Tesorería  para que erogue el pago producto actividad , por la cantidad de  treinta y cinco 00/100 dólares de los Estados Unidos de América ($35.00) a nombre de  la señora Marisol Arely Cruz cuenta bancaria 1.5%, Certifíquese y Notifíquese.- </w:t>
      </w:r>
      <w:r w:rsidRPr="003737DB">
        <w:rPr>
          <w:rFonts w:ascii="Arial" w:hAnsi="Arial" w:cs="Arial"/>
          <w:b/>
        </w:rPr>
        <w:t xml:space="preserve">ACUERDO NUMERO DIECISEIS. - </w:t>
      </w:r>
      <w:r w:rsidRPr="003737DB">
        <w:rPr>
          <w:rFonts w:ascii="Arial" w:hAnsi="Arial" w:cs="Arial"/>
        </w:rPr>
        <w:t xml:space="preserve">Teniendo en cuenta que en la población surgen diferentes emergencias de personas con enfermedades y que en ocasiones se vuelve necesario apoyar con el traslado de pacientes a hospital este concejo acuerda: aprobar el gasto y pago en concepto de transporte hacia el hospital de San Francisco Gotera, al señor: </w:t>
      </w:r>
      <w:r>
        <w:rPr>
          <w:rFonts w:ascii="Arial" w:hAnsi="Arial" w:cs="Arial"/>
        </w:rPr>
        <w:t>XXXXXX</w:t>
      </w:r>
      <w:r w:rsidRPr="003737DB">
        <w:rPr>
          <w:rFonts w:ascii="Arial" w:hAnsi="Arial" w:cs="Arial"/>
        </w:rPr>
        <w:t xml:space="preserve">, por el monto de cuarenta y cuatro 44/100 dólares de los Estados Unidos de América, ($44.44) con fondos de la cuenta Fondos </w:t>
      </w:r>
      <w:proofErr w:type="gramStart"/>
      <w:r w:rsidRPr="003737DB">
        <w:rPr>
          <w:rFonts w:ascii="Arial" w:hAnsi="Arial" w:cs="Arial"/>
        </w:rPr>
        <w:t>Propios.-</w:t>
      </w:r>
      <w:proofErr w:type="gramEnd"/>
      <w:r w:rsidRPr="003737DB">
        <w:rPr>
          <w:rFonts w:ascii="Arial" w:hAnsi="Arial" w:cs="Arial"/>
        </w:rPr>
        <w:t xml:space="preserve"> </w:t>
      </w:r>
      <w:r w:rsidRPr="003737DB">
        <w:rPr>
          <w:rFonts w:ascii="Arial" w:hAnsi="Arial" w:cs="Arial"/>
          <w:b/>
        </w:rPr>
        <w:t xml:space="preserve">ACUERDO NUMERO DIECISIETE. – </w:t>
      </w:r>
      <w:r w:rsidRPr="003737DB">
        <w:rPr>
          <w:rFonts w:ascii="Arial" w:hAnsi="Arial" w:cs="Arial"/>
        </w:rPr>
        <w:t>Este Concejo Municipal teniendo en cuenta que</w:t>
      </w:r>
      <w:r w:rsidRPr="003737DB">
        <w:rPr>
          <w:rFonts w:ascii="Arial" w:hAnsi="Arial" w:cs="Arial"/>
          <w:b/>
        </w:rPr>
        <w:t xml:space="preserve"> </w:t>
      </w:r>
      <w:r w:rsidRPr="003737DB">
        <w:rPr>
          <w:rFonts w:ascii="Arial" w:hAnsi="Arial" w:cs="Arial"/>
        </w:rPr>
        <w:t xml:space="preserve">es necesario el mantenimiento preventivo y correctivo del equipo informáticos de las distintas unidades </w:t>
      </w:r>
      <w:proofErr w:type="spellStart"/>
      <w:r w:rsidRPr="003737DB">
        <w:rPr>
          <w:rFonts w:ascii="Arial" w:hAnsi="Arial" w:cs="Arial"/>
        </w:rPr>
        <w:t>administivas</w:t>
      </w:r>
      <w:proofErr w:type="spellEnd"/>
      <w:r w:rsidRPr="003737DB">
        <w:rPr>
          <w:rFonts w:ascii="Arial" w:hAnsi="Arial" w:cs="Arial"/>
        </w:rPr>
        <w:t xml:space="preserve"> de esta institución y considerando que se han presentado fallas a los equipos informáticos que no permiten realizar un trabajo optimo a las unidades por tanto este concejo acuerda: a) autorizar a la UACI, para que realice el proceso</w:t>
      </w:r>
      <w:r w:rsidRPr="003737DB">
        <w:rPr>
          <w:rFonts w:ascii="Arial" w:hAnsi="Arial" w:cs="Arial"/>
          <w:b/>
        </w:rPr>
        <w:t xml:space="preserve"> </w:t>
      </w:r>
      <w:r w:rsidRPr="003737DB">
        <w:rPr>
          <w:rFonts w:ascii="Arial" w:hAnsi="Arial" w:cs="Arial"/>
        </w:rPr>
        <w:t xml:space="preserve">correspondiente b) autorizar a la tesorería la erogación hasta por un monto de trescientos cincuenta 00/100 dólares de los Estados Unidos de América ( $350.00) con fondos 1.5% certifíquese y comuníquese.-  </w:t>
      </w:r>
      <w:r w:rsidRPr="003737DB">
        <w:rPr>
          <w:rFonts w:ascii="Arial" w:hAnsi="Arial" w:cs="Arial"/>
          <w:b/>
        </w:rPr>
        <w:t>ACUERDO NUMERO DIECIOCHO</w:t>
      </w:r>
      <w:r w:rsidRPr="003737DB">
        <w:rPr>
          <w:rFonts w:ascii="Arial" w:hAnsi="Arial" w:cs="Arial"/>
        </w:rPr>
        <w:t xml:space="preserve">.- En vista de </w:t>
      </w:r>
      <w:r w:rsidRPr="003737DB">
        <w:rPr>
          <w:rFonts w:ascii="Arial" w:hAnsi="Arial" w:cs="Arial"/>
        </w:rPr>
        <w:lastRenderedPageBreak/>
        <w:t xml:space="preserve">la solicitud recibida por la Unidad de Medio ambiente la cual contiene dentro de su plan operativo anual la actividad de campaña de limpieza en todas las comunidades del municipio de Gualococti en el marco del proyecto de recolección, transporte y disposición final de desecho sólidos, en necesaria la adquisición  de bolsas plásticas para la recolección de la basura que se genera de dicha actividad,  así mismo la unidad de cuentas corrientes solicita compra de sobre para su unidad POR TANTO ESTE CONCEJO MUNICIPAL ACUERDA: a) aprobar las solicitudes de la unidades antes mencionadas   b) autorizar a la UACI, para realizar el proceso correspondiente c)  autorizar a la tesorería para que realiza la erogación de fondos hasta por un monto de seiscientos 00/100 dólares de los Estados Unidos de América ($600.00), con fondo de la cuenta 1.5% certifíquese y comuníquese.- </w:t>
      </w:r>
      <w:r w:rsidRPr="003737DB">
        <w:rPr>
          <w:rFonts w:ascii="Arial" w:hAnsi="Arial" w:cs="Arial"/>
          <w:b/>
        </w:rPr>
        <w:t>ACUERDO NUMERO DIECINUEVE.-</w:t>
      </w:r>
      <w:r w:rsidRPr="003737DB">
        <w:rPr>
          <w:rFonts w:ascii="Arial" w:hAnsi="Arial" w:cs="Arial"/>
        </w:rPr>
        <w:t xml:space="preserve">  Este Concejo Municipal teniendo en cuenta la solicitud de parte del director del Centro Escolar Cantón San Lucas del Municipio de Gualococti, en donde solicita el apoyo para el traslado de niños especiales a una actividad recreativa a la ciudad de San fráncico gotera, y considerando que es el único Centro Escolar del Municipio que admite a niños con capacidades especiales para su formación este concejo ACUERDA: a) aprobar la solicitud y apoyar con el transporte solicitado b) autorizar a la tesorería realizar el pago hasta por un monto de sesenta 00/100 dólares de los Estados Unidos de América 00/100 ($60.00) con fondos de la cuenta 1.5%, certifíquese y comuníquese.-  </w:t>
      </w:r>
      <w:r w:rsidRPr="003737DB">
        <w:rPr>
          <w:rFonts w:ascii="Arial" w:hAnsi="Arial" w:cs="Arial"/>
          <w:bCs/>
          <w:lang w:val="es-MX"/>
        </w:rPr>
        <w:t xml:space="preserve">Y no habiendo más que </w:t>
      </w:r>
      <w:r w:rsidRPr="003737DB">
        <w:rPr>
          <w:rFonts w:ascii="Arial" w:hAnsi="Arial" w:cs="Arial"/>
          <w:bCs/>
        </w:rPr>
        <w:t>hacer constar firmamos la presente acta, //////////////////////////////////////////////////////////////. -</w:t>
      </w:r>
    </w:p>
    <w:p w14:paraId="49119502" w14:textId="77777777" w:rsidR="00176D8B" w:rsidRPr="003737DB" w:rsidRDefault="00176D8B" w:rsidP="00176D8B">
      <w:pPr>
        <w:pStyle w:val="Default"/>
        <w:spacing w:line="360" w:lineRule="auto"/>
        <w:jc w:val="both"/>
        <w:rPr>
          <w:rFonts w:ascii="Arial" w:hAnsi="Arial" w:cs="Arial"/>
          <w:bCs/>
          <w:color w:val="auto"/>
        </w:rPr>
      </w:pPr>
    </w:p>
    <w:p w14:paraId="428E3CC7" w14:textId="77777777" w:rsidR="00176D8B" w:rsidRPr="003737DB" w:rsidRDefault="00176D8B" w:rsidP="00176D8B">
      <w:pPr>
        <w:spacing w:line="360" w:lineRule="auto"/>
        <w:jc w:val="both"/>
        <w:rPr>
          <w:rFonts w:ascii="Arial" w:hAnsi="Arial" w:cs="Arial"/>
          <w:bCs/>
        </w:rPr>
      </w:pPr>
    </w:p>
    <w:p w14:paraId="65BE69F8" w14:textId="77777777" w:rsidR="00176D8B" w:rsidRPr="003737DB" w:rsidRDefault="00176D8B" w:rsidP="00176D8B">
      <w:pPr>
        <w:spacing w:line="360" w:lineRule="auto"/>
        <w:jc w:val="both"/>
        <w:rPr>
          <w:rFonts w:ascii="Arial" w:hAnsi="Arial" w:cs="Arial"/>
          <w:bCs/>
        </w:rPr>
      </w:pPr>
    </w:p>
    <w:p w14:paraId="54F43A77" w14:textId="77777777" w:rsidR="00176D8B" w:rsidRPr="003737DB" w:rsidRDefault="00176D8B" w:rsidP="00176D8B">
      <w:pPr>
        <w:spacing w:line="360" w:lineRule="auto"/>
        <w:jc w:val="both"/>
        <w:rPr>
          <w:rFonts w:ascii="Arial" w:hAnsi="Arial" w:cs="Arial"/>
          <w:bCs/>
        </w:rPr>
      </w:pPr>
      <w:r w:rsidRPr="003737DB">
        <w:rPr>
          <w:rFonts w:ascii="Arial" w:hAnsi="Arial" w:cs="Arial"/>
          <w:bCs/>
        </w:rPr>
        <w:t xml:space="preserve">Rolando Higinio Escobar Pérez                   José Mauricio Vásquez Hernández    </w:t>
      </w:r>
    </w:p>
    <w:p w14:paraId="3873CC3C" w14:textId="77777777" w:rsidR="00176D8B" w:rsidRPr="003737DB" w:rsidRDefault="00176D8B" w:rsidP="00176D8B">
      <w:pPr>
        <w:spacing w:line="360" w:lineRule="auto"/>
        <w:jc w:val="both"/>
        <w:rPr>
          <w:rFonts w:ascii="Arial" w:hAnsi="Arial" w:cs="Arial"/>
          <w:bCs/>
        </w:rPr>
      </w:pPr>
      <w:r w:rsidRPr="003737DB">
        <w:rPr>
          <w:rFonts w:ascii="Arial" w:hAnsi="Arial" w:cs="Arial"/>
          <w:bCs/>
        </w:rPr>
        <w:t xml:space="preserve"> Alcalde Municipal</w:t>
      </w:r>
      <w:r w:rsidRPr="003737DB">
        <w:rPr>
          <w:rFonts w:ascii="Arial" w:hAnsi="Arial" w:cs="Arial"/>
          <w:bCs/>
        </w:rPr>
        <w:tab/>
      </w:r>
      <w:r w:rsidRPr="003737DB">
        <w:rPr>
          <w:rFonts w:ascii="Arial" w:hAnsi="Arial" w:cs="Arial"/>
          <w:bCs/>
        </w:rPr>
        <w:tab/>
      </w:r>
      <w:r w:rsidRPr="003737DB">
        <w:rPr>
          <w:rFonts w:ascii="Arial" w:hAnsi="Arial" w:cs="Arial"/>
          <w:bCs/>
        </w:rPr>
        <w:tab/>
      </w:r>
      <w:r w:rsidRPr="003737DB">
        <w:rPr>
          <w:rFonts w:ascii="Arial" w:hAnsi="Arial" w:cs="Arial"/>
          <w:bCs/>
        </w:rPr>
        <w:tab/>
      </w:r>
      <w:r w:rsidRPr="003737DB">
        <w:rPr>
          <w:rFonts w:ascii="Arial" w:hAnsi="Arial" w:cs="Arial"/>
          <w:bCs/>
        </w:rPr>
        <w:tab/>
        <w:t xml:space="preserve">      Síndico Municipal</w:t>
      </w:r>
    </w:p>
    <w:p w14:paraId="4D6EEDF1" w14:textId="77777777" w:rsidR="00176D8B" w:rsidRPr="003737DB" w:rsidRDefault="00176D8B" w:rsidP="00176D8B">
      <w:pPr>
        <w:spacing w:line="360" w:lineRule="auto"/>
        <w:jc w:val="both"/>
        <w:rPr>
          <w:rFonts w:ascii="Arial" w:hAnsi="Arial" w:cs="Arial"/>
          <w:bCs/>
        </w:rPr>
      </w:pPr>
    </w:p>
    <w:p w14:paraId="33AB0FB7" w14:textId="77777777" w:rsidR="00176D8B" w:rsidRPr="003737DB" w:rsidRDefault="00176D8B" w:rsidP="00176D8B">
      <w:pPr>
        <w:spacing w:line="360" w:lineRule="auto"/>
        <w:jc w:val="both"/>
        <w:rPr>
          <w:rFonts w:ascii="Arial" w:hAnsi="Arial" w:cs="Arial"/>
          <w:bCs/>
        </w:rPr>
      </w:pPr>
    </w:p>
    <w:p w14:paraId="4486BF2A" w14:textId="77777777" w:rsidR="00176D8B" w:rsidRPr="003737DB" w:rsidRDefault="00176D8B" w:rsidP="00176D8B">
      <w:pPr>
        <w:spacing w:line="360" w:lineRule="auto"/>
        <w:jc w:val="both"/>
        <w:rPr>
          <w:rFonts w:ascii="Arial" w:hAnsi="Arial" w:cs="Arial"/>
          <w:bCs/>
        </w:rPr>
      </w:pPr>
    </w:p>
    <w:p w14:paraId="00608661" w14:textId="77777777" w:rsidR="00176D8B" w:rsidRPr="003737DB" w:rsidRDefault="00176D8B" w:rsidP="00176D8B">
      <w:pPr>
        <w:spacing w:line="360" w:lineRule="auto"/>
        <w:jc w:val="both"/>
        <w:rPr>
          <w:rFonts w:ascii="Arial" w:hAnsi="Arial" w:cs="Arial"/>
          <w:bCs/>
        </w:rPr>
      </w:pPr>
      <w:r w:rsidRPr="003737DB">
        <w:rPr>
          <w:rFonts w:ascii="Arial" w:hAnsi="Arial" w:cs="Arial"/>
          <w:bCs/>
        </w:rPr>
        <w:t xml:space="preserve">Ruth Noemy </w:t>
      </w:r>
      <w:proofErr w:type="spellStart"/>
      <w:r w:rsidRPr="003737DB">
        <w:rPr>
          <w:rFonts w:ascii="Arial" w:hAnsi="Arial" w:cs="Arial"/>
          <w:bCs/>
        </w:rPr>
        <w:t>Gomez</w:t>
      </w:r>
      <w:proofErr w:type="spellEnd"/>
      <w:r w:rsidRPr="003737DB">
        <w:rPr>
          <w:rFonts w:ascii="Arial" w:hAnsi="Arial" w:cs="Arial"/>
          <w:bCs/>
        </w:rPr>
        <w:t xml:space="preserve"> de Urbina                              </w:t>
      </w:r>
      <w:r w:rsidRPr="003737DB">
        <w:rPr>
          <w:rFonts w:ascii="Arial" w:hAnsi="Arial" w:cs="Arial"/>
          <w:bCs/>
          <w:lang w:val="es-MX"/>
        </w:rPr>
        <w:t>Carlos Antonio Diaz y Diaz</w:t>
      </w:r>
    </w:p>
    <w:p w14:paraId="120FDBBB" w14:textId="77777777" w:rsidR="00176D8B" w:rsidRPr="003737DB" w:rsidRDefault="00176D8B" w:rsidP="00176D8B">
      <w:pPr>
        <w:spacing w:line="360" w:lineRule="auto"/>
        <w:jc w:val="both"/>
        <w:rPr>
          <w:rFonts w:ascii="Arial" w:hAnsi="Arial" w:cs="Arial"/>
          <w:bCs/>
        </w:rPr>
      </w:pPr>
      <w:proofErr w:type="gramStart"/>
      <w:r w:rsidRPr="003737DB">
        <w:rPr>
          <w:rFonts w:ascii="Arial" w:hAnsi="Arial" w:cs="Arial"/>
          <w:bCs/>
        </w:rPr>
        <w:t>Primera  Regidora</w:t>
      </w:r>
      <w:proofErr w:type="gramEnd"/>
      <w:r w:rsidRPr="003737DB">
        <w:rPr>
          <w:rFonts w:ascii="Arial" w:hAnsi="Arial" w:cs="Arial"/>
          <w:bCs/>
        </w:rPr>
        <w:t xml:space="preserve">  Propietaria </w:t>
      </w:r>
      <w:r w:rsidRPr="003737DB">
        <w:rPr>
          <w:rFonts w:ascii="Arial" w:hAnsi="Arial" w:cs="Arial"/>
          <w:bCs/>
        </w:rPr>
        <w:tab/>
      </w:r>
      <w:r w:rsidRPr="003737DB">
        <w:rPr>
          <w:rFonts w:ascii="Arial" w:hAnsi="Arial" w:cs="Arial"/>
          <w:bCs/>
        </w:rPr>
        <w:tab/>
      </w:r>
      <w:r w:rsidRPr="003737DB">
        <w:rPr>
          <w:rFonts w:ascii="Arial" w:hAnsi="Arial" w:cs="Arial"/>
          <w:bCs/>
        </w:rPr>
        <w:tab/>
        <w:t xml:space="preserve">   Segundo Regidor Propietario</w:t>
      </w:r>
    </w:p>
    <w:p w14:paraId="056D5A06" w14:textId="77777777" w:rsidR="00176D8B" w:rsidRPr="003737DB" w:rsidRDefault="00176D8B" w:rsidP="00176D8B">
      <w:pPr>
        <w:spacing w:line="360" w:lineRule="auto"/>
        <w:jc w:val="both"/>
        <w:rPr>
          <w:rFonts w:ascii="Arial" w:hAnsi="Arial" w:cs="Arial"/>
          <w:bCs/>
        </w:rPr>
      </w:pPr>
    </w:p>
    <w:p w14:paraId="4F2345CB" w14:textId="77777777" w:rsidR="00176D8B" w:rsidRPr="003737DB" w:rsidRDefault="00176D8B" w:rsidP="00176D8B">
      <w:pPr>
        <w:spacing w:line="360" w:lineRule="auto"/>
        <w:jc w:val="both"/>
        <w:rPr>
          <w:rFonts w:ascii="Arial" w:hAnsi="Arial" w:cs="Arial"/>
          <w:bCs/>
        </w:rPr>
      </w:pPr>
      <w:r w:rsidRPr="003737DB">
        <w:rPr>
          <w:rFonts w:ascii="Arial" w:hAnsi="Arial" w:cs="Arial"/>
          <w:bCs/>
        </w:rPr>
        <w:tab/>
      </w:r>
      <w:r w:rsidRPr="003737DB">
        <w:rPr>
          <w:rFonts w:ascii="Arial" w:hAnsi="Arial" w:cs="Arial"/>
          <w:bCs/>
        </w:rPr>
        <w:tab/>
      </w:r>
    </w:p>
    <w:p w14:paraId="17394FD3" w14:textId="77777777" w:rsidR="00176D8B" w:rsidRDefault="00176D8B" w:rsidP="00176D8B">
      <w:pPr>
        <w:spacing w:line="360" w:lineRule="auto"/>
        <w:jc w:val="both"/>
        <w:rPr>
          <w:rFonts w:ascii="Arial" w:hAnsi="Arial" w:cs="Arial"/>
          <w:bCs/>
        </w:rPr>
      </w:pPr>
    </w:p>
    <w:p w14:paraId="0CB81DDC" w14:textId="77777777" w:rsidR="00176D8B" w:rsidRPr="003737DB" w:rsidRDefault="00176D8B" w:rsidP="00176D8B">
      <w:pPr>
        <w:spacing w:line="360" w:lineRule="auto"/>
        <w:jc w:val="both"/>
        <w:rPr>
          <w:rFonts w:ascii="Arial" w:hAnsi="Arial" w:cs="Arial"/>
          <w:bCs/>
        </w:rPr>
      </w:pPr>
      <w:r w:rsidRPr="003737DB">
        <w:rPr>
          <w:rFonts w:ascii="Arial" w:hAnsi="Arial" w:cs="Arial"/>
          <w:bCs/>
        </w:rPr>
        <w:tab/>
      </w:r>
    </w:p>
    <w:p w14:paraId="0E5E29FC" w14:textId="77777777" w:rsidR="00176D8B" w:rsidRPr="003737DB" w:rsidRDefault="00176D8B" w:rsidP="00176D8B">
      <w:pPr>
        <w:spacing w:line="360" w:lineRule="auto"/>
        <w:jc w:val="both"/>
        <w:rPr>
          <w:rFonts w:ascii="Arial" w:hAnsi="Arial" w:cs="Arial"/>
          <w:bCs/>
        </w:rPr>
      </w:pPr>
      <w:r w:rsidRPr="003737DB">
        <w:rPr>
          <w:rFonts w:ascii="Arial" w:hAnsi="Arial" w:cs="Arial"/>
          <w:bCs/>
          <w:lang w:val="es-MX"/>
        </w:rPr>
        <w:t xml:space="preserve">Francisco </w:t>
      </w:r>
      <w:proofErr w:type="spellStart"/>
      <w:r w:rsidRPr="003737DB">
        <w:rPr>
          <w:rFonts w:ascii="Arial" w:hAnsi="Arial" w:cs="Arial"/>
          <w:bCs/>
          <w:lang w:val="es-MX"/>
        </w:rPr>
        <w:t>Javiel</w:t>
      </w:r>
      <w:proofErr w:type="spellEnd"/>
      <w:r w:rsidRPr="003737DB">
        <w:rPr>
          <w:rFonts w:ascii="Arial" w:hAnsi="Arial" w:cs="Arial"/>
          <w:bCs/>
          <w:lang w:val="es-MX"/>
        </w:rPr>
        <w:t xml:space="preserve"> Cruz Ulloa</w:t>
      </w:r>
      <w:r w:rsidRPr="003737DB">
        <w:rPr>
          <w:rFonts w:ascii="Arial" w:hAnsi="Arial" w:cs="Arial"/>
          <w:bCs/>
        </w:rPr>
        <w:t xml:space="preserve">                           </w:t>
      </w:r>
      <w:r w:rsidRPr="003737DB">
        <w:rPr>
          <w:rFonts w:ascii="Arial" w:hAnsi="Arial" w:cs="Arial"/>
          <w:bCs/>
          <w:lang w:val="es-MX"/>
        </w:rPr>
        <w:t>Juan Francisco Hernández González</w:t>
      </w:r>
    </w:p>
    <w:p w14:paraId="4D7D70B4" w14:textId="77777777" w:rsidR="00176D8B" w:rsidRPr="003737DB" w:rsidRDefault="00176D8B" w:rsidP="00176D8B">
      <w:pPr>
        <w:spacing w:line="360" w:lineRule="auto"/>
        <w:jc w:val="both"/>
        <w:rPr>
          <w:rFonts w:ascii="Arial" w:hAnsi="Arial" w:cs="Arial"/>
          <w:bCs/>
        </w:rPr>
      </w:pPr>
      <w:r w:rsidRPr="003737DB">
        <w:rPr>
          <w:rFonts w:ascii="Arial" w:hAnsi="Arial" w:cs="Arial"/>
          <w:bCs/>
        </w:rPr>
        <w:t>Primer Regidor suplente                                              Segundo Regidor Suplente. -</w:t>
      </w:r>
    </w:p>
    <w:p w14:paraId="60598028" w14:textId="77777777" w:rsidR="00176D8B" w:rsidRPr="003737DB" w:rsidRDefault="00176D8B" w:rsidP="00176D8B">
      <w:pPr>
        <w:spacing w:line="360" w:lineRule="auto"/>
        <w:jc w:val="both"/>
        <w:rPr>
          <w:rFonts w:ascii="Arial" w:hAnsi="Arial" w:cs="Arial"/>
          <w:bCs/>
        </w:rPr>
      </w:pPr>
    </w:p>
    <w:p w14:paraId="64966568" w14:textId="77777777" w:rsidR="00176D8B" w:rsidRPr="003737DB" w:rsidRDefault="00176D8B" w:rsidP="00176D8B">
      <w:pPr>
        <w:spacing w:line="360" w:lineRule="auto"/>
        <w:jc w:val="both"/>
        <w:rPr>
          <w:rFonts w:ascii="Arial" w:hAnsi="Arial" w:cs="Arial"/>
          <w:bCs/>
        </w:rPr>
      </w:pPr>
    </w:p>
    <w:p w14:paraId="78BD2FAD" w14:textId="77777777" w:rsidR="00176D8B" w:rsidRPr="003737DB" w:rsidRDefault="00176D8B" w:rsidP="00176D8B">
      <w:pPr>
        <w:spacing w:line="360" w:lineRule="auto"/>
        <w:jc w:val="both"/>
        <w:rPr>
          <w:rFonts w:ascii="Arial" w:hAnsi="Arial" w:cs="Arial"/>
          <w:bCs/>
          <w:lang w:val="es-MX"/>
        </w:rPr>
      </w:pPr>
    </w:p>
    <w:p w14:paraId="0CDB0B71" w14:textId="23DA46A4" w:rsidR="00176D8B" w:rsidRPr="003737DB" w:rsidRDefault="00176D8B" w:rsidP="00176D8B">
      <w:pPr>
        <w:spacing w:line="360" w:lineRule="auto"/>
        <w:jc w:val="both"/>
        <w:rPr>
          <w:rFonts w:ascii="Arial" w:hAnsi="Arial" w:cs="Arial"/>
          <w:bCs/>
        </w:rPr>
      </w:pPr>
      <w:r w:rsidRPr="003737DB">
        <w:rPr>
          <w:rFonts w:ascii="Arial" w:hAnsi="Arial" w:cs="Arial"/>
          <w:bCs/>
          <w:lang w:val="es-MX"/>
        </w:rPr>
        <w:t>Dinora Celina Barahona de Guevara</w:t>
      </w:r>
      <w:proofErr w:type="gramStart"/>
      <w:r w:rsidRPr="003737DB">
        <w:rPr>
          <w:rFonts w:ascii="Arial" w:hAnsi="Arial" w:cs="Arial"/>
          <w:bCs/>
        </w:rPr>
        <w:tab/>
      </w:r>
      <w:r>
        <w:rPr>
          <w:rFonts w:ascii="Arial" w:hAnsi="Arial" w:cs="Arial"/>
          <w:bCs/>
        </w:rPr>
        <w:t xml:space="preserve">  </w:t>
      </w:r>
      <w:r w:rsidRPr="003737DB">
        <w:rPr>
          <w:rFonts w:ascii="Arial" w:hAnsi="Arial" w:cs="Arial"/>
          <w:bCs/>
        </w:rPr>
        <w:t>Carlos</w:t>
      </w:r>
      <w:proofErr w:type="gramEnd"/>
      <w:r w:rsidRPr="003737DB">
        <w:rPr>
          <w:rFonts w:ascii="Arial" w:hAnsi="Arial" w:cs="Arial"/>
          <w:bCs/>
        </w:rPr>
        <w:t xml:space="preserve"> Geovanny Arriaza Hernández</w:t>
      </w:r>
    </w:p>
    <w:p w14:paraId="4A52B0D0" w14:textId="1DC171C1" w:rsidR="00176D8B" w:rsidRPr="003737DB" w:rsidRDefault="00176D8B" w:rsidP="00176D8B">
      <w:pPr>
        <w:spacing w:line="360" w:lineRule="auto"/>
        <w:jc w:val="both"/>
        <w:rPr>
          <w:rFonts w:ascii="Arial" w:hAnsi="Arial" w:cs="Arial"/>
          <w:bCs/>
        </w:rPr>
      </w:pPr>
      <w:r w:rsidRPr="003737DB">
        <w:rPr>
          <w:rFonts w:ascii="Arial" w:hAnsi="Arial" w:cs="Arial"/>
          <w:bCs/>
        </w:rPr>
        <w:t xml:space="preserve">Tercera Regidora Suplente </w:t>
      </w:r>
      <w:r w:rsidRPr="003737DB">
        <w:rPr>
          <w:rFonts w:ascii="Arial" w:hAnsi="Arial" w:cs="Arial"/>
          <w:bCs/>
        </w:rPr>
        <w:tab/>
      </w:r>
      <w:r w:rsidRPr="003737DB">
        <w:rPr>
          <w:rFonts w:ascii="Arial" w:hAnsi="Arial" w:cs="Arial"/>
          <w:bCs/>
        </w:rPr>
        <w:tab/>
        <w:t xml:space="preserve">         Cuarto Regidor suplente</w:t>
      </w:r>
    </w:p>
    <w:p w14:paraId="6155EF55" w14:textId="77777777" w:rsidR="00176D8B" w:rsidRPr="003737DB" w:rsidRDefault="00176D8B" w:rsidP="00176D8B">
      <w:pPr>
        <w:spacing w:line="360" w:lineRule="auto"/>
        <w:jc w:val="both"/>
        <w:rPr>
          <w:rFonts w:ascii="Arial" w:hAnsi="Arial" w:cs="Arial"/>
          <w:bCs/>
        </w:rPr>
      </w:pPr>
    </w:p>
    <w:p w14:paraId="38CB6C91" w14:textId="77777777" w:rsidR="00176D8B" w:rsidRPr="003737DB" w:rsidRDefault="00176D8B" w:rsidP="00176D8B">
      <w:pPr>
        <w:spacing w:line="360" w:lineRule="auto"/>
        <w:jc w:val="both"/>
        <w:rPr>
          <w:rFonts w:ascii="Arial" w:hAnsi="Arial" w:cs="Arial"/>
          <w:bCs/>
        </w:rPr>
      </w:pPr>
    </w:p>
    <w:p w14:paraId="6F10C499" w14:textId="77777777" w:rsidR="00176D8B" w:rsidRPr="003737DB" w:rsidRDefault="00176D8B" w:rsidP="00176D8B">
      <w:pPr>
        <w:spacing w:line="360" w:lineRule="auto"/>
        <w:jc w:val="both"/>
        <w:rPr>
          <w:rFonts w:ascii="Arial" w:hAnsi="Arial" w:cs="Arial"/>
          <w:bCs/>
        </w:rPr>
      </w:pPr>
    </w:p>
    <w:p w14:paraId="71531E2F" w14:textId="77777777" w:rsidR="00176D8B" w:rsidRPr="003737DB" w:rsidRDefault="00176D8B" w:rsidP="00176D8B">
      <w:pPr>
        <w:spacing w:line="360" w:lineRule="auto"/>
        <w:jc w:val="both"/>
        <w:rPr>
          <w:rFonts w:ascii="Arial" w:hAnsi="Arial" w:cs="Arial"/>
          <w:bCs/>
        </w:rPr>
      </w:pPr>
      <w:r w:rsidRPr="003737DB">
        <w:rPr>
          <w:rFonts w:ascii="Arial" w:hAnsi="Arial" w:cs="Arial"/>
          <w:bCs/>
        </w:rPr>
        <w:t xml:space="preserve">                                             Ruth Noemy </w:t>
      </w:r>
      <w:proofErr w:type="spellStart"/>
      <w:r w:rsidRPr="003737DB">
        <w:rPr>
          <w:rFonts w:ascii="Arial" w:hAnsi="Arial" w:cs="Arial"/>
          <w:bCs/>
        </w:rPr>
        <w:t>Gomez</w:t>
      </w:r>
      <w:proofErr w:type="spellEnd"/>
      <w:r w:rsidRPr="003737DB">
        <w:rPr>
          <w:rFonts w:ascii="Arial" w:hAnsi="Arial" w:cs="Arial"/>
          <w:bCs/>
        </w:rPr>
        <w:t xml:space="preserve"> de Urbina                              </w:t>
      </w:r>
    </w:p>
    <w:p w14:paraId="1CB9F3FA" w14:textId="77777777" w:rsidR="00176D8B" w:rsidRPr="003737DB" w:rsidRDefault="00176D8B" w:rsidP="00176D8B">
      <w:pPr>
        <w:spacing w:line="360" w:lineRule="auto"/>
        <w:jc w:val="center"/>
        <w:rPr>
          <w:rFonts w:ascii="Arial" w:hAnsi="Arial" w:cs="Arial"/>
          <w:bCs/>
        </w:rPr>
      </w:pPr>
      <w:r w:rsidRPr="003737DB">
        <w:rPr>
          <w:rFonts w:ascii="Arial" w:hAnsi="Arial" w:cs="Arial"/>
          <w:bCs/>
        </w:rPr>
        <w:t xml:space="preserve">Secretaria Municipal Interina </w:t>
      </w:r>
      <w:proofErr w:type="spellStart"/>
      <w:r w:rsidRPr="003737DB">
        <w:rPr>
          <w:rFonts w:ascii="Arial" w:hAnsi="Arial" w:cs="Arial"/>
          <w:bCs/>
        </w:rPr>
        <w:t>adhonorem</w:t>
      </w:r>
      <w:proofErr w:type="spellEnd"/>
    </w:p>
    <w:bookmarkEnd w:id="2"/>
    <w:p w14:paraId="24D17DE3" w14:textId="77777777" w:rsidR="00176D8B" w:rsidRPr="003737DB" w:rsidRDefault="00176D8B" w:rsidP="00176D8B">
      <w:pPr>
        <w:spacing w:line="360" w:lineRule="auto"/>
        <w:jc w:val="both"/>
        <w:rPr>
          <w:rFonts w:ascii="Arial" w:hAnsi="Arial" w:cs="Arial"/>
          <w:bCs/>
        </w:rPr>
      </w:pPr>
    </w:p>
    <w:bookmarkEnd w:id="3"/>
    <w:p w14:paraId="13D72C8F" w14:textId="77777777" w:rsidR="00176D8B" w:rsidRPr="003737DB" w:rsidRDefault="00176D8B" w:rsidP="00176D8B">
      <w:pPr>
        <w:spacing w:line="360" w:lineRule="auto"/>
        <w:jc w:val="center"/>
        <w:rPr>
          <w:rFonts w:ascii="Arial" w:hAnsi="Arial" w:cs="Arial"/>
          <w:bCs/>
        </w:rPr>
      </w:pPr>
    </w:p>
    <w:p w14:paraId="07D1316F" w14:textId="77777777" w:rsidR="00287FCD" w:rsidRDefault="00287FCD"/>
    <w:sectPr w:rsidR="00287FCD">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945DF0" w14:textId="77777777" w:rsidR="000F69BE" w:rsidRDefault="000F69BE" w:rsidP="00176D8B">
      <w:r>
        <w:separator/>
      </w:r>
    </w:p>
  </w:endnote>
  <w:endnote w:type="continuationSeparator" w:id="0">
    <w:p w14:paraId="1280FA95" w14:textId="77777777" w:rsidR="000F69BE" w:rsidRDefault="000F69BE" w:rsidP="00176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D9030D" w14:textId="548C43B2" w:rsidR="00176D8B" w:rsidRPr="00176D8B" w:rsidRDefault="00176D8B">
    <w:pPr>
      <w:pStyle w:val="Piedepgina"/>
      <w:rPr>
        <w:lang w:val="es-MX"/>
      </w:rPr>
    </w:pPr>
    <w:r>
      <w:rPr>
        <w:lang w:val="es-MX"/>
      </w:rPr>
      <w:t>Versión Pública.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06B0D4" w14:textId="77777777" w:rsidR="000F69BE" w:rsidRDefault="000F69BE" w:rsidP="00176D8B">
      <w:r>
        <w:separator/>
      </w:r>
    </w:p>
  </w:footnote>
  <w:footnote w:type="continuationSeparator" w:id="0">
    <w:p w14:paraId="4FB07A94" w14:textId="77777777" w:rsidR="000F69BE" w:rsidRDefault="000F69BE" w:rsidP="00176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4E868F" w14:textId="77777777" w:rsidR="00176D8B" w:rsidRDefault="00176D8B" w:rsidP="00176D8B">
    <w:pPr>
      <w:pStyle w:val="Encabezado"/>
      <w:spacing w:line="240" w:lineRule="exact"/>
      <w:ind w:right="357"/>
      <w:jc w:val="center"/>
      <w:rPr>
        <w:b/>
        <w:color w:val="0000FF"/>
        <w:sz w:val="22"/>
        <w:szCs w:val="22"/>
      </w:rPr>
    </w:pPr>
    <w:r w:rsidRPr="00316149">
      <w:rPr>
        <w:b/>
        <w:noProof/>
        <w:sz w:val="22"/>
        <w:szCs w:val="22"/>
        <w:lang w:val="es-SV" w:eastAsia="es-SV"/>
      </w:rPr>
      <w:drawing>
        <wp:anchor distT="0" distB="0" distL="114300" distR="114300" simplePos="0" relativeHeight="251659264" behindDoc="0" locked="0" layoutInCell="1" allowOverlap="1" wp14:anchorId="6C8163C0" wp14:editId="3ADC9B63">
          <wp:simplePos x="0" y="0"/>
          <wp:positionH relativeFrom="leftMargin">
            <wp:posOffset>1047255</wp:posOffset>
          </wp:positionH>
          <wp:positionV relativeFrom="paragraph">
            <wp:posOffset>-180942</wp:posOffset>
          </wp:positionV>
          <wp:extent cx="514350" cy="45720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b="20000"/>
                  <a:stretch>
                    <a:fillRect/>
                  </a:stretch>
                </pic:blipFill>
                <pic:spPr bwMode="auto">
                  <a:xfrm>
                    <a:off x="0" y="0"/>
                    <a:ext cx="514350" cy="457200"/>
                  </a:xfrm>
                  <a:prstGeom prst="rect">
                    <a:avLst/>
                  </a:prstGeom>
                  <a:noFill/>
                  <a:ln w="9525">
                    <a:noFill/>
                    <a:miter lim="800000"/>
                    <a:headEnd/>
                    <a:tailEnd/>
                  </a:ln>
                </pic:spPr>
              </pic:pic>
            </a:graphicData>
          </a:graphic>
        </wp:anchor>
      </w:drawing>
    </w:r>
    <w:r w:rsidRPr="00316149">
      <w:rPr>
        <w:b/>
        <w:sz w:val="22"/>
        <w:szCs w:val="22"/>
      </w:rPr>
      <w:t>ALCALDIA MUNICIPAL DE GUALOCOCTI</w:t>
    </w:r>
  </w:p>
  <w:p w14:paraId="708D018D" w14:textId="77777777" w:rsidR="00176D8B" w:rsidRPr="00495BCB" w:rsidRDefault="00176D8B" w:rsidP="00176D8B">
    <w:pPr>
      <w:pStyle w:val="Encabezado"/>
      <w:tabs>
        <w:tab w:val="left" w:pos="6060"/>
      </w:tabs>
      <w:spacing w:line="240" w:lineRule="exact"/>
      <w:ind w:right="357"/>
      <w:jc w:val="center"/>
      <w:rPr>
        <w:color w:val="808080" w:themeColor="background1" w:themeShade="80"/>
        <w:sz w:val="18"/>
        <w:szCs w:val="18"/>
      </w:rPr>
    </w:pPr>
    <w:r>
      <w:rPr>
        <w:color w:val="808080" w:themeColor="background1" w:themeShade="80"/>
        <w:sz w:val="18"/>
        <w:szCs w:val="18"/>
      </w:rPr>
      <w:t>DEPARTAMENTO DE MORAZAN. -</w:t>
    </w:r>
  </w:p>
  <w:p w14:paraId="2EAA73C1" w14:textId="77777777" w:rsidR="00176D8B" w:rsidRDefault="00176D8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D8B"/>
    <w:rsid w:val="000F69BE"/>
    <w:rsid w:val="00176D8B"/>
    <w:rsid w:val="00287FCD"/>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00CAA"/>
  <w15:chartTrackingRefBased/>
  <w15:docId w15:val="{25BEE7D9-2238-4E9A-98CF-01630D78F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6D8B"/>
    <w:pPr>
      <w:spacing w:after="0" w:line="240" w:lineRule="auto"/>
    </w:pPr>
    <w:rPr>
      <w:rFonts w:ascii="Times New Roman" w:eastAsia="Times New Roman" w:hAnsi="Times New Roman" w:cs="Times New Roman"/>
      <w:kern w:val="0"/>
      <w:sz w:val="24"/>
      <w:szCs w:val="24"/>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176D8B"/>
    <w:pPr>
      <w:autoSpaceDE w:val="0"/>
      <w:autoSpaceDN w:val="0"/>
      <w:adjustRightInd w:val="0"/>
      <w:spacing w:after="0" w:line="240" w:lineRule="auto"/>
    </w:pPr>
    <w:rPr>
      <w:rFonts w:ascii="Tahoma" w:hAnsi="Tahoma" w:cs="Tahoma"/>
      <w:color w:val="000000"/>
      <w:kern w:val="0"/>
      <w:sz w:val="24"/>
      <w:szCs w:val="24"/>
      <w:lang w:val="es-SV"/>
      <w14:ligatures w14:val="none"/>
    </w:rPr>
  </w:style>
  <w:style w:type="paragraph" w:styleId="Encabezado">
    <w:name w:val="header"/>
    <w:basedOn w:val="Normal"/>
    <w:link w:val="EncabezadoCar"/>
    <w:uiPriority w:val="99"/>
    <w:unhideWhenUsed/>
    <w:rsid w:val="00176D8B"/>
    <w:pPr>
      <w:tabs>
        <w:tab w:val="center" w:pos="4252"/>
        <w:tab w:val="right" w:pos="8504"/>
      </w:tabs>
    </w:pPr>
  </w:style>
  <w:style w:type="character" w:customStyle="1" w:styleId="EncabezadoCar">
    <w:name w:val="Encabezado Car"/>
    <w:basedOn w:val="Fuentedeprrafopredeter"/>
    <w:link w:val="Encabezado"/>
    <w:uiPriority w:val="99"/>
    <w:rsid w:val="00176D8B"/>
    <w:rPr>
      <w:rFonts w:ascii="Times New Roman" w:eastAsia="Times New Roman" w:hAnsi="Times New Roman" w:cs="Times New Roman"/>
      <w:kern w:val="0"/>
      <w:sz w:val="24"/>
      <w:szCs w:val="24"/>
      <w:lang w:val="es-ES" w:eastAsia="es-ES"/>
      <w14:ligatures w14:val="none"/>
    </w:rPr>
  </w:style>
  <w:style w:type="paragraph" w:styleId="Piedepgina">
    <w:name w:val="footer"/>
    <w:basedOn w:val="Normal"/>
    <w:link w:val="PiedepginaCar"/>
    <w:uiPriority w:val="99"/>
    <w:unhideWhenUsed/>
    <w:rsid w:val="00176D8B"/>
    <w:pPr>
      <w:tabs>
        <w:tab w:val="center" w:pos="4252"/>
        <w:tab w:val="right" w:pos="8504"/>
      </w:tabs>
    </w:pPr>
  </w:style>
  <w:style w:type="character" w:customStyle="1" w:styleId="PiedepginaCar">
    <w:name w:val="Pie de página Car"/>
    <w:basedOn w:val="Fuentedeprrafopredeter"/>
    <w:link w:val="Piedepgina"/>
    <w:uiPriority w:val="99"/>
    <w:rsid w:val="00176D8B"/>
    <w:rPr>
      <w:rFonts w:ascii="Times New Roman" w:eastAsia="Times New Roman" w:hAnsi="Times New Roman" w:cs="Times New Roman"/>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2721</Words>
  <Characters>14968</Characters>
  <Application>Microsoft Office Word</Application>
  <DocSecurity>0</DocSecurity>
  <Lines>124</Lines>
  <Paragraphs>35</Paragraphs>
  <ScaleCrop>false</ScaleCrop>
  <Company/>
  <LinksUpToDate>false</LinksUpToDate>
  <CharactersWithSpaces>17654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Yessenia Cruz</dc:creator>
  <cp:keywords/>
  <dc:description/>
  <cp:lastModifiedBy>Wendy Yessenia Cruz</cp:lastModifiedBy>
  <cp:revision>1</cp:revision>
  <dcterms:created xsi:type="dcterms:W3CDTF">2024-05-08T16:33:00Z</dcterms:created>
  <dcterms:modified xsi:type="dcterms:W3CDTF">2024-05-08T16:34:00Z</dcterms:modified>
</cp:coreProperties>
</file>