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3D5FD" w14:textId="77777777" w:rsidR="00F741EC" w:rsidRPr="003737DB" w:rsidRDefault="00F741EC" w:rsidP="00F741EC">
      <w:pPr>
        <w:spacing w:line="360" w:lineRule="auto"/>
        <w:jc w:val="both"/>
        <w:rPr>
          <w:rFonts w:ascii="Arial" w:hAnsi="Arial" w:cs="Arial"/>
          <w:lang w:val="es-MX"/>
        </w:rPr>
      </w:pPr>
      <w:bookmarkStart w:id="0" w:name="_Hlk101772575"/>
      <w:r w:rsidRPr="003737DB">
        <w:rPr>
          <w:rFonts w:ascii="Arial" w:hAnsi="Arial" w:cs="Arial"/>
          <w:b/>
          <w:lang w:val="es-MX"/>
        </w:rPr>
        <w:t>ACTA NUMERO SIETE:</w:t>
      </w:r>
      <w:r w:rsidRPr="003737DB">
        <w:rPr>
          <w:rFonts w:ascii="Arial" w:hAnsi="Arial" w:cs="Arial"/>
          <w:bCs/>
          <w:lang w:val="es-MX"/>
        </w:rPr>
        <w:t xml:space="preserve"> En el Despacho Municipal, de la Villa de Gualococti.- a las catorce horas con cinco minutos </w:t>
      </w:r>
      <w:r w:rsidRPr="003737DB">
        <w:rPr>
          <w:rFonts w:ascii="Arial" w:hAnsi="Arial" w:cs="Arial"/>
          <w:b/>
          <w:bCs/>
          <w:lang w:val="es-MX"/>
        </w:rPr>
        <w:t>del día ocho de abril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bookmarkStart w:id="1" w:name="_Hlk101767298"/>
      <w:r w:rsidRPr="003737DB">
        <w:rPr>
          <w:rFonts w:ascii="Arial" w:hAnsi="Arial" w:cs="Arial"/>
          <w:bCs/>
        </w:rPr>
        <w:t>Ruth Noemy Gómez de Urbina</w:t>
      </w:r>
      <w:r w:rsidRPr="003737DB">
        <w:rPr>
          <w:rFonts w:ascii="Arial" w:hAnsi="Arial" w:cs="Arial"/>
          <w:bCs/>
          <w:lang w:val="es-MX"/>
        </w:rPr>
        <w:t xml:space="preserve"> </w:t>
      </w:r>
      <w:bookmarkEnd w:id="1"/>
      <w:r w:rsidRPr="003737DB">
        <w:rPr>
          <w:rFonts w:ascii="Arial" w:hAnsi="Arial" w:cs="Arial"/>
          <w:bCs/>
          <w:lang w:val="es-MX"/>
        </w:rPr>
        <w:t xml:space="preserve">Primera Regidora Propietaria; Profesor Carlos Antonio Díaz  </w:t>
      </w:r>
      <w:proofErr w:type="spellStart"/>
      <w:r w:rsidRPr="003737DB">
        <w:rPr>
          <w:rFonts w:ascii="Arial" w:hAnsi="Arial" w:cs="Arial"/>
          <w:bCs/>
          <w:lang w:val="es-MX"/>
        </w:rPr>
        <w:t>Díaz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w:t>
      </w:r>
      <w:r w:rsidRPr="003737DB">
        <w:rPr>
          <w:rFonts w:ascii="Arial" w:hAnsi="Arial" w:cs="Arial"/>
          <w:bCs/>
        </w:rPr>
        <w:t>Juan Francisco Hernández González</w:t>
      </w:r>
      <w:r w:rsidRPr="003737DB">
        <w:rPr>
          <w:rFonts w:ascii="Arial" w:hAnsi="Arial" w:cs="Arial"/>
          <w:bCs/>
          <w:lang w:val="es-MX"/>
        </w:rPr>
        <w:t xml:space="preserve">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r w:rsidRPr="003737DB">
        <w:rPr>
          <w:rFonts w:ascii="Arial" w:hAnsi="Arial" w:cs="Arial"/>
          <w:b/>
          <w:lang w:val="es-MX"/>
        </w:rPr>
        <w:t>ACUERDO NUMERO UNO</w:t>
      </w:r>
      <w:r w:rsidRPr="003737DB">
        <w:rPr>
          <w:rFonts w:ascii="Arial" w:hAnsi="Arial" w:cs="Arial"/>
          <w:bCs/>
          <w:lang w:val="es-MX"/>
        </w:rPr>
        <w:t xml:space="preserve">.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sidRPr="003737DB">
        <w:rPr>
          <w:rFonts w:ascii="Arial" w:hAnsi="Arial" w:cs="Arial"/>
          <w:b/>
        </w:rPr>
        <w:t>ACUERDO NUMERO DOS.-</w:t>
      </w:r>
      <w:r w:rsidRPr="003737DB">
        <w:rPr>
          <w:rFonts w:ascii="Arial" w:hAnsi="Arial" w:cs="Arial"/>
        </w:rPr>
        <w:t xml:space="preserve"> El Concejo Municipal, Considerando que es necesario la asistencia de un secretario Municipal y que la Municipalidad se encuentra en una situación financiera  bastante precaria, que imposibilita contratar nuevo personal y parte de nuestra filosofía es reducir gastos, por lo que es necesario nombrar el Secretario Municipal, POR TANTO en uso de sus facultades que le confiere el art. 30.-  numeral 1 y art. 56.- del código municipal, Este Concejo ACUERDA: Nombrar</w:t>
      </w:r>
      <w:r w:rsidRPr="003737DB">
        <w:rPr>
          <w:rFonts w:ascii="Arial" w:hAnsi="Arial" w:cs="Arial"/>
          <w:lang w:val="es-MX"/>
        </w:rPr>
        <w:t xml:space="preserve"> Secretaria Municipal Interina Ad Honorem, a la Señora  Ruth Noemy </w:t>
      </w:r>
      <w:proofErr w:type="spellStart"/>
      <w:r w:rsidRPr="003737DB">
        <w:rPr>
          <w:rFonts w:ascii="Arial" w:hAnsi="Arial" w:cs="Arial"/>
          <w:lang w:val="es-MX"/>
        </w:rPr>
        <w:t>Gomez</w:t>
      </w:r>
      <w:proofErr w:type="spellEnd"/>
      <w:r w:rsidRPr="003737DB">
        <w:rPr>
          <w:rFonts w:ascii="Arial" w:hAnsi="Arial" w:cs="Arial"/>
          <w:lang w:val="es-MX"/>
        </w:rPr>
        <w:t xml:space="preserve"> de Urbina</w:t>
      </w:r>
      <w:r w:rsidRPr="003737DB">
        <w:rPr>
          <w:rFonts w:ascii="Arial" w:hAnsi="Arial" w:cs="Arial"/>
        </w:rPr>
        <w:t xml:space="preserve">, a partir de esta sesión,  quien es la primera Regidora propietaria, Quien seguirá devengando la dieta Mensual como Concejala. </w:t>
      </w:r>
      <w:r w:rsidRPr="003737DB">
        <w:rPr>
          <w:rFonts w:ascii="Arial" w:hAnsi="Arial" w:cs="Arial"/>
          <w:lang w:val="es-MX"/>
        </w:rPr>
        <w:t>Salva el voto el segundo regidor propietario. Certifíquese y Notifíquese.-</w:t>
      </w:r>
      <w:r w:rsidRPr="003737DB">
        <w:rPr>
          <w:rFonts w:ascii="Arial" w:hAnsi="Arial" w:cs="Arial"/>
          <w:b/>
          <w:lang w:val="es-MX"/>
        </w:rPr>
        <w:t xml:space="preserve">ACUERDO NUMERO TRES: </w:t>
      </w:r>
      <w:r w:rsidRPr="003737DB">
        <w:rPr>
          <w:rFonts w:ascii="Arial" w:eastAsiaTheme="minorHAnsi" w:hAnsi="Arial" w:cs="Arial"/>
          <w:lang w:val="es-SV" w:eastAsia="en-US"/>
        </w:rPr>
        <w:t xml:space="preserve">El concejo municipal en uso de sus facultades que le confiere  la constitución en su artículo 203 inciso 1 y articulo 3 numeral 3, que en lo esencial determina que los municipios serán autónomos en lo económico, en lo </w:t>
      </w:r>
      <w:r w:rsidRPr="003737DB">
        <w:rPr>
          <w:rFonts w:ascii="Arial" w:eastAsiaTheme="minorHAnsi" w:hAnsi="Arial" w:cs="Arial"/>
          <w:lang w:val="es-SV" w:eastAsia="en-US"/>
        </w:rPr>
        <w:lastRenderedPageBreak/>
        <w:t xml:space="preserve">técnico y en lo administrativo y se regirán por un código municipal, que sentara los principios generales para su organización, funcionamiento y ejercicios de sus facultades autónomas, y en vista que el Ministerio de Agricultura y Ganadería  realiza el proceso de entrega de paquetes agrícolas para productores a nivel nacional del año 2022, y que es necesario la suscripción de convenio entre el ministerio de </w:t>
      </w:r>
      <w:r w:rsidRPr="003737DB">
        <w:rPr>
          <w:rFonts w:ascii="Arial" w:eastAsiaTheme="minorHAnsi" w:hAnsi="Arial" w:cs="Arial"/>
          <w:lang w:val="es-SV"/>
        </w:rPr>
        <w:t>A</w:t>
      </w:r>
      <w:r w:rsidRPr="003737DB">
        <w:rPr>
          <w:rFonts w:ascii="Arial" w:eastAsiaTheme="minorHAnsi" w:hAnsi="Arial" w:cs="Arial"/>
          <w:lang w:val="es-SV" w:eastAsia="en-US"/>
        </w:rPr>
        <w:t xml:space="preserve">gricultura y Ganadería y la </w:t>
      </w:r>
      <w:proofErr w:type="spellStart"/>
      <w:r w:rsidRPr="003737DB">
        <w:rPr>
          <w:rFonts w:ascii="Arial" w:eastAsiaTheme="minorHAnsi" w:hAnsi="Arial" w:cs="Arial"/>
          <w:lang w:val="es-SV" w:eastAsia="en-US"/>
        </w:rPr>
        <w:t>Alcaldia</w:t>
      </w:r>
      <w:proofErr w:type="spellEnd"/>
      <w:r w:rsidRPr="003737DB">
        <w:rPr>
          <w:rFonts w:ascii="Arial" w:eastAsiaTheme="minorHAnsi" w:hAnsi="Arial" w:cs="Arial"/>
          <w:lang w:val="es-SV" w:eastAsia="en-US"/>
        </w:rPr>
        <w:t xml:space="preserve"> Municipal de Gualococti y </w:t>
      </w:r>
      <w:r w:rsidRPr="003737DB">
        <w:rPr>
          <w:rFonts w:ascii="Arial" w:eastAsiaTheme="minorHAnsi" w:hAnsi="Arial" w:cs="Arial"/>
          <w:lang w:val="es-SV"/>
        </w:rPr>
        <w:t>CONSIDERANDO</w:t>
      </w:r>
      <w:r w:rsidRPr="003737DB">
        <w:rPr>
          <w:rFonts w:ascii="Arial" w:eastAsiaTheme="minorHAnsi" w:hAnsi="Arial" w:cs="Arial"/>
          <w:lang w:val="es-SV" w:eastAsia="en-US"/>
        </w:rPr>
        <w:t xml:space="preserve"> que el Municipio de Gualococti es beneficiario de la entrega en mención el cual  ayuda a la economía familiar y del Municipio POR TANTO en uso de sus facultades este CONCEJO ACUERDA: 1) AUTORIZAR al Licenciado Rolando Higinio Escobar Pérez, Alcalde Municipal, en representación del Concejo Municipal de Gualococti, suscriba convenio  “NOMINADO HABILITACION DE ESPACIOS/BODEGAS DE RECEPCION, RESGUARDO Y DISTRIBUCION, EN ELMARCO DEL PROGRAMA DE ENTREGA DE PAQUETES AGRICOLAS PARA PRODUCTORES  A NIVEL NACIONAL” con  EL MINISTERIO DE AGRICULTURA Y GANADERIA, 2) El Concejo Municipal nombra al Licenciado Rolando Higinio Escobar Pérez, Alcalde Municipal como referente del Programa en Mención y </w:t>
      </w:r>
      <w:r w:rsidRPr="003737DB">
        <w:rPr>
          <w:rFonts w:ascii="Arial" w:eastAsiaTheme="minorHAnsi" w:hAnsi="Arial" w:cs="Arial"/>
          <w:lang w:val="es-SV"/>
        </w:rPr>
        <w:t>en caso de ser necesario</w:t>
      </w:r>
      <w:r w:rsidRPr="003737DB">
        <w:rPr>
          <w:rFonts w:ascii="Arial" w:eastAsiaTheme="minorHAnsi" w:hAnsi="Arial" w:cs="Arial"/>
          <w:lang w:val="es-SV" w:eastAsia="en-US"/>
        </w:rPr>
        <w:t xml:space="preserve"> contrate el personal encargado de recepción, resguardo y distribución del programa en mención</w:t>
      </w:r>
      <w:r w:rsidRPr="003737DB">
        <w:rPr>
          <w:rFonts w:ascii="Arial" w:eastAsiaTheme="minorHAnsi" w:hAnsi="Arial" w:cs="Arial"/>
          <w:lang w:val="es-SV"/>
        </w:rPr>
        <w:t xml:space="preserve">.- así mismo autorizar a la tesorería hacer la erogación de fondos de las actividades antes mencionadas , con fondos de la cuenta  de fondos propios. </w:t>
      </w:r>
      <w:r w:rsidRPr="003737DB">
        <w:rPr>
          <w:rFonts w:ascii="Arial" w:hAnsi="Arial" w:cs="Arial"/>
        </w:rPr>
        <w:t>CERTIFIQUESE</w:t>
      </w:r>
      <w:bookmarkEnd w:id="0"/>
      <w:r w:rsidRPr="003737DB">
        <w:rPr>
          <w:rFonts w:ascii="Arial" w:hAnsi="Arial" w:cs="Arial"/>
        </w:rPr>
        <w:t xml:space="preserve">.- </w:t>
      </w:r>
      <w:bookmarkStart w:id="2" w:name="_Hlk106952454"/>
      <w:bookmarkStart w:id="3" w:name="_Hlk103774829"/>
      <w:r w:rsidRPr="003737DB">
        <w:rPr>
          <w:rFonts w:ascii="Arial" w:hAnsi="Arial" w:cs="Arial"/>
          <w:b/>
          <w:bCs/>
          <w:lang w:val="es-MX"/>
        </w:rPr>
        <w:t>ACUERDO NUMERO CUATRO</w:t>
      </w:r>
      <w:r w:rsidRPr="003737DB">
        <w:rPr>
          <w:rFonts w:ascii="Arial" w:hAnsi="Arial" w:cs="Arial"/>
          <w:lang w:val="es-MX"/>
        </w:rPr>
        <w:t>: El Concejo Municipal CONSIDERANDO que se tiene a la vista  solicitud de</w:t>
      </w:r>
      <w:bookmarkEnd w:id="2"/>
      <w:r w:rsidRPr="003737DB">
        <w:rPr>
          <w:rFonts w:ascii="Arial" w:hAnsi="Arial" w:cs="Arial"/>
          <w:lang w:val="es-MX"/>
        </w:rPr>
        <w:t xml:space="preserve"> fecha treinta de marzo de dos mil veintidós donde solicita corrección de acuerdo Municipal  donde se acuerda dar visto bueno a la nueva Junta directiva del agua  de dicho Caserío el cual  según certificación de acuerdo número dos de acta número cinco de fecha veintidós de febrero de dos mil veintiuno por la Licenciada </w:t>
      </w:r>
      <w:r>
        <w:rPr>
          <w:rFonts w:ascii="Arial" w:hAnsi="Arial" w:cs="Arial"/>
          <w:lang w:val="es-MX"/>
        </w:rPr>
        <w:t>XXXXXX</w:t>
      </w:r>
      <w:r w:rsidRPr="003737DB">
        <w:rPr>
          <w:rFonts w:ascii="Arial" w:hAnsi="Arial" w:cs="Arial"/>
          <w:lang w:val="es-MX"/>
        </w:rPr>
        <w:t xml:space="preserve">, Secretaria Municipal </w:t>
      </w:r>
      <w:proofErr w:type="spellStart"/>
      <w:r w:rsidRPr="003737DB">
        <w:rPr>
          <w:rFonts w:ascii="Arial" w:hAnsi="Arial" w:cs="Arial"/>
          <w:lang w:val="es-MX"/>
        </w:rPr>
        <w:t>adhonorem</w:t>
      </w:r>
      <w:proofErr w:type="spellEnd"/>
      <w:r w:rsidRPr="003737DB">
        <w:rPr>
          <w:rFonts w:ascii="Arial" w:hAnsi="Arial" w:cs="Arial"/>
          <w:lang w:val="es-MX"/>
        </w:rPr>
        <w:t xml:space="preserve">, responde a </w:t>
      </w:r>
      <w:r>
        <w:rPr>
          <w:rFonts w:ascii="Arial" w:hAnsi="Arial" w:cs="Arial"/>
          <w:lang w:val="es-MX"/>
        </w:rPr>
        <w:t>XXXXXX</w:t>
      </w:r>
      <w:r w:rsidRPr="003737DB">
        <w:rPr>
          <w:rFonts w:ascii="Arial" w:hAnsi="Arial" w:cs="Arial"/>
          <w:lang w:val="es-MX"/>
        </w:rPr>
        <w:t xml:space="preserve"> quien fue electa Tesorera, siendo lo correcto </w:t>
      </w:r>
      <w:r>
        <w:rPr>
          <w:rFonts w:ascii="Arial" w:hAnsi="Arial" w:cs="Arial"/>
          <w:lang w:val="es-MX"/>
        </w:rPr>
        <w:t>XXXXXXXXXXX</w:t>
      </w:r>
      <w:r w:rsidRPr="003737DB">
        <w:rPr>
          <w:rFonts w:ascii="Arial" w:hAnsi="Arial" w:cs="Arial"/>
          <w:lang w:val="es-MX"/>
        </w:rPr>
        <w:t xml:space="preserve">, POR TANTO teniendo a la vista copia de documento único de identidad donde  se puede observar  el nombre de </w:t>
      </w:r>
      <w:r>
        <w:rPr>
          <w:rFonts w:ascii="Arial" w:hAnsi="Arial" w:cs="Arial"/>
          <w:lang w:val="es-MX"/>
        </w:rPr>
        <w:t>XXXXXX</w:t>
      </w:r>
      <w:r w:rsidRPr="003737DB">
        <w:rPr>
          <w:rFonts w:ascii="Arial" w:hAnsi="Arial" w:cs="Arial"/>
          <w:lang w:val="es-MX"/>
        </w:rPr>
        <w:t xml:space="preserve"> y en uso de sus facultades que le confiere la Ley este Concejo ACUERDA: a) Rectificar el Acuerdo Municipal número dos, de acta número cinco de fecha veintidós de febrero de dos mil veintiuno en sentido de  corregir el Segundo Apellido de la Señora en Mención siendo el Correcto </w:t>
      </w:r>
      <w:r>
        <w:rPr>
          <w:rFonts w:ascii="Arial" w:hAnsi="Arial" w:cs="Arial"/>
          <w:lang w:val="es-MX"/>
        </w:rPr>
        <w:t>XXXXXXX</w:t>
      </w:r>
      <w:r w:rsidRPr="003737DB">
        <w:rPr>
          <w:rFonts w:ascii="Arial" w:hAnsi="Arial" w:cs="Arial"/>
          <w:lang w:val="es-MX"/>
        </w:rPr>
        <w:t xml:space="preserve">, b) Autoriza a la Secretaria Municipal Interina para que otorgue la credencial  a la  asociación  Comunal </w:t>
      </w:r>
      <w:r w:rsidRPr="003737DB">
        <w:rPr>
          <w:rFonts w:ascii="Arial" w:hAnsi="Arial" w:cs="Arial"/>
          <w:lang w:val="es-MX"/>
        </w:rPr>
        <w:lastRenderedPageBreak/>
        <w:t xml:space="preserve">Administradora de agua potable, el </w:t>
      </w:r>
      <w:proofErr w:type="spellStart"/>
      <w:r w:rsidRPr="003737DB">
        <w:rPr>
          <w:rFonts w:ascii="Arial" w:hAnsi="Arial" w:cs="Arial"/>
          <w:lang w:val="es-MX"/>
        </w:rPr>
        <w:t>cacahuatique</w:t>
      </w:r>
      <w:proofErr w:type="spellEnd"/>
      <w:r w:rsidRPr="003737DB">
        <w:rPr>
          <w:rFonts w:ascii="Arial" w:hAnsi="Arial" w:cs="Arial"/>
          <w:lang w:val="es-MX"/>
        </w:rPr>
        <w:t xml:space="preserve">, Municipio de Gualococti Departamento de </w:t>
      </w:r>
      <w:proofErr w:type="spellStart"/>
      <w:r w:rsidRPr="003737DB">
        <w:rPr>
          <w:rFonts w:ascii="Arial" w:hAnsi="Arial" w:cs="Arial"/>
          <w:lang w:val="es-MX"/>
        </w:rPr>
        <w:t>Morazan</w:t>
      </w:r>
      <w:proofErr w:type="spellEnd"/>
      <w:r w:rsidRPr="003737DB">
        <w:rPr>
          <w:rFonts w:ascii="Arial" w:hAnsi="Arial" w:cs="Arial"/>
          <w:lang w:val="es-MX"/>
        </w:rPr>
        <w:t xml:space="preserve"> con el  nombre correcto de la tesorera.- </w:t>
      </w:r>
      <w:r w:rsidRPr="003737DB">
        <w:rPr>
          <w:rFonts w:ascii="Arial" w:hAnsi="Arial" w:cs="Arial"/>
        </w:rPr>
        <w:t>CERTIFIQUESE</w:t>
      </w:r>
      <w:bookmarkEnd w:id="3"/>
      <w:r w:rsidRPr="003737DB">
        <w:rPr>
          <w:rFonts w:ascii="Arial" w:hAnsi="Arial" w:cs="Arial"/>
        </w:rPr>
        <w:t xml:space="preserve">.- </w:t>
      </w:r>
      <w:r w:rsidRPr="003737DB">
        <w:rPr>
          <w:rFonts w:ascii="Arial" w:hAnsi="Arial" w:cs="Arial"/>
          <w:b/>
          <w:bCs/>
          <w:lang w:val="es-MX"/>
        </w:rPr>
        <w:t>ACUERDO NUMERO CINCO</w:t>
      </w:r>
      <w:r w:rsidRPr="003737DB">
        <w:rPr>
          <w:rFonts w:ascii="Arial" w:hAnsi="Arial" w:cs="Arial"/>
          <w:lang w:val="es-MX"/>
        </w:rPr>
        <w:t xml:space="preserve">: El Concejo Municipal CONSIDERANDO que se tiene a la vista  solicitud de parte del empleado Señor </w:t>
      </w:r>
      <w:r>
        <w:rPr>
          <w:rFonts w:ascii="Arial" w:hAnsi="Arial" w:cs="Arial"/>
          <w:lang w:val="es-MX"/>
        </w:rPr>
        <w:t>XXXXX</w:t>
      </w:r>
      <w:r w:rsidRPr="003737DB">
        <w:rPr>
          <w:rFonts w:ascii="Arial" w:hAnsi="Arial" w:cs="Arial"/>
          <w:lang w:val="es-MX"/>
        </w:rPr>
        <w:t xml:space="preserve"> con el cargo de Motorista en el que viene a poner su renuncia voluntaria al puesto para el cual fue nombrado, Por Tanto en uso de sus facultades que le confiere la Ley este concejo ACUERDA: Dar por admitida la renuncia voluntaria por parte del Señor </w:t>
      </w:r>
      <w:r>
        <w:rPr>
          <w:rFonts w:ascii="Arial" w:hAnsi="Arial" w:cs="Arial"/>
          <w:lang w:val="es-MX"/>
        </w:rPr>
        <w:t>XXXXXXX</w:t>
      </w:r>
      <w:r w:rsidRPr="003737DB">
        <w:rPr>
          <w:rFonts w:ascii="Arial" w:hAnsi="Arial" w:cs="Arial"/>
          <w:lang w:val="es-MX"/>
        </w:rPr>
        <w:t xml:space="preserve">, el cual se hará una evaluación de las finanzas para su respectiva compensación económica de conformidad a las disposiciones legales.- </w:t>
      </w:r>
      <w:proofErr w:type="spellStart"/>
      <w:r w:rsidRPr="003737DB">
        <w:rPr>
          <w:rFonts w:ascii="Arial" w:hAnsi="Arial" w:cs="Arial"/>
          <w:lang w:val="es-MX"/>
        </w:rPr>
        <w:t>Certifiquese</w:t>
      </w:r>
      <w:proofErr w:type="spellEnd"/>
      <w:r w:rsidRPr="003737DB">
        <w:rPr>
          <w:rFonts w:ascii="Arial" w:hAnsi="Arial" w:cs="Arial"/>
          <w:lang w:val="es-MX"/>
        </w:rPr>
        <w:t xml:space="preserve">.- </w:t>
      </w:r>
      <w:r w:rsidRPr="003737DB">
        <w:rPr>
          <w:rFonts w:ascii="Arial" w:hAnsi="Arial" w:cs="Arial"/>
          <w:b/>
        </w:rPr>
        <w:t>ACUERDO NUMERO SEIS.-</w:t>
      </w:r>
      <w:r w:rsidRPr="003737DB">
        <w:rPr>
          <w:rFonts w:ascii="Arial" w:hAnsi="Arial" w:cs="Arial"/>
        </w:rPr>
        <w:t xml:space="preserve"> El Concejo Municipal CONSIDERANDO que el jefe de la UACI presenta  solicitud de parte de la encargada de la Unidad de la Mujer en la que solicita cuarenta refrigerios  para su respectiva Actividad, Por tanto en uso de sus facultades este concejo ACUERDA: APROBAR,  AUTORIZAR el gasto y pago por  el suministro de refrigerios para reuniones a si mismo se autoriza a tesorería para que realice la erogaciones producto de las adquisiciones de la fuente de recurso 000 y 120 libre disponibilidad y en su defecto de Fondos Propios. </w:t>
      </w:r>
      <w:proofErr w:type="spellStart"/>
      <w:proofErr w:type="gramStart"/>
      <w:r w:rsidRPr="003737DB">
        <w:rPr>
          <w:rFonts w:ascii="Arial" w:hAnsi="Arial" w:cs="Arial"/>
        </w:rPr>
        <w:t>Comuniquese</w:t>
      </w:r>
      <w:proofErr w:type="spellEnd"/>
      <w:r w:rsidRPr="003737DB">
        <w:rPr>
          <w:rFonts w:ascii="Arial" w:hAnsi="Arial" w:cs="Arial"/>
        </w:rPr>
        <w:t>.-</w:t>
      </w:r>
      <w:proofErr w:type="gramEnd"/>
      <w:r w:rsidRPr="003737DB">
        <w:rPr>
          <w:rFonts w:ascii="Arial" w:hAnsi="Arial" w:cs="Arial"/>
        </w:rPr>
        <w:t xml:space="preserve"> </w:t>
      </w:r>
      <w:r w:rsidRPr="003737DB">
        <w:rPr>
          <w:rFonts w:ascii="Arial" w:hAnsi="Arial" w:cs="Arial"/>
          <w:b/>
          <w:bCs/>
        </w:rPr>
        <w:t>ACUERDO NUMERO SIETE:</w:t>
      </w:r>
      <w:r w:rsidRPr="003737DB">
        <w:rPr>
          <w:rFonts w:ascii="Arial" w:hAnsi="Arial" w:cs="Arial"/>
        </w:rPr>
        <w:t xml:space="preserve"> el concejo Municipal en uso de sus facultades que le confiere la Ley y envista que es necesario mantener informada  del que hacer Municipal y que mandata la rendición de cuentas por tanto este concejo ACUERDA: Aprobar  Y Autorizar  la rendición de cuentas a los habitantes del Municipio de los ingresos y egresos del Municipio. </w:t>
      </w:r>
      <w:r w:rsidRPr="003737DB">
        <w:rPr>
          <w:rFonts w:ascii="Arial" w:hAnsi="Arial" w:cs="Arial"/>
          <w:b/>
          <w:bCs/>
        </w:rPr>
        <w:t>ACUERDO NÚMERO OCHO</w:t>
      </w:r>
      <w:r w:rsidRPr="003737DB">
        <w:rPr>
          <w:rFonts w:ascii="Arial" w:hAnsi="Arial" w:cs="Arial"/>
        </w:rPr>
        <w:t xml:space="preserve">: El Concejo Municipal considerando que el plan estratégico participativo no está actualizado por lo que necesita de actualización y que es necesario la planeación para el cumplimiento de los objetivos y toma de decisiones en el que hacer Municipal, POR TANTO en uso de sus facultades que le confiere la Ley este Concejo ACUERDA: a) PRIORIZAR, el proceso de formulación </w:t>
      </w:r>
      <w:proofErr w:type="gramStart"/>
      <w:r w:rsidRPr="003737DB">
        <w:rPr>
          <w:rFonts w:ascii="Arial" w:hAnsi="Arial" w:cs="Arial"/>
        </w:rPr>
        <w:t>del  plan</w:t>
      </w:r>
      <w:proofErr w:type="gramEnd"/>
      <w:r w:rsidRPr="003737DB">
        <w:rPr>
          <w:rFonts w:ascii="Arial" w:hAnsi="Arial" w:cs="Arial"/>
        </w:rPr>
        <w:t xml:space="preserve"> estratégico participativo Municipal. b) autorizar al jefe de la UACI para que inicie proceso para la formulación del plan en mención. </w:t>
      </w:r>
      <w:proofErr w:type="spellStart"/>
      <w:r w:rsidRPr="003737DB">
        <w:rPr>
          <w:rFonts w:ascii="Arial" w:hAnsi="Arial" w:cs="Arial"/>
        </w:rPr>
        <w:t>Certifiquese</w:t>
      </w:r>
      <w:proofErr w:type="spellEnd"/>
      <w:r w:rsidRPr="003737DB">
        <w:rPr>
          <w:rFonts w:ascii="Arial" w:hAnsi="Arial" w:cs="Arial"/>
        </w:rPr>
        <w:t xml:space="preserve">.- </w:t>
      </w:r>
      <w:r w:rsidRPr="003737DB">
        <w:rPr>
          <w:rFonts w:ascii="Arial" w:hAnsi="Arial" w:cs="Arial"/>
          <w:b/>
          <w:bCs/>
        </w:rPr>
        <w:t>ACUERDO NUMERO NUEVE</w:t>
      </w:r>
      <w:r w:rsidRPr="003737DB">
        <w:rPr>
          <w:rFonts w:ascii="Arial" w:hAnsi="Arial" w:cs="Arial"/>
        </w:rPr>
        <w:t xml:space="preserve">: El Concejo Municipal en uso de sus facultades que le confiere la Ley y en vista  que  el vehículo Municipal  se encuentra en malas condiciones y que es necesario su mantenimiento y reparación, debido a que este es de uso comunitarios el cual es utilizado para cubrir emergencias de traslado de pacientes a diferentes hospitales del país, cubrir  emergencias en actividades </w:t>
      </w:r>
      <w:r w:rsidRPr="003737DB">
        <w:rPr>
          <w:rFonts w:ascii="Arial" w:hAnsi="Arial" w:cs="Arial"/>
        </w:rPr>
        <w:lastRenderedPageBreak/>
        <w:t xml:space="preserve">comunitarias, Recolección de desechos sólidos, entre otros Por tanto en uso de sus facultades que le confiere la Ley este CONCEJO ACUERDA: a) aprobar el gasto para el mantenimiento y reparación de vehículo Municipal Marca MAZDA, b) Dar instrucciones a la UACI para que realice  el proceso de  mantenimiento del Vehículo Municipal, c) Autorizar a Tesorería para que erogue el pago producto del mantenimiento y reparación del Vehículo Municipal, de la fuente de recursos 120  libre disponibilidad 1.5%.- </w:t>
      </w:r>
      <w:proofErr w:type="spellStart"/>
      <w:r w:rsidRPr="003737DB">
        <w:rPr>
          <w:rFonts w:ascii="Arial" w:hAnsi="Arial" w:cs="Arial"/>
        </w:rPr>
        <w:t>Certifiquese</w:t>
      </w:r>
      <w:proofErr w:type="spellEnd"/>
      <w:r w:rsidRPr="003737DB">
        <w:rPr>
          <w:rFonts w:ascii="Arial" w:hAnsi="Arial" w:cs="Arial"/>
        </w:rPr>
        <w:t xml:space="preserve">.- </w:t>
      </w:r>
      <w:r w:rsidRPr="003737DB">
        <w:rPr>
          <w:rFonts w:ascii="Arial" w:hAnsi="Arial" w:cs="Arial"/>
          <w:b/>
          <w:bCs/>
        </w:rPr>
        <w:t>ACUERDO NUMERO DIEZ</w:t>
      </w:r>
      <w:r w:rsidRPr="003737DB">
        <w:rPr>
          <w:rFonts w:ascii="Arial" w:hAnsi="Arial" w:cs="Arial"/>
        </w:rPr>
        <w:t xml:space="preserve">: El Concejo Municipal en uso de sus facultades que le confiere la Ley y en vista  según acuerdo 5 del acta 6 se aprobó el suministro y Adquisición de una Cartelera Informativa Municipal, para publicar el quehacer Municipal y visto el proceso realizado por la UACI al respecto, POR TANTO en uso de sus facultades que le confiere la Ley este Concejo ACUERDA: a) Adjudicar la compra a distribuidora Lobos S.A DE C.V, por un valor de $155.00 y que esta para iniciar el proceso de elaboración es necesario dar un 50%  de anticipo  y el otro 50% al momento de la entrega del producto, b) APROBAR AUTORIZAR EL GASTO Y PAGO  del 50% de anticipo y el resto al momento de la entrega de cartelera Informativa Municipal, c) Autorizar a Tesorería para que erogue el pago producto del suministro y adquisición de elaboración de  cartelera Informativa Municipal, de la fuente de recursos 000 fondos propios. </w:t>
      </w:r>
      <w:proofErr w:type="spellStart"/>
      <w:proofErr w:type="gramStart"/>
      <w:r w:rsidRPr="003737DB">
        <w:rPr>
          <w:rFonts w:ascii="Arial" w:hAnsi="Arial" w:cs="Arial"/>
        </w:rPr>
        <w:t>Certifiquese</w:t>
      </w:r>
      <w:proofErr w:type="spellEnd"/>
      <w:r w:rsidRPr="003737DB">
        <w:rPr>
          <w:rFonts w:ascii="Arial" w:hAnsi="Arial" w:cs="Arial"/>
        </w:rPr>
        <w:t>.-</w:t>
      </w:r>
      <w:bookmarkStart w:id="4" w:name="_Hlk147858428"/>
      <w:proofErr w:type="gramEnd"/>
      <w:r w:rsidRPr="003737DB">
        <w:rPr>
          <w:rFonts w:ascii="Arial" w:hAnsi="Arial" w:cs="Arial"/>
          <w:b/>
          <w:bCs/>
          <w:lang w:val="es-MX"/>
        </w:rPr>
        <w:t xml:space="preserve"> ACUERDO NÚMERO ONCE</w:t>
      </w:r>
      <w:r w:rsidRPr="003737DB">
        <w:rPr>
          <w:rFonts w:ascii="Arial" w:hAnsi="Arial" w:cs="Arial"/>
          <w:lang w:val="es-MX"/>
        </w:rPr>
        <w:t xml:space="preserve">: El Concejo Municipal CONSIDERANDO que  teniendo a la vista solicitud de parte del Señor </w:t>
      </w:r>
      <w:proofErr w:type="spellStart"/>
      <w:r>
        <w:rPr>
          <w:rFonts w:ascii="Arial" w:hAnsi="Arial" w:cs="Arial"/>
          <w:lang w:val="es-MX"/>
        </w:rPr>
        <w:t>XXXXXX</w:t>
      </w:r>
      <w:r w:rsidRPr="003737DB">
        <w:rPr>
          <w:rFonts w:ascii="Arial" w:hAnsi="Arial" w:cs="Arial"/>
          <w:lang w:val="es-MX"/>
        </w:rPr>
        <w:t>del</w:t>
      </w:r>
      <w:proofErr w:type="spellEnd"/>
      <w:r w:rsidRPr="003737DB">
        <w:rPr>
          <w:rFonts w:ascii="Arial" w:hAnsi="Arial" w:cs="Arial"/>
          <w:lang w:val="es-MX"/>
        </w:rPr>
        <w:t xml:space="preserve"> Barrio </w:t>
      </w:r>
      <w:proofErr w:type="spellStart"/>
      <w:r w:rsidRPr="003737DB">
        <w:rPr>
          <w:rFonts w:ascii="Arial" w:hAnsi="Arial" w:cs="Arial"/>
          <w:lang w:val="es-MX"/>
        </w:rPr>
        <w:t>Tamera</w:t>
      </w:r>
      <w:proofErr w:type="spellEnd"/>
      <w:r w:rsidRPr="003737DB">
        <w:rPr>
          <w:rFonts w:ascii="Arial" w:hAnsi="Arial" w:cs="Arial"/>
          <w:lang w:val="es-MX"/>
        </w:rPr>
        <w:t xml:space="preserve">, de esta jurisdicción, donde manifiesta que la tubería madre del sistema de agua potable se encuentra en su terreno  y que se encuentra en mal estado, por lo que solicita la remoción y reparación de la tubería ya que donde </w:t>
      </w:r>
      <w:proofErr w:type="spellStart"/>
      <w:r w:rsidRPr="003737DB">
        <w:rPr>
          <w:rFonts w:ascii="Arial" w:hAnsi="Arial" w:cs="Arial"/>
          <w:lang w:val="es-MX"/>
        </w:rPr>
        <w:t>esta</w:t>
      </w:r>
      <w:proofErr w:type="spellEnd"/>
      <w:r w:rsidRPr="003737DB">
        <w:rPr>
          <w:rFonts w:ascii="Arial" w:hAnsi="Arial" w:cs="Arial"/>
          <w:lang w:val="es-MX"/>
        </w:rPr>
        <w:t xml:space="preserve"> ubicada, obstaculiza para la construcción de su vivienda. Por </w:t>
      </w:r>
      <w:proofErr w:type="gramStart"/>
      <w:r w:rsidRPr="003737DB">
        <w:rPr>
          <w:rFonts w:ascii="Arial" w:hAnsi="Arial" w:cs="Arial"/>
          <w:lang w:val="es-MX"/>
        </w:rPr>
        <w:t>tanto</w:t>
      </w:r>
      <w:proofErr w:type="gramEnd"/>
      <w:r w:rsidRPr="003737DB">
        <w:rPr>
          <w:rFonts w:ascii="Arial" w:hAnsi="Arial" w:cs="Arial"/>
          <w:lang w:val="es-MX"/>
        </w:rPr>
        <w:t xml:space="preserve"> en uso de sus facultades que le confiere La Ley y Tomando en cuenta que la tubería madre no puede quedar aterrada bajo una vivienda por un posible desperfecto en el futuro, este Concejo ACUERDA: ADMITIR, APROBAR Y AUTORIZAR EL GASTO Y PAGO provenientes de la solicitud del señor Henry Geovanny Gómez </w:t>
      </w:r>
      <w:proofErr w:type="spellStart"/>
      <w:r w:rsidRPr="003737DB">
        <w:rPr>
          <w:rFonts w:ascii="Arial" w:hAnsi="Arial" w:cs="Arial"/>
          <w:lang w:val="es-MX"/>
        </w:rPr>
        <w:t>Gómez</w:t>
      </w:r>
      <w:proofErr w:type="spellEnd"/>
      <w:r w:rsidRPr="003737DB">
        <w:rPr>
          <w:rFonts w:ascii="Arial" w:hAnsi="Arial" w:cs="Arial"/>
          <w:lang w:val="es-MX"/>
        </w:rPr>
        <w:t xml:space="preserve"> b) se autoriza al jefe de la UACI para que elabore el perfil denominado REMOCION Y CAMBIO DE TUBERIA PVC, EN BARRIO TAMERA MUNICIPIO DE GUALOCOCTI. iniciar el proceso de compra de materiales y mano de obra para la ejecución de la remoción y readecuación de tubería de sistema de agua potable Barrio </w:t>
      </w:r>
      <w:proofErr w:type="spellStart"/>
      <w:r w:rsidRPr="003737DB">
        <w:rPr>
          <w:rFonts w:ascii="Arial" w:hAnsi="Arial" w:cs="Arial"/>
          <w:lang w:val="es-MX"/>
        </w:rPr>
        <w:t>Tamera</w:t>
      </w:r>
      <w:proofErr w:type="spellEnd"/>
      <w:r w:rsidRPr="003737DB">
        <w:rPr>
          <w:rFonts w:ascii="Arial" w:hAnsi="Arial" w:cs="Arial"/>
          <w:lang w:val="es-MX"/>
        </w:rPr>
        <w:t xml:space="preserve">. c) autorizar a tesorería para que erogue el pago producto </w:t>
      </w:r>
      <w:bookmarkStart w:id="5" w:name="_Hlk108095710"/>
      <w:r w:rsidRPr="003737DB">
        <w:rPr>
          <w:rFonts w:ascii="Arial" w:hAnsi="Arial" w:cs="Arial"/>
          <w:lang w:val="es-MX"/>
        </w:rPr>
        <w:lastRenderedPageBreak/>
        <w:t xml:space="preserve">de la remoción y adecuación de tubería de sistema de agua potable Barrio </w:t>
      </w:r>
      <w:proofErr w:type="spellStart"/>
      <w:r w:rsidRPr="003737DB">
        <w:rPr>
          <w:rFonts w:ascii="Arial" w:hAnsi="Arial" w:cs="Arial"/>
          <w:lang w:val="es-MX"/>
        </w:rPr>
        <w:t>Tamera</w:t>
      </w:r>
      <w:bookmarkEnd w:id="5"/>
      <w:proofErr w:type="spellEnd"/>
      <w:r w:rsidRPr="003737DB">
        <w:rPr>
          <w:rFonts w:ascii="Arial" w:hAnsi="Arial" w:cs="Arial"/>
          <w:lang w:val="es-MX"/>
        </w:rPr>
        <w:t xml:space="preserve"> de la fuente de recursos 120 libre disponibilidad. Certifíquese y </w:t>
      </w:r>
      <w:bookmarkEnd w:id="4"/>
      <w:r w:rsidRPr="003737DB">
        <w:rPr>
          <w:rFonts w:ascii="Arial" w:hAnsi="Arial" w:cs="Arial"/>
          <w:lang w:val="es-MX"/>
        </w:rPr>
        <w:t xml:space="preserve">Notifíquese. - </w:t>
      </w:r>
      <w:r w:rsidRPr="003737DB">
        <w:rPr>
          <w:rFonts w:ascii="Arial" w:hAnsi="Arial" w:cs="Arial"/>
        </w:rPr>
        <w:t xml:space="preserve"> </w:t>
      </w:r>
      <w:r w:rsidRPr="003737DB">
        <w:rPr>
          <w:rFonts w:ascii="Arial" w:hAnsi="Arial" w:cs="Arial"/>
          <w:bCs/>
          <w:lang w:val="es-MX"/>
        </w:rPr>
        <w:t xml:space="preserve">Y no habiendo más que </w:t>
      </w:r>
      <w:r w:rsidRPr="003737DB">
        <w:rPr>
          <w:rFonts w:ascii="Arial" w:hAnsi="Arial" w:cs="Arial"/>
          <w:bCs/>
        </w:rPr>
        <w:t>hacer constar firmamos la presente acta, //////////////////////////////////</w:t>
      </w:r>
      <w:proofErr w:type="gramStart"/>
      <w:r w:rsidRPr="003737DB">
        <w:rPr>
          <w:rFonts w:ascii="Arial" w:hAnsi="Arial" w:cs="Arial"/>
          <w:bCs/>
        </w:rPr>
        <w:t>/.-</w:t>
      </w:r>
      <w:proofErr w:type="gramEnd"/>
    </w:p>
    <w:p w14:paraId="3974EF2D" w14:textId="77777777" w:rsidR="00F741EC" w:rsidRPr="003737DB" w:rsidRDefault="00F741EC" w:rsidP="00F741EC">
      <w:pPr>
        <w:pStyle w:val="Default"/>
        <w:spacing w:line="360" w:lineRule="auto"/>
        <w:jc w:val="both"/>
        <w:rPr>
          <w:rFonts w:ascii="Arial" w:hAnsi="Arial" w:cs="Arial"/>
          <w:bCs/>
          <w:color w:val="auto"/>
        </w:rPr>
      </w:pPr>
    </w:p>
    <w:p w14:paraId="560867E4" w14:textId="77777777" w:rsidR="00F741EC" w:rsidRPr="003737DB" w:rsidRDefault="00F741EC" w:rsidP="00F741EC">
      <w:pPr>
        <w:tabs>
          <w:tab w:val="left" w:pos="4820"/>
        </w:tabs>
        <w:spacing w:line="360" w:lineRule="auto"/>
        <w:jc w:val="both"/>
        <w:rPr>
          <w:rFonts w:ascii="Arial" w:hAnsi="Arial" w:cs="Arial"/>
          <w:bCs/>
        </w:rPr>
      </w:pPr>
    </w:p>
    <w:p w14:paraId="1B8667CD" w14:textId="77777777" w:rsidR="00F741EC" w:rsidRPr="003737DB" w:rsidRDefault="00F741EC" w:rsidP="00F741EC">
      <w:pPr>
        <w:tabs>
          <w:tab w:val="left" w:pos="4820"/>
        </w:tabs>
        <w:spacing w:line="360" w:lineRule="auto"/>
        <w:jc w:val="both"/>
        <w:rPr>
          <w:rFonts w:ascii="Arial" w:hAnsi="Arial" w:cs="Arial"/>
          <w:bCs/>
        </w:rPr>
      </w:pPr>
    </w:p>
    <w:p w14:paraId="0E48F260" w14:textId="77777777" w:rsidR="00F741EC" w:rsidRPr="003737DB" w:rsidRDefault="00F741EC" w:rsidP="00F741EC">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1F870A9E" w14:textId="77777777" w:rsidR="00F741EC" w:rsidRPr="003737DB" w:rsidRDefault="00F741EC" w:rsidP="00F741EC">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1AAF1CA7" w14:textId="77777777" w:rsidR="00F741EC" w:rsidRPr="003737DB" w:rsidRDefault="00F741EC" w:rsidP="00F741EC">
      <w:pPr>
        <w:spacing w:line="360" w:lineRule="auto"/>
        <w:jc w:val="both"/>
        <w:rPr>
          <w:rFonts w:ascii="Arial" w:hAnsi="Arial" w:cs="Arial"/>
          <w:bCs/>
        </w:rPr>
      </w:pPr>
    </w:p>
    <w:p w14:paraId="4AEAF08F" w14:textId="77777777" w:rsidR="00F741EC" w:rsidRPr="003737DB" w:rsidRDefault="00F741EC" w:rsidP="00F741EC">
      <w:pPr>
        <w:spacing w:line="360" w:lineRule="auto"/>
        <w:jc w:val="both"/>
        <w:rPr>
          <w:rFonts w:ascii="Arial" w:hAnsi="Arial" w:cs="Arial"/>
          <w:bCs/>
        </w:rPr>
      </w:pPr>
    </w:p>
    <w:p w14:paraId="321B7923" w14:textId="77777777" w:rsidR="00F741EC" w:rsidRPr="003737DB" w:rsidRDefault="00F741EC" w:rsidP="00F741EC">
      <w:pPr>
        <w:spacing w:line="360" w:lineRule="auto"/>
        <w:jc w:val="both"/>
        <w:rPr>
          <w:rFonts w:ascii="Arial" w:hAnsi="Arial" w:cs="Arial"/>
          <w:bCs/>
        </w:rPr>
      </w:pPr>
    </w:p>
    <w:p w14:paraId="63030FBA" w14:textId="77777777" w:rsidR="00F741EC" w:rsidRPr="003737DB" w:rsidRDefault="00F741EC" w:rsidP="00F741EC">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077F2E83" w14:textId="77777777" w:rsidR="00F741EC" w:rsidRPr="003737DB" w:rsidRDefault="00F741EC" w:rsidP="00F741EC">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35280632" w14:textId="77777777" w:rsidR="00F741EC" w:rsidRPr="003737DB" w:rsidRDefault="00F741EC" w:rsidP="00F741EC">
      <w:pPr>
        <w:spacing w:line="360" w:lineRule="auto"/>
        <w:jc w:val="both"/>
        <w:rPr>
          <w:rFonts w:ascii="Arial" w:hAnsi="Arial" w:cs="Arial"/>
          <w:bCs/>
        </w:rPr>
      </w:pPr>
    </w:p>
    <w:p w14:paraId="5B828541" w14:textId="77777777" w:rsidR="00F741EC" w:rsidRPr="003737DB" w:rsidRDefault="00F741EC" w:rsidP="00F741EC">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393EE754" w14:textId="77777777" w:rsidR="00F741EC" w:rsidRPr="003737DB" w:rsidRDefault="00F741EC" w:rsidP="00F741EC">
      <w:pPr>
        <w:spacing w:line="360" w:lineRule="auto"/>
        <w:jc w:val="both"/>
        <w:rPr>
          <w:rFonts w:ascii="Arial" w:hAnsi="Arial" w:cs="Arial"/>
          <w:bCs/>
        </w:rPr>
      </w:pPr>
      <w:r w:rsidRPr="003737DB">
        <w:rPr>
          <w:rFonts w:ascii="Arial" w:hAnsi="Arial" w:cs="Arial"/>
          <w:bCs/>
        </w:rPr>
        <w:tab/>
      </w:r>
    </w:p>
    <w:p w14:paraId="3D3D5DC1" w14:textId="77777777" w:rsidR="00F741EC" w:rsidRPr="003737DB" w:rsidRDefault="00F741EC" w:rsidP="00F741EC">
      <w:pPr>
        <w:spacing w:line="360" w:lineRule="auto"/>
        <w:jc w:val="both"/>
        <w:rPr>
          <w:rFonts w:ascii="Arial" w:hAnsi="Arial" w:cs="Arial"/>
          <w:bCs/>
        </w:rPr>
      </w:pPr>
    </w:p>
    <w:p w14:paraId="76427F97" w14:textId="77777777" w:rsidR="00F741EC" w:rsidRPr="003737DB" w:rsidRDefault="00F741EC" w:rsidP="00F741EC">
      <w:pPr>
        <w:spacing w:line="360" w:lineRule="auto"/>
        <w:jc w:val="both"/>
        <w:rPr>
          <w:rFonts w:ascii="Arial" w:hAnsi="Arial" w:cs="Arial"/>
          <w:bCs/>
        </w:rPr>
      </w:pPr>
    </w:p>
    <w:p w14:paraId="7025B2D2" w14:textId="77777777" w:rsidR="00F741EC" w:rsidRPr="003737DB" w:rsidRDefault="00F741EC" w:rsidP="00F741EC">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714A22F0" w14:textId="77777777" w:rsidR="00F741EC" w:rsidRPr="003737DB" w:rsidRDefault="00F741EC" w:rsidP="00F741EC">
      <w:pPr>
        <w:spacing w:line="360" w:lineRule="auto"/>
        <w:jc w:val="both"/>
        <w:rPr>
          <w:rFonts w:ascii="Arial" w:hAnsi="Arial" w:cs="Arial"/>
          <w:bCs/>
        </w:rPr>
      </w:pPr>
      <w:r w:rsidRPr="003737DB">
        <w:rPr>
          <w:rFonts w:ascii="Arial" w:hAnsi="Arial" w:cs="Arial"/>
          <w:bCs/>
        </w:rPr>
        <w:t>Primer Regidor suplente                                              Segundo Regidor Suplente. -</w:t>
      </w:r>
    </w:p>
    <w:p w14:paraId="442B4CBF" w14:textId="77777777" w:rsidR="00F741EC" w:rsidRPr="003737DB" w:rsidRDefault="00F741EC" w:rsidP="00F741EC">
      <w:pPr>
        <w:spacing w:line="360" w:lineRule="auto"/>
        <w:jc w:val="both"/>
        <w:rPr>
          <w:rFonts w:ascii="Arial" w:hAnsi="Arial" w:cs="Arial"/>
          <w:bCs/>
        </w:rPr>
      </w:pPr>
    </w:p>
    <w:p w14:paraId="4C2C0318" w14:textId="77777777" w:rsidR="00F741EC" w:rsidRPr="003737DB" w:rsidRDefault="00F741EC" w:rsidP="00F741EC">
      <w:pPr>
        <w:spacing w:line="360" w:lineRule="auto"/>
        <w:jc w:val="both"/>
        <w:rPr>
          <w:rFonts w:ascii="Arial" w:hAnsi="Arial" w:cs="Arial"/>
          <w:bCs/>
        </w:rPr>
      </w:pPr>
    </w:p>
    <w:p w14:paraId="4F7F830A" w14:textId="77777777" w:rsidR="00F741EC" w:rsidRPr="003737DB" w:rsidRDefault="00F741EC" w:rsidP="00F741EC">
      <w:pPr>
        <w:spacing w:line="360" w:lineRule="auto"/>
        <w:jc w:val="both"/>
        <w:rPr>
          <w:rFonts w:ascii="Arial" w:hAnsi="Arial" w:cs="Arial"/>
          <w:bCs/>
        </w:rPr>
      </w:pPr>
    </w:p>
    <w:p w14:paraId="69D2EFDF" w14:textId="78103A57" w:rsidR="00F741EC" w:rsidRPr="003737DB" w:rsidRDefault="00F741EC" w:rsidP="00F741EC">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5C4924A9" w14:textId="77777777" w:rsidR="00F741EC" w:rsidRPr="003737DB" w:rsidRDefault="00F741EC" w:rsidP="00F741EC">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7D1061C0" w14:textId="77777777" w:rsidR="00F741EC" w:rsidRPr="003737DB" w:rsidRDefault="00F741EC" w:rsidP="00F741EC">
      <w:pPr>
        <w:spacing w:line="360" w:lineRule="auto"/>
        <w:jc w:val="both"/>
        <w:rPr>
          <w:rFonts w:ascii="Arial" w:hAnsi="Arial" w:cs="Arial"/>
          <w:bCs/>
        </w:rPr>
      </w:pPr>
    </w:p>
    <w:p w14:paraId="7882F457" w14:textId="77777777" w:rsidR="00F741EC" w:rsidRPr="003737DB" w:rsidRDefault="00F741EC" w:rsidP="00F741EC">
      <w:pPr>
        <w:spacing w:line="360" w:lineRule="auto"/>
        <w:jc w:val="both"/>
        <w:rPr>
          <w:rFonts w:ascii="Arial" w:hAnsi="Arial" w:cs="Arial"/>
          <w:bCs/>
        </w:rPr>
      </w:pPr>
    </w:p>
    <w:p w14:paraId="52E49588" w14:textId="77777777" w:rsidR="00F741EC" w:rsidRPr="003737DB" w:rsidRDefault="00F741EC" w:rsidP="00F741EC">
      <w:pPr>
        <w:spacing w:line="360" w:lineRule="auto"/>
        <w:jc w:val="center"/>
        <w:rPr>
          <w:rFonts w:ascii="Arial" w:hAnsi="Arial" w:cs="Arial"/>
          <w:bCs/>
        </w:rPr>
      </w:pPr>
      <w:r w:rsidRPr="003737DB">
        <w:rPr>
          <w:rFonts w:ascii="Arial" w:hAnsi="Arial" w:cs="Arial"/>
          <w:bCs/>
          <w:lang w:val="es-MX"/>
        </w:rPr>
        <w:t>Juan Francisco Hernández González</w:t>
      </w:r>
      <w:r w:rsidRPr="003737DB">
        <w:rPr>
          <w:rFonts w:ascii="Arial" w:hAnsi="Arial" w:cs="Arial"/>
          <w:bCs/>
        </w:rPr>
        <w:t xml:space="preserve"> </w:t>
      </w:r>
    </w:p>
    <w:p w14:paraId="264959D9" w14:textId="77777777" w:rsidR="00F741EC" w:rsidRPr="003737DB" w:rsidRDefault="00F741EC" w:rsidP="00F741EC">
      <w:pPr>
        <w:spacing w:line="360" w:lineRule="auto"/>
        <w:jc w:val="center"/>
        <w:rPr>
          <w:rFonts w:ascii="Arial" w:hAnsi="Arial" w:cs="Arial"/>
          <w:bCs/>
        </w:rPr>
      </w:pPr>
      <w:r w:rsidRPr="003737DB">
        <w:rPr>
          <w:rFonts w:ascii="Arial" w:hAnsi="Arial" w:cs="Arial"/>
          <w:bCs/>
        </w:rPr>
        <w:t xml:space="preserve">Secretario </w:t>
      </w:r>
      <w:proofErr w:type="gramStart"/>
      <w:r w:rsidRPr="003737DB">
        <w:rPr>
          <w:rFonts w:ascii="Arial" w:hAnsi="Arial" w:cs="Arial"/>
          <w:bCs/>
        </w:rPr>
        <w:t>Municipal  Interino</w:t>
      </w:r>
      <w:proofErr w:type="gramEnd"/>
    </w:p>
    <w:p w14:paraId="5487B66C"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5E1C1" w14:textId="77777777" w:rsidR="00C42320" w:rsidRDefault="00C42320" w:rsidP="00F741EC">
      <w:r>
        <w:separator/>
      </w:r>
    </w:p>
  </w:endnote>
  <w:endnote w:type="continuationSeparator" w:id="0">
    <w:p w14:paraId="4638F567" w14:textId="77777777" w:rsidR="00C42320" w:rsidRDefault="00C42320" w:rsidP="00F7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A2D7" w14:textId="3B31A95D" w:rsidR="00F741EC" w:rsidRPr="00F741EC" w:rsidRDefault="00F741EC">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04C0" w14:textId="77777777" w:rsidR="00C42320" w:rsidRDefault="00C42320" w:rsidP="00F741EC">
      <w:r>
        <w:separator/>
      </w:r>
    </w:p>
  </w:footnote>
  <w:footnote w:type="continuationSeparator" w:id="0">
    <w:p w14:paraId="5E4FFD55" w14:textId="77777777" w:rsidR="00C42320" w:rsidRDefault="00C42320" w:rsidP="00F7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ACAFD" w14:textId="77777777" w:rsidR="00F741EC" w:rsidRDefault="00F741EC" w:rsidP="00F741EC">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4EE20746" wp14:editId="503DE9C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440A0156" w14:textId="77777777" w:rsidR="00F741EC" w:rsidRPr="00495BCB" w:rsidRDefault="00F741EC" w:rsidP="00F741EC">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46058452" w14:textId="77777777" w:rsidR="00F741EC" w:rsidRDefault="00F741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EC"/>
    <w:rsid w:val="00287FCD"/>
    <w:rsid w:val="00A12FD9"/>
    <w:rsid w:val="00C42320"/>
    <w:rsid w:val="00F741E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7F7B"/>
  <w15:chartTrackingRefBased/>
  <w15:docId w15:val="{F0CF1BEA-E51F-41F7-9E06-FE63E564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1EC"/>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741EC"/>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F741EC"/>
    <w:pPr>
      <w:tabs>
        <w:tab w:val="center" w:pos="4252"/>
        <w:tab w:val="right" w:pos="8504"/>
      </w:tabs>
    </w:pPr>
  </w:style>
  <w:style w:type="character" w:customStyle="1" w:styleId="EncabezadoCar">
    <w:name w:val="Encabezado Car"/>
    <w:basedOn w:val="Fuentedeprrafopredeter"/>
    <w:link w:val="Encabezado"/>
    <w:uiPriority w:val="99"/>
    <w:rsid w:val="00F741EC"/>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F741EC"/>
    <w:pPr>
      <w:tabs>
        <w:tab w:val="center" w:pos="4252"/>
        <w:tab w:val="right" w:pos="8504"/>
      </w:tabs>
    </w:pPr>
  </w:style>
  <w:style w:type="character" w:customStyle="1" w:styleId="PiedepginaCar">
    <w:name w:val="Pie de página Car"/>
    <w:basedOn w:val="Fuentedeprrafopredeter"/>
    <w:link w:val="Piedepgina"/>
    <w:uiPriority w:val="99"/>
    <w:rsid w:val="00F741EC"/>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2024-05-08T15:18:00Z</dcterms:created>
  <dcterms:modified xsi:type="dcterms:W3CDTF">2024-05-08T15:53:00Z</dcterms:modified>
</cp:coreProperties>
</file>