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C5F82" w14:textId="31614044" w:rsidR="005165FF" w:rsidRDefault="005165FF" w:rsidP="005165FF">
      <w:pPr>
        <w:spacing w:line="360" w:lineRule="auto"/>
        <w:jc w:val="both"/>
        <w:rPr>
          <w:rFonts w:ascii="Arial" w:hAnsi="Arial" w:cs="Arial"/>
          <w:bCs/>
        </w:rPr>
      </w:pPr>
      <w:bookmarkStart w:id="0" w:name="_Hlk86653176"/>
      <w:r w:rsidRPr="00117CFA">
        <w:rPr>
          <w:rFonts w:ascii="Arial" w:hAnsi="Arial" w:cs="Arial"/>
          <w:b/>
          <w:lang w:val="es-MX"/>
        </w:rPr>
        <w:t xml:space="preserve">ACTA NUMERO </w:t>
      </w:r>
      <w:r>
        <w:rPr>
          <w:rFonts w:ascii="Arial" w:hAnsi="Arial" w:cs="Arial"/>
          <w:b/>
          <w:lang w:val="es-MX"/>
        </w:rPr>
        <w:t>TRECE</w:t>
      </w:r>
      <w:r w:rsidRPr="00117CFA">
        <w:rPr>
          <w:rFonts w:ascii="Arial" w:hAnsi="Arial" w:cs="Arial"/>
          <w:bCs/>
          <w:lang w:val="es-MX"/>
        </w:rPr>
        <w:t xml:space="preserve"> En el Despacho Municipal, de la Villa de Gualococti.- a las catorce horas</w:t>
      </w:r>
      <w:r>
        <w:rPr>
          <w:rFonts w:ascii="Arial" w:hAnsi="Arial" w:cs="Arial"/>
          <w:bCs/>
          <w:lang w:val="es-MX"/>
        </w:rPr>
        <w:t xml:space="preserve"> con cuarenta y cinco minutos</w:t>
      </w:r>
      <w:r w:rsidRPr="00117CFA">
        <w:rPr>
          <w:rFonts w:ascii="Arial" w:hAnsi="Arial" w:cs="Arial"/>
          <w:bCs/>
          <w:lang w:val="es-MX"/>
        </w:rPr>
        <w:t xml:space="preserve"> del día </w:t>
      </w:r>
      <w:r w:rsidRPr="00B725BC">
        <w:rPr>
          <w:rFonts w:ascii="Arial" w:hAnsi="Arial" w:cs="Arial"/>
          <w:b/>
          <w:lang w:val="es-MX"/>
        </w:rPr>
        <w:t>veintisiete de octubre de dos mil veintiuno</w:t>
      </w:r>
      <w:bookmarkEnd w:id="0"/>
      <w:r w:rsidRPr="00117CFA">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117CFA">
        <w:rPr>
          <w:rFonts w:ascii="Arial" w:hAnsi="Arial" w:cs="Arial"/>
          <w:bCs/>
        </w:rPr>
        <w:t>José Mauricio Vásquez Hernández</w:t>
      </w:r>
      <w:r w:rsidRPr="00117CFA">
        <w:rPr>
          <w:rFonts w:ascii="Arial" w:hAnsi="Arial" w:cs="Arial"/>
          <w:bCs/>
          <w:lang w:val="es-MX"/>
        </w:rPr>
        <w:t xml:space="preserve">, Síndico Municipal; Señora </w:t>
      </w:r>
      <w:r w:rsidRPr="00117CFA">
        <w:rPr>
          <w:rFonts w:ascii="Arial" w:hAnsi="Arial" w:cs="Arial"/>
          <w:bCs/>
        </w:rPr>
        <w:t>Ruth Noemy Gómez de Urbina</w:t>
      </w:r>
      <w:r w:rsidRPr="00117CFA">
        <w:rPr>
          <w:rFonts w:ascii="Arial" w:hAnsi="Arial" w:cs="Arial"/>
          <w:bCs/>
          <w:lang w:val="es-MX"/>
        </w:rPr>
        <w:t xml:space="preserve"> Primera Regidora Propietaria; Profesor  Carlos Antonio Diaz  </w:t>
      </w:r>
      <w:proofErr w:type="spellStart"/>
      <w:r w:rsidRPr="00117CFA">
        <w:rPr>
          <w:rFonts w:ascii="Arial" w:hAnsi="Arial" w:cs="Arial"/>
          <w:bCs/>
          <w:lang w:val="es-MX"/>
        </w:rPr>
        <w:t>Diaz</w:t>
      </w:r>
      <w:proofErr w:type="spellEnd"/>
      <w:r w:rsidRPr="00117CFA">
        <w:rPr>
          <w:rFonts w:ascii="Arial" w:hAnsi="Arial" w:cs="Arial"/>
          <w:bCs/>
          <w:lang w:val="es-MX"/>
        </w:rPr>
        <w:t xml:space="preserve">, segundo  Regidor Propietario, Señor, Francisco </w:t>
      </w:r>
      <w:proofErr w:type="spellStart"/>
      <w:r w:rsidRPr="00117CFA">
        <w:rPr>
          <w:rFonts w:ascii="Arial" w:hAnsi="Arial" w:cs="Arial"/>
          <w:bCs/>
          <w:lang w:val="es-MX"/>
        </w:rPr>
        <w:t>Javiel</w:t>
      </w:r>
      <w:proofErr w:type="spellEnd"/>
      <w:r w:rsidRPr="00117CFA">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117CFA">
        <w:rPr>
          <w:rFonts w:ascii="Arial" w:hAnsi="Arial" w:cs="Arial"/>
          <w:bCs/>
        </w:rPr>
        <w:t>Carlos Geovanny Arriaza Hernández</w:t>
      </w:r>
      <w:r w:rsidRPr="00117CFA">
        <w:rPr>
          <w:rFonts w:ascii="Arial" w:hAnsi="Arial" w:cs="Arial"/>
          <w:bCs/>
          <w:lang w:val="es-MX"/>
        </w:rPr>
        <w:t xml:space="preserve"> cuarto Regidor Suplente y la asistencia de </w:t>
      </w:r>
      <w:r w:rsidR="00680E76">
        <w:rPr>
          <w:rFonts w:ascii="Arial" w:hAnsi="Arial" w:cs="Arial"/>
          <w:bCs/>
          <w:lang w:val="es-MX"/>
        </w:rPr>
        <w:t>/////////</w:t>
      </w:r>
      <w:r w:rsidRPr="00117CFA">
        <w:rPr>
          <w:rFonts w:ascii="Arial" w:hAnsi="Arial" w:cs="Arial"/>
          <w:bCs/>
          <w:lang w:val="es-MX"/>
        </w:rPr>
        <w:t>, secretaria Municipal  ad honorem, esta convocatoria se realizó con el fin de tratar asuntos del que hacer Municipal, con base al artículo treinta del código Municipal,</w:t>
      </w:r>
      <w:r w:rsidRPr="00117CFA">
        <w:rPr>
          <w:rFonts w:ascii="Arial" w:hAnsi="Arial" w:cs="Arial"/>
          <w:bCs/>
        </w:rPr>
        <w:t xml:space="preserve"> habiendo establecido el Quórum se da por Abierta la sesión,  tomando esta municipalidad los siguientes acuerdos. –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presentado y revisado la agenda a tratar en la presente sesión de Concejo,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dar por aprobada la agenda para la presente sesión sin ninguna modificación.</w:t>
      </w:r>
      <w:bookmarkStart w:id="1" w:name="_Hlk86924388"/>
      <w:bookmarkStart w:id="2" w:name="_Hlk87360494"/>
      <w:r>
        <w:rPr>
          <w:rFonts w:ascii="Arial" w:hAnsi="Arial" w:cs="Arial"/>
          <w:lang w:val="es-MX"/>
        </w:rPr>
        <w:t xml:space="preserve"> </w:t>
      </w:r>
      <w:r>
        <w:rPr>
          <w:rFonts w:ascii="Arial" w:hAnsi="Arial" w:cs="Arial"/>
          <w:b/>
          <w:bCs/>
        </w:rPr>
        <w:t>ACUERDO NUMERO DOS:</w:t>
      </w:r>
      <w:r w:rsidRPr="00F46B82">
        <w:rPr>
          <w:rFonts w:ascii="Arial" w:hAnsi="Arial" w:cs="Arial"/>
        </w:rPr>
        <w:t xml:space="preserve"> El Concejo Municipal CONSIDERANDO, que se ha </w:t>
      </w:r>
      <w:r>
        <w:rPr>
          <w:rFonts w:ascii="Arial" w:hAnsi="Arial" w:cs="Arial"/>
        </w:rPr>
        <w:t>adjudicado</w:t>
      </w:r>
      <w:r w:rsidRPr="00F46B82">
        <w:rPr>
          <w:rFonts w:ascii="Arial" w:hAnsi="Arial" w:cs="Arial"/>
        </w:rPr>
        <w:t xml:space="preserve"> la ejecución del proyecto DENOMINADO:</w:t>
      </w:r>
      <w:r w:rsidRPr="00746011">
        <w:rPr>
          <w:rFonts w:ascii="Arial" w:hAnsi="Arial" w:cs="Arial"/>
          <w:bCs/>
        </w:rPr>
        <w:t xml:space="preserve"> </w:t>
      </w:r>
      <w:r w:rsidRPr="00117CFA">
        <w:rPr>
          <w:rFonts w:ascii="Arial" w:hAnsi="Arial" w:cs="Arial"/>
          <w:bCs/>
        </w:rPr>
        <w:t>PROYECTO CONFORMACION DE TRAMOS DE CALLES EN VARIOS SECTORES DEL MUNICIPIO DE GUALOCOCTI, DEPARTAMENTO DE MORAZAN</w:t>
      </w:r>
      <w:r w:rsidRPr="00F46B82">
        <w:rPr>
          <w:rFonts w:ascii="Arial" w:eastAsiaTheme="minorHAnsi" w:hAnsi="Arial" w:cs="Arial"/>
          <w:lang w:val="es-SV" w:eastAsia="en-US"/>
        </w:rPr>
        <w:t>”.</w:t>
      </w:r>
      <w:r>
        <w:rPr>
          <w:rFonts w:ascii="Arial" w:eastAsiaTheme="minorHAnsi" w:hAnsi="Arial" w:cs="Arial"/>
          <w:lang w:val="es-SV" w:eastAsia="en-US"/>
        </w:rPr>
        <w:t xml:space="preserve"> </w:t>
      </w:r>
      <w:r w:rsidRPr="00403C56">
        <w:rPr>
          <w:rFonts w:ascii="Arial" w:hAnsi="Arial" w:cs="Arial"/>
          <w:bCs/>
        </w:rPr>
        <w:t xml:space="preserve">por un monto </w:t>
      </w:r>
      <w:proofErr w:type="gramStart"/>
      <w:r w:rsidRPr="00403C56">
        <w:rPr>
          <w:rFonts w:ascii="Arial" w:hAnsi="Arial" w:cs="Arial"/>
          <w:bCs/>
        </w:rPr>
        <w:t>de  cincuenta</w:t>
      </w:r>
      <w:proofErr w:type="gramEnd"/>
      <w:r w:rsidRPr="00403C56">
        <w:rPr>
          <w:rFonts w:ascii="Arial" w:hAnsi="Arial" w:cs="Arial"/>
          <w:bCs/>
        </w:rPr>
        <w:t xml:space="preserve"> y cuatro mil, cuatrocientos cuarenta y ocho 90/100.00 ($54,448.90)</w:t>
      </w:r>
      <w:r>
        <w:rPr>
          <w:rFonts w:ascii="Arial" w:hAnsi="Arial" w:cs="Arial"/>
          <w:bCs/>
        </w:rPr>
        <w:t>,</w:t>
      </w:r>
      <w:r w:rsidRPr="00270048">
        <w:rPr>
          <w:rFonts w:ascii="Arial" w:hAnsi="Arial" w:cs="Arial"/>
          <w:bCs/>
        </w:rPr>
        <w:t xml:space="preserve"> </w:t>
      </w:r>
      <w:r w:rsidRPr="00403C56">
        <w:rPr>
          <w:rFonts w:ascii="Arial" w:hAnsi="Arial" w:cs="Arial"/>
          <w:bCs/>
        </w:rPr>
        <w:t xml:space="preserve">A </w:t>
      </w:r>
      <w:r>
        <w:rPr>
          <w:rFonts w:ascii="Arial" w:hAnsi="Arial" w:cs="Arial"/>
          <w:bCs/>
        </w:rPr>
        <w:t>///////</w:t>
      </w:r>
      <w:r>
        <w:rPr>
          <w:rFonts w:ascii="Arial" w:eastAsiaTheme="minorHAnsi" w:hAnsi="Arial" w:cs="Arial"/>
          <w:lang w:eastAsia="en-US"/>
        </w:rPr>
        <w:t xml:space="preserve">. y supervisión a </w:t>
      </w:r>
      <w:r>
        <w:rPr>
          <w:rFonts w:ascii="Arial" w:hAnsi="Arial" w:cs="Arial"/>
        </w:rPr>
        <w:t xml:space="preserve">SANTOS ////, por un  monto de dos mil quinientos 00/100 dólares </w:t>
      </w:r>
      <w:r>
        <w:rPr>
          <w:rFonts w:ascii="Arial" w:eastAsiaTheme="minorHAnsi" w:hAnsi="Arial" w:cs="Arial"/>
          <w:color w:val="000000"/>
          <w:lang w:val="es-SV" w:eastAsia="en-US"/>
        </w:rPr>
        <w:t>($2,500.00)</w:t>
      </w:r>
      <w:r>
        <w:rPr>
          <w:rFonts w:ascii="Arial" w:eastAsiaTheme="minorHAnsi" w:hAnsi="Arial" w:cs="Arial"/>
          <w:lang w:eastAsia="en-US"/>
        </w:rPr>
        <w:t xml:space="preserve"> </w:t>
      </w:r>
      <w:r w:rsidRPr="00F46B82">
        <w:rPr>
          <w:rFonts w:ascii="Arial" w:hAnsi="Arial" w:cs="Arial"/>
        </w:rPr>
        <w:t xml:space="preserve">POR LO QUE, para hacer pagos y manejo ordenado de los fondos asignados debe </w:t>
      </w:r>
      <w:proofErr w:type="spellStart"/>
      <w:r w:rsidRPr="00F46B82">
        <w:rPr>
          <w:rFonts w:ascii="Arial" w:hAnsi="Arial" w:cs="Arial"/>
        </w:rPr>
        <w:t>aperturar</w:t>
      </w:r>
      <w:proofErr w:type="spellEnd"/>
      <w:r w:rsidRPr="00F46B82">
        <w:rPr>
          <w:rFonts w:ascii="Arial" w:hAnsi="Arial" w:cs="Arial"/>
        </w:rPr>
        <w:t xml:space="preserve"> una cuenta específica, el Concejo Municipal</w:t>
      </w:r>
      <w:r>
        <w:rPr>
          <w:rFonts w:ascii="Arial" w:hAnsi="Arial" w:cs="Arial"/>
        </w:rPr>
        <w:t xml:space="preserve"> en uso de sus facultades</w:t>
      </w:r>
      <w:r w:rsidRPr="00F46B82">
        <w:rPr>
          <w:rFonts w:ascii="Arial" w:hAnsi="Arial" w:cs="Arial"/>
        </w:rPr>
        <w:t xml:space="preserve"> </w:t>
      </w:r>
      <w:r w:rsidRPr="00DC04F9">
        <w:rPr>
          <w:rFonts w:ascii="Arial" w:hAnsi="Arial" w:cs="Arial"/>
          <w:b/>
          <w:bCs/>
        </w:rPr>
        <w:t>ACUERDA</w:t>
      </w:r>
      <w:r>
        <w:rPr>
          <w:rFonts w:ascii="Arial" w:hAnsi="Arial" w:cs="Arial"/>
        </w:rPr>
        <w:t>:</w:t>
      </w:r>
      <w:r w:rsidRPr="00F46B82">
        <w:rPr>
          <w:rFonts w:ascii="Arial" w:hAnsi="Arial" w:cs="Arial"/>
        </w:rPr>
        <w:t xml:space="preserve"> APROBAR Y AUTORIZAR la apertura de una Cuenta corriente denominada:</w:t>
      </w:r>
      <w:r w:rsidRPr="00F46B82">
        <w:rPr>
          <w:rFonts w:ascii="Arial" w:eastAsiaTheme="minorHAnsi" w:hAnsi="Arial" w:cs="Arial"/>
          <w:lang w:val="es-SV" w:eastAsia="en-US"/>
        </w:rPr>
        <w:t xml:space="preserve"> </w:t>
      </w:r>
      <w:r w:rsidRPr="00117CFA">
        <w:rPr>
          <w:rFonts w:ascii="Arial" w:hAnsi="Arial" w:cs="Arial"/>
          <w:bCs/>
        </w:rPr>
        <w:t>PROYECTO CONFORMACION DE TRAMOS DE CALLES EN VARIOS SECTORES DEL MUNICIPIO DE GUALOCOCTI, DEPARTAMENTO DE MORAZAN</w:t>
      </w:r>
      <w:r>
        <w:rPr>
          <w:rFonts w:ascii="Arial" w:hAnsi="Arial" w:cs="Arial"/>
          <w:bCs/>
        </w:rPr>
        <w:t xml:space="preserve"> 2021</w:t>
      </w:r>
      <w:r w:rsidRPr="00F46B82">
        <w:rPr>
          <w:rFonts w:ascii="Arial" w:eastAsiaTheme="minorHAnsi" w:hAnsi="Arial" w:cs="Arial"/>
          <w:lang w:val="es-SV" w:eastAsia="en-US"/>
        </w:rPr>
        <w:t>,</w:t>
      </w:r>
      <w:r w:rsidRPr="00F46B82">
        <w:rPr>
          <w:rFonts w:ascii="Arial" w:hAnsi="Arial" w:cs="Arial"/>
        </w:rPr>
        <w:t xml:space="preserve"> en el BANCO </w:t>
      </w:r>
      <w:r>
        <w:rPr>
          <w:rFonts w:ascii="Arial" w:hAnsi="Arial" w:cs="Arial"/>
        </w:rPr>
        <w:t>CUSCATLAN</w:t>
      </w:r>
      <w:r w:rsidRPr="00F46B82">
        <w:rPr>
          <w:rFonts w:ascii="Arial" w:hAnsi="Arial" w:cs="Arial"/>
        </w:rPr>
        <w:t xml:space="preserve"> S.A DE C.V, agencia de San Francisco Gotera, por la cantidad de</w:t>
      </w:r>
      <w:r>
        <w:rPr>
          <w:rFonts w:ascii="Arial" w:hAnsi="Arial" w:cs="Arial"/>
        </w:rPr>
        <w:t xml:space="preserve"> cincuenta y seis mil  </w:t>
      </w:r>
      <w:r>
        <w:rPr>
          <w:rFonts w:ascii="Arial" w:hAnsi="Arial" w:cs="Arial"/>
        </w:rPr>
        <w:lastRenderedPageBreak/>
        <w:t>novecientos cuarenta y ocho</w:t>
      </w:r>
      <w:r w:rsidRPr="00F46B82">
        <w:rPr>
          <w:rFonts w:ascii="Arial" w:hAnsi="Arial" w:cs="Arial"/>
        </w:rPr>
        <w:t xml:space="preserve"> </w:t>
      </w:r>
      <w:r>
        <w:rPr>
          <w:rFonts w:ascii="Arial" w:hAnsi="Arial" w:cs="Arial"/>
        </w:rPr>
        <w:t>9</w:t>
      </w:r>
      <w:r w:rsidRPr="00F46B82">
        <w:rPr>
          <w:rFonts w:ascii="Arial" w:hAnsi="Arial" w:cs="Arial"/>
        </w:rPr>
        <w:t>0/100 dólares de los Estados Unidos de Norte América,($</w:t>
      </w:r>
      <w:r>
        <w:rPr>
          <w:rFonts w:ascii="Arial" w:hAnsi="Arial" w:cs="Arial"/>
        </w:rPr>
        <w:t>56,948.90</w:t>
      </w:r>
      <w:r w:rsidRPr="00F46B82">
        <w:rPr>
          <w:rFonts w:ascii="Arial" w:hAnsi="Arial" w:cs="Arial"/>
        </w:rPr>
        <w:t xml:space="preserve">), de la cuenta Financiera nominada ALCALDÍA DE GUALOCOCTI CTA. LIBRE DISPONIBILIDAD número </w:t>
      </w:r>
      <w:r>
        <w:rPr>
          <w:rFonts w:ascii="Arial" w:hAnsi="Arial" w:cs="Arial"/>
        </w:rPr>
        <w:t>//////,</w:t>
      </w:r>
      <w:r w:rsidRPr="00F46B82">
        <w:rPr>
          <w:rFonts w:ascii="Arial" w:hAnsi="Arial" w:cs="Arial"/>
        </w:rPr>
        <w:t xml:space="preserve"> cuyas firmas serán. </w:t>
      </w:r>
      <w:r>
        <w:rPr>
          <w:rFonts w:ascii="Arial" w:eastAsiaTheme="minorHAnsi" w:hAnsi="Arial" w:cs="Arial"/>
          <w:color w:val="000000" w:themeColor="text1"/>
          <w:lang w:val="es-SV"/>
        </w:rPr>
        <w:t>///////</w:t>
      </w:r>
      <w:r w:rsidRPr="00F46B82">
        <w:rPr>
          <w:rFonts w:ascii="Arial" w:eastAsiaTheme="minorHAnsi" w:hAnsi="Arial" w:cs="Arial"/>
          <w:lang w:val="es-SV"/>
        </w:rPr>
        <w:t>, Tesorera Municipal</w:t>
      </w:r>
      <w:r w:rsidRPr="00F46B82">
        <w:rPr>
          <w:rFonts w:ascii="Arial" w:hAnsi="Arial" w:cs="Arial"/>
        </w:rPr>
        <w:t xml:space="preserve"> en calidad de FIRMA INDISPENSABLE</w:t>
      </w:r>
      <w:r w:rsidRPr="00F46B82">
        <w:rPr>
          <w:rFonts w:ascii="Arial" w:eastAsiaTheme="minorHAnsi" w:hAnsi="Arial" w:cs="Arial"/>
          <w:lang w:val="es-SV"/>
        </w:rPr>
        <w:t xml:space="preserve">; Licenciado </w:t>
      </w:r>
      <w:r>
        <w:rPr>
          <w:rFonts w:ascii="Arial" w:eastAsiaTheme="minorHAnsi" w:hAnsi="Arial" w:cs="Arial"/>
          <w:lang w:val="es-SV"/>
        </w:rPr>
        <w:t xml:space="preserve">Rolando Higinio Escobar Pérez, </w:t>
      </w:r>
      <w:proofErr w:type="gramStart"/>
      <w:r>
        <w:rPr>
          <w:rFonts w:ascii="Arial" w:eastAsiaTheme="minorHAnsi" w:hAnsi="Arial" w:cs="Arial"/>
          <w:lang w:val="es-SV"/>
        </w:rPr>
        <w:t>A</w:t>
      </w:r>
      <w:r w:rsidRPr="00F46B82">
        <w:rPr>
          <w:rFonts w:ascii="Arial" w:eastAsiaTheme="minorHAnsi" w:hAnsi="Arial" w:cs="Arial"/>
          <w:lang w:val="es-SV"/>
        </w:rPr>
        <w:t>lcalde</w:t>
      </w:r>
      <w:proofErr w:type="gramEnd"/>
      <w:r w:rsidRPr="00F46B82">
        <w:rPr>
          <w:rFonts w:ascii="Arial" w:eastAsiaTheme="minorHAnsi" w:hAnsi="Arial" w:cs="Arial"/>
          <w:lang w:val="es-SV"/>
        </w:rPr>
        <w:t xml:space="preserve"> Municipal y a la Señora </w:t>
      </w:r>
      <w:r w:rsidRPr="00F46B82">
        <w:rPr>
          <w:rFonts w:ascii="Arial" w:eastAsiaTheme="minorHAnsi" w:hAnsi="Arial" w:cs="Arial"/>
          <w:color w:val="000000" w:themeColor="text1"/>
          <w:lang w:val="es-SV"/>
        </w:rPr>
        <w:t>Ruth Noemy Gómez de Urbina, primera Regidora propietaria</w:t>
      </w:r>
      <w:r w:rsidRPr="00F46B82">
        <w:rPr>
          <w:rFonts w:ascii="Arial" w:eastAsiaTheme="minorHAnsi" w:hAnsi="Arial" w:cs="Arial"/>
          <w:lang w:val="es-SV"/>
        </w:rPr>
        <w:t xml:space="preserve"> en calidad de refrendarios. -  para todo tramite serán necesarias dos firmas siendo indispensable la firma de la Tesorera Municipal, </w:t>
      </w:r>
      <w:r w:rsidRPr="00F46B82">
        <w:rPr>
          <w:rFonts w:ascii="Arial" w:hAnsi="Arial" w:cs="Arial"/>
        </w:rPr>
        <w:t>y será en esta cuenta que se manejaran los fondos de la fuente de financiamiento libre disponibilidad, para la ejecución del proyecto en referencia, mismos que serán cargados al especifico: 61601. y 61608.CERTIFIQUESE</w:t>
      </w:r>
      <w:r>
        <w:rPr>
          <w:rFonts w:ascii="Arial" w:hAnsi="Arial" w:cs="Arial"/>
        </w:rPr>
        <w:t xml:space="preserve">.- </w:t>
      </w:r>
      <w:bookmarkStart w:id="3" w:name="_Hlk86653909"/>
      <w:bookmarkEnd w:id="1"/>
      <w:bookmarkEnd w:id="2"/>
      <w:r>
        <w:rPr>
          <w:rFonts w:ascii="Arial" w:hAnsi="Arial" w:cs="Arial"/>
          <w:b/>
          <w:bCs/>
        </w:rPr>
        <w:t>ACUERDO NUMERO TRES:</w:t>
      </w:r>
      <w:r w:rsidRPr="00093B70">
        <w:rPr>
          <w:rFonts w:ascii="Arial" w:eastAsiaTheme="minorHAnsi" w:hAnsi="Arial" w:cs="Arial"/>
          <w:b/>
          <w:lang w:val="es-SV" w:eastAsia="en-US"/>
        </w:rPr>
        <w:t xml:space="preserve"> </w:t>
      </w:r>
      <w:r w:rsidRPr="00093B70">
        <w:rPr>
          <w:rFonts w:ascii="Arial" w:eastAsiaTheme="minorHAnsi" w:hAnsi="Arial" w:cs="Arial"/>
          <w:lang w:val="es-SV" w:eastAsia="en-US"/>
        </w:rPr>
        <w:t>El Concejo Municipal, en uso de sus facultades que le confiere el Art. 90 del Código Municipal</w:t>
      </w:r>
      <w:r>
        <w:rPr>
          <w:rFonts w:ascii="Arial" w:eastAsiaTheme="minorHAnsi" w:hAnsi="Arial" w:cs="Arial"/>
          <w:lang w:val="es-SV" w:eastAsia="en-US"/>
        </w:rPr>
        <w:t xml:space="preserve"> y en vista que se  A FIRMADO CONVENIO DE EJECUCION DEL PROYECTO “CONSTRUCCION DE COHESION SOCIAL LOCAL EN COMUNIDADES EDUCATIVAS Y JUVENTUDES DE EL SALVADOR” ENTRE EL FONDO DE INVERCION SOCIAL PARA EL DESARROLLO LOCAL y el gobierno Municipal de  Gualococti, departamento de </w:t>
      </w:r>
      <w:proofErr w:type="spellStart"/>
      <w:r>
        <w:rPr>
          <w:rFonts w:ascii="Arial" w:eastAsiaTheme="minorHAnsi" w:hAnsi="Arial" w:cs="Arial"/>
          <w:lang w:val="es-SV" w:eastAsia="en-US"/>
        </w:rPr>
        <w:t>Morazan</w:t>
      </w:r>
      <w:proofErr w:type="spellEnd"/>
      <w:r>
        <w:rPr>
          <w:rFonts w:ascii="Arial" w:eastAsiaTheme="minorHAnsi" w:hAnsi="Arial" w:cs="Arial"/>
          <w:lang w:val="es-SV" w:eastAsia="en-US"/>
        </w:rPr>
        <w:t xml:space="preserve"> y para la administración de los fondos es necesario apertura de cuenta de ahorro  y corriente POR TANTO en uso de sus facultades que le confiere la Ley este concejo</w:t>
      </w:r>
      <w:r w:rsidRPr="00093B70">
        <w:rPr>
          <w:rFonts w:ascii="Arial" w:eastAsiaTheme="minorHAnsi" w:hAnsi="Arial" w:cs="Arial"/>
          <w:lang w:val="es-SV" w:eastAsia="en-US"/>
        </w:rPr>
        <w:t>.-ACUERDA</w:t>
      </w:r>
      <w:r w:rsidRPr="00093B70">
        <w:rPr>
          <w:rFonts w:ascii="Arial" w:eastAsiaTheme="minorHAnsi" w:hAnsi="Arial" w:cs="Arial"/>
          <w:b/>
          <w:lang w:val="es-SV" w:eastAsia="en-US"/>
        </w:rPr>
        <w:t>:</w:t>
      </w:r>
      <w:r>
        <w:rPr>
          <w:rFonts w:ascii="Arial" w:eastAsiaTheme="minorHAnsi" w:hAnsi="Arial" w:cs="Arial"/>
          <w:b/>
          <w:lang w:val="es-SV" w:eastAsia="en-US"/>
        </w:rPr>
        <w:t xml:space="preserve"> Aprobar y autorizar </w:t>
      </w:r>
      <w:r w:rsidRPr="00093B70">
        <w:rPr>
          <w:rFonts w:ascii="Arial" w:eastAsiaTheme="minorHAnsi" w:hAnsi="Arial" w:cs="Arial"/>
          <w:lang w:val="es-SV" w:eastAsia="en-US"/>
        </w:rPr>
        <w:t xml:space="preserve"> Apertura</w:t>
      </w:r>
      <w:r>
        <w:rPr>
          <w:rFonts w:ascii="Arial" w:eastAsiaTheme="minorHAnsi" w:hAnsi="Arial" w:cs="Arial"/>
          <w:lang w:val="es-SV" w:eastAsia="en-US"/>
        </w:rPr>
        <w:t xml:space="preserve"> de </w:t>
      </w:r>
      <w:r w:rsidRPr="00093B70">
        <w:rPr>
          <w:rFonts w:ascii="Arial" w:eastAsiaTheme="minorHAnsi" w:hAnsi="Arial" w:cs="Arial"/>
          <w:lang w:val="es-SV" w:eastAsia="en-US"/>
        </w:rPr>
        <w:t xml:space="preserve"> Cuenta de </w:t>
      </w:r>
      <w:r>
        <w:rPr>
          <w:rFonts w:ascii="Arial" w:eastAsiaTheme="minorHAnsi" w:hAnsi="Arial" w:cs="Arial"/>
          <w:lang w:val="es-SV" w:eastAsia="en-US"/>
        </w:rPr>
        <w:t>Ahorro con el Banco Hipotecario</w:t>
      </w:r>
      <w:r w:rsidRPr="00093B70">
        <w:rPr>
          <w:rFonts w:ascii="Arial" w:eastAsiaTheme="minorHAnsi" w:hAnsi="Arial" w:cs="Arial"/>
          <w:lang w:val="es-SV" w:eastAsia="en-US"/>
        </w:rPr>
        <w:t xml:space="preserve"> </w:t>
      </w:r>
      <w:r>
        <w:rPr>
          <w:rFonts w:ascii="Arial" w:eastAsiaTheme="minorHAnsi" w:hAnsi="Arial" w:cs="Arial"/>
          <w:lang w:val="es-SV" w:eastAsia="en-US"/>
        </w:rPr>
        <w:t xml:space="preserve">de El Salvador </w:t>
      </w:r>
      <w:r w:rsidRPr="00093B70">
        <w:rPr>
          <w:rFonts w:ascii="Arial" w:eastAsiaTheme="minorHAnsi" w:hAnsi="Arial" w:cs="Arial"/>
          <w:lang w:val="es-SV" w:eastAsia="en-US"/>
        </w:rPr>
        <w:t>S.A</w:t>
      </w:r>
      <w:r>
        <w:rPr>
          <w:rFonts w:ascii="Arial" w:eastAsiaTheme="minorHAnsi" w:hAnsi="Arial" w:cs="Arial"/>
          <w:lang w:val="es-SV" w:eastAsia="en-US"/>
        </w:rPr>
        <w:t xml:space="preserve"> de C.V</w:t>
      </w:r>
      <w:r w:rsidRPr="00093B70">
        <w:rPr>
          <w:rFonts w:ascii="Arial" w:eastAsiaTheme="minorHAnsi" w:hAnsi="Arial" w:cs="Arial"/>
          <w:lang w:val="es-SV" w:eastAsia="en-US"/>
        </w:rPr>
        <w:t xml:space="preserve"> , Sucursal San Francisco Gotera, para la administración de los fondos</w:t>
      </w:r>
      <w:r>
        <w:rPr>
          <w:rFonts w:ascii="Arial" w:eastAsiaTheme="minorHAnsi" w:hAnsi="Arial" w:cs="Arial"/>
          <w:lang w:val="es-SV" w:eastAsia="en-US"/>
        </w:rPr>
        <w:t xml:space="preserve">, el cual se denominara: GUALOCOCTI/19K-AACID-CONSTRUCCION DE COHESION SOCIAL/2020/FORTALECIMIENTO. Con un primer depósito de cinco 00/100 dólares de los Estados Unidos de América, ($5.00) provenientes de la cuenta financiera </w:t>
      </w:r>
      <w:r w:rsidRPr="00A61453">
        <w:rPr>
          <w:rFonts w:ascii="Arial" w:eastAsia="Calibri" w:hAnsi="Arial" w:cs="Arial"/>
        </w:rPr>
        <w:t>En Cuenta</w:t>
      </w:r>
      <w:r>
        <w:rPr>
          <w:rFonts w:ascii="Arial" w:eastAsia="Calibri" w:hAnsi="Arial" w:cs="Arial"/>
        </w:rPr>
        <w:t xml:space="preserve"> </w:t>
      </w:r>
      <w:r w:rsidRPr="00A61453">
        <w:rPr>
          <w:rFonts w:ascii="Arial" w:eastAsia="Calibri" w:hAnsi="Arial" w:cs="Arial"/>
        </w:rPr>
        <w:t xml:space="preserve">Corriente </w:t>
      </w:r>
      <w:proofErr w:type="spellStart"/>
      <w:r w:rsidRPr="00A61453">
        <w:rPr>
          <w:rFonts w:ascii="Arial" w:eastAsia="Calibri" w:hAnsi="Arial" w:cs="Arial"/>
        </w:rPr>
        <w:t>N°</w:t>
      </w:r>
      <w:proofErr w:type="spellEnd"/>
      <w:r w:rsidRPr="00A61453">
        <w:rPr>
          <w:rFonts w:ascii="Arial" w:eastAsia="Calibri" w:hAnsi="Arial" w:cs="Arial"/>
        </w:rPr>
        <w:t xml:space="preserve"> </w:t>
      </w:r>
      <w:r>
        <w:rPr>
          <w:rFonts w:ascii="Arial" w:eastAsia="Calibri" w:hAnsi="Arial" w:cs="Arial"/>
        </w:rPr>
        <w:t>/////</w:t>
      </w:r>
      <w:r w:rsidRPr="00A61453">
        <w:rPr>
          <w:rFonts w:ascii="Arial" w:eastAsia="Calibri" w:hAnsi="Arial" w:cs="Arial"/>
        </w:rPr>
        <w:t xml:space="preserve"> a nombre de la Municipalidad de Gualococti, Departamento de</w:t>
      </w:r>
      <w:r>
        <w:rPr>
          <w:rFonts w:ascii="Arial" w:eastAsia="Calibri" w:hAnsi="Arial" w:cs="Arial"/>
        </w:rPr>
        <w:t xml:space="preserve"> </w:t>
      </w:r>
      <w:r w:rsidRPr="00A61453">
        <w:rPr>
          <w:rFonts w:ascii="Arial" w:eastAsia="Calibri" w:hAnsi="Arial" w:cs="Arial"/>
        </w:rPr>
        <w:t>Morazán Cuentas Fondos Propios</w:t>
      </w:r>
      <w:r>
        <w:rPr>
          <w:rFonts w:ascii="Arial" w:eastAsia="Calibri" w:hAnsi="Arial" w:cs="Arial"/>
        </w:rPr>
        <w:t xml:space="preserve">, </w:t>
      </w:r>
      <w:r w:rsidRPr="00F46B82">
        <w:rPr>
          <w:rFonts w:ascii="Arial" w:hAnsi="Arial" w:cs="Arial"/>
        </w:rPr>
        <w:t xml:space="preserve">cuyas firmas serán. </w:t>
      </w:r>
      <w:r>
        <w:rPr>
          <w:rFonts w:ascii="Arial" w:eastAsiaTheme="minorHAnsi" w:hAnsi="Arial" w:cs="Arial"/>
          <w:color w:val="000000" w:themeColor="text1"/>
          <w:lang w:val="es-SV"/>
        </w:rPr>
        <w:t>///////</w:t>
      </w:r>
      <w:r w:rsidRPr="00F46B82">
        <w:rPr>
          <w:rFonts w:ascii="Arial" w:eastAsiaTheme="minorHAnsi" w:hAnsi="Arial" w:cs="Arial"/>
          <w:lang w:val="es-SV"/>
        </w:rPr>
        <w:t>,</w:t>
      </w:r>
      <w:r w:rsidRPr="00C560E7">
        <w:rPr>
          <w:rFonts w:ascii="Arial" w:hAnsi="Arial" w:cs="Arial"/>
          <w:noProof/>
        </w:rPr>
        <w:t xml:space="preserve"> </w:t>
      </w:r>
      <w:r w:rsidRPr="00F46B82">
        <w:rPr>
          <w:rFonts w:ascii="Arial" w:eastAsiaTheme="minorHAnsi" w:hAnsi="Arial" w:cs="Arial"/>
          <w:lang w:val="es-SV"/>
        </w:rPr>
        <w:t>Tesorera Municipal</w:t>
      </w:r>
      <w:r w:rsidRPr="00F46B82">
        <w:rPr>
          <w:rFonts w:ascii="Arial" w:hAnsi="Arial" w:cs="Arial"/>
        </w:rPr>
        <w:t xml:space="preserve"> en calidad de FIRMA INDISPENSABLE</w:t>
      </w:r>
      <w:r w:rsidRPr="00F46B82">
        <w:rPr>
          <w:rFonts w:ascii="Arial" w:eastAsiaTheme="minorHAnsi" w:hAnsi="Arial" w:cs="Arial"/>
          <w:lang w:val="es-SV"/>
        </w:rPr>
        <w:t>; Licenciado</w:t>
      </w:r>
      <w:r>
        <w:rPr>
          <w:rFonts w:ascii="Arial" w:eastAsiaTheme="minorHAnsi" w:hAnsi="Arial" w:cs="Arial"/>
          <w:lang w:val="es-SV"/>
        </w:rPr>
        <w:t xml:space="preserve"> </w:t>
      </w:r>
      <w:r w:rsidRPr="00F46B82">
        <w:rPr>
          <w:rFonts w:ascii="Arial" w:eastAsiaTheme="minorHAnsi" w:hAnsi="Arial" w:cs="Arial"/>
          <w:lang w:val="es-SV"/>
        </w:rPr>
        <w:t xml:space="preserve">Rolando Higinio Escobar Pérez, alcalde Municipal y a la Señora </w:t>
      </w:r>
      <w:r w:rsidRPr="00F46B82">
        <w:rPr>
          <w:rFonts w:ascii="Arial" w:eastAsiaTheme="minorHAnsi" w:hAnsi="Arial" w:cs="Arial"/>
          <w:color w:val="000000" w:themeColor="text1"/>
          <w:lang w:val="es-SV"/>
        </w:rPr>
        <w:t>Ruth Noemy Gómez de</w:t>
      </w:r>
      <w:r>
        <w:rPr>
          <w:rFonts w:ascii="Arial" w:eastAsiaTheme="minorHAnsi" w:hAnsi="Arial" w:cs="Arial"/>
          <w:color w:val="000000" w:themeColor="text1"/>
          <w:lang w:val="es-SV"/>
        </w:rPr>
        <w:t xml:space="preserve"> </w:t>
      </w:r>
      <w:r w:rsidRPr="00F46B82">
        <w:rPr>
          <w:rFonts w:ascii="Arial" w:eastAsiaTheme="minorHAnsi" w:hAnsi="Arial" w:cs="Arial"/>
          <w:color w:val="000000" w:themeColor="text1"/>
          <w:lang w:val="es-SV"/>
        </w:rPr>
        <w:t>Urbina, primera Regidora propietaria</w:t>
      </w:r>
      <w:r w:rsidRPr="00F46B82">
        <w:rPr>
          <w:rFonts w:ascii="Arial" w:eastAsiaTheme="minorHAnsi" w:hAnsi="Arial" w:cs="Arial"/>
          <w:lang w:val="es-SV"/>
        </w:rPr>
        <w:t xml:space="preserve"> en calidad de refrendarios. -  para todo tramite serán</w:t>
      </w:r>
      <w:r>
        <w:rPr>
          <w:rFonts w:ascii="Arial" w:eastAsiaTheme="minorHAnsi" w:hAnsi="Arial" w:cs="Arial"/>
          <w:lang w:val="es-SV"/>
        </w:rPr>
        <w:t xml:space="preserve"> </w:t>
      </w:r>
      <w:r w:rsidRPr="00F46B82">
        <w:rPr>
          <w:rFonts w:ascii="Arial" w:eastAsiaTheme="minorHAnsi" w:hAnsi="Arial" w:cs="Arial"/>
          <w:lang w:val="es-SV"/>
        </w:rPr>
        <w:t xml:space="preserve">necesarias dos firmas siendo indispensable la firma de la Tesorera Municipal, </w:t>
      </w:r>
      <w:r w:rsidRPr="00F46B82">
        <w:rPr>
          <w:rFonts w:ascii="Arial" w:hAnsi="Arial" w:cs="Arial"/>
        </w:rPr>
        <w:t>y será en</w:t>
      </w:r>
      <w:r>
        <w:rPr>
          <w:rFonts w:ascii="Arial" w:hAnsi="Arial" w:cs="Arial"/>
        </w:rPr>
        <w:t xml:space="preserve"> </w:t>
      </w:r>
      <w:r w:rsidRPr="00F46B82">
        <w:rPr>
          <w:rFonts w:ascii="Arial" w:hAnsi="Arial" w:cs="Arial"/>
        </w:rPr>
        <w:t xml:space="preserve">esta cuenta que se manejaran los fondos de la fuente de financiamiento </w:t>
      </w:r>
      <w:r>
        <w:rPr>
          <w:rFonts w:ascii="Arial" w:hAnsi="Arial" w:cs="Arial"/>
        </w:rPr>
        <w:t xml:space="preserve">FISDL. </w:t>
      </w:r>
      <w:r w:rsidRPr="00F46B82">
        <w:rPr>
          <w:rFonts w:ascii="Arial" w:hAnsi="Arial" w:cs="Arial"/>
        </w:rPr>
        <w:t>CERTIFIQUESE</w:t>
      </w:r>
      <w:r>
        <w:rPr>
          <w:rFonts w:ascii="Arial" w:hAnsi="Arial" w:cs="Arial"/>
        </w:rPr>
        <w:t>.-</w:t>
      </w:r>
      <w:bookmarkStart w:id="4" w:name="_Hlk86655843"/>
      <w:bookmarkEnd w:id="3"/>
      <w:r>
        <w:rPr>
          <w:rFonts w:ascii="Arial" w:hAnsi="Arial" w:cs="Arial"/>
        </w:rPr>
        <w:t xml:space="preserve"> </w:t>
      </w:r>
      <w:r>
        <w:rPr>
          <w:rFonts w:ascii="Arial" w:hAnsi="Arial" w:cs="Arial"/>
          <w:b/>
          <w:bCs/>
        </w:rPr>
        <w:t>ACUERDO NUMERO CUATRO:</w:t>
      </w:r>
      <w:r w:rsidRPr="00093B70">
        <w:rPr>
          <w:rFonts w:ascii="Arial" w:eastAsiaTheme="minorHAnsi" w:hAnsi="Arial" w:cs="Arial"/>
          <w:b/>
          <w:lang w:val="es-SV" w:eastAsia="en-US"/>
        </w:rPr>
        <w:t xml:space="preserve"> </w:t>
      </w:r>
      <w:r w:rsidRPr="00093B70">
        <w:rPr>
          <w:rFonts w:ascii="Arial" w:eastAsiaTheme="minorHAnsi" w:hAnsi="Arial" w:cs="Arial"/>
          <w:lang w:val="es-SV" w:eastAsia="en-US"/>
        </w:rPr>
        <w:t>El Concejo Municipal, en uso de sus facultades que le confiere el Art. 90 del Código Municipal</w:t>
      </w:r>
      <w:r>
        <w:rPr>
          <w:rFonts w:ascii="Arial" w:eastAsiaTheme="minorHAnsi" w:hAnsi="Arial" w:cs="Arial"/>
          <w:lang w:val="es-SV" w:eastAsia="en-US"/>
        </w:rPr>
        <w:t xml:space="preserve"> y en vista </w:t>
      </w:r>
      <w:r>
        <w:rPr>
          <w:rFonts w:ascii="Arial" w:eastAsiaTheme="minorHAnsi" w:hAnsi="Arial" w:cs="Arial"/>
          <w:lang w:val="es-SV" w:eastAsia="en-US"/>
        </w:rPr>
        <w:lastRenderedPageBreak/>
        <w:t xml:space="preserve">que se  A FIRMADO CONVENIO DE EJECUCION DEL PROYECTO “CONSTRUCCION DE COHESION SOCIAL LOCAL EN COMUNIDADES EDUCATIVAS Y JUVENTUDES DE EL SALVADOR” ENTRE EL FONDO DE INVERCION SOCIAL PARA EL DESARROLLO LOCAL y el gobierno Municipal de  Gualococti, departamento de </w:t>
      </w:r>
      <w:proofErr w:type="spellStart"/>
      <w:r>
        <w:rPr>
          <w:rFonts w:ascii="Arial" w:eastAsiaTheme="minorHAnsi" w:hAnsi="Arial" w:cs="Arial"/>
          <w:lang w:val="es-SV" w:eastAsia="en-US"/>
        </w:rPr>
        <w:t>Morazan</w:t>
      </w:r>
      <w:proofErr w:type="spellEnd"/>
      <w:r>
        <w:rPr>
          <w:rFonts w:ascii="Arial" w:eastAsiaTheme="minorHAnsi" w:hAnsi="Arial" w:cs="Arial"/>
          <w:lang w:val="es-SV" w:eastAsia="en-US"/>
        </w:rPr>
        <w:t xml:space="preserve"> y para la administración de los fondos es necesario apertura cuenta de ahorro  y corriente POR TANTO en uso de sus facultades que le confiere La Ley este concejo</w:t>
      </w:r>
      <w:r w:rsidRPr="00093B70">
        <w:rPr>
          <w:rFonts w:ascii="Arial" w:eastAsiaTheme="minorHAnsi" w:hAnsi="Arial" w:cs="Arial"/>
          <w:lang w:val="es-SV" w:eastAsia="en-US"/>
        </w:rPr>
        <w:t>.-ACUERDA</w:t>
      </w:r>
      <w:r w:rsidRPr="00093B70">
        <w:rPr>
          <w:rFonts w:ascii="Arial" w:eastAsiaTheme="minorHAnsi" w:hAnsi="Arial" w:cs="Arial"/>
          <w:b/>
          <w:lang w:val="es-SV" w:eastAsia="en-US"/>
        </w:rPr>
        <w:t>:</w:t>
      </w:r>
      <w:r w:rsidRPr="00093B70">
        <w:rPr>
          <w:rFonts w:ascii="Arial" w:eastAsiaTheme="minorHAnsi" w:hAnsi="Arial" w:cs="Arial"/>
          <w:lang w:val="es-SV" w:eastAsia="en-US"/>
        </w:rPr>
        <w:t xml:space="preserve"> </w:t>
      </w:r>
      <w:r>
        <w:rPr>
          <w:rFonts w:ascii="Arial" w:eastAsiaTheme="minorHAnsi" w:hAnsi="Arial" w:cs="Arial"/>
          <w:b/>
          <w:lang w:val="es-SV" w:eastAsia="en-US"/>
        </w:rPr>
        <w:t xml:space="preserve">Aprobar y autorizar </w:t>
      </w:r>
      <w:r w:rsidRPr="00093B70">
        <w:rPr>
          <w:rFonts w:ascii="Arial" w:eastAsiaTheme="minorHAnsi" w:hAnsi="Arial" w:cs="Arial"/>
          <w:lang w:val="es-SV" w:eastAsia="en-US"/>
        </w:rPr>
        <w:t xml:space="preserve"> Apertura</w:t>
      </w:r>
      <w:r>
        <w:rPr>
          <w:rFonts w:ascii="Arial" w:eastAsiaTheme="minorHAnsi" w:hAnsi="Arial" w:cs="Arial"/>
          <w:lang w:val="es-SV" w:eastAsia="en-US"/>
        </w:rPr>
        <w:t xml:space="preserve"> de</w:t>
      </w:r>
      <w:r w:rsidRPr="00093B70">
        <w:rPr>
          <w:rFonts w:ascii="Arial" w:eastAsiaTheme="minorHAnsi" w:hAnsi="Arial" w:cs="Arial"/>
          <w:lang w:val="es-SV" w:eastAsia="en-US"/>
        </w:rPr>
        <w:t xml:space="preserve"> Cuenta de </w:t>
      </w:r>
      <w:r>
        <w:rPr>
          <w:rFonts w:ascii="Arial" w:eastAsiaTheme="minorHAnsi" w:hAnsi="Arial" w:cs="Arial"/>
          <w:lang w:val="es-SV" w:eastAsia="en-US"/>
        </w:rPr>
        <w:t>corriente con el Banco Hipotecario</w:t>
      </w:r>
      <w:r w:rsidRPr="00093B70">
        <w:rPr>
          <w:rFonts w:ascii="Arial" w:eastAsiaTheme="minorHAnsi" w:hAnsi="Arial" w:cs="Arial"/>
          <w:lang w:val="es-SV" w:eastAsia="en-US"/>
        </w:rPr>
        <w:t xml:space="preserve"> </w:t>
      </w:r>
      <w:r>
        <w:rPr>
          <w:rFonts w:ascii="Arial" w:eastAsiaTheme="minorHAnsi" w:hAnsi="Arial" w:cs="Arial"/>
          <w:lang w:val="es-SV" w:eastAsia="en-US"/>
        </w:rPr>
        <w:t xml:space="preserve">de El Salvador </w:t>
      </w:r>
      <w:r w:rsidRPr="00093B70">
        <w:rPr>
          <w:rFonts w:ascii="Arial" w:eastAsiaTheme="minorHAnsi" w:hAnsi="Arial" w:cs="Arial"/>
          <w:lang w:val="es-SV" w:eastAsia="en-US"/>
        </w:rPr>
        <w:t>S.A</w:t>
      </w:r>
      <w:r>
        <w:rPr>
          <w:rFonts w:ascii="Arial" w:eastAsiaTheme="minorHAnsi" w:hAnsi="Arial" w:cs="Arial"/>
          <w:lang w:val="es-SV" w:eastAsia="en-US"/>
        </w:rPr>
        <w:t xml:space="preserve"> de C.V</w:t>
      </w:r>
      <w:r w:rsidRPr="00093B70">
        <w:rPr>
          <w:rFonts w:ascii="Arial" w:eastAsiaTheme="minorHAnsi" w:hAnsi="Arial" w:cs="Arial"/>
          <w:lang w:val="es-SV" w:eastAsia="en-US"/>
        </w:rPr>
        <w:t xml:space="preserve"> , Sucursal San Francisco Gotera, para la administración de los fondos</w:t>
      </w:r>
      <w:r>
        <w:rPr>
          <w:rFonts w:ascii="Arial" w:eastAsiaTheme="minorHAnsi" w:hAnsi="Arial" w:cs="Arial"/>
          <w:lang w:val="es-SV" w:eastAsia="en-US"/>
        </w:rPr>
        <w:t xml:space="preserve">, el cual se denominara: GUALOCOCTI/19K-AACID-CONSTRUCCION DE COHESION SOCIAL-2020 / ADMINISTRACION. Con un primer depósito de cinco 00/100 dólares de los Estados Unidos de América, ($10.00) provenientes de la cuenta financiera </w:t>
      </w:r>
      <w:r w:rsidRPr="00A61453">
        <w:rPr>
          <w:rFonts w:ascii="Arial" w:eastAsia="Calibri" w:hAnsi="Arial" w:cs="Arial"/>
        </w:rPr>
        <w:t xml:space="preserve">En Cuenta Corriente </w:t>
      </w:r>
      <w:proofErr w:type="spellStart"/>
      <w:r w:rsidRPr="00A61453">
        <w:rPr>
          <w:rFonts w:ascii="Arial" w:eastAsia="Calibri" w:hAnsi="Arial" w:cs="Arial"/>
        </w:rPr>
        <w:t>N°</w:t>
      </w:r>
      <w:proofErr w:type="spellEnd"/>
      <w:r w:rsidRPr="00A61453">
        <w:rPr>
          <w:rFonts w:ascii="Arial" w:eastAsia="Calibri" w:hAnsi="Arial" w:cs="Arial"/>
        </w:rPr>
        <w:t xml:space="preserve"> 4940010166 a nombre de la Municipalidad de Gualococti, Departamento de Morazán Cuentas Fondos Propios</w:t>
      </w:r>
      <w:r>
        <w:rPr>
          <w:rFonts w:ascii="Arial" w:eastAsia="Calibri" w:hAnsi="Arial" w:cs="Arial"/>
        </w:rPr>
        <w:t xml:space="preserve"> </w:t>
      </w:r>
      <w:r w:rsidRPr="00F46B82">
        <w:rPr>
          <w:rFonts w:ascii="Arial" w:hAnsi="Arial" w:cs="Arial"/>
        </w:rPr>
        <w:t xml:space="preserve">cuyas firmas serán. </w:t>
      </w:r>
      <w:r>
        <w:rPr>
          <w:rFonts w:ascii="Arial" w:eastAsiaTheme="minorHAnsi" w:hAnsi="Arial" w:cs="Arial"/>
          <w:color w:val="000000" w:themeColor="text1"/>
          <w:lang w:val="es-SV"/>
        </w:rPr>
        <w:t>////////</w:t>
      </w:r>
      <w:r w:rsidRPr="00F46B82">
        <w:rPr>
          <w:rFonts w:ascii="Arial" w:eastAsiaTheme="minorHAnsi" w:hAnsi="Arial" w:cs="Arial"/>
          <w:lang w:val="es-SV"/>
        </w:rPr>
        <w:t>,</w:t>
      </w:r>
      <w:r w:rsidRPr="00C560E7">
        <w:rPr>
          <w:rFonts w:ascii="Arial" w:hAnsi="Arial" w:cs="Arial"/>
          <w:noProof/>
        </w:rPr>
        <w:t xml:space="preserve"> </w:t>
      </w:r>
      <w:r w:rsidRPr="00F46B82">
        <w:rPr>
          <w:rFonts w:ascii="Arial" w:eastAsiaTheme="minorHAnsi" w:hAnsi="Arial" w:cs="Arial"/>
          <w:lang w:val="es-SV"/>
        </w:rPr>
        <w:t>Tesorera Municipal</w:t>
      </w:r>
      <w:r w:rsidRPr="00F46B82">
        <w:rPr>
          <w:rFonts w:ascii="Arial" w:hAnsi="Arial" w:cs="Arial"/>
        </w:rPr>
        <w:t xml:space="preserve"> en calidad de FIRMA INDISPENSABLE</w:t>
      </w:r>
      <w:r w:rsidRPr="00F46B82">
        <w:rPr>
          <w:rFonts w:ascii="Arial" w:eastAsiaTheme="minorHAnsi" w:hAnsi="Arial" w:cs="Arial"/>
          <w:lang w:val="es-SV"/>
        </w:rPr>
        <w:t xml:space="preserve">; Licenciado Rolando Higinio Escobar Pérez, </w:t>
      </w:r>
      <w:proofErr w:type="gramStart"/>
      <w:r w:rsidRPr="00F46B82">
        <w:rPr>
          <w:rFonts w:ascii="Arial" w:eastAsiaTheme="minorHAnsi" w:hAnsi="Arial" w:cs="Arial"/>
          <w:lang w:val="es-SV"/>
        </w:rPr>
        <w:t>Alcalde</w:t>
      </w:r>
      <w:proofErr w:type="gramEnd"/>
      <w:r w:rsidRPr="00F46B82">
        <w:rPr>
          <w:rFonts w:ascii="Arial" w:eastAsiaTheme="minorHAnsi" w:hAnsi="Arial" w:cs="Arial"/>
          <w:lang w:val="es-SV"/>
        </w:rPr>
        <w:t xml:space="preserve"> Municipal y a la Señora </w:t>
      </w:r>
      <w:r w:rsidRPr="00F46B82">
        <w:rPr>
          <w:rFonts w:ascii="Arial" w:eastAsiaTheme="minorHAnsi" w:hAnsi="Arial" w:cs="Arial"/>
          <w:color w:val="000000" w:themeColor="text1"/>
          <w:lang w:val="es-SV"/>
        </w:rPr>
        <w:t>Ruth Noemy Gómez de Urbina, primera Regidora propietaria</w:t>
      </w:r>
      <w:r w:rsidRPr="00F46B82">
        <w:rPr>
          <w:rFonts w:ascii="Arial" w:eastAsiaTheme="minorHAnsi" w:hAnsi="Arial" w:cs="Arial"/>
          <w:lang w:val="es-SV"/>
        </w:rPr>
        <w:t xml:space="preserve"> en calidad de refrendarios. -  para todo tramite serán necesarias dos firmas siendo indispensable la firma de la Tesorera Municipal, </w:t>
      </w:r>
      <w:r w:rsidRPr="00F46B82">
        <w:rPr>
          <w:rFonts w:ascii="Arial" w:hAnsi="Arial" w:cs="Arial"/>
        </w:rPr>
        <w:t>y será en esta cuenta que se manejaran los fondos de la fuente de financiamiento</w:t>
      </w:r>
      <w:r>
        <w:rPr>
          <w:rFonts w:ascii="Arial" w:hAnsi="Arial" w:cs="Arial"/>
        </w:rPr>
        <w:t xml:space="preserve"> FISDL. </w:t>
      </w:r>
      <w:r w:rsidRPr="00F46B82">
        <w:rPr>
          <w:rFonts w:ascii="Arial" w:hAnsi="Arial" w:cs="Arial"/>
        </w:rPr>
        <w:t>CERTIFIQUESE</w:t>
      </w:r>
      <w:r>
        <w:rPr>
          <w:rFonts w:ascii="Arial" w:hAnsi="Arial" w:cs="Arial"/>
        </w:rPr>
        <w:t>.-</w:t>
      </w:r>
      <w:bookmarkEnd w:id="4"/>
      <w:r>
        <w:rPr>
          <w:rFonts w:ascii="Arial" w:hAnsi="Arial" w:cs="Arial"/>
        </w:rPr>
        <w:t xml:space="preserve"> </w:t>
      </w:r>
      <w:r w:rsidRPr="00A75A1F">
        <w:rPr>
          <w:rFonts w:ascii="Arial" w:hAnsi="Arial" w:cs="Arial"/>
          <w:b/>
          <w:color w:val="000000" w:themeColor="text1"/>
        </w:rPr>
        <w:t xml:space="preserve">ACUERDO </w:t>
      </w:r>
      <w:r>
        <w:rPr>
          <w:rFonts w:ascii="Arial" w:hAnsi="Arial" w:cs="Arial"/>
          <w:b/>
          <w:color w:val="000000" w:themeColor="text1"/>
        </w:rPr>
        <w:t>NUMERO CINCO</w:t>
      </w:r>
      <w:r w:rsidRPr="00A75A1F">
        <w:rPr>
          <w:rFonts w:ascii="Arial" w:hAnsi="Arial" w:cs="Arial"/>
          <w:bCs/>
          <w:color w:val="000000" w:themeColor="text1"/>
        </w:rPr>
        <w:t>:</w:t>
      </w:r>
      <w:r w:rsidRPr="00965787">
        <w:rPr>
          <w:rFonts w:ascii="Arial" w:hAnsi="Arial" w:cs="Arial"/>
          <w:b/>
          <w:color w:val="000000" w:themeColor="text1"/>
        </w:rPr>
        <w:t xml:space="preserve"> </w:t>
      </w:r>
      <w:bookmarkStart w:id="5" w:name="_Hlk111637104"/>
      <w:r>
        <w:rPr>
          <w:rFonts w:ascii="Arial" w:hAnsi="Arial" w:cs="Arial"/>
          <w:bCs/>
          <w:color w:val="000000" w:themeColor="text1"/>
        </w:rPr>
        <w:t xml:space="preserve">EL CONCEJO MUNICIPAL CONSIDERANDO que se ha emitido lineamientos de parte del Ministerio de Hacienda para el control financiero de las transferencias  del  FODES, POR TANTO con base a CIRCULAR DGCG-02/2021, mediante resolución </w:t>
      </w:r>
      <w:proofErr w:type="spellStart"/>
      <w:r>
        <w:rPr>
          <w:rFonts w:ascii="Arial" w:hAnsi="Arial" w:cs="Arial"/>
          <w:bCs/>
          <w:color w:val="000000" w:themeColor="text1"/>
        </w:rPr>
        <w:t>N°</w:t>
      </w:r>
      <w:proofErr w:type="spellEnd"/>
      <w:r>
        <w:rPr>
          <w:rFonts w:ascii="Arial" w:hAnsi="Arial" w:cs="Arial"/>
          <w:bCs/>
          <w:color w:val="000000" w:themeColor="text1"/>
        </w:rPr>
        <w:t xml:space="preserve"> MH.UVH.DGCG/006.001/2021 y código municipal este Concejo ACUERDA: </w:t>
      </w:r>
      <w:r w:rsidRPr="00A75A1F">
        <w:rPr>
          <w:rFonts w:ascii="Arial" w:hAnsi="Arial" w:cs="Arial"/>
          <w:bCs/>
          <w:color w:val="000000" w:themeColor="text1"/>
        </w:rPr>
        <w:t>Autorizar</w:t>
      </w:r>
      <w:r>
        <w:rPr>
          <w:rFonts w:ascii="Arial" w:hAnsi="Arial" w:cs="Arial"/>
          <w:bCs/>
          <w:color w:val="000000" w:themeColor="text1"/>
        </w:rPr>
        <w:t xml:space="preserve"> y aprobar las reformas</w:t>
      </w:r>
      <w:r w:rsidRPr="00A75A1F">
        <w:rPr>
          <w:rFonts w:ascii="Arial" w:hAnsi="Arial" w:cs="Arial"/>
          <w:bCs/>
          <w:color w:val="000000" w:themeColor="text1"/>
        </w:rPr>
        <w:t xml:space="preserve"> </w:t>
      </w:r>
      <w:r>
        <w:rPr>
          <w:rFonts w:ascii="Arial" w:hAnsi="Arial" w:cs="Arial"/>
          <w:bCs/>
        </w:rPr>
        <w:t>al presupuesto municipal</w:t>
      </w:r>
      <w:r>
        <w:rPr>
          <w:rFonts w:ascii="Arial" w:hAnsi="Arial" w:cs="Arial"/>
          <w:bCs/>
          <w:color w:val="000000" w:themeColor="text1"/>
        </w:rPr>
        <w:t>, así mismo se autoriza a la contadora m</w:t>
      </w:r>
      <w:r w:rsidRPr="00A75A1F">
        <w:rPr>
          <w:rFonts w:ascii="Arial" w:hAnsi="Arial" w:cs="Arial"/>
          <w:bCs/>
          <w:color w:val="000000" w:themeColor="text1"/>
        </w:rPr>
        <w:t>unicipal</w:t>
      </w:r>
      <w:r>
        <w:rPr>
          <w:rFonts w:ascii="Arial" w:hAnsi="Arial" w:cs="Arial"/>
          <w:bCs/>
          <w:color w:val="000000" w:themeColor="text1"/>
        </w:rPr>
        <w:t xml:space="preserve">, </w:t>
      </w:r>
      <w:r w:rsidRPr="00025877">
        <w:rPr>
          <w:rFonts w:ascii="Arial" w:hAnsi="Arial" w:cs="Arial"/>
          <w:bCs/>
        </w:rPr>
        <w:t xml:space="preserve">para que efectué las </w:t>
      </w:r>
      <w:r>
        <w:rPr>
          <w:rFonts w:ascii="Arial" w:hAnsi="Arial" w:cs="Arial"/>
          <w:bCs/>
        </w:rPr>
        <w:t>siguientes reformas al presupuesto municipal:</w:t>
      </w:r>
    </w:p>
    <w:tbl>
      <w:tblPr>
        <w:tblW w:w="9384" w:type="dxa"/>
        <w:tblCellMar>
          <w:left w:w="70" w:type="dxa"/>
          <w:right w:w="70" w:type="dxa"/>
        </w:tblCellMar>
        <w:tblLook w:val="04A0" w:firstRow="1" w:lastRow="0" w:firstColumn="1" w:lastColumn="0" w:noHBand="0" w:noVBand="1"/>
      </w:tblPr>
      <w:tblGrid>
        <w:gridCol w:w="1014"/>
        <w:gridCol w:w="4325"/>
        <w:gridCol w:w="794"/>
        <w:gridCol w:w="462"/>
        <w:gridCol w:w="536"/>
        <w:gridCol w:w="586"/>
        <w:gridCol w:w="1667"/>
      </w:tblGrid>
      <w:tr w:rsidR="005165FF" w:rsidRPr="006119BE" w14:paraId="315A8807" w14:textId="77777777" w:rsidTr="00093611">
        <w:trPr>
          <w:trHeight w:val="314"/>
        </w:trPr>
        <w:tc>
          <w:tcPr>
            <w:tcW w:w="9384" w:type="dxa"/>
            <w:gridSpan w:val="7"/>
            <w:tcBorders>
              <w:top w:val="nil"/>
              <w:left w:val="nil"/>
              <w:bottom w:val="single" w:sz="8" w:space="0" w:color="auto"/>
              <w:right w:val="nil"/>
            </w:tcBorders>
            <w:shd w:val="clear" w:color="auto" w:fill="auto"/>
            <w:noWrap/>
            <w:vAlign w:val="bottom"/>
            <w:hideMark/>
          </w:tcPr>
          <w:bookmarkEnd w:id="5"/>
          <w:p w14:paraId="2EE8BAFF" w14:textId="77777777" w:rsidR="005165FF" w:rsidRPr="006119BE" w:rsidRDefault="005165FF" w:rsidP="00093611">
            <w:pPr>
              <w:spacing w:line="360" w:lineRule="auto"/>
              <w:jc w:val="center"/>
              <w:rPr>
                <w:rFonts w:ascii="Bembo Std" w:hAnsi="Bembo Std"/>
                <w:b/>
                <w:bCs/>
                <w:color w:val="000000"/>
                <w:sz w:val="20"/>
                <w:szCs w:val="20"/>
                <w:lang w:val="es-SV" w:eastAsia="es-SV"/>
              </w:rPr>
            </w:pPr>
            <w:r w:rsidRPr="006119BE">
              <w:rPr>
                <w:rFonts w:ascii="Bembo Std" w:hAnsi="Bembo Std"/>
                <w:b/>
                <w:bCs/>
                <w:color w:val="000000"/>
                <w:sz w:val="20"/>
                <w:szCs w:val="20"/>
                <w:lang w:val="es-SV" w:eastAsia="es-SV"/>
              </w:rPr>
              <w:t>I.- REFORMA PRESUPUESTO MUNICIPAL FODES LIBRE DISPONIBILIDAD</w:t>
            </w:r>
          </w:p>
        </w:tc>
      </w:tr>
      <w:tr w:rsidR="005165FF" w:rsidRPr="006119BE" w14:paraId="1B730485" w14:textId="77777777" w:rsidTr="00093611">
        <w:trPr>
          <w:trHeight w:val="300"/>
        </w:trPr>
        <w:tc>
          <w:tcPr>
            <w:tcW w:w="1014" w:type="dxa"/>
            <w:tcBorders>
              <w:top w:val="nil"/>
              <w:left w:val="single" w:sz="8" w:space="0" w:color="auto"/>
              <w:bottom w:val="single" w:sz="8" w:space="0" w:color="000000"/>
              <w:right w:val="single" w:sz="4" w:space="0" w:color="auto"/>
            </w:tcBorders>
            <w:shd w:val="clear" w:color="auto" w:fill="auto"/>
            <w:noWrap/>
            <w:vAlign w:val="center"/>
            <w:hideMark/>
          </w:tcPr>
          <w:p w14:paraId="792141A4" w14:textId="77777777" w:rsidR="005165FF" w:rsidRPr="006119BE" w:rsidRDefault="005165FF" w:rsidP="00093611">
            <w:pPr>
              <w:spacing w:line="360" w:lineRule="auto"/>
              <w:jc w:val="center"/>
              <w:rPr>
                <w:rFonts w:ascii="Arial" w:hAnsi="Arial" w:cs="Arial"/>
                <w:b/>
                <w:bCs/>
                <w:color w:val="000000"/>
                <w:sz w:val="22"/>
                <w:szCs w:val="22"/>
                <w:lang w:val="es-SV" w:eastAsia="es-SV"/>
              </w:rPr>
            </w:pPr>
            <w:proofErr w:type="spellStart"/>
            <w:r w:rsidRPr="006119BE">
              <w:rPr>
                <w:rFonts w:ascii="Arial" w:hAnsi="Arial" w:cs="Arial"/>
                <w:b/>
                <w:bCs/>
                <w:color w:val="000000"/>
                <w:sz w:val="22"/>
                <w:szCs w:val="22"/>
                <w:lang w:val="es-SV" w:eastAsia="es-SV"/>
              </w:rPr>
              <w:t>Codigo</w:t>
            </w:r>
            <w:proofErr w:type="spellEnd"/>
          </w:p>
        </w:tc>
        <w:tc>
          <w:tcPr>
            <w:tcW w:w="4325" w:type="dxa"/>
            <w:tcBorders>
              <w:top w:val="nil"/>
              <w:left w:val="single" w:sz="4" w:space="0" w:color="auto"/>
              <w:bottom w:val="single" w:sz="8" w:space="0" w:color="000000"/>
              <w:right w:val="single" w:sz="4" w:space="0" w:color="auto"/>
            </w:tcBorders>
            <w:shd w:val="clear" w:color="auto" w:fill="auto"/>
            <w:noWrap/>
            <w:vAlign w:val="center"/>
            <w:hideMark/>
          </w:tcPr>
          <w:p w14:paraId="0BE02D43" w14:textId="77777777" w:rsidR="005165FF" w:rsidRPr="006119BE" w:rsidRDefault="005165FF" w:rsidP="00093611">
            <w:pPr>
              <w:spacing w:line="360" w:lineRule="auto"/>
              <w:jc w:val="center"/>
              <w:rPr>
                <w:rFonts w:ascii="Arial" w:hAnsi="Arial" w:cs="Arial"/>
                <w:b/>
                <w:bCs/>
                <w:color w:val="000000"/>
                <w:sz w:val="22"/>
                <w:szCs w:val="22"/>
                <w:lang w:val="es-SV" w:eastAsia="es-SV"/>
              </w:rPr>
            </w:pPr>
            <w:r w:rsidRPr="006119BE">
              <w:rPr>
                <w:rFonts w:ascii="Arial" w:hAnsi="Arial" w:cs="Arial"/>
                <w:b/>
                <w:bCs/>
                <w:color w:val="000000"/>
                <w:sz w:val="22"/>
                <w:szCs w:val="22"/>
                <w:lang w:val="es-SV" w:eastAsia="es-SV"/>
              </w:rPr>
              <w:t>Concepto</w:t>
            </w:r>
          </w:p>
        </w:tc>
        <w:tc>
          <w:tcPr>
            <w:tcW w:w="794" w:type="dxa"/>
            <w:tcBorders>
              <w:top w:val="nil"/>
              <w:left w:val="single" w:sz="4" w:space="0" w:color="auto"/>
              <w:bottom w:val="single" w:sz="8" w:space="0" w:color="000000"/>
              <w:right w:val="single" w:sz="4" w:space="0" w:color="auto"/>
            </w:tcBorders>
            <w:shd w:val="clear" w:color="auto" w:fill="auto"/>
            <w:vAlign w:val="center"/>
            <w:hideMark/>
          </w:tcPr>
          <w:p w14:paraId="32352068" w14:textId="77777777" w:rsidR="005165FF" w:rsidRPr="006119BE" w:rsidRDefault="005165FF" w:rsidP="00093611">
            <w:pPr>
              <w:spacing w:line="360" w:lineRule="auto"/>
              <w:jc w:val="center"/>
              <w:rPr>
                <w:rFonts w:ascii="Arial" w:hAnsi="Arial" w:cs="Arial"/>
                <w:b/>
                <w:bCs/>
                <w:color w:val="000000"/>
                <w:sz w:val="22"/>
                <w:szCs w:val="22"/>
                <w:lang w:val="es-SV" w:eastAsia="es-SV"/>
              </w:rPr>
            </w:pPr>
            <w:r w:rsidRPr="006119BE">
              <w:rPr>
                <w:rFonts w:ascii="Arial" w:hAnsi="Arial" w:cs="Arial"/>
                <w:b/>
                <w:bCs/>
                <w:color w:val="000000"/>
                <w:sz w:val="22"/>
                <w:szCs w:val="22"/>
                <w:lang w:val="es-SV" w:eastAsia="es-SV"/>
              </w:rPr>
              <w:t>Ex</w:t>
            </w:r>
          </w:p>
        </w:tc>
        <w:tc>
          <w:tcPr>
            <w:tcW w:w="462" w:type="dxa"/>
            <w:tcBorders>
              <w:top w:val="nil"/>
              <w:left w:val="single" w:sz="4" w:space="0" w:color="auto"/>
              <w:bottom w:val="single" w:sz="8" w:space="0" w:color="000000"/>
              <w:right w:val="single" w:sz="4" w:space="0" w:color="auto"/>
            </w:tcBorders>
            <w:shd w:val="clear" w:color="auto" w:fill="auto"/>
            <w:vAlign w:val="center"/>
            <w:hideMark/>
          </w:tcPr>
          <w:p w14:paraId="3B29110B" w14:textId="77777777" w:rsidR="005165FF" w:rsidRPr="006119BE" w:rsidRDefault="005165FF" w:rsidP="00093611">
            <w:pPr>
              <w:spacing w:line="360" w:lineRule="auto"/>
              <w:jc w:val="center"/>
              <w:rPr>
                <w:rFonts w:ascii="Arial" w:hAnsi="Arial" w:cs="Arial"/>
                <w:b/>
                <w:bCs/>
                <w:color w:val="000000"/>
                <w:sz w:val="22"/>
                <w:szCs w:val="22"/>
                <w:lang w:val="es-SV" w:eastAsia="es-SV"/>
              </w:rPr>
            </w:pPr>
            <w:r w:rsidRPr="006119BE">
              <w:rPr>
                <w:rFonts w:ascii="Arial" w:hAnsi="Arial" w:cs="Arial"/>
                <w:b/>
                <w:bCs/>
                <w:color w:val="000000"/>
                <w:sz w:val="22"/>
                <w:szCs w:val="22"/>
                <w:lang w:val="es-SV" w:eastAsia="es-SV"/>
              </w:rPr>
              <w:t>FF</w:t>
            </w:r>
          </w:p>
        </w:tc>
        <w:tc>
          <w:tcPr>
            <w:tcW w:w="536" w:type="dxa"/>
            <w:tcBorders>
              <w:top w:val="nil"/>
              <w:left w:val="single" w:sz="4" w:space="0" w:color="auto"/>
              <w:bottom w:val="single" w:sz="8" w:space="0" w:color="000000"/>
              <w:right w:val="single" w:sz="4" w:space="0" w:color="auto"/>
            </w:tcBorders>
            <w:shd w:val="clear" w:color="auto" w:fill="auto"/>
            <w:vAlign w:val="center"/>
            <w:hideMark/>
          </w:tcPr>
          <w:p w14:paraId="317FB5FA" w14:textId="77777777" w:rsidR="005165FF" w:rsidRPr="006119BE" w:rsidRDefault="005165FF" w:rsidP="00093611">
            <w:pPr>
              <w:spacing w:line="360" w:lineRule="auto"/>
              <w:jc w:val="center"/>
              <w:rPr>
                <w:rFonts w:ascii="Arial" w:hAnsi="Arial" w:cs="Arial"/>
                <w:b/>
                <w:bCs/>
                <w:color w:val="000000"/>
                <w:sz w:val="22"/>
                <w:szCs w:val="22"/>
                <w:lang w:val="es-SV" w:eastAsia="es-SV"/>
              </w:rPr>
            </w:pPr>
            <w:r w:rsidRPr="006119BE">
              <w:rPr>
                <w:rFonts w:ascii="Arial" w:hAnsi="Arial" w:cs="Arial"/>
                <w:b/>
                <w:bCs/>
                <w:color w:val="000000"/>
                <w:sz w:val="22"/>
                <w:szCs w:val="22"/>
                <w:lang w:val="es-SV" w:eastAsia="es-SV"/>
              </w:rPr>
              <w:t>FR</w:t>
            </w:r>
          </w:p>
        </w:tc>
        <w:tc>
          <w:tcPr>
            <w:tcW w:w="586" w:type="dxa"/>
            <w:tcBorders>
              <w:top w:val="nil"/>
              <w:left w:val="single" w:sz="4" w:space="0" w:color="auto"/>
              <w:bottom w:val="single" w:sz="8" w:space="0" w:color="000000"/>
              <w:right w:val="single" w:sz="4" w:space="0" w:color="auto"/>
            </w:tcBorders>
            <w:shd w:val="clear" w:color="auto" w:fill="auto"/>
            <w:vAlign w:val="center"/>
            <w:hideMark/>
          </w:tcPr>
          <w:p w14:paraId="0B750FA4" w14:textId="77777777" w:rsidR="005165FF" w:rsidRPr="006119BE" w:rsidRDefault="005165FF" w:rsidP="00093611">
            <w:pPr>
              <w:spacing w:line="360" w:lineRule="auto"/>
              <w:jc w:val="center"/>
              <w:rPr>
                <w:rFonts w:ascii="Arial" w:hAnsi="Arial" w:cs="Arial"/>
                <w:b/>
                <w:bCs/>
                <w:color w:val="000000"/>
                <w:sz w:val="22"/>
                <w:szCs w:val="22"/>
                <w:lang w:val="es-SV" w:eastAsia="es-SV"/>
              </w:rPr>
            </w:pPr>
            <w:r w:rsidRPr="006119BE">
              <w:rPr>
                <w:rFonts w:ascii="Arial" w:hAnsi="Arial" w:cs="Arial"/>
                <w:b/>
                <w:bCs/>
                <w:color w:val="000000"/>
                <w:sz w:val="22"/>
                <w:szCs w:val="22"/>
                <w:lang w:val="es-SV" w:eastAsia="es-SV"/>
              </w:rPr>
              <w:t>T.M</w:t>
            </w:r>
          </w:p>
        </w:tc>
        <w:tc>
          <w:tcPr>
            <w:tcW w:w="1667" w:type="dxa"/>
            <w:tcBorders>
              <w:top w:val="nil"/>
              <w:left w:val="nil"/>
              <w:bottom w:val="single" w:sz="4" w:space="0" w:color="auto"/>
              <w:right w:val="single" w:sz="8" w:space="0" w:color="auto"/>
            </w:tcBorders>
            <w:shd w:val="clear" w:color="auto" w:fill="auto"/>
            <w:noWrap/>
            <w:vAlign w:val="bottom"/>
            <w:hideMark/>
          </w:tcPr>
          <w:p w14:paraId="24E5B58F" w14:textId="77777777" w:rsidR="005165FF" w:rsidRPr="006119BE" w:rsidRDefault="005165FF" w:rsidP="00093611">
            <w:pPr>
              <w:spacing w:line="360" w:lineRule="auto"/>
              <w:jc w:val="center"/>
              <w:rPr>
                <w:rFonts w:ascii="Bembo Std" w:hAnsi="Bembo Std"/>
                <w:b/>
                <w:bCs/>
                <w:color w:val="000000"/>
                <w:lang w:val="es-SV" w:eastAsia="es-SV"/>
              </w:rPr>
            </w:pPr>
            <w:r w:rsidRPr="006119BE">
              <w:rPr>
                <w:rFonts w:ascii="Bembo Std" w:hAnsi="Bembo Std"/>
                <w:b/>
                <w:bCs/>
                <w:color w:val="000000"/>
                <w:lang w:val="es-SV" w:eastAsia="es-SV"/>
              </w:rPr>
              <w:t> </w:t>
            </w:r>
          </w:p>
        </w:tc>
      </w:tr>
      <w:tr w:rsidR="005165FF" w:rsidRPr="006119BE" w14:paraId="58589110" w14:textId="77777777" w:rsidTr="00093611">
        <w:trPr>
          <w:trHeight w:val="286"/>
        </w:trPr>
        <w:tc>
          <w:tcPr>
            <w:tcW w:w="1014" w:type="dxa"/>
            <w:tcBorders>
              <w:top w:val="nil"/>
              <w:left w:val="single" w:sz="8" w:space="0" w:color="auto"/>
              <w:bottom w:val="single" w:sz="4" w:space="0" w:color="auto"/>
              <w:right w:val="single" w:sz="4" w:space="0" w:color="auto"/>
            </w:tcBorders>
            <w:shd w:val="clear" w:color="auto" w:fill="auto"/>
            <w:noWrap/>
            <w:vAlign w:val="bottom"/>
            <w:hideMark/>
          </w:tcPr>
          <w:p w14:paraId="2681266E"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51101</w:t>
            </w:r>
          </w:p>
        </w:tc>
        <w:tc>
          <w:tcPr>
            <w:tcW w:w="4325" w:type="dxa"/>
            <w:tcBorders>
              <w:top w:val="nil"/>
              <w:left w:val="nil"/>
              <w:bottom w:val="single" w:sz="4" w:space="0" w:color="auto"/>
              <w:right w:val="single" w:sz="4" w:space="0" w:color="auto"/>
            </w:tcBorders>
            <w:shd w:val="clear" w:color="auto" w:fill="auto"/>
            <w:noWrap/>
            <w:vAlign w:val="bottom"/>
            <w:hideMark/>
          </w:tcPr>
          <w:p w14:paraId="43AC01B5" w14:textId="77777777" w:rsidR="005165FF" w:rsidRPr="006119BE" w:rsidRDefault="005165FF" w:rsidP="00093611">
            <w:pPr>
              <w:spacing w:line="360" w:lineRule="auto"/>
              <w:rPr>
                <w:rFonts w:ascii="Arial" w:hAnsi="Arial" w:cs="Arial"/>
                <w:color w:val="000000"/>
                <w:sz w:val="16"/>
                <w:szCs w:val="16"/>
                <w:lang w:val="es-SV" w:eastAsia="es-SV"/>
              </w:rPr>
            </w:pPr>
            <w:r w:rsidRPr="006119BE">
              <w:rPr>
                <w:rFonts w:ascii="Arial" w:hAnsi="Arial" w:cs="Arial"/>
                <w:color w:val="000000"/>
                <w:sz w:val="16"/>
                <w:szCs w:val="16"/>
                <w:lang w:val="es-SV" w:eastAsia="es-SV"/>
              </w:rPr>
              <w:t>SUELDOS</w:t>
            </w:r>
          </w:p>
        </w:tc>
        <w:tc>
          <w:tcPr>
            <w:tcW w:w="794" w:type="dxa"/>
            <w:tcBorders>
              <w:top w:val="nil"/>
              <w:left w:val="nil"/>
              <w:bottom w:val="single" w:sz="4" w:space="0" w:color="auto"/>
              <w:right w:val="single" w:sz="4" w:space="0" w:color="auto"/>
            </w:tcBorders>
            <w:shd w:val="clear" w:color="auto" w:fill="auto"/>
            <w:noWrap/>
            <w:vAlign w:val="center"/>
            <w:hideMark/>
          </w:tcPr>
          <w:p w14:paraId="38CA5BFD"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´0101</w:t>
            </w:r>
          </w:p>
        </w:tc>
        <w:tc>
          <w:tcPr>
            <w:tcW w:w="462" w:type="dxa"/>
            <w:tcBorders>
              <w:top w:val="nil"/>
              <w:left w:val="nil"/>
              <w:bottom w:val="single" w:sz="4" w:space="0" w:color="auto"/>
              <w:right w:val="single" w:sz="4" w:space="0" w:color="auto"/>
            </w:tcBorders>
            <w:shd w:val="clear" w:color="auto" w:fill="auto"/>
            <w:noWrap/>
            <w:vAlign w:val="bottom"/>
            <w:hideMark/>
          </w:tcPr>
          <w:p w14:paraId="4637CD94"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65D68A58"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72863B2A" w14:textId="77777777" w:rsidR="005165FF" w:rsidRPr="006119BE" w:rsidRDefault="005165FF" w:rsidP="00093611">
            <w:pPr>
              <w:spacing w:line="360" w:lineRule="auto"/>
              <w:rPr>
                <w:rFonts w:ascii="Arial" w:hAnsi="Arial" w:cs="Arial"/>
                <w:color w:val="000000"/>
                <w:sz w:val="22"/>
                <w:szCs w:val="22"/>
                <w:lang w:val="es-SV" w:eastAsia="es-SV"/>
              </w:rPr>
            </w:pPr>
            <w:proofErr w:type="spellStart"/>
            <w:r w:rsidRPr="006119BE">
              <w:rPr>
                <w:rFonts w:ascii="Arial" w:hAnsi="Arial" w:cs="Arial"/>
                <w:color w:val="000000"/>
                <w:sz w:val="22"/>
                <w:szCs w:val="22"/>
                <w:lang w:val="es-SV" w:eastAsia="es-SV"/>
              </w:rPr>
              <w:t>dis</w:t>
            </w:r>
            <w:proofErr w:type="spellEnd"/>
          </w:p>
        </w:tc>
        <w:tc>
          <w:tcPr>
            <w:tcW w:w="1667" w:type="dxa"/>
            <w:tcBorders>
              <w:top w:val="nil"/>
              <w:left w:val="nil"/>
              <w:bottom w:val="single" w:sz="4" w:space="0" w:color="auto"/>
              <w:right w:val="single" w:sz="8" w:space="0" w:color="auto"/>
            </w:tcBorders>
            <w:shd w:val="clear" w:color="auto" w:fill="auto"/>
            <w:noWrap/>
            <w:vAlign w:val="bottom"/>
            <w:hideMark/>
          </w:tcPr>
          <w:p w14:paraId="2298BB5D" w14:textId="77777777" w:rsidR="005165FF" w:rsidRPr="006119BE" w:rsidRDefault="005165FF" w:rsidP="00093611">
            <w:pPr>
              <w:spacing w:line="360" w:lineRule="auto"/>
              <w:rPr>
                <w:rFonts w:ascii="Arial" w:hAnsi="Arial" w:cs="Arial"/>
                <w:color w:val="000000"/>
                <w:sz w:val="20"/>
                <w:szCs w:val="20"/>
                <w:lang w:val="es-SV" w:eastAsia="es-SV"/>
              </w:rPr>
            </w:pPr>
            <w:r w:rsidRPr="006119BE">
              <w:rPr>
                <w:rFonts w:ascii="Arial" w:hAnsi="Arial" w:cs="Arial"/>
                <w:color w:val="000000"/>
                <w:sz w:val="20"/>
                <w:szCs w:val="20"/>
                <w:lang w:val="es-SV" w:eastAsia="es-SV"/>
              </w:rPr>
              <w:t xml:space="preserve"> $     3,000.00 </w:t>
            </w:r>
          </w:p>
        </w:tc>
      </w:tr>
      <w:tr w:rsidR="005165FF" w:rsidRPr="006119BE" w14:paraId="29A3EBCC" w14:textId="77777777" w:rsidTr="00093611">
        <w:trPr>
          <w:trHeight w:val="286"/>
        </w:trPr>
        <w:tc>
          <w:tcPr>
            <w:tcW w:w="1014" w:type="dxa"/>
            <w:tcBorders>
              <w:top w:val="nil"/>
              <w:left w:val="single" w:sz="8" w:space="0" w:color="auto"/>
              <w:bottom w:val="single" w:sz="8" w:space="0" w:color="auto"/>
              <w:right w:val="single" w:sz="4" w:space="0" w:color="000000"/>
            </w:tcBorders>
            <w:shd w:val="clear" w:color="auto" w:fill="auto"/>
            <w:noWrap/>
            <w:vAlign w:val="bottom"/>
            <w:hideMark/>
          </w:tcPr>
          <w:p w14:paraId="58C1E814"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54201</w:t>
            </w:r>
          </w:p>
        </w:tc>
        <w:tc>
          <w:tcPr>
            <w:tcW w:w="4325" w:type="dxa"/>
            <w:tcBorders>
              <w:top w:val="nil"/>
              <w:left w:val="nil"/>
              <w:bottom w:val="single" w:sz="8" w:space="0" w:color="auto"/>
              <w:right w:val="single" w:sz="4" w:space="0" w:color="000000"/>
            </w:tcBorders>
            <w:shd w:val="clear" w:color="auto" w:fill="auto"/>
            <w:noWrap/>
            <w:vAlign w:val="bottom"/>
            <w:hideMark/>
          </w:tcPr>
          <w:p w14:paraId="21F13C3B" w14:textId="77777777" w:rsidR="005165FF" w:rsidRPr="006119BE" w:rsidRDefault="005165FF" w:rsidP="00093611">
            <w:pPr>
              <w:spacing w:line="360" w:lineRule="auto"/>
              <w:rPr>
                <w:rFonts w:ascii="Arial" w:hAnsi="Arial" w:cs="Arial"/>
                <w:color w:val="000000"/>
                <w:sz w:val="16"/>
                <w:szCs w:val="16"/>
                <w:lang w:val="es-SV" w:eastAsia="es-SV"/>
              </w:rPr>
            </w:pPr>
            <w:r w:rsidRPr="006119BE">
              <w:rPr>
                <w:rFonts w:ascii="Arial" w:hAnsi="Arial" w:cs="Arial"/>
                <w:color w:val="000000"/>
                <w:sz w:val="16"/>
                <w:szCs w:val="16"/>
                <w:lang w:val="es-SV" w:eastAsia="es-SV"/>
              </w:rPr>
              <w:t>SERVICIOS DE ENERGIA ELECTRICA</w:t>
            </w:r>
          </w:p>
        </w:tc>
        <w:tc>
          <w:tcPr>
            <w:tcW w:w="794" w:type="dxa"/>
            <w:tcBorders>
              <w:top w:val="nil"/>
              <w:left w:val="nil"/>
              <w:bottom w:val="single" w:sz="4" w:space="0" w:color="auto"/>
              <w:right w:val="single" w:sz="4" w:space="0" w:color="auto"/>
            </w:tcBorders>
            <w:shd w:val="clear" w:color="auto" w:fill="auto"/>
            <w:noWrap/>
            <w:vAlign w:val="center"/>
            <w:hideMark/>
          </w:tcPr>
          <w:p w14:paraId="3EA06BAA"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´0101</w:t>
            </w:r>
          </w:p>
        </w:tc>
        <w:tc>
          <w:tcPr>
            <w:tcW w:w="462" w:type="dxa"/>
            <w:tcBorders>
              <w:top w:val="nil"/>
              <w:left w:val="nil"/>
              <w:bottom w:val="single" w:sz="4" w:space="0" w:color="auto"/>
              <w:right w:val="single" w:sz="4" w:space="0" w:color="auto"/>
            </w:tcBorders>
            <w:shd w:val="clear" w:color="auto" w:fill="auto"/>
            <w:noWrap/>
            <w:vAlign w:val="center"/>
            <w:hideMark/>
          </w:tcPr>
          <w:p w14:paraId="2B4F367F"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18EA6288"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72D2BE50" w14:textId="77777777" w:rsidR="005165FF" w:rsidRPr="006119BE" w:rsidRDefault="005165FF" w:rsidP="00093611">
            <w:pPr>
              <w:spacing w:line="360" w:lineRule="auto"/>
              <w:rPr>
                <w:rFonts w:ascii="Arial" w:hAnsi="Arial" w:cs="Arial"/>
                <w:color w:val="000000"/>
                <w:sz w:val="22"/>
                <w:szCs w:val="22"/>
                <w:lang w:val="es-SV" w:eastAsia="es-SV"/>
              </w:rPr>
            </w:pPr>
            <w:proofErr w:type="spellStart"/>
            <w:r w:rsidRPr="006119BE">
              <w:rPr>
                <w:rFonts w:ascii="Arial" w:hAnsi="Arial" w:cs="Arial"/>
                <w:color w:val="000000"/>
                <w:sz w:val="22"/>
                <w:szCs w:val="22"/>
                <w:lang w:val="es-SV" w:eastAsia="es-SV"/>
              </w:rPr>
              <w:t>dis</w:t>
            </w:r>
            <w:proofErr w:type="spellEnd"/>
          </w:p>
        </w:tc>
        <w:tc>
          <w:tcPr>
            <w:tcW w:w="1667" w:type="dxa"/>
            <w:tcBorders>
              <w:top w:val="nil"/>
              <w:left w:val="nil"/>
              <w:bottom w:val="single" w:sz="4" w:space="0" w:color="auto"/>
              <w:right w:val="single" w:sz="8" w:space="0" w:color="auto"/>
            </w:tcBorders>
            <w:shd w:val="clear" w:color="auto" w:fill="auto"/>
            <w:noWrap/>
            <w:vAlign w:val="bottom"/>
            <w:hideMark/>
          </w:tcPr>
          <w:p w14:paraId="19DC0B23" w14:textId="77777777" w:rsidR="005165FF" w:rsidRPr="006119BE" w:rsidRDefault="005165FF" w:rsidP="00093611">
            <w:pPr>
              <w:spacing w:line="360" w:lineRule="auto"/>
              <w:rPr>
                <w:rFonts w:ascii="Arial" w:hAnsi="Arial" w:cs="Arial"/>
                <w:color w:val="000000"/>
                <w:sz w:val="20"/>
                <w:szCs w:val="20"/>
                <w:lang w:val="es-SV" w:eastAsia="es-SV"/>
              </w:rPr>
            </w:pPr>
            <w:r w:rsidRPr="006119BE">
              <w:rPr>
                <w:rFonts w:ascii="Arial" w:hAnsi="Arial" w:cs="Arial"/>
                <w:color w:val="000000"/>
                <w:sz w:val="20"/>
                <w:szCs w:val="20"/>
                <w:lang w:val="es-SV" w:eastAsia="es-SV"/>
              </w:rPr>
              <w:t xml:space="preserve"> $     8,000.00 </w:t>
            </w:r>
          </w:p>
        </w:tc>
      </w:tr>
      <w:tr w:rsidR="005165FF" w:rsidRPr="006119BE" w14:paraId="608F2ACC" w14:textId="77777777" w:rsidTr="00093611">
        <w:trPr>
          <w:trHeight w:val="286"/>
        </w:trPr>
        <w:tc>
          <w:tcPr>
            <w:tcW w:w="1014" w:type="dxa"/>
            <w:tcBorders>
              <w:top w:val="nil"/>
              <w:left w:val="single" w:sz="8" w:space="0" w:color="auto"/>
              <w:bottom w:val="single" w:sz="4" w:space="0" w:color="000000"/>
              <w:right w:val="single" w:sz="4" w:space="0" w:color="000000"/>
            </w:tcBorders>
            <w:shd w:val="clear" w:color="auto" w:fill="auto"/>
            <w:noWrap/>
            <w:vAlign w:val="bottom"/>
            <w:hideMark/>
          </w:tcPr>
          <w:p w14:paraId="1099BFCA"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54301</w:t>
            </w:r>
          </w:p>
        </w:tc>
        <w:tc>
          <w:tcPr>
            <w:tcW w:w="4325" w:type="dxa"/>
            <w:tcBorders>
              <w:top w:val="nil"/>
              <w:left w:val="nil"/>
              <w:bottom w:val="single" w:sz="4" w:space="0" w:color="000000"/>
              <w:right w:val="single" w:sz="4" w:space="0" w:color="000000"/>
            </w:tcBorders>
            <w:shd w:val="clear" w:color="auto" w:fill="auto"/>
            <w:noWrap/>
            <w:vAlign w:val="bottom"/>
            <w:hideMark/>
          </w:tcPr>
          <w:p w14:paraId="755F5137" w14:textId="77777777" w:rsidR="005165FF" w:rsidRPr="006119BE" w:rsidRDefault="005165FF" w:rsidP="00093611">
            <w:pPr>
              <w:spacing w:line="360" w:lineRule="auto"/>
              <w:rPr>
                <w:rFonts w:ascii="Arial" w:hAnsi="Arial" w:cs="Arial"/>
                <w:color w:val="000000"/>
                <w:sz w:val="16"/>
                <w:szCs w:val="16"/>
                <w:lang w:val="es-SV" w:eastAsia="es-SV"/>
              </w:rPr>
            </w:pPr>
            <w:r w:rsidRPr="006119BE">
              <w:rPr>
                <w:rFonts w:ascii="Arial" w:hAnsi="Arial" w:cs="Arial"/>
                <w:color w:val="000000"/>
                <w:sz w:val="16"/>
                <w:szCs w:val="16"/>
                <w:lang w:val="es-SV" w:eastAsia="es-SV"/>
              </w:rPr>
              <w:t>MANTTO Y REPARACIÓN DE BIENES MUEBLES</w:t>
            </w:r>
          </w:p>
        </w:tc>
        <w:tc>
          <w:tcPr>
            <w:tcW w:w="794" w:type="dxa"/>
            <w:tcBorders>
              <w:top w:val="nil"/>
              <w:left w:val="nil"/>
              <w:bottom w:val="single" w:sz="4" w:space="0" w:color="auto"/>
              <w:right w:val="single" w:sz="4" w:space="0" w:color="auto"/>
            </w:tcBorders>
            <w:shd w:val="clear" w:color="auto" w:fill="auto"/>
            <w:noWrap/>
            <w:vAlign w:val="center"/>
            <w:hideMark/>
          </w:tcPr>
          <w:p w14:paraId="64BBAAF5"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´0101</w:t>
            </w:r>
          </w:p>
        </w:tc>
        <w:tc>
          <w:tcPr>
            <w:tcW w:w="462" w:type="dxa"/>
            <w:tcBorders>
              <w:top w:val="nil"/>
              <w:left w:val="nil"/>
              <w:bottom w:val="single" w:sz="4" w:space="0" w:color="auto"/>
              <w:right w:val="single" w:sz="4" w:space="0" w:color="auto"/>
            </w:tcBorders>
            <w:shd w:val="clear" w:color="auto" w:fill="auto"/>
            <w:noWrap/>
            <w:vAlign w:val="center"/>
            <w:hideMark/>
          </w:tcPr>
          <w:p w14:paraId="0E9A5C23"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52CD6A1A"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2D6C5AE9" w14:textId="77777777" w:rsidR="005165FF" w:rsidRPr="006119BE" w:rsidRDefault="005165FF" w:rsidP="00093611">
            <w:pPr>
              <w:spacing w:line="360" w:lineRule="auto"/>
              <w:rPr>
                <w:rFonts w:ascii="Arial" w:hAnsi="Arial" w:cs="Arial"/>
                <w:color w:val="000000"/>
                <w:sz w:val="22"/>
                <w:szCs w:val="22"/>
                <w:lang w:val="es-SV" w:eastAsia="es-SV"/>
              </w:rPr>
            </w:pPr>
            <w:proofErr w:type="spellStart"/>
            <w:r w:rsidRPr="006119BE">
              <w:rPr>
                <w:rFonts w:ascii="Arial" w:hAnsi="Arial" w:cs="Arial"/>
                <w:color w:val="000000"/>
                <w:sz w:val="22"/>
                <w:szCs w:val="22"/>
                <w:lang w:val="es-SV" w:eastAsia="es-SV"/>
              </w:rPr>
              <w:t>dis</w:t>
            </w:r>
            <w:proofErr w:type="spellEnd"/>
          </w:p>
        </w:tc>
        <w:tc>
          <w:tcPr>
            <w:tcW w:w="1667" w:type="dxa"/>
            <w:tcBorders>
              <w:top w:val="nil"/>
              <w:left w:val="nil"/>
              <w:bottom w:val="single" w:sz="4" w:space="0" w:color="auto"/>
              <w:right w:val="single" w:sz="8" w:space="0" w:color="auto"/>
            </w:tcBorders>
            <w:shd w:val="clear" w:color="auto" w:fill="auto"/>
            <w:noWrap/>
            <w:vAlign w:val="bottom"/>
            <w:hideMark/>
          </w:tcPr>
          <w:p w14:paraId="30E872F7" w14:textId="77777777" w:rsidR="005165FF" w:rsidRPr="006119BE" w:rsidRDefault="005165FF" w:rsidP="00093611">
            <w:pPr>
              <w:spacing w:line="360" w:lineRule="auto"/>
              <w:rPr>
                <w:rFonts w:ascii="Arial" w:hAnsi="Arial" w:cs="Arial"/>
                <w:color w:val="000000"/>
                <w:sz w:val="20"/>
                <w:szCs w:val="20"/>
                <w:lang w:val="es-SV" w:eastAsia="es-SV"/>
              </w:rPr>
            </w:pPr>
            <w:r w:rsidRPr="006119BE">
              <w:rPr>
                <w:rFonts w:ascii="Arial" w:hAnsi="Arial" w:cs="Arial"/>
                <w:color w:val="000000"/>
                <w:sz w:val="20"/>
                <w:szCs w:val="20"/>
                <w:lang w:val="es-SV" w:eastAsia="es-SV"/>
              </w:rPr>
              <w:t xml:space="preserve"> $     4,750.03 </w:t>
            </w:r>
          </w:p>
        </w:tc>
      </w:tr>
      <w:tr w:rsidR="005165FF" w:rsidRPr="006119BE" w14:paraId="595987DC" w14:textId="77777777" w:rsidTr="00093611">
        <w:trPr>
          <w:trHeight w:val="286"/>
        </w:trPr>
        <w:tc>
          <w:tcPr>
            <w:tcW w:w="1014" w:type="dxa"/>
            <w:tcBorders>
              <w:top w:val="nil"/>
              <w:left w:val="single" w:sz="8" w:space="0" w:color="auto"/>
              <w:bottom w:val="single" w:sz="4" w:space="0" w:color="000000"/>
              <w:right w:val="single" w:sz="4" w:space="0" w:color="000000"/>
            </w:tcBorders>
            <w:shd w:val="clear" w:color="auto" w:fill="auto"/>
            <w:noWrap/>
            <w:vAlign w:val="bottom"/>
            <w:hideMark/>
          </w:tcPr>
          <w:p w14:paraId="6F69AF5F"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lastRenderedPageBreak/>
              <w:t>54302</w:t>
            </w:r>
          </w:p>
        </w:tc>
        <w:tc>
          <w:tcPr>
            <w:tcW w:w="4325" w:type="dxa"/>
            <w:tcBorders>
              <w:top w:val="nil"/>
              <w:left w:val="nil"/>
              <w:bottom w:val="single" w:sz="4" w:space="0" w:color="000000"/>
              <w:right w:val="single" w:sz="4" w:space="0" w:color="000000"/>
            </w:tcBorders>
            <w:shd w:val="clear" w:color="auto" w:fill="auto"/>
            <w:noWrap/>
            <w:vAlign w:val="bottom"/>
            <w:hideMark/>
          </w:tcPr>
          <w:p w14:paraId="4479B27E" w14:textId="77777777" w:rsidR="005165FF" w:rsidRPr="006119BE" w:rsidRDefault="005165FF" w:rsidP="00093611">
            <w:pPr>
              <w:spacing w:line="360" w:lineRule="auto"/>
              <w:rPr>
                <w:rFonts w:ascii="Arial" w:hAnsi="Arial" w:cs="Arial"/>
                <w:color w:val="000000"/>
                <w:sz w:val="16"/>
                <w:szCs w:val="16"/>
                <w:lang w:val="es-SV" w:eastAsia="es-SV"/>
              </w:rPr>
            </w:pPr>
            <w:r w:rsidRPr="006119BE">
              <w:rPr>
                <w:rFonts w:ascii="Arial" w:hAnsi="Arial" w:cs="Arial"/>
                <w:color w:val="000000"/>
                <w:sz w:val="16"/>
                <w:szCs w:val="16"/>
                <w:lang w:val="es-SV" w:eastAsia="es-SV"/>
              </w:rPr>
              <w:t>MANTTO Y REPARACIÓN DE VEHICULOS</w:t>
            </w:r>
          </w:p>
        </w:tc>
        <w:tc>
          <w:tcPr>
            <w:tcW w:w="794" w:type="dxa"/>
            <w:tcBorders>
              <w:top w:val="nil"/>
              <w:left w:val="nil"/>
              <w:bottom w:val="single" w:sz="4" w:space="0" w:color="auto"/>
              <w:right w:val="single" w:sz="4" w:space="0" w:color="auto"/>
            </w:tcBorders>
            <w:shd w:val="clear" w:color="auto" w:fill="auto"/>
            <w:noWrap/>
            <w:vAlign w:val="center"/>
            <w:hideMark/>
          </w:tcPr>
          <w:p w14:paraId="0BC163AB"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´0101</w:t>
            </w:r>
          </w:p>
        </w:tc>
        <w:tc>
          <w:tcPr>
            <w:tcW w:w="462" w:type="dxa"/>
            <w:tcBorders>
              <w:top w:val="nil"/>
              <w:left w:val="nil"/>
              <w:bottom w:val="single" w:sz="4" w:space="0" w:color="auto"/>
              <w:right w:val="single" w:sz="4" w:space="0" w:color="auto"/>
            </w:tcBorders>
            <w:shd w:val="clear" w:color="auto" w:fill="auto"/>
            <w:noWrap/>
            <w:vAlign w:val="center"/>
            <w:hideMark/>
          </w:tcPr>
          <w:p w14:paraId="15194D13"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06AE7CFD"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6EFDBA64" w14:textId="77777777" w:rsidR="005165FF" w:rsidRPr="006119BE" w:rsidRDefault="005165FF" w:rsidP="00093611">
            <w:pPr>
              <w:spacing w:line="360" w:lineRule="auto"/>
              <w:rPr>
                <w:rFonts w:ascii="Arial" w:hAnsi="Arial" w:cs="Arial"/>
                <w:color w:val="000000"/>
                <w:sz w:val="22"/>
                <w:szCs w:val="22"/>
                <w:lang w:val="es-SV" w:eastAsia="es-SV"/>
              </w:rPr>
            </w:pPr>
            <w:proofErr w:type="spellStart"/>
            <w:r w:rsidRPr="006119BE">
              <w:rPr>
                <w:rFonts w:ascii="Arial" w:hAnsi="Arial" w:cs="Arial"/>
                <w:color w:val="000000"/>
                <w:sz w:val="22"/>
                <w:szCs w:val="22"/>
                <w:lang w:val="es-SV" w:eastAsia="es-SV"/>
              </w:rPr>
              <w:t>dis</w:t>
            </w:r>
            <w:proofErr w:type="spellEnd"/>
          </w:p>
        </w:tc>
        <w:tc>
          <w:tcPr>
            <w:tcW w:w="1667" w:type="dxa"/>
            <w:tcBorders>
              <w:top w:val="nil"/>
              <w:left w:val="nil"/>
              <w:bottom w:val="single" w:sz="4" w:space="0" w:color="auto"/>
              <w:right w:val="single" w:sz="8" w:space="0" w:color="auto"/>
            </w:tcBorders>
            <w:shd w:val="clear" w:color="auto" w:fill="auto"/>
            <w:noWrap/>
            <w:vAlign w:val="bottom"/>
            <w:hideMark/>
          </w:tcPr>
          <w:p w14:paraId="16E48F48" w14:textId="77777777" w:rsidR="005165FF" w:rsidRPr="006119BE" w:rsidRDefault="005165FF" w:rsidP="00093611">
            <w:pPr>
              <w:spacing w:line="360" w:lineRule="auto"/>
              <w:rPr>
                <w:rFonts w:ascii="Arial" w:hAnsi="Arial" w:cs="Arial"/>
                <w:color w:val="000000"/>
                <w:sz w:val="20"/>
                <w:szCs w:val="20"/>
                <w:lang w:val="es-SV" w:eastAsia="es-SV"/>
              </w:rPr>
            </w:pPr>
            <w:r w:rsidRPr="006119BE">
              <w:rPr>
                <w:rFonts w:ascii="Arial" w:hAnsi="Arial" w:cs="Arial"/>
                <w:color w:val="000000"/>
                <w:sz w:val="20"/>
                <w:szCs w:val="20"/>
                <w:lang w:val="es-SV" w:eastAsia="es-SV"/>
              </w:rPr>
              <w:t xml:space="preserve"> $     6,249.97 </w:t>
            </w:r>
          </w:p>
        </w:tc>
      </w:tr>
      <w:tr w:rsidR="005165FF" w:rsidRPr="006119BE" w14:paraId="5D238FA2" w14:textId="77777777" w:rsidTr="00093611">
        <w:trPr>
          <w:trHeight w:val="286"/>
        </w:trPr>
        <w:tc>
          <w:tcPr>
            <w:tcW w:w="1014" w:type="dxa"/>
            <w:tcBorders>
              <w:top w:val="nil"/>
              <w:left w:val="single" w:sz="8" w:space="0" w:color="auto"/>
              <w:bottom w:val="single" w:sz="4" w:space="0" w:color="000000"/>
              <w:right w:val="single" w:sz="4" w:space="0" w:color="000000"/>
            </w:tcBorders>
            <w:shd w:val="clear" w:color="auto" w:fill="auto"/>
            <w:noWrap/>
            <w:vAlign w:val="bottom"/>
            <w:hideMark/>
          </w:tcPr>
          <w:p w14:paraId="5ABDE06E"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54303</w:t>
            </w:r>
          </w:p>
        </w:tc>
        <w:tc>
          <w:tcPr>
            <w:tcW w:w="4325" w:type="dxa"/>
            <w:tcBorders>
              <w:top w:val="nil"/>
              <w:left w:val="nil"/>
              <w:bottom w:val="single" w:sz="4" w:space="0" w:color="000000"/>
              <w:right w:val="single" w:sz="4" w:space="0" w:color="000000"/>
            </w:tcBorders>
            <w:shd w:val="clear" w:color="auto" w:fill="auto"/>
            <w:noWrap/>
            <w:vAlign w:val="bottom"/>
            <w:hideMark/>
          </w:tcPr>
          <w:p w14:paraId="4157D02D" w14:textId="77777777" w:rsidR="005165FF" w:rsidRPr="006119BE" w:rsidRDefault="005165FF" w:rsidP="00093611">
            <w:pPr>
              <w:spacing w:line="360" w:lineRule="auto"/>
              <w:rPr>
                <w:rFonts w:ascii="Arial" w:hAnsi="Arial" w:cs="Arial"/>
                <w:color w:val="000000"/>
                <w:sz w:val="16"/>
                <w:szCs w:val="16"/>
                <w:lang w:val="es-SV" w:eastAsia="es-SV"/>
              </w:rPr>
            </w:pPr>
            <w:r w:rsidRPr="006119BE">
              <w:rPr>
                <w:rFonts w:ascii="Arial" w:hAnsi="Arial" w:cs="Arial"/>
                <w:color w:val="000000"/>
                <w:sz w:val="16"/>
                <w:szCs w:val="16"/>
                <w:lang w:val="es-SV" w:eastAsia="es-SV"/>
              </w:rPr>
              <w:t>MANTTO Y REPARACION DE BIENES INMUEBLES</w:t>
            </w:r>
          </w:p>
        </w:tc>
        <w:tc>
          <w:tcPr>
            <w:tcW w:w="794" w:type="dxa"/>
            <w:tcBorders>
              <w:top w:val="nil"/>
              <w:left w:val="nil"/>
              <w:bottom w:val="single" w:sz="4" w:space="0" w:color="auto"/>
              <w:right w:val="single" w:sz="4" w:space="0" w:color="auto"/>
            </w:tcBorders>
            <w:shd w:val="clear" w:color="auto" w:fill="auto"/>
            <w:noWrap/>
            <w:vAlign w:val="center"/>
            <w:hideMark/>
          </w:tcPr>
          <w:p w14:paraId="60DA1D9F"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´0101</w:t>
            </w:r>
          </w:p>
        </w:tc>
        <w:tc>
          <w:tcPr>
            <w:tcW w:w="462" w:type="dxa"/>
            <w:tcBorders>
              <w:top w:val="nil"/>
              <w:left w:val="nil"/>
              <w:bottom w:val="single" w:sz="4" w:space="0" w:color="auto"/>
              <w:right w:val="single" w:sz="4" w:space="0" w:color="auto"/>
            </w:tcBorders>
            <w:shd w:val="clear" w:color="auto" w:fill="auto"/>
            <w:noWrap/>
            <w:vAlign w:val="center"/>
            <w:hideMark/>
          </w:tcPr>
          <w:p w14:paraId="2AAF3D59"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1FD137FB"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385D57F3" w14:textId="77777777" w:rsidR="005165FF" w:rsidRPr="006119BE" w:rsidRDefault="005165FF" w:rsidP="00093611">
            <w:pPr>
              <w:spacing w:line="360" w:lineRule="auto"/>
              <w:rPr>
                <w:rFonts w:ascii="Arial" w:hAnsi="Arial" w:cs="Arial"/>
                <w:color w:val="000000"/>
                <w:sz w:val="22"/>
                <w:szCs w:val="22"/>
                <w:lang w:val="es-SV" w:eastAsia="es-SV"/>
              </w:rPr>
            </w:pPr>
            <w:proofErr w:type="spellStart"/>
            <w:r w:rsidRPr="006119BE">
              <w:rPr>
                <w:rFonts w:ascii="Arial" w:hAnsi="Arial" w:cs="Arial"/>
                <w:color w:val="000000"/>
                <w:sz w:val="22"/>
                <w:szCs w:val="22"/>
                <w:lang w:val="es-SV" w:eastAsia="es-SV"/>
              </w:rPr>
              <w:t>dis</w:t>
            </w:r>
            <w:proofErr w:type="spellEnd"/>
          </w:p>
        </w:tc>
        <w:tc>
          <w:tcPr>
            <w:tcW w:w="1667" w:type="dxa"/>
            <w:tcBorders>
              <w:top w:val="nil"/>
              <w:left w:val="nil"/>
              <w:bottom w:val="single" w:sz="4" w:space="0" w:color="auto"/>
              <w:right w:val="single" w:sz="8" w:space="0" w:color="auto"/>
            </w:tcBorders>
            <w:shd w:val="clear" w:color="auto" w:fill="auto"/>
            <w:noWrap/>
            <w:vAlign w:val="bottom"/>
            <w:hideMark/>
          </w:tcPr>
          <w:p w14:paraId="7003CEDB" w14:textId="77777777" w:rsidR="005165FF" w:rsidRPr="006119BE" w:rsidRDefault="005165FF" w:rsidP="00093611">
            <w:pPr>
              <w:spacing w:line="360" w:lineRule="auto"/>
              <w:rPr>
                <w:rFonts w:ascii="Arial" w:hAnsi="Arial" w:cs="Arial"/>
                <w:color w:val="000000"/>
                <w:sz w:val="20"/>
                <w:szCs w:val="20"/>
                <w:lang w:val="es-SV" w:eastAsia="es-SV"/>
              </w:rPr>
            </w:pPr>
            <w:r w:rsidRPr="006119BE">
              <w:rPr>
                <w:rFonts w:ascii="Arial" w:hAnsi="Arial" w:cs="Arial"/>
                <w:color w:val="000000"/>
                <w:sz w:val="20"/>
                <w:szCs w:val="20"/>
                <w:lang w:val="es-SV" w:eastAsia="es-SV"/>
              </w:rPr>
              <w:t xml:space="preserve"> $     5,000.00 </w:t>
            </w:r>
          </w:p>
        </w:tc>
      </w:tr>
      <w:tr w:rsidR="005165FF" w:rsidRPr="006119BE" w14:paraId="2D057016" w14:textId="77777777" w:rsidTr="00093611">
        <w:trPr>
          <w:trHeight w:val="286"/>
        </w:trPr>
        <w:tc>
          <w:tcPr>
            <w:tcW w:w="1014" w:type="dxa"/>
            <w:tcBorders>
              <w:top w:val="nil"/>
              <w:left w:val="single" w:sz="8" w:space="0" w:color="auto"/>
              <w:bottom w:val="single" w:sz="4" w:space="0" w:color="auto"/>
              <w:right w:val="single" w:sz="4" w:space="0" w:color="auto"/>
            </w:tcBorders>
            <w:shd w:val="clear" w:color="auto" w:fill="auto"/>
            <w:noWrap/>
            <w:vAlign w:val="bottom"/>
            <w:hideMark/>
          </w:tcPr>
          <w:p w14:paraId="384A1F3B"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51101</w:t>
            </w:r>
          </w:p>
        </w:tc>
        <w:tc>
          <w:tcPr>
            <w:tcW w:w="4325" w:type="dxa"/>
            <w:tcBorders>
              <w:top w:val="nil"/>
              <w:left w:val="nil"/>
              <w:bottom w:val="single" w:sz="4" w:space="0" w:color="auto"/>
              <w:right w:val="single" w:sz="4" w:space="0" w:color="auto"/>
            </w:tcBorders>
            <w:shd w:val="clear" w:color="auto" w:fill="auto"/>
            <w:noWrap/>
            <w:vAlign w:val="bottom"/>
            <w:hideMark/>
          </w:tcPr>
          <w:p w14:paraId="0E9CEB0F" w14:textId="77777777" w:rsidR="005165FF" w:rsidRPr="006119BE" w:rsidRDefault="005165FF" w:rsidP="00093611">
            <w:pPr>
              <w:spacing w:line="360" w:lineRule="auto"/>
              <w:rPr>
                <w:rFonts w:ascii="Arial" w:hAnsi="Arial" w:cs="Arial"/>
                <w:color w:val="000000"/>
                <w:sz w:val="16"/>
                <w:szCs w:val="16"/>
                <w:lang w:val="es-SV" w:eastAsia="es-SV"/>
              </w:rPr>
            </w:pPr>
            <w:r w:rsidRPr="006119BE">
              <w:rPr>
                <w:rFonts w:ascii="Arial" w:hAnsi="Arial" w:cs="Arial"/>
                <w:color w:val="000000"/>
                <w:sz w:val="16"/>
                <w:szCs w:val="16"/>
                <w:lang w:val="es-SV" w:eastAsia="es-SV"/>
              </w:rPr>
              <w:t>SUELDOS</w:t>
            </w:r>
          </w:p>
        </w:tc>
        <w:tc>
          <w:tcPr>
            <w:tcW w:w="794" w:type="dxa"/>
            <w:tcBorders>
              <w:top w:val="nil"/>
              <w:left w:val="nil"/>
              <w:bottom w:val="single" w:sz="4" w:space="0" w:color="auto"/>
              <w:right w:val="single" w:sz="4" w:space="0" w:color="auto"/>
            </w:tcBorders>
            <w:shd w:val="clear" w:color="auto" w:fill="auto"/>
            <w:noWrap/>
            <w:vAlign w:val="center"/>
            <w:hideMark/>
          </w:tcPr>
          <w:p w14:paraId="34F26302"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´0201</w:t>
            </w:r>
          </w:p>
        </w:tc>
        <w:tc>
          <w:tcPr>
            <w:tcW w:w="462" w:type="dxa"/>
            <w:tcBorders>
              <w:top w:val="nil"/>
              <w:left w:val="nil"/>
              <w:bottom w:val="single" w:sz="4" w:space="0" w:color="auto"/>
              <w:right w:val="single" w:sz="4" w:space="0" w:color="auto"/>
            </w:tcBorders>
            <w:shd w:val="clear" w:color="auto" w:fill="auto"/>
            <w:noWrap/>
            <w:vAlign w:val="center"/>
            <w:hideMark/>
          </w:tcPr>
          <w:p w14:paraId="51CD2548"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461C2807"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41386B76" w14:textId="77777777" w:rsidR="005165FF" w:rsidRPr="006119BE" w:rsidRDefault="005165FF" w:rsidP="00093611">
            <w:pPr>
              <w:spacing w:line="360" w:lineRule="auto"/>
              <w:rPr>
                <w:rFonts w:ascii="Arial" w:hAnsi="Arial" w:cs="Arial"/>
                <w:color w:val="000000"/>
                <w:sz w:val="22"/>
                <w:szCs w:val="22"/>
                <w:lang w:val="es-SV" w:eastAsia="es-SV"/>
              </w:rPr>
            </w:pPr>
            <w:proofErr w:type="spellStart"/>
            <w:r w:rsidRPr="006119BE">
              <w:rPr>
                <w:rFonts w:ascii="Arial" w:hAnsi="Arial" w:cs="Arial"/>
                <w:color w:val="000000"/>
                <w:sz w:val="22"/>
                <w:szCs w:val="22"/>
                <w:lang w:val="es-SV" w:eastAsia="es-SV"/>
              </w:rPr>
              <w:t>dis</w:t>
            </w:r>
            <w:proofErr w:type="spellEnd"/>
          </w:p>
        </w:tc>
        <w:tc>
          <w:tcPr>
            <w:tcW w:w="1667" w:type="dxa"/>
            <w:tcBorders>
              <w:top w:val="nil"/>
              <w:left w:val="nil"/>
              <w:bottom w:val="single" w:sz="4" w:space="0" w:color="auto"/>
              <w:right w:val="single" w:sz="8" w:space="0" w:color="auto"/>
            </w:tcBorders>
            <w:shd w:val="clear" w:color="auto" w:fill="auto"/>
            <w:noWrap/>
            <w:vAlign w:val="bottom"/>
            <w:hideMark/>
          </w:tcPr>
          <w:p w14:paraId="2C7F5C52" w14:textId="77777777" w:rsidR="005165FF" w:rsidRPr="006119BE" w:rsidRDefault="005165FF" w:rsidP="00093611">
            <w:pPr>
              <w:spacing w:line="360" w:lineRule="auto"/>
              <w:rPr>
                <w:rFonts w:ascii="Arial" w:hAnsi="Arial" w:cs="Arial"/>
                <w:color w:val="000000"/>
                <w:sz w:val="20"/>
                <w:szCs w:val="20"/>
                <w:lang w:val="es-SV" w:eastAsia="es-SV"/>
              </w:rPr>
            </w:pPr>
            <w:r w:rsidRPr="006119BE">
              <w:rPr>
                <w:rFonts w:ascii="Arial" w:hAnsi="Arial" w:cs="Arial"/>
                <w:color w:val="000000"/>
                <w:sz w:val="20"/>
                <w:szCs w:val="20"/>
                <w:lang w:val="es-SV" w:eastAsia="es-SV"/>
              </w:rPr>
              <w:t xml:space="preserve"> $   14,000.00 </w:t>
            </w:r>
          </w:p>
        </w:tc>
      </w:tr>
      <w:tr w:rsidR="005165FF" w:rsidRPr="006119BE" w14:paraId="4CED07CB" w14:textId="77777777" w:rsidTr="00093611">
        <w:trPr>
          <w:trHeight w:val="286"/>
        </w:trPr>
        <w:tc>
          <w:tcPr>
            <w:tcW w:w="1014" w:type="dxa"/>
            <w:tcBorders>
              <w:top w:val="nil"/>
              <w:left w:val="single" w:sz="8" w:space="0" w:color="auto"/>
              <w:bottom w:val="single" w:sz="4" w:space="0" w:color="000000"/>
              <w:right w:val="single" w:sz="4" w:space="0" w:color="000000"/>
            </w:tcBorders>
            <w:shd w:val="clear" w:color="auto" w:fill="auto"/>
            <w:noWrap/>
            <w:vAlign w:val="bottom"/>
            <w:hideMark/>
          </w:tcPr>
          <w:p w14:paraId="44A9BB9B"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54399</w:t>
            </w:r>
          </w:p>
        </w:tc>
        <w:tc>
          <w:tcPr>
            <w:tcW w:w="4325" w:type="dxa"/>
            <w:tcBorders>
              <w:top w:val="nil"/>
              <w:left w:val="nil"/>
              <w:bottom w:val="single" w:sz="4" w:space="0" w:color="000000"/>
              <w:right w:val="single" w:sz="4" w:space="0" w:color="000000"/>
            </w:tcBorders>
            <w:shd w:val="clear" w:color="auto" w:fill="auto"/>
            <w:noWrap/>
            <w:vAlign w:val="bottom"/>
            <w:hideMark/>
          </w:tcPr>
          <w:p w14:paraId="3E8F0B51" w14:textId="77777777" w:rsidR="005165FF" w:rsidRPr="006119BE" w:rsidRDefault="005165FF" w:rsidP="00093611">
            <w:pPr>
              <w:spacing w:line="360" w:lineRule="auto"/>
              <w:rPr>
                <w:rFonts w:ascii="Arial" w:hAnsi="Arial" w:cs="Arial"/>
                <w:color w:val="000000"/>
                <w:sz w:val="16"/>
                <w:szCs w:val="16"/>
                <w:lang w:val="es-SV" w:eastAsia="es-SV"/>
              </w:rPr>
            </w:pPr>
            <w:r w:rsidRPr="006119BE">
              <w:rPr>
                <w:rFonts w:ascii="Arial" w:hAnsi="Arial" w:cs="Arial"/>
                <w:color w:val="000000"/>
                <w:sz w:val="16"/>
                <w:szCs w:val="16"/>
                <w:lang w:val="es-SV" w:eastAsia="es-SV"/>
              </w:rPr>
              <w:t>SERVICIOS GRALES Y ARREND. DIVERS.</w:t>
            </w:r>
          </w:p>
        </w:tc>
        <w:tc>
          <w:tcPr>
            <w:tcW w:w="794" w:type="dxa"/>
            <w:tcBorders>
              <w:top w:val="nil"/>
              <w:left w:val="nil"/>
              <w:bottom w:val="single" w:sz="4" w:space="0" w:color="auto"/>
              <w:right w:val="single" w:sz="4" w:space="0" w:color="auto"/>
            </w:tcBorders>
            <w:shd w:val="clear" w:color="auto" w:fill="auto"/>
            <w:noWrap/>
            <w:vAlign w:val="center"/>
            <w:hideMark/>
          </w:tcPr>
          <w:p w14:paraId="10B1EC62"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´0201</w:t>
            </w:r>
          </w:p>
        </w:tc>
        <w:tc>
          <w:tcPr>
            <w:tcW w:w="462" w:type="dxa"/>
            <w:tcBorders>
              <w:top w:val="nil"/>
              <w:left w:val="nil"/>
              <w:bottom w:val="single" w:sz="4" w:space="0" w:color="auto"/>
              <w:right w:val="single" w:sz="4" w:space="0" w:color="auto"/>
            </w:tcBorders>
            <w:shd w:val="clear" w:color="auto" w:fill="auto"/>
            <w:noWrap/>
            <w:vAlign w:val="center"/>
            <w:hideMark/>
          </w:tcPr>
          <w:p w14:paraId="14C629CC"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113E2172"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1795DDF2"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 </w:t>
            </w:r>
          </w:p>
        </w:tc>
        <w:tc>
          <w:tcPr>
            <w:tcW w:w="1667" w:type="dxa"/>
            <w:tcBorders>
              <w:top w:val="nil"/>
              <w:left w:val="nil"/>
              <w:bottom w:val="single" w:sz="4" w:space="0" w:color="auto"/>
              <w:right w:val="single" w:sz="8" w:space="0" w:color="auto"/>
            </w:tcBorders>
            <w:shd w:val="clear" w:color="auto" w:fill="auto"/>
            <w:noWrap/>
            <w:vAlign w:val="bottom"/>
            <w:hideMark/>
          </w:tcPr>
          <w:p w14:paraId="6B7043FC" w14:textId="77777777" w:rsidR="005165FF" w:rsidRPr="006119BE" w:rsidRDefault="005165FF" w:rsidP="00093611">
            <w:pPr>
              <w:spacing w:line="360" w:lineRule="auto"/>
              <w:rPr>
                <w:rFonts w:ascii="Arial" w:hAnsi="Arial" w:cs="Arial"/>
                <w:color w:val="000000"/>
                <w:sz w:val="20"/>
                <w:szCs w:val="20"/>
                <w:lang w:val="es-SV" w:eastAsia="es-SV"/>
              </w:rPr>
            </w:pPr>
            <w:r w:rsidRPr="006119BE">
              <w:rPr>
                <w:rFonts w:ascii="Arial" w:hAnsi="Arial" w:cs="Arial"/>
                <w:color w:val="000000"/>
                <w:sz w:val="20"/>
                <w:szCs w:val="20"/>
                <w:lang w:val="es-SV" w:eastAsia="es-SV"/>
              </w:rPr>
              <w:t xml:space="preserve"> $     3,107.65 </w:t>
            </w:r>
          </w:p>
        </w:tc>
      </w:tr>
      <w:tr w:rsidR="005165FF" w:rsidRPr="006119BE" w14:paraId="614F046B" w14:textId="77777777" w:rsidTr="00093611">
        <w:trPr>
          <w:trHeight w:val="286"/>
        </w:trPr>
        <w:tc>
          <w:tcPr>
            <w:tcW w:w="1014" w:type="dxa"/>
            <w:tcBorders>
              <w:top w:val="nil"/>
              <w:left w:val="single" w:sz="8" w:space="0" w:color="auto"/>
              <w:bottom w:val="single" w:sz="4" w:space="0" w:color="auto"/>
              <w:right w:val="single" w:sz="4" w:space="0" w:color="auto"/>
            </w:tcBorders>
            <w:shd w:val="clear" w:color="auto" w:fill="auto"/>
            <w:vAlign w:val="center"/>
            <w:hideMark/>
          </w:tcPr>
          <w:p w14:paraId="3C50CA4B" w14:textId="77777777" w:rsidR="005165FF" w:rsidRPr="006119BE" w:rsidRDefault="005165FF" w:rsidP="00093611">
            <w:pPr>
              <w:spacing w:line="360" w:lineRule="auto"/>
              <w:rPr>
                <w:rFonts w:ascii="Bembo Std" w:hAnsi="Bembo Std"/>
                <w:lang w:val="es-SV" w:eastAsia="es-SV"/>
              </w:rPr>
            </w:pPr>
            <w:r w:rsidRPr="006119BE">
              <w:rPr>
                <w:rFonts w:ascii="Bembo Std" w:hAnsi="Bembo Std"/>
                <w:lang w:val="es-SV" w:eastAsia="es-SV"/>
              </w:rPr>
              <w:t>32201</w:t>
            </w:r>
          </w:p>
        </w:tc>
        <w:tc>
          <w:tcPr>
            <w:tcW w:w="4325" w:type="dxa"/>
            <w:tcBorders>
              <w:top w:val="nil"/>
              <w:left w:val="nil"/>
              <w:bottom w:val="single" w:sz="4" w:space="0" w:color="auto"/>
              <w:right w:val="single" w:sz="4" w:space="0" w:color="auto"/>
            </w:tcBorders>
            <w:shd w:val="clear" w:color="auto" w:fill="auto"/>
            <w:vAlign w:val="center"/>
            <w:hideMark/>
          </w:tcPr>
          <w:p w14:paraId="026D6708" w14:textId="77777777" w:rsidR="005165FF" w:rsidRPr="006119BE" w:rsidRDefault="005165FF" w:rsidP="00093611">
            <w:pPr>
              <w:spacing w:line="360" w:lineRule="auto"/>
              <w:rPr>
                <w:rFonts w:ascii="Arial" w:hAnsi="Arial" w:cs="Arial"/>
                <w:sz w:val="14"/>
                <w:szCs w:val="14"/>
                <w:lang w:val="es-SV" w:eastAsia="es-SV"/>
              </w:rPr>
            </w:pPr>
            <w:proofErr w:type="gramStart"/>
            <w:r w:rsidRPr="006119BE">
              <w:rPr>
                <w:rFonts w:ascii="Arial" w:hAnsi="Arial" w:cs="Arial"/>
                <w:sz w:val="14"/>
                <w:szCs w:val="14"/>
                <w:lang w:val="es-SV" w:eastAsia="es-SV"/>
              </w:rPr>
              <w:t>CUENTAS  POR</w:t>
            </w:r>
            <w:proofErr w:type="gramEnd"/>
            <w:r w:rsidRPr="006119BE">
              <w:rPr>
                <w:rFonts w:ascii="Arial" w:hAnsi="Arial" w:cs="Arial"/>
                <w:sz w:val="14"/>
                <w:szCs w:val="14"/>
                <w:lang w:val="es-SV" w:eastAsia="es-SV"/>
              </w:rPr>
              <w:t xml:space="preserve"> COBRAR DE AÑOS ANTERIORES</w:t>
            </w:r>
          </w:p>
        </w:tc>
        <w:tc>
          <w:tcPr>
            <w:tcW w:w="794" w:type="dxa"/>
            <w:tcBorders>
              <w:top w:val="nil"/>
              <w:left w:val="nil"/>
              <w:bottom w:val="single" w:sz="4" w:space="0" w:color="auto"/>
              <w:right w:val="single" w:sz="4" w:space="0" w:color="auto"/>
            </w:tcBorders>
            <w:shd w:val="clear" w:color="auto" w:fill="auto"/>
            <w:vAlign w:val="center"/>
            <w:hideMark/>
          </w:tcPr>
          <w:p w14:paraId="3A1651D5" w14:textId="77777777" w:rsidR="005165FF" w:rsidRPr="006119BE" w:rsidRDefault="005165FF" w:rsidP="00093611">
            <w:pPr>
              <w:spacing w:line="360" w:lineRule="auto"/>
              <w:jc w:val="center"/>
              <w:rPr>
                <w:rFonts w:ascii="Bembo Std" w:hAnsi="Bembo Std"/>
                <w:lang w:val="es-SV" w:eastAsia="es-SV"/>
              </w:rPr>
            </w:pPr>
            <w:r w:rsidRPr="006119BE">
              <w:rPr>
                <w:rFonts w:ascii="Bembo Std" w:hAnsi="Bembo Std"/>
                <w:lang w:val="es-SV" w:eastAsia="es-SV"/>
              </w:rPr>
              <w:t> </w:t>
            </w:r>
          </w:p>
        </w:tc>
        <w:tc>
          <w:tcPr>
            <w:tcW w:w="462" w:type="dxa"/>
            <w:tcBorders>
              <w:top w:val="nil"/>
              <w:left w:val="nil"/>
              <w:bottom w:val="single" w:sz="4" w:space="0" w:color="auto"/>
              <w:right w:val="single" w:sz="4" w:space="0" w:color="auto"/>
            </w:tcBorders>
            <w:shd w:val="clear" w:color="auto" w:fill="auto"/>
            <w:noWrap/>
            <w:vAlign w:val="center"/>
            <w:hideMark/>
          </w:tcPr>
          <w:p w14:paraId="054E2D81"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23345F2B"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2B33BC08" w14:textId="77777777" w:rsidR="005165FF" w:rsidRPr="006119BE" w:rsidRDefault="005165FF" w:rsidP="00093611">
            <w:pPr>
              <w:spacing w:line="360" w:lineRule="auto"/>
              <w:rPr>
                <w:rFonts w:ascii="Arial" w:hAnsi="Arial" w:cs="Arial"/>
                <w:color w:val="000000"/>
                <w:sz w:val="22"/>
                <w:szCs w:val="22"/>
                <w:lang w:val="es-SV" w:eastAsia="es-SV"/>
              </w:rPr>
            </w:pPr>
            <w:proofErr w:type="spellStart"/>
            <w:r w:rsidRPr="006119BE">
              <w:rPr>
                <w:rFonts w:ascii="Arial" w:hAnsi="Arial" w:cs="Arial"/>
                <w:color w:val="000000"/>
                <w:sz w:val="22"/>
                <w:szCs w:val="22"/>
                <w:lang w:val="es-SV" w:eastAsia="es-SV"/>
              </w:rPr>
              <w:t>dis</w:t>
            </w:r>
            <w:proofErr w:type="spellEnd"/>
          </w:p>
        </w:tc>
        <w:tc>
          <w:tcPr>
            <w:tcW w:w="1667" w:type="dxa"/>
            <w:tcBorders>
              <w:top w:val="nil"/>
              <w:left w:val="nil"/>
              <w:bottom w:val="single" w:sz="4" w:space="0" w:color="auto"/>
              <w:right w:val="single" w:sz="8" w:space="0" w:color="auto"/>
            </w:tcBorders>
            <w:shd w:val="clear" w:color="auto" w:fill="auto"/>
            <w:vAlign w:val="center"/>
            <w:hideMark/>
          </w:tcPr>
          <w:p w14:paraId="7AC1365A" w14:textId="77777777" w:rsidR="005165FF" w:rsidRPr="009B54C2" w:rsidRDefault="005165FF" w:rsidP="00093611">
            <w:pPr>
              <w:spacing w:line="360" w:lineRule="auto"/>
              <w:jc w:val="center"/>
              <w:rPr>
                <w:rFonts w:ascii="Bembo Std" w:hAnsi="Bembo Std"/>
                <w:lang w:val="es-SV" w:eastAsia="es-SV"/>
              </w:rPr>
            </w:pPr>
            <w:r w:rsidRPr="009B54C2">
              <w:rPr>
                <w:rFonts w:ascii="Bembo Std" w:hAnsi="Bembo Std"/>
                <w:lang w:val="es-SV" w:eastAsia="es-SV"/>
              </w:rPr>
              <w:t>($28,302.46)</w:t>
            </w:r>
          </w:p>
        </w:tc>
      </w:tr>
      <w:tr w:rsidR="005165FF" w:rsidRPr="006119BE" w14:paraId="5845F804" w14:textId="77777777" w:rsidTr="00093611">
        <w:trPr>
          <w:trHeight w:val="286"/>
        </w:trPr>
        <w:tc>
          <w:tcPr>
            <w:tcW w:w="1014" w:type="dxa"/>
            <w:tcBorders>
              <w:top w:val="nil"/>
              <w:left w:val="single" w:sz="8" w:space="0" w:color="auto"/>
              <w:bottom w:val="single" w:sz="4" w:space="0" w:color="auto"/>
              <w:right w:val="single" w:sz="4" w:space="0" w:color="auto"/>
            </w:tcBorders>
            <w:shd w:val="clear" w:color="auto" w:fill="auto"/>
            <w:vAlign w:val="center"/>
            <w:hideMark/>
          </w:tcPr>
          <w:p w14:paraId="2F69621A" w14:textId="77777777" w:rsidR="005165FF" w:rsidRPr="006119BE" w:rsidRDefault="005165FF" w:rsidP="00093611">
            <w:pPr>
              <w:spacing w:line="360" w:lineRule="auto"/>
              <w:rPr>
                <w:rFonts w:ascii="Arial" w:hAnsi="Arial" w:cs="Arial"/>
                <w:sz w:val="12"/>
                <w:szCs w:val="12"/>
                <w:lang w:val="es-SV" w:eastAsia="es-SV"/>
              </w:rPr>
            </w:pPr>
            <w:r w:rsidRPr="006119BE">
              <w:rPr>
                <w:rFonts w:ascii="Arial" w:hAnsi="Arial" w:cs="Arial"/>
                <w:sz w:val="12"/>
                <w:szCs w:val="12"/>
                <w:lang w:val="es-SV" w:eastAsia="es-SV"/>
              </w:rPr>
              <w:t>16223033</w:t>
            </w:r>
          </w:p>
        </w:tc>
        <w:tc>
          <w:tcPr>
            <w:tcW w:w="4325" w:type="dxa"/>
            <w:tcBorders>
              <w:top w:val="nil"/>
              <w:left w:val="nil"/>
              <w:bottom w:val="single" w:sz="4" w:space="0" w:color="auto"/>
              <w:right w:val="single" w:sz="4" w:space="0" w:color="auto"/>
            </w:tcBorders>
            <w:shd w:val="clear" w:color="auto" w:fill="auto"/>
            <w:vAlign w:val="center"/>
            <w:hideMark/>
          </w:tcPr>
          <w:p w14:paraId="78E54221" w14:textId="77777777" w:rsidR="005165FF" w:rsidRPr="006119BE" w:rsidRDefault="005165FF" w:rsidP="00093611">
            <w:pPr>
              <w:spacing w:line="360" w:lineRule="auto"/>
              <w:rPr>
                <w:rFonts w:ascii="Arial" w:hAnsi="Arial" w:cs="Arial"/>
                <w:sz w:val="14"/>
                <w:szCs w:val="14"/>
                <w:lang w:val="es-SV" w:eastAsia="es-SV"/>
              </w:rPr>
            </w:pPr>
            <w:r w:rsidRPr="006119BE">
              <w:rPr>
                <w:rFonts w:ascii="Arial" w:hAnsi="Arial" w:cs="Arial"/>
                <w:sz w:val="14"/>
                <w:szCs w:val="14"/>
                <w:lang w:val="es-SV" w:eastAsia="es-SV"/>
              </w:rPr>
              <w:t>INSTITUTO SALVADOREÑO DE DESARROLLO</w:t>
            </w:r>
          </w:p>
        </w:tc>
        <w:tc>
          <w:tcPr>
            <w:tcW w:w="794" w:type="dxa"/>
            <w:tcBorders>
              <w:top w:val="nil"/>
              <w:left w:val="nil"/>
              <w:bottom w:val="single" w:sz="4" w:space="0" w:color="auto"/>
              <w:right w:val="single" w:sz="4" w:space="0" w:color="auto"/>
            </w:tcBorders>
            <w:shd w:val="clear" w:color="auto" w:fill="auto"/>
            <w:vAlign w:val="center"/>
            <w:hideMark/>
          </w:tcPr>
          <w:p w14:paraId="0E26DF28" w14:textId="77777777" w:rsidR="005165FF" w:rsidRPr="006119BE" w:rsidRDefault="005165FF" w:rsidP="00093611">
            <w:pPr>
              <w:spacing w:line="360" w:lineRule="auto"/>
              <w:jc w:val="center"/>
              <w:rPr>
                <w:rFonts w:ascii="Bembo Std" w:hAnsi="Bembo Std"/>
                <w:lang w:val="es-SV" w:eastAsia="es-SV"/>
              </w:rPr>
            </w:pPr>
            <w:r w:rsidRPr="006119BE">
              <w:rPr>
                <w:rFonts w:ascii="Bembo Std" w:hAnsi="Bembo Std"/>
                <w:lang w:val="es-SV" w:eastAsia="es-SV"/>
              </w:rPr>
              <w:t> </w:t>
            </w:r>
          </w:p>
        </w:tc>
        <w:tc>
          <w:tcPr>
            <w:tcW w:w="462" w:type="dxa"/>
            <w:tcBorders>
              <w:top w:val="nil"/>
              <w:left w:val="nil"/>
              <w:bottom w:val="single" w:sz="4" w:space="0" w:color="auto"/>
              <w:right w:val="single" w:sz="4" w:space="0" w:color="auto"/>
            </w:tcBorders>
            <w:shd w:val="clear" w:color="auto" w:fill="auto"/>
            <w:noWrap/>
            <w:vAlign w:val="center"/>
            <w:hideMark/>
          </w:tcPr>
          <w:p w14:paraId="044BBC0E" w14:textId="77777777" w:rsidR="005165FF" w:rsidRPr="006119BE" w:rsidRDefault="005165FF" w:rsidP="00093611">
            <w:pPr>
              <w:spacing w:line="360" w:lineRule="auto"/>
              <w:jc w:val="center"/>
              <w:rPr>
                <w:rFonts w:ascii="Arial" w:hAnsi="Arial" w:cs="Arial"/>
                <w:color w:val="000000"/>
                <w:sz w:val="20"/>
                <w:szCs w:val="20"/>
                <w:lang w:val="es-SV" w:eastAsia="es-SV"/>
              </w:rPr>
            </w:pPr>
            <w:r w:rsidRPr="006119BE">
              <w:rPr>
                <w:rFonts w:ascii="Arial" w:hAnsi="Arial" w:cs="Arial"/>
                <w:color w:val="000000"/>
                <w:sz w:val="20"/>
                <w:szCs w:val="20"/>
                <w:lang w:val="es-SV" w:eastAsia="es-SV"/>
              </w:rPr>
              <w:t>1</w:t>
            </w:r>
          </w:p>
        </w:tc>
        <w:tc>
          <w:tcPr>
            <w:tcW w:w="536" w:type="dxa"/>
            <w:tcBorders>
              <w:top w:val="nil"/>
              <w:left w:val="nil"/>
              <w:bottom w:val="single" w:sz="4" w:space="0" w:color="auto"/>
              <w:right w:val="single" w:sz="4" w:space="0" w:color="auto"/>
            </w:tcBorders>
            <w:shd w:val="clear" w:color="auto" w:fill="auto"/>
            <w:noWrap/>
            <w:vAlign w:val="bottom"/>
            <w:hideMark/>
          </w:tcPr>
          <w:p w14:paraId="687A133D" w14:textId="77777777" w:rsidR="005165FF" w:rsidRPr="006119BE" w:rsidRDefault="005165FF" w:rsidP="00093611">
            <w:pPr>
              <w:spacing w:line="360" w:lineRule="auto"/>
              <w:jc w:val="right"/>
              <w:rPr>
                <w:rFonts w:ascii="Calibri" w:hAnsi="Calibri"/>
                <w:color w:val="000000"/>
                <w:sz w:val="22"/>
                <w:szCs w:val="22"/>
                <w:lang w:val="es-SV" w:eastAsia="es-SV"/>
              </w:rPr>
            </w:pPr>
            <w:r w:rsidRPr="006119BE">
              <w:rPr>
                <w:rFonts w:ascii="Calibri" w:hAnsi="Calibri"/>
                <w:color w:val="000000"/>
                <w:sz w:val="22"/>
                <w:szCs w:val="22"/>
                <w:lang w:val="es-SV" w:eastAsia="es-SV"/>
              </w:rPr>
              <w:t>110</w:t>
            </w:r>
          </w:p>
        </w:tc>
        <w:tc>
          <w:tcPr>
            <w:tcW w:w="586" w:type="dxa"/>
            <w:tcBorders>
              <w:top w:val="nil"/>
              <w:left w:val="nil"/>
              <w:bottom w:val="single" w:sz="4" w:space="0" w:color="auto"/>
              <w:right w:val="single" w:sz="4" w:space="0" w:color="auto"/>
            </w:tcBorders>
            <w:shd w:val="clear" w:color="auto" w:fill="auto"/>
            <w:vAlign w:val="center"/>
            <w:hideMark/>
          </w:tcPr>
          <w:p w14:paraId="2E41072B" w14:textId="77777777" w:rsidR="005165FF" w:rsidRPr="006119BE" w:rsidRDefault="005165FF" w:rsidP="00093611">
            <w:pPr>
              <w:spacing w:line="360" w:lineRule="auto"/>
              <w:rPr>
                <w:rFonts w:ascii="Arial" w:hAnsi="Arial" w:cs="Arial"/>
                <w:color w:val="000000"/>
                <w:sz w:val="22"/>
                <w:szCs w:val="22"/>
                <w:lang w:val="es-SV" w:eastAsia="es-SV"/>
              </w:rPr>
            </w:pPr>
            <w:proofErr w:type="spellStart"/>
            <w:r w:rsidRPr="006119BE">
              <w:rPr>
                <w:rFonts w:ascii="Arial" w:hAnsi="Arial" w:cs="Arial"/>
                <w:color w:val="000000"/>
                <w:sz w:val="22"/>
                <w:szCs w:val="22"/>
                <w:lang w:val="es-SV" w:eastAsia="es-SV"/>
              </w:rPr>
              <w:t>dis</w:t>
            </w:r>
            <w:proofErr w:type="spellEnd"/>
          </w:p>
        </w:tc>
        <w:tc>
          <w:tcPr>
            <w:tcW w:w="1667" w:type="dxa"/>
            <w:tcBorders>
              <w:top w:val="nil"/>
              <w:left w:val="nil"/>
              <w:bottom w:val="single" w:sz="4" w:space="0" w:color="auto"/>
              <w:right w:val="single" w:sz="8" w:space="0" w:color="auto"/>
            </w:tcBorders>
            <w:shd w:val="clear" w:color="auto" w:fill="auto"/>
            <w:vAlign w:val="center"/>
            <w:hideMark/>
          </w:tcPr>
          <w:p w14:paraId="0FBCC7B4" w14:textId="77777777" w:rsidR="005165FF" w:rsidRPr="009B54C2" w:rsidRDefault="005165FF" w:rsidP="00093611">
            <w:pPr>
              <w:spacing w:line="360" w:lineRule="auto"/>
              <w:jc w:val="center"/>
              <w:rPr>
                <w:rFonts w:ascii="Bembo Std" w:hAnsi="Bembo Std"/>
                <w:lang w:val="es-SV" w:eastAsia="es-SV"/>
              </w:rPr>
            </w:pPr>
            <w:r w:rsidRPr="009B54C2">
              <w:rPr>
                <w:rFonts w:ascii="Bembo Std" w:hAnsi="Bembo Std"/>
                <w:lang w:val="es-SV" w:eastAsia="es-SV"/>
              </w:rPr>
              <w:t>($15,805.19)</w:t>
            </w:r>
          </w:p>
        </w:tc>
      </w:tr>
      <w:tr w:rsidR="005165FF" w:rsidRPr="006119BE" w14:paraId="372968C3" w14:textId="77777777" w:rsidTr="00093611">
        <w:trPr>
          <w:trHeight w:val="286"/>
        </w:trPr>
        <w:tc>
          <w:tcPr>
            <w:tcW w:w="5339"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F489111"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TOTAL</w:t>
            </w:r>
          </w:p>
        </w:tc>
        <w:tc>
          <w:tcPr>
            <w:tcW w:w="794" w:type="dxa"/>
            <w:tcBorders>
              <w:top w:val="nil"/>
              <w:left w:val="nil"/>
              <w:bottom w:val="single" w:sz="8" w:space="0" w:color="auto"/>
              <w:right w:val="single" w:sz="4" w:space="0" w:color="auto"/>
            </w:tcBorders>
            <w:shd w:val="clear" w:color="auto" w:fill="auto"/>
            <w:noWrap/>
            <w:vAlign w:val="center"/>
            <w:hideMark/>
          </w:tcPr>
          <w:p w14:paraId="6DF1E3F5"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 </w:t>
            </w:r>
          </w:p>
        </w:tc>
        <w:tc>
          <w:tcPr>
            <w:tcW w:w="462" w:type="dxa"/>
            <w:tcBorders>
              <w:top w:val="nil"/>
              <w:left w:val="nil"/>
              <w:bottom w:val="single" w:sz="8" w:space="0" w:color="auto"/>
              <w:right w:val="single" w:sz="4" w:space="0" w:color="auto"/>
            </w:tcBorders>
            <w:shd w:val="clear" w:color="auto" w:fill="auto"/>
            <w:noWrap/>
            <w:vAlign w:val="center"/>
            <w:hideMark/>
          </w:tcPr>
          <w:p w14:paraId="73C32357"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 </w:t>
            </w:r>
          </w:p>
        </w:tc>
        <w:tc>
          <w:tcPr>
            <w:tcW w:w="536" w:type="dxa"/>
            <w:tcBorders>
              <w:top w:val="nil"/>
              <w:left w:val="nil"/>
              <w:bottom w:val="single" w:sz="8" w:space="0" w:color="auto"/>
              <w:right w:val="single" w:sz="4" w:space="0" w:color="auto"/>
            </w:tcBorders>
            <w:shd w:val="clear" w:color="auto" w:fill="auto"/>
            <w:noWrap/>
            <w:vAlign w:val="center"/>
            <w:hideMark/>
          </w:tcPr>
          <w:p w14:paraId="202FABD5" w14:textId="77777777" w:rsidR="005165FF" w:rsidRPr="006119BE" w:rsidRDefault="005165FF" w:rsidP="00093611">
            <w:pPr>
              <w:spacing w:line="360" w:lineRule="auto"/>
              <w:jc w:val="center"/>
              <w:rPr>
                <w:rFonts w:ascii="Arial" w:hAnsi="Arial" w:cs="Arial"/>
                <w:color w:val="000000"/>
                <w:sz w:val="22"/>
                <w:szCs w:val="22"/>
                <w:lang w:val="es-SV" w:eastAsia="es-SV"/>
              </w:rPr>
            </w:pPr>
            <w:r w:rsidRPr="006119BE">
              <w:rPr>
                <w:rFonts w:ascii="Arial" w:hAnsi="Arial" w:cs="Arial"/>
                <w:color w:val="000000"/>
                <w:sz w:val="22"/>
                <w:szCs w:val="22"/>
                <w:lang w:val="es-SV" w:eastAsia="es-SV"/>
              </w:rPr>
              <w:t> </w:t>
            </w:r>
          </w:p>
        </w:tc>
        <w:tc>
          <w:tcPr>
            <w:tcW w:w="586" w:type="dxa"/>
            <w:tcBorders>
              <w:top w:val="nil"/>
              <w:left w:val="nil"/>
              <w:bottom w:val="single" w:sz="8" w:space="0" w:color="auto"/>
              <w:right w:val="single" w:sz="4" w:space="0" w:color="auto"/>
            </w:tcBorders>
            <w:shd w:val="clear" w:color="auto" w:fill="auto"/>
            <w:noWrap/>
            <w:vAlign w:val="center"/>
            <w:hideMark/>
          </w:tcPr>
          <w:p w14:paraId="5FDFBB28"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 </w:t>
            </w:r>
          </w:p>
        </w:tc>
        <w:tc>
          <w:tcPr>
            <w:tcW w:w="1667" w:type="dxa"/>
            <w:tcBorders>
              <w:top w:val="nil"/>
              <w:left w:val="nil"/>
              <w:bottom w:val="single" w:sz="8" w:space="0" w:color="auto"/>
              <w:right w:val="single" w:sz="8" w:space="0" w:color="auto"/>
            </w:tcBorders>
            <w:shd w:val="clear" w:color="auto" w:fill="auto"/>
            <w:noWrap/>
            <w:vAlign w:val="center"/>
            <w:hideMark/>
          </w:tcPr>
          <w:p w14:paraId="251BD0E3" w14:textId="77777777" w:rsidR="005165FF" w:rsidRPr="006119BE" w:rsidRDefault="005165FF" w:rsidP="00093611">
            <w:pPr>
              <w:spacing w:line="360" w:lineRule="auto"/>
              <w:rPr>
                <w:rFonts w:ascii="Arial" w:hAnsi="Arial" w:cs="Arial"/>
                <w:color w:val="000000"/>
                <w:sz w:val="22"/>
                <w:szCs w:val="22"/>
                <w:lang w:val="es-SV" w:eastAsia="es-SV"/>
              </w:rPr>
            </w:pPr>
            <w:r w:rsidRPr="006119BE">
              <w:rPr>
                <w:rFonts w:ascii="Arial" w:hAnsi="Arial" w:cs="Arial"/>
                <w:color w:val="000000"/>
                <w:sz w:val="22"/>
                <w:szCs w:val="22"/>
                <w:lang w:val="es-SV" w:eastAsia="es-SV"/>
              </w:rPr>
              <w:t xml:space="preserve"> $              -   </w:t>
            </w:r>
          </w:p>
        </w:tc>
      </w:tr>
    </w:tbl>
    <w:p w14:paraId="4AA4C194" w14:textId="77777777" w:rsidR="005165FF" w:rsidRDefault="005165FF" w:rsidP="005165FF">
      <w:pPr>
        <w:spacing w:line="360" w:lineRule="auto"/>
        <w:jc w:val="both"/>
        <w:rPr>
          <w:rFonts w:ascii="Arial" w:hAnsi="Arial" w:cs="Arial"/>
          <w:bCs/>
        </w:rPr>
      </w:pPr>
    </w:p>
    <w:tbl>
      <w:tblPr>
        <w:tblW w:w="9470" w:type="dxa"/>
        <w:tblCellMar>
          <w:left w:w="70" w:type="dxa"/>
          <w:right w:w="70" w:type="dxa"/>
        </w:tblCellMar>
        <w:tblLook w:val="04A0" w:firstRow="1" w:lastRow="0" w:firstColumn="1" w:lastColumn="0" w:noHBand="0" w:noVBand="1"/>
      </w:tblPr>
      <w:tblGrid>
        <w:gridCol w:w="1088"/>
        <w:gridCol w:w="4216"/>
        <w:gridCol w:w="852"/>
        <w:gridCol w:w="496"/>
        <w:gridCol w:w="575"/>
        <w:gridCol w:w="628"/>
        <w:gridCol w:w="1615"/>
      </w:tblGrid>
      <w:tr w:rsidR="005165FF" w:rsidRPr="00AF4477" w14:paraId="6664241E" w14:textId="77777777" w:rsidTr="00093611">
        <w:trPr>
          <w:trHeight w:val="263"/>
        </w:trPr>
        <w:tc>
          <w:tcPr>
            <w:tcW w:w="9470" w:type="dxa"/>
            <w:gridSpan w:val="7"/>
            <w:tcBorders>
              <w:top w:val="nil"/>
              <w:left w:val="nil"/>
              <w:bottom w:val="nil"/>
              <w:right w:val="nil"/>
            </w:tcBorders>
            <w:shd w:val="clear" w:color="auto" w:fill="auto"/>
            <w:noWrap/>
            <w:vAlign w:val="bottom"/>
            <w:hideMark/>
          </w:tcPr>
          <w:p w14:paraId="2DA32235" w14:textId="77777777" w:rsidR="005165FF" w:rsidRPr="00AF4477" w:rsidRDefault="005165FF" w:rsidP="00093611">
            <w:pPr>
              <w:spacing w:line="360" w:lineRule="auto"/>
              <w:jc w:val="center"/>
              <w:rPr>
                <w:rFonts w:ascii="Bembo Std" w:hAnsi="Bembo Std"/>
                <w:b/>
                <w:bCs/>
                <w:color w:val="000000"/>
                <w:sz w:val="20"/>
                <w:szCs w:val="20"/>
                <w:lang w:val="es-SV" w:eastAsia="es-SV"/>
              </w:rPr>
            </w:pPr>
            <w:r w:rsidRPr="00AF4477">
              <w:rPr>
                <w:rFonts w:ascii="Bembo Std" w:hAnsi="Bembo Std"/>
                <w:b/>
                <w:bCs/>
                <w:color w:val="000000"/>
                <w:sz w:val="20"/>
                <w:szCs w:val="20"/>
                <w:lang w:val="es-SV" w:eastAsia="es-SV"/>
              </w:rPr>
              <w:t>II.- REFORMA PRESUPUESTO MUNICIPAL FODES LIBRE DISPONIBILIDAD</w:t>
            </w:r>
          </w:p>
        </w:tc>
      </w:tr>
      <w:tr w:rsidR="005165FF" w:rsidRPr="00AF4477" w14:paraId="62F2AD25" w14:textId="77777777" w:rsidTr="00093611">
        <w:trPr>
          <w:trHeight w:val="263"/>
        </w:trPr>
        <w:tc>
          <w:tcPr>
            <w:tcW w:w="1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ACA7D13" w14:textId="77777777" w:rsidR="005165FF" w:rsidRPr="00AF4477" w:rsidRDefault="005165FF" w:rsidP="00093611">
            <w:pPr>
              <w:spacing w:line="360" w:lineRule="auto"/>
              <w:jc w:val="center"/>
              <w:rPr>
                <w:rFonts w:ascii="Arial" w:hAnsi="Arial" w:cs="Arial"/>
                <w:b/>
                <w:bCs/>
                <w:color w:val="000000"/>
                <w:sz w:val="22"/>
                <w:szCs w:val="22"/>
                <w:lang w:val="es-SV" w:eastAsia="es-SV"/>
              </w:rPr>
            </w:pPr>
            <w:proofErr w:type="spellStart"/>
            <w:r w:rsidRPr="00AF4477">
              <w:rPr>
                <w:rFonts w:ascii="Arial" w:hAnsi="Arial" w:cs="Arial"/>
                <w:b/>
                <w:bCs/>
                <w:color w:val="000000"/>
                <w:sz w:val="22"/>
                <w:szCs w:val="22"/>
                <w:lang w:val="es-SV" w:eastAsia="es-SV"/>
              </w:rPr>
              <w:t>Codigo</w:t>
            </w:r>
            <w:proofErr w:type="spellEnd"/>
          </w:p>
        </w:tc>
        <w:tc>
          <w:tcPr>
            <w:tcW w:w="421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52D0424" w14:textId="77777777" w:rsidR="005165FF" w:rsidRPr="00AF4477" w:rsidRDefault="005165FF" w:rsidP="00093611">
            <w:pPr>
              <w:spacing w:line="360" w:lineRule="auto"/>
              <w:jc w:val="center"/>
              <w:rPr>
                <w:rFonts w:ascii="Arial" w:hAnsi="Arial" w:cs="Arial"/>
                <w:b/>
                <w:bCs/>
                <w:color w:val="000000"/>
                <w:sz w:val="22"/>
                <w:szCs w:val="22"/>
                <w:lang w:val="es-SV" w:eastAsia="es-SV"/>
              </w:rPr>
            </w:pPr>
            <w:r w:rsidRPr="00AF4477">
              <w:rPr>
                <w:rFonts w:ascii="Arial" w:hAnsi="Arial" w:cs="Arial"/>
                <w:b/>
                <w:bCs/>
                <w:color w:val="000000"/>
                <w:sz w:val="22"/>
                <w:szCs w:val="22"/>
                <w:lang w:val="es-SV" w:eastAsia="es-SV"/>
              </w:rPr>
              <w:t>Concepto</w:t>
            </w:r>
          </w:p>
        </w:tc>
        <w:tc>
          <w:tcPr>
            <w:tcW w:w="85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B04A26F" w14:textId="77777777" w:rsidR="005165FF" w:rsidRPr="00AF4477" w:rsidRDefault="005165FF" w:rsidP="00093611">
            <w:pPr>
              <w:spacing w:line="360" w:lineRule="auto"/>
              <w:jc w:val="center"/>
              <w:rPr>
                <w:rFonts w:ascii="Arial" w:hAnsi="Arial" w:cs="Arial"/>
                <w:b/>
                <w:bCs/>
                <w:color w:val="000000"/>
                <w:sz w:val="22"/>
                <w:szCs w:val="22"/>
                <w:lang w:val="es-SV" w:eastAsia="es-SV"/>
              </w:rPr>
            </w:pPr>
            <w:r w:rsidRPr="00AF4477">
              <w:rPr>
                <w:rFonts w:ascii="Arial" w:hAnsi="Arial" w:cs="Arial"/>
                <w:b/>
                <w:bCs/>
                <w:color w:val="000000"/>
                <w:sz w:val="22"/>
                <w:szCs w:val="22"/>
                <w:lang w:val="es-SV" w:eastAsia="es-SV"/>
              </w:rPr>
              <w:t>Ex</w:t>
            </w:r>
          </w:p>
        </w:tc>
        <w:tc>
          <w:tcPr>
            <w:tcW w:w="49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BD84F7F" w14:textId="77777777" w:rsidR="005165FF" w:rsidRPr="00AF4477" w:rsidRDefault="005165FF" w:rsidP="00093611">
            <w:pPr>
              <w:spacing w:line="360" w:lineRule="auto"/>
              <w:jc w:val="center"/>
              <w:rPr>
                <w:rFonts w:ascii="Arial" w:hAnsi="Arial" w:cs="Arial"/>
                <w:b/>
                <w:bCs/>
                <w:color w:val="000000"/>
                <w:sz w:val="22"/>
                <w:szCs w:val="22"/>
                <w:lang w:val="es-SV" w:eastAsia="es-SV"/>
              </w:rPr>
            </w:pPr>
            <w:r w:rsidRPr="00AF4477">
              <w:rPr>
                <w:rFonts w:ascii="Arial" w:hAnsi="Arial" w:cs="Arial"/>
                <w:b/>
                <w:bCs/>
                <w:color w:val="000000"/>
                <w:sz w:val="22"/>
                <w:szCs w:val="22"/>
                <w:lang w:val="es-SV" w:eastAsia="es-SV"/>
              </w:rPr>
              <w:t>FF</w:t>
            </w:r>
          </w:p>
        </w:tc>
        <w:tc>
          <w:tcPr>
            <w:tcW w:w="5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46E8670" w14:textId="77777777" w:rsidR="005165FF" w:rsidRPr="00AF4477" w:rsidRDefault="005165FF" w:rsidP="00093611">
            <w:pPr>
              <w:spacing w:line="360" w:lineRule="auto"/>
              <w:jc w:val="center"/>
              <w:rPr>
                <w:rFonts w:ascii="Arial" w:hAnsi="Arial" w:cs="Arial"/>
                <w:b/>
                <w:bCs/>
                <w:color w:val="000000"/>
                <w:sz w:val="22"/>
                <w:szCs w:val="22"/>
                <w:lang w:val="es-SV" w:eastAsia="es-SV"/>
              </w:rPr>
            </w:pPr>
            <w:r w:rsidRPr="00AF4477">
              <w:rPr>
                <w:rFonts w:ascii="Arial" w:hAnsi="Arial" w:cs="Arial"/>
                <w:b/>
                <w:bCs/>
                <w:color w:val="000000"/>
                <w:sz w:val="22"/>
                <w:szCs w:val="22"/>
                <w:lang w:val="es-SV" w:eastAsia="es-SV"/>
              </w:rPr>
              <w:t>FR</w:t>
            </w:r>
          </w:p>
        </w:tc>
        <w:tc>
          <w:tcPr>
            <w:tcW w:w="62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F286595" w14:textId="77777777" w:rsidR="005165FF" w:rsidRPr="00AF4477" w:rsidRDefault="005165FF" w:rsidP="00093611">
            <w:pPr>
              <w:spacing w:line="360" w:lineRule="auto"/>
              <w:jc w:val="center"/>
              <w:rPr>
                <w:rFonts w:ascii="Arial" w:hAnsi="Arial" w:cs="Arial"/>
                <w:b/>
                <w:bCs/>
                <w:color w:val="000000"/>
                <w:sz w:val="22"/>
                <w:szCs w:val="22"/>
                <w:lang w:val="es-SV" w:eastAsia="es-SV"/>
              </w:rPr>
            </w:pPr>
            <w:r w:rsidRPr="00AF4477">
              <w:rPr>
                <w:rFonts w:ascii="Arial" w:hAnsi="Arial" w:cs="Arial"/>
                <w:b/>
                <w:bCs/>
                <w:color w:val="000000"/>
                <w:sz w:val="22"/>
                <w:szCs w:val="22"/>
                <w:lang w:val="es-SV" w:eastAsia="es-SV"/>
              </w:rPr>
              <w:t>T.M</w:t>
            </w:r>
          </w:p>
        </w:tc>
        <w:tc>
          <w:tcPr>
            <w:tcW w:w="1615" w:type="dxa"/>
            <w:tcBorders>
              <w:top w:val="single" w:sz="8" w:space="0" w:color="auto"/>
              <w:left w:val="nil"/>
              <w:bottom w:val="single" w:sz="4" w:space="0" w:color="auto"/>
              <w:right w:val="single" w:sz="8" w:space="0" w:color="auto"/>
            </w:tcBorders>
            <w:shd w:val="clear" w:color="auto" w:fill="auto"/>
            <w:noWrap/>
            <w:vAlign w:val="bottom"/>
            <w:hideMark/>
          </w:tcPr>
          <w:p w14:paraId="3BCDD860" w14:textId="77777777" w:rsidR="005165FF" w:rsidRPr="00AF4477" w:rsidRDefault="005165FF" w:rsidP="00093611">
            <w:pPr>
              <w:spacing w:line="360" w:lineRule="auto"/>
              <w:jc w:val="center"/>
              <w:rPr>
                <w:rFonts w:ascii="Bembo Std" w:hAnsi="Bembo Std"/>
                <w:b/>
                <w:bCs/>
                <w:color w:val="000000"/>
                <w:lang w:val="es-SV" w:eastAsia="es-SV"/>
              </w:rPr>
            </w:pPr>
            <w:r w:rsidRPr="00AF4477">
              <w:rPr>
                <w:rFonts w:ascii="Bembo Std" w:hAnsi="Bembo Std"/>
                <w:b/>
                <w:bCs/>
                <w:color w:val="000000"/>
                <w:lang w:val="es-SV" w:eastAsia="es-SV"/>
              </w:rPr>
              <w:t> </w:t>
            </w:r>
          </w:p>
        </w:tc>
      </w:tr>
      <w:tr w:rsidR="005165FF" w:rsidRPr="00AF4477" w14:paraId="512129EF" w14:textId="77777777" w:rsidTr="00093611">
        <w:trPr>
          <w:trHeight w:val="250"/>
        </w:trPr>
        <w:tc>
          <w:tcPr>
            <w:tcW w:w="1088" w:type="dxa"/>
            <w:tcBorders>
              <w:top w:val="nil"/>
              <w:left w:val="single" w:sz="8" w:space="0" w:color="auto"/>
              <w:bottom w:val="single" w:sz="4" w:space="0" w:color="auto"/>
              <w:right w:val="single" w:sz="4" w:space="0" w:color="auto"/>
            </w:tcBorders>
            <w:shd w:val="clear" w:color="auto" w:fill="auto"/>
            <w:noWrap/>
            <w:vAlign w:val="bottom"/>
            <w:hideMark/>
          </w:tcPr>
          <w:p w14:paraId="12E94F38" w14:textId="77777777" w:rsidR="005165FF" w:rsidRPr="00AF4477" w:rsidRDefault="005165FF" w:rsidP="00093611">
            <w:pPr>
              <w:spacing w:line="360" w:lineRule="auto"/>
              <w:rPr>
                <w:rFonts w:ascii="Arial" w:hAnsi="Arial" w:cs="Arial"/>
                <w:color w:val="000000"/>
                <w:sz w:val="20"/>
                <w:szCs w:val="20"/>
                <w:lang w:val="es-SV" w:eastAsia="es-SV"/>
              </w:rPr>
            </w:pPr>
            <w:r w:rsidRPr="00AF4477">
              <w:rPr>
                <w:rFonts w:ascii="Arial" w:hAnsi="Arial" w:cs="Arial"/>
                <w:color w:val="000000"/>
                <w:sz w:val="20"/>
                <w:szCs w:val="20"/>
                <w:lang w:val="es-SV" w:eastAsia="es-SV"/>
              </w:rPr>
              <w:t>56201</w:t>
            </w:r>
          </w:p>
        </w:tc>
        <w:tc>
          <w:tcPr>
            <w:tcW w:w="4216" w:type="dxa"/>
            <w:tcBorders>
              <w:top w:val="nil"/>
              <w:left w:val="nil"/>
              <w:bottom w:val="single" w:sz="4" w:space="0" w:color="auto"/>
              <w:right w:val="single" w:sz="4" w:space="0" w:color="auto"/>
            </w:tcBorders>
            <w:shd w:val="clear" w:color="auto" w:fill="auto"/>
            <w:noWrap/>
            <w:vAlign w:val="bottom"/>
            <w:hideMark/>
          </w:tcPr>
          <w:p w14:paraId="1B90C49A" w14:textId="77777777" w:rsidR="005165FF" w:rsidRPr="00AF4477" w:rsidRDefault="005165FF" w:rsidP="00093611">
            <w:pPr>
              <w:spacing w:line="360" w:lineRule="auto"/>
              <w:rPr>
                <w:rFonts w:ascii="Arial" w:hAnsi="Arial" w:cs="Arial"/>
                <w:color w:val="000000"/>
                <w:sz w:val="16"/>
                <w:szCs w:val="16"/>
                <w:lang w:val="es-SV" w:eastAsia="es-SV"/>
              </w:rPr>
            </w:pPr>
            <w:r w:rsidRPr="00AF4477">
              <w:rPr>
                <w:rFonts w:ascii="Arial" w:hAnsi="Arial" w:cs="Arial"/>
                <w:color w:val="000000"/>
                <w:sz w:val="16"/>
                <w:szCs w:val="16"/>
                <w:lang w:val="es-SV" w:eastAsia="es-SV"/>
              </w:rPr>
              <w:t xml:space="preserve">TRANSFER.  CTES AL SECTOR PUBLICO </w:t>
            </w:r>
          </w:p>
        </w:tc>
        <w:tc>
          <w:tcPr>
            <w:tcW w:w="852" w:type="dxa"/>
            <w:tcBorders>
              <w:top w:val="nil"/>
              <w:left w:val="nil"/>
              <w:bottom w:val="single" w:sz="4" w:space="0" w:color="auto"/>
              <w:right w:val="single" w:sz="4" w:space="0" w:color="auto"/>
            </w:tcBorders>
            <w:shd w:val="clear" w:color="auto" w:fill="auto"/>
            <w:noWrap/>
            <w:vAlign w:val="center"/>
            <w:hideMark/>
          </w:tcPr>
          <w:p w14:paraId="1BD316B3" w14:textId="77777777" w:rsidR="005165FF" w:rsidRPr="00AF4477" w:rsidRDefault="005165FF" w:rsidP="00093611">
            <w:pPr>
              <w:spacing w:line="360" w:lineRule="auto"/>
              <w:jc w:val="center"/>
              <w:rPr>
                <w:rFonts w:ascii="Arial" w:hAnsi="Arial" w:cs="Arial"/>
                <w:color w:val="000000"/>
                <w:sz w:val="22"/>
                <w:szCs w:val="22"/>
                <w:lang w:val="es-SV" w:eastAsia="es-SV"/>
              </w:rPr>
            </w:pPr>
            <w:r w:rsidRPr="00AF4477">
              <w:rPr>
                <w:rFonts w:ascii="Arial" w:hAnsi="Arial" w:cs="Arial"/>
                <w:color w:val="000000"/>
                <w:sz w:val="22"/>
                <w:szCs w:val="22"/>
                <w:lang w:val="es-SV" w:eastAsia="es-SV"/>
              </w:rPr>
              <w:t>´0301</w:t>
            </w:r>
          </w:p>
        </w:tc>
        <w:tc>
          <w:tcPr>
            <w:tcW w:w="496" w:type="dxa"/>
            <w:tcBorders>
              <w:top w:val="nil"/>
              <w:left w:val="nil"/>
              <w:bottom w:val="single" w:sz="4" w:space="0" w:color="auto"/>
              <w:right w:val="single" w:sz="4" w:space="0" w:color="auto"/>
            </w:tcBorders>
            <w:shd w:val="clear" w:color="auto" w:fill="auto"/>
            <w:noWrap/>
            <w:vAlign w:val="center"/>
            <w:hideMark/>
          </w:tcPr>
          <w:p w14:paraId="0C1A80D6" w14:textId="77777777" w:rsidR="005165FF" w:rsidRPr="00AF4477" w:rsidRDefault="005165FF" w:rsidP="00093611">
            <w:pPr>
              <w:spacing w:line="360" w:lineRule="auto"/>
              <w:jc w:val="center"/>
              <w:rPr>
                <w:rFonts w:ascii="Arial" w:hAnsi="Arial" w:cs="Arial"/>
                <w:color w:val="000000"/>
                <w:sz w:val="20"/>
                <w:szCs w:val="20"/>
                <w:lang w:val="es-SV" w:eastAsia="es-SV"/>
              </w:rPr>
            </w:pPr>
            <w:r w:rsidRPr="00AF4477">
              <w:rPr>
                <w:rFonts w:ascii="Arial" w:hAnsi="Arial" w:cs="Arial"/>
                <w:color w:val="000000"/>
                <w:sz w:val="20"/>
                <w:szCs w:val="20"/>
                <w:lang w:val="es-SV" w:eastAsia="es-SV"/>
              </w:rPr>
              <w:t>1</w:t>
            </w:r>
          </w:p>
        </w:tc>
        <w:tc>
          <w:tcPr>
            <w:tcW w:w="575" w:type="dxa"/>
            <w:tcBorders>
              <w:top w:val="nil"/>
              <w:left w:val="nil"/>
              <w:bottom w:val="single" w:sz="4" w:space="0" w:color="auto"/>
              <w:right w:val="single" w:sz="4" w:space="0" w:color="auto"/>
            </w:tcBorders>
            <w:shd w:val="clear" w:color="auto" w:fill="auto"/>
            <w:noWrap/>
            <w:vAlign w:val="bottom"/>
            <w:hideMark/>
          </w:tcPr>
          <w:p w14:paraId="6FCD40DF" w14:textId="77777777" w:rsidR="005165FF" w:rsidRPr="00AF4477" w:rsidRDefault="005165FF" w:rsidP="00093611">
            <w:pPr>
              <w:spacing w:line="360" w:lineRule="auto"/>
              <w:jc w:val="right"/>
              <w:rPr>
                <w:rFonts w:ascii="Calibri" w:hAnsi="Calibri"/>
                <w:color w:val="000000"/>
                <w:sz w:val="22"/>
                <w:szCs w:val="22"/>
                <w:lang w:val="es-SV" w:eastAsia="es-SV"/>
              </w:rPr>
            </w:pPr>
            <w:r w:rsidRPr="00AF4477">
              <w:rPr>
                <w:rFonts w:ascii="Calibri" w:hAnsi="Calibri"/>
                <w:color w:val="000000"/>
                <w:sz w:val="22"/>
                <w:szCs w:val="22"/>
                <w:lang w:val="es-SV" w:eastAsia="es-SV"/>
              </w:rPr>
              <w:t>111</w:t>
            </w:r>
          </w:p>
        </w:tc>
        <w:tc>
          <w:tcPr>
            <w:tcW w:w="628" w:type="dxa"/>
            <w:tcBorders>
              <w:top w:val="nil"/>
              <w:left w:val="nil"/>
              <w:bottom w:val="single" w:sz="4" w:space="0" w:color="auto"/>
              <w:right w:val="single" w:sz="4" w:space="0" w:color="auto"/>
            </w:tcBorders>
            <w:shd w:val="clear" w:color="auto" w:fill="auto"/>
            <w:noWrap/>
            <w:vAlign w:val="center"/>
            <w:hideMark/>
          </w:tcPr>
          <w:p w14:paraId="303E8E85" w14:textId="77777777" w:rsidR="005165FF" w:rsidRPr="00AF4477" w:rsidRDefault="005165FF" w:rsidP="00093611">
            <w:pPr>
              <w:spacing w:line="360" w:lineRule="auto"/>
              <w:rPr>
                <w:rFonts w:ascii="Arial" w:hAnsi="Arial" w:cs="Arial"/>
                <w:color w:val="000000"/>
                <w:sz w:val="22"/>
                <w:szCs w:val="22"/>
                <w:lang w:val="es-SV" w:eastAsia="es-SV"/>
              </w:rPr>
            </w:pPr>
            <w:proofErr w:type="spellStart"/>
            <w:r w:rsidRPr="00AF4477">
              <w:rPr>
                <w:rFonts w:ascii="Arial" w:hAnsi="Arial" w:cs="Arial"/>
                <w:color w:val="000000"/>
                <w:sz w:val="22"/>
                <w:szCs w:val="22"/>
                <w:lang w:val="es-SV" w:eastAsia="es-SV"/>
              </w:rPr>
              <w:t>dis</w:t>
            </w:r>
            <w:proofErr w:type="spellEnd"/>
          </w:p>
        </w:tc>
        <w:tc>
          <w:tcPr>
            <w:tcW w:w="1615" w:type="dxa"/>
            <w:tcBorders>
              <w:top w:val="nil"/>
              <w:left w:val="nil"/>
              <w:bottom w:val="single" w:sz="4" w:space="0" w:color="auto"/>
              <w:right w:val="single" w:sz="8" w:space="0" w:color="auto"/>
            </w:tcBorders>
            <w:shd w:val="clear" w:color="auto" w:fill="auto"/>
            <w:noWrap/>
            <w:vAlign w:val="bottom"/>
            <w:hideMark/>
          </w:tcPr>
          <w:p w14:paraId="6AEE402F" w14:textId="77777777" w:rsidR="005165FF" w:rsidRPr="00AF4477" w:rsidRDefault="005165FF" w:rsidP="00093611">
            <w:pPr>
              <w:spacing w:line="360" w:lineRule="auto"/>
              <w:rPr>
                <w:rFonts w:ascii="Calibri" w:hAnsi="Calibri"/>
                <w:color w:val="000000"/>
                <w:sz w:val="20"/>
                <w:szCs w:val="20"/>
                <w:lang w:val="es-SV" w:eastAsia="es-SV"/>
              </w:rPr>
            </w:pPr>
            <w:r w:rsidRPr="00AF4477">
              <w:rPr>
                <w:rFonts w:ascii="Calibri" w:hAnsi="Calibri"/>
                <w:color w:val="000000"/>
                <w:sz w:val="20"/>
                <w:szCs w:val="20"/>
                <w:lang w:val="es-SV" w:eastAsia="es-SV"/>
              </w:rPr>
              <w:t xml:space="preserve"> $        5,000.00 </w:t>
            </w:r>
          </w:p>
        </w:tc>
      </w:tr>
      <w:tr w:rsidR="005165FF" w:rsidRPr="00AF4477" w14:paraId="7DA70232" w14:textId="77777777" w:rsidTr="00093611">
        <w:trPr>
          <w:trHeight w:val="250"/>
        </w:trPr>
        <w:tc>
          <w:tcPr>
            <w:tcW w:w="1088" w:type="dxa"/>
            <w:tcBorders>
              <w:top w:val="nil"/>
              <w:left w:val="single" w:sz="8" w:space="0" w:color="auto"/>
              <w:bottom w:val="single" w:sz="4" w:space="0" w:color="auto"/>
              <w:right w:val="single" w:sz="4" w:space="0" w:color="auto"/>
            </w:tcBorders>
            <w:shd w:val="clear" w:color="auto" w:fill="auto"/>
            <w:noWrap/>
            <w:vAlign w:val="bottom"/>
            <w:hideMark/>
          </w:tcPr>
          <w:p w14:paraId="00528E2B" w14:textId="77777777" w:rsidR="005165FF" w:rsidRPr="00AF4477" w:rsidRDefault="005165FF" w:rsidP="00093611">
            <w:pPr>
              <w:spacing w:line="360" w:lineRule="auto"/>
              <w:rPr>
                <w:rFonts w:ascii="Calibri" w:hAnsi="Calibri"/>
                <w:color w:val="000000"/>
                <w:sz w:val="22"/>
                <w:szCs w:val="22"/>
                <w:lang w:val="es-SV" w:eastAsia="es-SV"/>
              </w:rPr>
            </w:pPr>
            <w:r w:rsidRPr="00AF4477">
              <w:rPr>
                <w:rFonts w:ascii="Calibri" w:hAnsi="Calibri"/>
                <w:color w:val="000000"/>
                <w:sz w:val="22"/>
                <w:szCs w:val="22"/>
                <w:lang w:val="es-SV" w:eastAsia="es-SV"/>
              </w:rPr>
              <w:t>54603</w:t>
            </w:r>
          </w:p>
        </w:tc>
        <w:tc>
          <w:tcPr>
            <w:tcW w:w="4216" w:type="dxa"/>
            <w:tcBorders>
              <w:top w:val="nil"/>
              <w:left w:val="nil"/>
              <w:bottom w:val="single" w:sz="4" w:space="0" w:color="auto"/>
              <w:right w:val="single" w:sz="4" w:space="0" w:color="auto"/>
            </w:tcBorders>
            <w:shd w:val="clear" w:color="auto" w:fill="auto"/>
            <w:noWrap/>
            <w:vAlign w:val="bottom"/>
            <w:hideMark/>
          </w:tcPr>
          <w:p w14:paraId="7A24C103" w14:textId="77777777" w:rsidR="005165FF" w:rsidRPr="00AF4477" w:rsidRDefault="005165FF" w:rsidP="00093611">
            <w:pPr>
              <w:spacing w:line="360" w:lineRule="auto"/>
              <w:rPr>
                <w:rFonts w:ascii="Calibri" w:hAnsi="Calibri"/>
                <w:color w:val="000000"/>
                <w:sz w:val="16"/>
                <w:szCs w:val="16"/>
                <w:lang w:val="es-SV" w:eastAsia="es-SV"/>
              </w:rPr>
            </w:pPr>
            <w:r w:rsidRPr="00AF4477">
              <w:rPr>
                <w:rFonts w:ascii="Calibri" w:hAnsi="Calibri"/>
                <w:color w:val="000000"/>
                <w:sz w:val="16"/>
                <w:szCs w:val="16"/>
                <w:lang w:val="es-SV" w:eastAsia="es-SV"/>
              </w:rPr>
              <w:t xml:space="preserve">RECOLECCION DE DESECHOS </w:t>
            </w:r>
          </w:p>
        </w:tc>
        <w:tc>
          <w:tcPr>
            <w:tcW w:w="852" w:type="dxa"/>
            <w:tcBorders>
              <w:top w:val="nil"/>
              <w:left w:val="nil"/>
              <w:bottom w:val="single" w:sz="4" w:space="0" w:color="auto"/>
              <w:right w:val="single" w:sz="4" w:space="0" w:color="auto"/>
            </w:tcBorders>
            <w:shd w:val="clear" w:color="auto" w:fill="auto"/>
            <w:noWrap/>
            <w:vAlign w:val="center"/>
            <w:hideMark/>
          </w:tcPr>
          <w:p w14:paraId="6F0D9589" w14:textId="77777777" w:rsidR="005165FF" w:rsidRPr="00AF4477" w:rsidRDefault="005165FF" w:rsidP="00093611">
            <w:pPr>
              <w:spacing w:line="360" w:lineRule="auto"/>
              <w:jc w:val="center"/>
              <w:rPr>
                <w:rFonts w:ascii="Arial" w:hAnsi="Arial" w:cs="Arial"/>
                <w:color w:val="000000"/>
                <w:sz w:val="22"/>
                <w:szCs w:val="22"/>
                <w:lang w:val="es-SV" w:eastAsia="es-SV"/>
              </w:rPr>
            </w:pPr>
            <w:r w:rsidRPr="00AF4477">
              <w:rPr>
                <w:rFonts w:ascii="Arial" w:hAnsi="Arial" w:cs="Arial"/>
                <w:color w:val="000000"/>
                <w:sz w:val="22"/>
                <w:szCs w:val="22"/>
                <w:lang w:val="es-SV" w:eastAsia="es-SV"/>
              </w:rPr>
              <w:t>´0301</w:t>
            </w:r>
          </w:p>
        </w:tc>
        <w:tc>
          <w:tcPr>
            <w:tcW w:w="496" w:type="dxa"/>
            <w:tcBorders>
              <w:top w:val="nil"/>
              <w:left w:val="nil"/>
              <w:bottom w:val="single" w:sz="4" w:space="0" w:color="auto"/>
              <w:right w:val="single" w:sz="4" w:space="0" w:color="auto"/>
            </w:tcBorders>
            <w:shd w:val="clear" w:color="auto" w:fill="auto"/>
            <w:noWrap/>
            <w:vAlign w:val="center"/>
            <w:hideMark/>
          </w:tcPr>
          <w:p w14:paraId="772EA453" w14:textId="77777777" w:rsidR="005165FF" w:rsidRPr="00AF4477" w:rsidRDefault="005165FF" w:rsidP="00093611">
            <w:pPr>
              <w:spacing w:line="360" w:lineRule="auto"/>
              <w:jc w:val="center"/>
              <w:rPr>
                <w:rFonts w:ascii="Arial" w:hAnsi="Arial" w:cs="Arial"/>
                <w:color w:val="000000"/>
                <w:sz w:val="20"/>
                <w:szCs w:val="20"/>
                <w:lang w:val="es-SV" w:eastAsia="es-SV"/>
              </w:rPr>
            </w:pPr>
            <w:r w:rsidRPr="00AF4477">
              <w:rPr>
                <w:rFonts w:ascii="Arial" w:hAnsi="Arial" w:cs="Arial"/>
                <w:color w:val="000000"/>
                <w:sz w:val="20"/>
                <w:szCs w:val="20"/>
                <w:lang w:val="es-SV" w:eastAsia="es-SV"/>
              </w:rPr>
              <w:t>1</w:t>
            </w:r>
          </w:p>
        </w:tc>
        <w:tc>
          <w:tcPr>
            <w:tcW w:w="575" w:type="dxa"/>
            <w:tcBorders>
              <w:top w:val="nil"/>
              <w:left w:val="nil"/>
              <w:bottom w:val="single" w:sz="4" w:space="0" w:color="auto"/>
              <w:right w:val="single" w:sz="4" w:space="0" w:color="auto"/>
            </w:tcBorders>
            <w:shd w:val="clear" w:color="auto" w:fill="auto"/>
            <w:noWrap/>
            <w:vAlign w:val="bottom"/>
            <w:hideMark/>
          </w:tcPr>
          <w:p w14:paraId="5362F239" w14:textId="77777777" w:rsidR="005165FF" w:rsidRPr="00AF4477" w:rsidRDefault="005165FF" w:rsidP="00093611">
            <w:pPr>
              <w:spacing w:line="360" w:lineRule="auto"/>
              <w:jc w:val="right"/>
              <w:rPr>
                <w:rFonts w:ascii="Calibri" w:hAnsi="Calibri"/>
                <w:color w:val="000000"/>
                <w:sz w:val="22"/>
                <w:szCs w:val="22"/>
                <w:lang w:val="es-SV" w:eastAsia="es-SV"/>
              </w:rPr>
            </w:pPr>
            <w:r w:rsidRPr="00AF4477">
              <w:rPr>
                <w:rFonts w:ascii="Calibri" w:hAnsi="Calibri"/>
                <w:color w:val="000000"/>
                <w:sz w:val="22"/>
                <w:szCs w:val="22"/>
                <w:lang w:val="es-SV" w:eastAsia="es-SV"/>
              </w:rPr>
              <w:t>111</w:t>
            </w:r>
          </w:p>
        </w:tc>
        <w:tc>
          <w:tcPr>
            <w:tcW w:w="628" w:type="dxa"/>
            <w:tcBorders>
              <w:top w:val="nil"/>
              <w:left w:val="nil"/>
              <w:bottom w:val="single" w:sz="4" w:space="0" w:color="auto"/>
              <w:right w:val="single" w:sz="4" w:space="0" w:color="auto"/>
            </w:tcBorders>
            <w:shd w:val="clear" w:color="auto" w:fill="auto"/>
            <w:noWrap/>
            <w:vAlign w:val="center"/>
            <w:hideMark/>
          </w:tcPr>
          <w:p w14:paraId="15F3481B" w14:textId="77777777" w:rsidR="005165FF" w:rsidRPr="00AF4477" w:rsidRDefault="005165FF" w:rsidP="00093611">
            <w:pPr>
              <w:spacing w:line="360" w:lineRule="auto"/>
              <w:rPr>
                <w:rFonts w:ascii="Arial" w:hAnsi="Arial" w:cs="Arial"/>
                <w:color w:val="000000"/>
                <w:sz w:val="22"/>
                <w:szCs w:val="22"/>
                <w:lang w:val="es-SV" w:eastAsia="es-SV"/>
              </w:rPr>
            </w:pPr>
            <w:r w:rsidRPr="00AF4477">
              <w:rPr>
                <w:rFonts w:ascii="Arial" w:hAnsi="Arial" w:cs="Arial"/>
                <w:color w:val="000000"/>
                <w:sz w:val="22"/>
                <w:szCs w:val="22"/>
                <w:lang w:val="es-SV" w:eastAsia="es-SV"/>
              </w:rPr>
              <w:t> </w:t>
            </w:r>
          </w:p>
        </w:tc>
        <w:tc>
          <w:tcPr>
            <w:tcW w:w="1615" w:type="dxa"/>
            <w:tcBorders>
              <w:top w:val="nil"/>
              <w:left w:val="nil"/>
              <w:bottom w:val="single" w:sz="4" w:space="0" w:color="auto"/>
              <w:right w:val="single" w:sz="8" w:space="0" w:color="auto"/>
            </w:tcBorders>
            <w:shd w:val="clear" w:color="auto" w:fill="auto"/>
            <w:noWrap/>
            <w:vAlign w:val="bottom"/>
            <w:hideMark/>
          </w:tcPr>
          <w:p w14:paraId="3121EDA8" w14:textId="77777777" w:rsidR="005165FF" w:rsidRPr="00AF4477" w:rsidRDefault="005165FF" w:rsidP="00093611">
            <w:pPr>
              <w:spacing w:line="360" w:lineRule="auto"/>
              <w:rPr>
                <w:rFonts w:ascii="Calibri" w:hAnsi="Calibri"/>
                <w:color w:val="000000"/>
                <w:sz w:val="20"/>
                <w:szCs w:val="20"/>
                <w:lang w:val="es-SV" w:eastAsia="es-SV"/>
              </w:rPr>
            </w:pPr>
            <w:r w:rsidRPr="00AF4477">
              <w:rPr>
                <w:rFonts w:ascii="Calibri" w:hAnsi="Calibri"/>
                <w:color w:val="000000"/>
                <w:sz w:val="20"/>
                <w:szCs w:val="20"/>
                <w:lang w:val="es-SV" w:eastAsia="es-SV"/>
              </w:rPr>
              <w:t xml:space="preserve"> $      45,000.00 </w:t>
            </w:r>
          </w:p>
        </w:tc>
      </w:tr>
      <w:tr w:rsidR="005165FF" w:rsidRPr="00AF4477" w14:paraId="6394FEFA" w14:textId="77777777" w:rsidTr="00093611">
        <w:trPr>
          <w:trHeight w:val="250"/>
        </w:trPr>
        <w:tc>
          <w:tcPr>
            <w:tcW w:w="1088" w:type="dxa"/>
            <w:tcBorders>
              <w:top w:val="nil"/>
              <w:left w:val="single" w:sz="8" w:space="0" w:color="auto"/>
              <w:bottom w:val="single" w:sz="4" w:space="0" w:color="auto"/>
              <w:right w:val="single" w:sz="4" w:space="0" w:color="auto"/>
            </w:tcBorders>
            <w:shd w:val="clear" w:color="auto" w:fill="auto"/>
            <w:noWrap/>
            <w:vAlign w:val="bottom"/>
            <w:hideMark/>
          </w:tcPr>
          <w:p w14:paraId="0B0C32E6" w14:textId="77777777" w:rsidR="005165FF" w:rsidRPr="00AF4477" w:rsidRDefault="005165FF" w:rsidP="00093611">
            <w:pPr>
              <w:spacing w:line="360" w:lineRule="auto"/>
              <w:rPr>
                <w:rFonts w:ascii="Arial" w:hAnsi="Arial" w:cs="Arial"/>
                <w:color w:val="000000"/>
                <w:sz w:val="20"/>
                <w:szCs w:val="20"/>
                <w:lang w:val="es-SV" w:eastAsia="es-SV"/>
              </w:rPr>
            </w:pPr>
            <w:r w:rsidRPr="00AF4477">
              <w:rPr>
                <w:rFonts w:ascii="Arial" w:hAnsi="Arial" w:cs="Arial"/>
                <w:color w:val="000000"/>
                <w:sz w:val="20"/>
                <w:szCs w:val="20"/>
                <w:lang w:val="es-SV" w:eastAsia="es-SV"/>
              </w:rPr>
              <w:t>61607</w:t>
            </w:r>
          </w:p>
        </w:tc>
        <w:tc>
          <w:tcPr>
            <w:tcW w:w="4216" w:type="dxa"/>
            <w:tcBorders>
              <w:top w:val="nil"/>
              <w:left w:val="nil"/>
              <w:bottom w:val="single" w:sz="4" w:space="0" w:color="auto"/>
              <w:right w:val="single" w:sz="4" w:space="0" w:color="auto"/>
            </w:tcBorders>
            <w:shd w:val="clear" w:color="auto" w:fill="auto"/>
            <w:noWrap/>
            <w:vAlign w:val="bottom"/>
            <w:hideMark/>
          </w:tcPr>
          <w:p w14:paraId="6E096969" w14:textId="77777777" w:rsidR="005165FF" w:rsidRPr="00AF4477" w:rsidRDefault="005165FF" w:rsidP="00093611">
            <w:pPr>
              <w:spacing w:line="360" w:lineRule="auto"/>
              <w:rPr>
                <w:rFonts w:ascii="Arial" w:hAnsi="Arial" w:cs="Arial"/>
                <w:color w:val="000000"/>
                <w:sz w:val="16"/>
                <w:szCs w:val="16"/>
                <w:lang w:val="es-SV" w:eastAsia="es-SV"/>
              </w:rPr>
            </w:pPr>
            <w:r w:rsidRPr="00AF4477">
              <w:rPr>
                <w:rFonts w:ascii="Arial" w:hAnsi="Arial" w:cs="Arial"/>
                <w:color w:val="000000"/>
                <w:sz w:val="16"/>
                <w:szCs w:val="16"/>
                <w:lang w:val="es-SV" w:eastAsia="es-SV"/>
              </w:rPr>
              <w:t>de producción de bienes y servicios</w:t>
            </w:r>
          </w:p>
        </w:tc>
        <w:tc>
          <w:tcPr>
            <w:tcW w:w="852" w:type="dxa"/>
            <w:tcBorders>
              <w:top w:val="nil"/>
              <w:left w:val="nil"/>
              <w:bottom w:val="single" w:sz="4" w:space="0" w:color="auto"/>
              <w:right w:val="single" w:sz="4" w:space="0" w:color="auto"/>
            </w:tcBorders>
            <w:shd w:val="clear" w:color="auto" w:fill="auto"/>
            <w:noWrap/>
            <w:vAlign w:val="center"/>
            <w:hideMark/>
          </w:tcPr>
          <w:p w14:paraId="7A1DC266" w14:textId="77777777" w:rsidR="005165FF" w:rsidRPr="00AF4477" w:rsidRDefault="005165FF" w:rsidP="00093611">
            <w:pPr>
              <w:spacing w:line="360" w:lineRule="auto"/>
              <w:jc w:val="center"/>
              <w:rPr>
                <w:rFonts w:ascii="Arial" w:hAnsi="Arial" w:cs="Arial"/>
                <w:color w:val="000000"/>
                <w:sz w:val="22"/>
                <w:szCs w:val="22"/>
                <w:lang w:val="es-SV" w:eastAsia="es-SV"/>
              </w:rPr>
            </w:pPr>
            <w:r w:rsidRPr="00AF4477">
              <w:rPr>
                <w:rFonts w:ascii="Arial" w:hAnsi="Arial" w:cs="Arial"/>
                <w:color w:val="000000"/>
                <w:sz w:val="22"/>
                <w:szCs w:val="22"/>
                <w:lang w:val="es-SV" w:eastAsia="es-SV"/>
              </w:rPr>
              <w:t>´0302</w:t>
            </w:r>
          </w:p>
        </w:tc>
        <w:tc>
          <w:tcPr>
            <w:tcW w:w="496" w:type="dxa"/>
            <w:tcBorders>
              <w:top w:val="nil"/>
              <w:left w:val="nil"/>
              <w:bottom w:val="single" w:sz="4" w:space="0" w:color="auto"/>
              <w:right w:val="single" w:sz="4" w:space="0" w:color="auto"/>
            </w:tcBorders>
            <w:shd w:val="clear" w:color="auto" w:fill="auto"/>
            <w:noWrap/>
            <w:vAlign w:val="center"/>
            <w:hideMark/>
          </w:tcPr>
          <w:p w14:paraId="62B7BA90" w14:textId="77777777" w:rsidR="005165FF" w:rsidRPr="00AF4477" w:rsidRDefault="005165FF" w:rsidP="00093611">
            <w:pPr>
              <w:spacing w:line="360" w:lineRule="auto"/>
              <w:jc w:val="center"/>
              <w:rPr>
                <w:rFonts w:ascii="Arial" w:hAnsi="Arial" w:cs="Arial"/>
                <w:color w:val="000000"/>
                <w:sz w:val="20"/>
                <w:szCs w:val="20"/>
                <w:lang w:val="es-SV" w:eastAsia="es-SV"/>
              </w:rPr>
            </w:pPr>
            <w:r w:rsidRPr="00AF4477">
              <w:rPr>
                <w:rFonts w:ascii="Arial" w:hAnsi="Arial" w:cs="Arial"/>
                <w:color w:val="000000"/>
                <w:sz w:val="20"/>
                <w:szCs w:val="20"/>
                <w:lang w:val="es-SV" w:eastAsia="es-SV"/>
              </w:rPr>
              <w:t>1</w:t>
            </w:r>
          </w:p>
        </w:tc>
        <w:tc>
          <w:tcPr>
            <w:tcW w:w="575" w:type="dxa"/>
            <w:tcBorders>
              <w:top w:val="nil"/>
              <w:left w:val="nil"/>
              <w:bottom w:val="single" w:sz="4" w:space="0" w:color="auto"/>
              <w:right w:val="single" w:sz="4" w:space="0" w:color="auto"/>
            </w:tcBorders>
            <w:shd w:val="clear" w:color="auto" w:fill="auto"/>
            <w:noWrap/>
            <w:vAlign w:val="bottom"/>
            <w:hideMark/>
          </w:tcPr>
          <w:p w14:paraId="3D7D1BBA" w14:textId="77777777" w:rsidR="005165FF" w:rsidRPr="00AF4477" w:rsidRDefault="005165FF" w:rsidP="00093611">
            <w:pPr>
              <w:spacing w:line="360" w:lineRule="auto"/>
              <w:jc w:val="right"/>
              <w:rPr>
                <w:rFonts w:ascii="Calibri" w:hAnsi="Calibri"/>
                <w:color w:val="000000"/>
                <w:sz w:val="22"/>
                <w:szCs w:val="22"/>
                <w:lang w:val="es-SV" w:eastAsia="es-SV"/>
              </w:rPr>
            </w:pPr>
            <w:r w:rsidRPr="00AF4477">
              <w:rPr>
                <w:rFonts w:ascii="Calibri" w:hAnsi="Calibri"/>
                <w:color w:val="000000"/>
                <w:sz w:val="22"/>
                <w:szCs w:val="22"/>
                <w:lang w:val="es-SV" w:eastAsia="es-SV"/>
              </w:rPr>
              <w:t>111</w:t>
            </w:r>
          </w:p>
        </w:tc>
        <w:tc>
          <w:tcPr>
            <w:tcW w:w="628" w:type="dxa"/>
            <w:tcBorders>
              <w:top w:val="nil"/>
              <w:left w:val="nil"/>
              <w:bottom w:val="single" w:sz="4" w:space="0" w:color="auto"/>
              <w:right w:val="single" w:sz="4" w:space="0" w:color="auto"/>
            </w:tcBorders>
            <w:shd w:val="clear" w:color="auto" w:fill="auto"/>
            <w:noWrap/>
            <w:vAlign w:val="center"/>
            <w:hideMark/>
          </w:tcPr>
          <w:p w14:paraId="039D7A40" w14:textId="77777777" w:rsidR="005165FF" w:rsidRPr="00AF4477" w:rsidRDefault="005165FF" w:rsidP="00093611">
            <w:pPr>
              <w:spacing w:line="360" w:lineRule="auto"/>
              <w:rPr>
                <w:rFonts w:ascii="Arial" w:hAnsi="Arial" w:cs="Arial"/>
                <w:color w:val="000000"/>
                <w:sz w:val="22"/>
                <w:szCs w:val="22"/>
                <w:lang w:val="es-SV" w:eastAsia="es-SV"/>
              </w:rPr>
            </w:pPr>
            <w:proofErr w:type="spellStart"/>
            <w:r w:rsidRPr="00AF4477">
              <w:rPr>
                <w:rFonts w:ascii="Arial" w:hAnsi="Arial" w:cs="Arial"/>
                <w:color w:val="000000"/>
                <w:sz w:val="22"/>
                <w:szCs w:val="22"/>
                <w:lang w:val="es-SV" w:eastAsia="es-SV"/>
              </w:rPr>
              <w:t>dis</w:t>
            </w:r>
            <w:proofErr w:type="spellEnd"/>
          </w:p>
        </w:tc>
        <w:tc>
          <w:tcPr>
            <w:tcW w:w="1615" w:type="dxa"/>
            <w:tcBorders>
              <w:top w:val="nil"/>
              <w:left w:val="nil"/>
              <w:bottom w:val="single" w:sz="4" w:space="0" w:color="auto"/>
              <w:right w:val="single" w:sz="8" w:space="0" w:color="auto"/>
            </w:tcBorders>
            <w:shd w:val="clear" w:color="auto" w:fill="auto"/>
            <w:noWrap/>
            <w:vAlign w:val="bottom"/>
            <w:hideMark/>
          </w:tcPr>
          <w:p w14:paraId="4B67AE42" w14:textId="77777777" w:rsidR="005165FF" w:rsidRPr="00AF4477" w:rsidRDefault="005165FF" w:rsidP="00093611">
            <w:pPr>
              <w:spacing w:line="360" w:lineRule="auto"/>
              <w:rPr>
                <w:rFonts w:ascii="Calibri" w:hAnsi="Calibri"/>
                <w:color w:val="000000"/>
                <w:sz w:val="20"/>
                <w:szCs w:val="20"/>
                <w:lang w:val="es-SV" w:eastAsia="es-SV"/>
              </w:rPr>
            </w:pPr>
            <w:r w:rsidRPr="00AF4477">
              <w:rPr>
                <w:rFonts w:ascii="Calibri" w:hAnsi="Calibri"/>
                <w:color w:val="000000"/>
                <w:sz w:val="20"/>
                <w:szCs w:val="20"/>
                <w:lang w:val="es-SV" w:eastAsia="es-SV"/>
              </w:rPr>
              <w:t xml:space="preserve"> $      63,839.23 </w:t>
            </w:r>
          </w:p>
        </w:tc>
      </w:tr>
      <w:tr w:rsidR="005165FF" w:rsidRPr="00AF4477" w14:paraId="7D2B32BD" w14:textId="77777777" w:rsidTr="00093611">
        <w:trPr>
          <w:trHeight w:val="376"/>
        </w:trPr>
        <w:tc>
          <w:tcPr>
            <w:tcW w:w="1088" w:type="dxa"/>
            <w:tcBorders>
              <w:top w:val="nil"/>
              <w:left w:val="single" w:sz="8" w:space="0" w:color="auto"/>
              <w:bottom w:val="single" w:sz="4" w:space="0" w:color="auto"/>
              <w:right w:val="single" w:sz="4" w:space="0" w:color="auto"/>
            </w:tcBorders>
            <w:shd w:val="clear" w:color="auto" w:fill="auto"/>
            <w:vAlign w:val="center"/>
            <w:hideMark/>
          </w:tcPr>
          <w:p w14:paraId="6606B753" w14:textId="77777777" w:rsidR="005165FF" w:rsidRPr="00AF4477" w:rsidRDefault="005165FF" w:rsidP="00093611">
            <w:pPr>
              <w:spacing w:line="360" w:lineRule="auto"/>
              <w:rPr>
                <w:rFonts w:ascii="Bembo Std" w:hAnsi="Bembo Std"/>
                <w:lang w:val="es-SV" w:eastAsia="es-SV"/>
              </w:rPr>
            </w:pPr>
            <w:r w:rsidRPr="00AF4477">
              <w:rPr>
                <w:rFonts w:ascii="Bembo Std" w:hAnsi="Bembo Std"/>
                <w:lang w:val="es-SV" w:eastAsia="es-SV"/>
              </w:rPr>
              <w:t>32201</w:t>
            </w:r>
          </w:p>
        </w:tc>
        <w:tc>
          <w:tcPr>
            <w:tcW w:w="4216" w:type="dxa"/>
            <w:tcBorders>
              <w:top w:val="nil"/>
              <w:left w:val="nil"/>
              <w:bottom w:val="single" w:sz="4" w:space="0" w:color="auto"/>
              <w:right w:val="single" w:sz="4" w:space="0" w:color="auto"/>
            </w:tcBorders>
            <w:shd w:val="clear" w:color="auto" w:fill="auto"/>
            <w:vAlign w:val="center"/>
            <w:hideMark/>
          </w:tcPr>
          <w:p w14:paraId="2AB3EAAF" w14:textId="77777777" w:rsidR="005165FF" w:rsidRPr="00AF4477" w:rsidRDefault="005165FF" w:rsidP="00093611">
            <w:pPr>
              <w:spacing w:line="360" w:lineRule="auto"/>
              <w:rPr>
                <w:rFonts w:ascii="Arial" w:hAnsi="Arial" w:cs="Arial"/>
                <w:sz w:val="16"/>
                <w:szCs w:val="16"/>
                <w:lang w:val="es-SV" w:eastAsia="es-SV"/>
              </w:rPr>
            </w:pPr>
            <w:proofErr w:type="gramStart"/>
            <w:r w:rsidRPr="00AF4477">
              <w:rPr>
                <w:rFonts w:ascii="Arial" w:hAnsi="Arial" w:cs="Arial"/>
                <w:sz w:val="16"/>
                <w:szCs w:val="16"/>
                <w:lang w:val="es-SV" w:eastAsia="es-SV"/>
              </w:rPr>
              <w:t>CUENTAS  POR</w:t>
            </w:r>
            <w:proofErr w:type="gramEnd"/>
            <w:r w:rsidRPr="00AF4477">
              <w:rPr>
                <w:rFonts w:ascii="Arial" w:hAnsi="Arial" w:cs="Arial"/>
                <w:sz w:val="16"/>
                <w:szCs w:val="16"/>
                <w:lang w:val="es-SV" w:eastAsia="es-SV"/>
              </w:rPr>
              <w:t xml:space="preserve"> COBRAR DE AÑOS ANTERIORES</w:t>
            </w:r>
          </w:p>
        </w:tc>
        <w:tc>
          <w:tcPr>
            <w:tcW w:w="852" w:type="dxa"/>
            <w:tcBorders>
              <w:top w:val="nil"/>
              <w:left w:val="nil"/>
              <w:bottom w:val="single" w:sz="4" w:space="0" w:color="auto"/>
              <w:right w:val="single" w:sz="4" w:space="0" w:color="auto"/>
            </w:tcBorders>
            <w:shd w:val="clear" w:color="auto" w:fill="auto"/>
            <w:noWrap/>
            <w:vAlign w:val="center"/>
            <w:hideMark/>
          </w:tcPr>
          <w:p w14:paraId="533EF4E5" w14:textId="77777777" w:rsidR="005165FF" w:rsidRPr="00AF4477" w:rsidRDefault="005165FF" w:rsidP="00093611">
            <w:pPr>
              <w:spacing w:line="360" w:lineRule="auto"/>
              <w:jc w:val="center"/>
              <w:rPr>
                <w:rFonts w:ascii="Arial" w:hAnsi="Arial" w:cs="Arial"/>
                <w:color w:val="000000"/>
                <w:sz w:val="22"/>
                <w:szCs w:val="22"/>
                <w:lang w:val="es-SV" w:eastAsia="es-SV"/>
              </w:rPr>
            </w:pPr>
            <w:r w:rsidRPr="00AF4477">
              <w:rPr>
                <w:rFonts w:ascii="Arial" w:hAnsi="Arial" w:cs="Arial"/>
                <w:color w:val="000000"/>
                <w:sz w:val="22"/>
                <w:szCs w:val="22"/>
                <w:lang w:val="es-SV" w:eastAsia="es-SV"/>
              </w:rPr>
              <w:t> </w:t>
            </w:r>
          </w:p>
        </w:tc>
        <w:tc>
          <w:tcPr>
            <w:tcW w:w="496" w:type="dxa"/>
            <w:tcBorders>
              <w:top w:val="nil"/>
              <w:left w:val="nil"/>
              <w:bottom w:val="single" w:sz="4" w:space="0" w:color="auto"/>
              <w:right w:val="single" w:sz="4" w:space="0" w:color="auto"/>
            </w:tcBorders>
            <w:shd w:val="clear" w:color="auto" w:fill="auto"/>
            <w:noWrap/>
            <w:vAlign w:val="center"/>
            <w:hideMark/>
          </w:tcPr>
          <w:p w14:paraId="3145CD4F" w14:textId="77777777" w:rsidR="005165FF" w:rsidRPr="00AF4477" w:rsidRDefault="005165FF" w:rsidP="00093611">
            <w:pPr>
              <w:spacing w:line="360" w:lineRule="auto"/>
              <w:jc w:val="center"/>
              <w:rPr>
                <w:rFonts w:ascii="Arial" w:hAnsi="Arial" w:cs="Arial"/>
                <w:color w:val="000000"/>
                <w:sz w:val="20"/>
                <w:szCs w:val="20"/>
                <w:lang w:val="es-SV" w:eastAsia="es-SV"/>
              </w:rPr>
            </w:pPr>
            <w:r w:rsidRPr="00AF4477">
              <w:rPr>
                <w:rFonts w:ascii="Arial" w:hAnsi="Arial" w:cs="Arial"/>
                <w:color w:val="000000"/>
                <w:sz w:val="20"/>
                <w:szCs w:val="20"/>
                <w:lang w:val="es-SV" w:eastAsia="es-SV"/>
              </w:rPr>
              <w:t>1</w:t>
            </w:r>
          </w:p>
        </w:tc>
        <w:tc>
          <w:tcPr>
            <w:tcW w:w="575" w:type="dxa"/>
            <w:tcBorders>
              <w:top w:val="nil"/>
              <w:left w:val="nil"/>
              <w:bottom w:val="single" w:sz="4" w:space="0" w:color="auto"/>
              <w:right w:val="single" w:sz="4" w:space="0" w:color="auto"/>
            </w:tcBorders>
            <w:shd w:val="clear" w:color="auto" w:fill="auto"/>
            <w:noWrap/>
            <w:vAlign w:val="bottom"/>
            <w:hideMark/>
          </w:tcPr>
          <w:p w14:paraId="5DE21A8D" w14:textId="77777777" w:rsidR="005165FF" w:rsidRPr="00AF4477" w:rsidRDefault="005165FF" w:rsidP="00093611">
            <w:pPr>
              <w:spacing w:line="360" w:lineRule="auto"/>
              <w:jc w:val="right"/>
              <w:rPr>
                <w:rFonts w:ascii="Calibri" w:hAnsi="Calibri"/>
                <w:color w:val="000000"/>
                <w:sz w:val="22"/>
                <w:szCs w:val="22"/>
                <w:lang w:val="es-SV" w:eastAsia="es-SV"/>
              </w:rPr>
            </w:pPr>
            <w:r w:rsidRPr="00AF4477">
              <w:rPr>
                <w:rFonts w:ascii="Calibri" w:hAnsi="Calibri"/>
                <w:color w:val="000000"/>
                <w:sz w:val="22"/>
                <w:szCs w:val="22"/>
                <w:lang w:val="es-SV" w:eastAsia="es-SV"/>
              </w:rPr>
              <w:t>111</w:t>
            </w:r>
          </w:p>
        </w:tc>
        <w:tc>
          <w:tcPr>
            <w:tcW w:w="628" w:type="dxa"/>
            <w:tcBorders>
              <w:top w:val="nil"/>
              <w:left w:val="nil"/>
              <w:bottom w:val="single" w:sz="4" w:space="0" w:color="auto"/>
              <w:right w:val="single" w:sz="4" w:space="0" w:color="auto"/>
            </w:tcBorders>
            <w:shd w:val="clear" w:color="auto" w:fill="auto"/>
            <w:noWrap/>
            <w:vAlign w:val="center"/>
            <w:hideMark/>
          </w:tcPr>
          <w:p w14:paraId="46217EAB" w14:textId="77777777" w:rsidR="005165FF" w:rsidRPr="00AF4477" w:rsidRDefault="005165FF" w:rsidP="00093611">
            <w:pPr>
              <w:spacing w:line="360" w:lineRule="auto"/>
              <w:rPr>
                <w:rFonts w:ascii="Arial" w:hAnsi="Arial" w:cs="Arial"/>
                <w:color w:val="000000"/>
                <w:sz w:val="22"/>
                <w:szCs w:val="22"/>
                <w:lang w:val="es-SV" w:eastAsia="es-SV"/>
              </w:rPr>
            </w:pPr>
            <w:proofErr w:type="spellStart"/>
            <w:r w:rsidRPr="00AF4477">
              <w:rPr>
                <w:rFonts w:ascii="Arial" w:hAnsi="Arial" w:cs="Arial"/>
                <w:color w:val="000000"/>
                <w:sz w:val="22"/>
                <w:szCs w:val="22"/>
                <w:lang w:val="es-SV" w:eastAsia="es-SV"/>
              </w:rPr>
              <w:t>dis</w:t>
            </w:r>
            <w:proofErr w:type="spellEnd"/>
          </w:p>
        </w:tc>
        <w:tc>
          <w:tcPr>
            <w:tcW w:w="1615" w:type="dxa"/>
            <w:tcBorders>
              <w:top w:val="nil"/>
              <w:left w:val="nil"/>
              <w:bottom w:val="single" w:sz="4" w:space="0" w:color="auto"/>
              <w:right w:val="single" w:sz="8" w:space="0" w:color="auto"/>
            </w:tcBorders>
            <w:shd w:val="clear" w:color="auto" w:fill="auto"/>
            <w:vAlign w:val="center"/>
            <w:hideMark/>
          </w:tcPr>
          <w:p w14:paraId="0E055219" w14:textId="77777777" w:rsidR="005165FF" w:rsidRPr="00AF4477" w:rsidRDefault="005165FF" w:rsidP="00093611">
            <w:pPr>
              <w:spacing w:line="360" w:lineRule="auto"/>
              <w:jc w:val="center"/>
              <w:rPr>
                <w:rFonts w:ascii="Bembo Std" w:hAnsi="Bembo Std"/>
                <w:sz w:val="20"/>
                <w:szCs w:val="20"/>
                <w:lang w:val="es-SV" w:eastAsia="es-SV"/>
              </w:rPr>
            </w:pPr>
            <w:r w:rsidRPr="00AF4477">
              <w:rPr>
                <w:rFonts w:ascii="Bembo Std" w:hAnsi="Bembo Std"/>
                <w:sz w:val="20"/>
                <w:szCs w:val="20"/>
                <w:lang w:val="es-SV" w:eastAsia="es-SV"/>
              </w:rPr>
              <w:t xml:space="preserve"> $    </w:t>
            </w:r>
            <w:proofErr w:type="gramStart"/>
            <w:r w:rsidRPr="00AF4477">
              <w:rPr>
                <w:rFonts w:ascii="Bembo Std" w:hAnsi="Bembo Std"/>
                <w:sz w:val="20"/>
                <w:szCs w:val="20"/>
                <w:lang w:val="es-SV" w:eastAsia="es-SV"/>
              </w:rPr>
              <w:t xml:space="preserve">   (</w:t>
            </w:r>
            <w:proofErr w:type="gramEnd"/>
            <w:r w:rsidRPr="00AF4477">
              <w:rPr>
                <w:rFonts w:ascii="Bembo Std" w:hAnsi="Bembo Std"/>
                <w:sz w:val="20"/>
                <w:szCs w:val="20"/>
                <w:lang w:val="es-SV" w:eastAsia="es-SV"/>
              </w:rPr>
              <w:t>75,759.74)</w:t>
            </w:r>
          </w:p>
        </w:tc>
      </w:tr>
      <w:tr w:rsidR="005165FF" w:rsidRPr="00AF4477" w14:paraId="544D5AAC" w14:textId="77777777" w:rsidTr="00093611">
        <w:trPr>
          <w:trHeight w:val="250"/>
        </w:trPr>
        <w:tc>
          <w:tcPr>
            <w:tcW w:w="1088" w:type="dxa"/>
            <w:tcBorders>
              <w:top w:val="nil"/>
              <w:left w:val="single" w:sz="8" w:space="0" w:color="auto"/>
              <w:bottom w:val="single" w:sz="4" w:space="0" w:color="auto"/>
              <w:right w:val="single" w:sz="4" w:space="0" w:color="auto"/>
            </w:tcBorders>
            <w:shd w:val="clear" w:color="auto" w:fill="auto"/>
            <w:vAlign w:val="center"/>
            <w:hideMark/>
          </w:tcPr>
          <w:p w14:paraId="7D467C8F" w14:textId="77777777" w:rsidR="005165FF" w:rsidRPr="00AF4477" w:rsidRDefault="005165FF" w:rsidP="00093611">
            <w:pPr>
              <w:spacing w:line="360" w:lineRule="auto"/>
              <w:rPr>
                <w:rFonts w:ascii="Bembo Std" w:hAnsi="Bembo Std"/>
                <w:sz w:val="12"/>
                <w:szCs w:val="12"/>
                <w:lang w:val="es-SV" w:eastAsia="es-SV"/>
              </w:rPr>
            </w:pPr>
            <w:r w:rsidRPr="00AF4477">
              <w:rPr>
                <w:rFonts w:ascii="Bembo Std" w:hAnsi="Bembo Std"/>
                <w:sz w:val="12"/>
                <w:szCs w:val="12"/>
                <w:lang w:val="es-SV" w:eastAsia="es-SV"/>
              </w:rPr>
              <w:t>2222303</w:t>
            </w:r>
          </w:p>
        </w:tc>
        <w:tc>
          <w:tcPr>
            <w:tcW w:w="4216" w:type="dxa"/>
            <w:tcBorders>
              <w:top w:val="nil"/>
              <w:left w:val="nil"/>
              <w:bottom w:val="single" w:sz="4" w:space="0" w:color="auto"/>
              <w:right w:val="single" w:sz="4" w:space="0" w:color="auto"/>
            </w:tcBorders>
            <w:shd w:val="clear" w:color="auto" w:fill="auto"/>
            <w:vAlign w:val="center"/>
            <w:hideMark/>
          </w:tcPr>
          <w:p w14:paraId="14257C8D" w14:textId="77777777" w:rsidR="005165FF" w:rsidRPr="00AF4477" w:rsidRDefault="005165FF" w:rsidP="00093611">
            <w:pPr>
              <w:spacing w:line="360" w:lineRule="auto"/>
              <w:rPr>
                <w:rFonts w:ascii="Arial" w:hAnsi="Arial" w:cs="Arial"/>
                <w:sz w:val="14"/>
                <w:szCs w:val="14"/>
                <w:lang w:val="es-SV" w:eastAsia="es-SV"/>
              </w:rPr>
            </w:pPr>
            <w:r w:rsidRPr="00AF4477">
              <w:rPr>
                <w:rFonts w:ascii="Arial" w:hAnsi="Arial" w:cs="Arial"/>
                <w:sz w:val="14"/>
                <w:szCs w:val="14"/>
                <w:lang w:val="es-SV" w:eastAsia="es-SV"/>
              </w:rPr>
              <w:t>INSTITUTO SALVADOREÑO DE DESARROLLO</w:t>
            </w:r>
          </w:p>
        </w:tc>
        <w:tc>
          <w:tcPr>
            <w:tcW w:w="852" w:type="dxa"/>
            <w:tcBorders>
              <w:top w:val="nil"/>
              <w:left w:val="nil"/>
              <w:bottom w:val="single" w:sz="4" w:space="0" w:color="auto"/>
              <w:right w:val="single" w:sz="4" w:space="0" w:color="auto"/>
            </w:tcBorders>
            <w:shd w:val="clear" w:color="auto" w:fill="auto"/>
            <w:noWrap/>
            <w:vAlign w:val="center"/>
            <w:hideMark/>
          </w:tcPr>
          <w:p w14:paraId="7D27F7C6" w14:textId="77777777" w:rsidR="005165FF" w:rsidRPr="00AF4477" w:rsidRDefault="005165FF" w:rsidP="00093611">
            <w:pPr>
              <w:spacing w:line="360" w:lineRule="auto"/>
              <w:jc w:val="center"/>
              <w:rPr>
                <w:rFonts w:ascii="Arial" w:hAnsi="Arial" w:cs="Arial"/>
                <w:color w:val="000000"/>
                <w:sz w:val="22"/>
                <w:szCs w:val="22"/>
                <w:lang w:val="es-SV" w:eastAsia="es-SV"/>
              </w:rPr>
            </w:pPr>
            <w:r w:rsidRPr="00AF4477">
              <w:rPr>
                <w:rFonts w:ascii="Arial" w:hAnsi="Arial" w:cs="Arial"/>
                <w:color w:val="000000"/>
                <w:sz w:val="22"/>
                <w:szCs w:val="22"/>
                <w:lang w:val="es-SV" w:eastAsia="es-SV"/>
              </w:rPr>
              <w:t> </w:t>
            </w:r>
          </w:p>
        </w:tc>
        <w:tc>
          <w:tcPr>
            <w:tcW w:w="496" w:type="dxa"/>
            <w:tcBorders>
              <w:top w:val="nil"/>
              <w:left w:val="nil"/>
              <w:bottom w:val="single" w:sz="4" w:space="0" w:color="auto"/>
              <w:right w:val="single" w:sz="4" w:space="0" w:color="auto"/>
            </w:tcBorders>
            <w:shd w:val="clear" w:color="auto" w:fill="auto"/>
            <w:noWrap/>
            <w:vAlign w:val="center"/>
            <w:hideMark/>
          </w:tcPr>
          <w:p w14:paraId="01595CDF" w14:textId="77777777" w:rsidR="005165FF" w:rsidRPr="00AF4477" w:rsidRDefault="005165FF" w:rsidP="00093611">
            <w:pPr>
              <w:spacing w:line="360" w:lineRule="auto"/>
              <w:jc w:val="center"/>
              <w:rPr>
                <w:rFonts w:ascii="Arial" w:hAnsi="Arial" w:cs="Arial"/>
                <w:color w:val="000000"/>
                <w:sz w:val="20"/>
                <w:szCs w:val="20"/>
                <w:lang w:val="es-SV" w:eastAsia="es-SV"/>
              </w:rPr>
            </w:pPr>
            <w:r w:rsidRPr="00AF4477">
              <w:rPr>
                <w:rFonts w:ascii="Arial" w:hAnsi="Arial" w:cs="Arial"/>
                <w:color w:val="000000"/>
                <w:sz w:val="20"/>
                <w:szCs w:val="20"/>
                <w:lang w:val="es-SV" w:eastAsia="es-SV"/>
              </w:rPr>
              <w:t>1</w:t>
            </w:r>
          </w:p>
        </w:tc>
        <w:tc>
          <w:tcPr>
            <w:tcW w:w="575" w:type="dxa"/>
            <w:tcBorders>
              <w:top w:val="nil"/>
              <w:left w:val="nil"/>
              <w:bottom w:val="single" w:sz="4" w:space="0" w:color="auto"/>
              <w:right w:val="single" w:sz="4" w:space="0" w:color="auto"/>
            </w:tcBorders>
            <w:shd w:val="clear" w:color="auto" w:fill="auto"/>
            <w:noWrap/>
            <w:vAlign w:val="bottom"/>
            <w:hideMark/>
          </w:tcPr>
          <w:p w14:paraId="5C4C86E4" w14:textId="77777777" w:rsidR="005165FF" w:rsidRPr="00AF4477" w:rsidRDefault="005165FF" w:rsidP="00093611">
            <w:pPr>
              <w:spacing w:line="360" w:lineRule="auto"/>
              <w:jc w:val="right"/>
              <w:rPr>
                <w:rFonts w:ascii="Calibri" w:hAnsi="Calibri"/>
                <w:color w:val="000000"/>
                <w:sz w:val="22"/>
                <w:szCs w:val="22"/>
                <w:lang w:val="es-SV" w:eastAsia="es-SV"/>
              </w:rPr>
            </w:pPr>
            <w:r w:rsidRPr="00AF4477">
              <w:rPr>
                <w:rFonts w:ascii="Calibri" w:hAnsi="Calibri"/>
                <w:color w:val="000000"/>
                <w:sz w:val="22"/>
                <w:szCs w:val="22"/>
                <w:lang w:val="es-SV" w:eastAsia="es-SV"/>
              </w:rPr>
              <w:t>111</w:t>
            </w:r>
          </w:p>
        </w:tc>
        <w:tc>
          <w:tcPr>
            <w:tcW w:w="628" w:type="dxa"/>
            <w:tcBorders>
              <w:top w:val="nil"/>
              <w:left w:val="nil"/>
              <w:bottom w:val="single" w:sz="4" w:space="0" w:color="auto"/>
              <w:right w:val="single" w:sz="4" w:space="0" w:color="auto"/>
            </w:tcBorders>
            <w:shd w:val="clear" w:color="auto" w:fill="auto"/>
            <w:noWrap/>
            <w:vAlign w:val="center"/>
            <w:hideMark/>
          </w:tcPr>
          <w:p w14:paraId="7EDFB54A" w14:textId="77777777" w:rsidR="005165FF" w:rsidRPr="00AF4477" w:rsidRDefault="005165FF" w:rsidP="00093611">
            <w:pPr>
              <w:spacing w:line="360" w:lineRule="auto"/>
              <w:rPr>
                <w:rFonts w:ascii="Arial" w:hAnsi="Arial" w:cs="Arial"/>
                <w:color w:val="000000"/>
                <w:sz w:val="22"/>
                <w:szCs w:val="22"/>
                <w:lang w:val="es-SV" w:eastAsia="es-SV"/>
              </w:rPr>
            </w:pPr>
            <w:proofErr w:type="spellStart"/>
            <w:r w:rsidRPr="00AF4477">
              <w:rPr>
                <w:rFonts w:ascii="Arial" w:hAnsi="Arial" w:cs="Arial"/>
                <w:color w:val="000000"/>
                <w:sz w:val="22"/>
                <w:szCs w:val="22"/>
                <w:lang w:val="es-SV" w:eastAsia="es-SV"/>
              </w:rPr>
              <w:t>dis</w:t>
            </w:r>
            <w:proofErr w:type="spellEnd"/>
          </w:p>
        </w:tc>
        <w:tc>
          <w:tcPr>
            <w:tcW w:w="1615" w:type="dxa"/>
            <w:tcBorders>
              <w:top w:val="nil"/>
              <w:left w:val="nil"/>
              <w:bottom w:val="single" w:sz="4" w:space="0" w:color="auto"/>
              <w:right w:val="single" w:sz="8" w:space="0" w:color="auto"/>
            </w:tcBorders>
            <w:shd w:val="clear" w:color="auto" w:fill="auto"/>
            <w:vAlign w:val="center"/>
            <w:hideMark/>
          </w:tcPr>
          <w:p w14:paraId="673AC2BA" w14:textId="77777777" w:rsidR="005165FF" w:rsidRPr="00AF4477" w:rsidRDefault="005165FF" w:rsidP="00093611">
            <w:pPr>
              <w:spacing w:line="360" w:lineRule="auto"/>
              <w:jc w:val="center"/>
              <w:rPr>
                <w:rFonts w:ascii="Bembo Std" w:hAnsi="Bembo Std"/>
                <w:sz w:val="20"/>
                <w:szCs w:val="20"/>
                <w:lang w:val="es-SV" w:eastAsia="es-SV"/>
              </w:rPr>
            </w:pPr>
            <w:r w:rsidRPr="00AF4477">
              <w:rPr>
                <w:rFonts w:ascii="Bembo Std" w:hAnsi="Bembo Std"/>
                <w:sz w:val="20"/>
                <w:szCs w:val="20"/>
                <w:lang w:val="es-SV" w:eastAsia="es-SV"/>
              </w:rPr>
              <w:t xml:space="preserve"> $    </w:t>
            </w:r>
            <w:proofErr w:type="gramStart"/>
            <w:r w:rsidRPr="00AF4477">
              <w:rPr>
                <w:rFonts w:ascii="Bembo Std" w:hAnsi="Bembo Std"/>
                <w:sz w:val="20"/>
                <w:szCs w:val="20"/>
                <w:lang w:val="es-SV" w:eastAsia="es-SV"/>
              </w:rPr>
              <w:t xml:space="preserve">   (</w:t>
            </w:r>
            <w:proofErr w:type="gramEnd"/>
            <w:r w:rsidRPr="00AF4477">
              <w:rPr>
                <w:rFonts w:ascii="Bembo Std" w:hAnsi="Bembo Std"/>
                <w:sz w:val="20"/>
                <w:szCs w:val="20"/>
                <w:lang w:val="es-SV" w:eastAsia="es-SV"/>
              </w:rPr>
              <w:t>38,079.49)</w:t>
            </w:r>
          </w:p>
        </w:tc>
      </w:tr>
      <w:tr w:rsidR="005165FF" w:rsidRPr="00AF4477" w14:paraId="40B8BFBA" w14:textId="77777777" w:rsidTr="00093611">
        <w:trPr>
          <w:trHeight w:val="275"/>
        </w:trPr>
        <w:tc>
          <w:tcPr>
            <w:tcW w:w="5304" w:type="dxa"/>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369C510D" w14:textId="77777777" w:rsidR="005165FF" w:rsidRPr="00AF4477" w:rsidRDefault="005165FF" w:rsidP="00093611">
            <w:pPr>
              <w:spacing w:line="360" w:lineRule="auto"/>
              <w:jc w:val="center"/>
              <w:rPr>
                <w:rFonts w:ascii="Bembo Std" w:hAnsi="Bembo Std"/>
                <w:lang w:val="es-SV" w:eastAsia="es-SV"/>
              </w:rPr>
            </w:pPr>
            <w:r w:rsidRPr="00AF4477">
              <w:rPr>
                <w:rFonts w:ascii="Bembo Std" w:hAnsi="Bembo Std"/>
                <w:lang w:val="es-SV" w:eastAsia="es-SV"/>
              </w:rPr>
              <w:t xml:space="preserve">TOTAL </w:t>
            </w:r>
          </w:p>
        </w:tc>
        <w:tc>
          <w:tcPr>
            <w:tcW w:w="852" w:type="dxa"/>
            <w:tcBorders>
              <w:top w:val="nil"/>
              <w:left w:val="nil"/>
              <w:bottom w:val="single" w:sz="8" w:space="0" w:color="auto"/>
              <w:right w:val="single" w:sz="4" w:space="0" w:color="auto"/>
            </w:tcBorders>
            <w:shd w:val="clear" w:color="auto" w:fill="auto"/>
            <w:noWrap/>
            <w:vAlign w:val="center"/>
            <w:hideMark/>
          </w:tcPr>
          <w:p w14:paraId="25DE2E06" w14:textId="77777777" w:rsidR="005165FF" w:rsidRPr="00AF4477" w:rsidRDefault="005165FF" w:rsidP="00093611">
            <w:pPr>
              <w:spacing w:line="360" w:lineRule="auto"/>
              <w:jc w:val="center"/>
              <w:rPr>
                <w:rFonts w:ascii="Arial" w:hAnsi="Arial" w:cs="Arial"/>
                <w:color w:val="000000"/>
                <w:sz w:val="22"/>
                <w:szCs w:val="22"/>
                <w:lang w:val="es-SV" w:eastAsia="es-SV"/>
              </w:rPr>
            </w:pPr>
            <w:r w:rsidRPr="00AF4477">
              <w:rPr>
                <w:rFonts w:ascii="Arial" w:hAnsi="Arial" w:cs="Arial"/>
                <w:color w:val="000000"/>
                <w:sz w:val="22"/>
                <w:szCs w:val="22"/>
                <w:lang w:val="es-SV" w:eastAsia="es-SV"/>
              </w:rPr>
              <w:t> </w:t>
            </w:r>
          </w:p>
        </w:tc>
        <w:tc>
          <w:tcPr>
            <w:tcW w:w="496" w:type="dxa"/>
            <w:tcBorders>
              <w:top w:val="nil"/>
              <w:left w:val="nil"/>
              <w:bottom w:val="single" w:sz="8" w:space="0" w:color="auto"/>
              <w:right w:val="single" w:sz="4" w:space="0" w:color="auto"/>
            </w:tcBorders>
            <w:shd w:val="clear" w:color="auto" w:fill="auto"/>
            <w:noWrap/>
            <w:vAlign w:val="center"/>
            <w:hideMark/>
          </w:tcPr>
          <w:p w14:paraId="57986EE6" w14:textId="77777777" w:rsidR="005165FF" w:rsidRPr="00AF4477" w:rsidRDefault="005165FF" w:rsidP="00093611">
            <w:pPr>
              <w:spacing w:line="360" w:lineRule="auto"/>
              <w:jc w:val="center"/>
              <w:rPr>
                <w:rFonts w:ascii="Arial" w:hAnsi="Arial" w:cs="Arial"/>
                <w:color w:val="000000"/>
                <w:sz w:val="20"/>
                <w:szCs w:val="20"/>
                <w:lang w:val="es-SV" w:eastAsia="es-SV"/>
              </w:rPr>
            </w:pPr>
            <w:r w:rsidRPr="00AF4477">
              <w:rPr>
                <w:rFonts w:ascii="Arial" w:hAnsi="Arial" w:cs="Arial"/>
                <w:color w:val="000000"/>
                <w:sz w:val="20"/>
                <w:szCs w:val="20"/>
                <w:lang w:val="es-SV" w:eastAsia="es-SV"/>
              </w:rPr>
              <w:t> </w:t>
            </w:r>
          </w:p>
        </w:tc>
        <w:tc>
          <w:tcPr>
            <w:tcW w:w="575" w:type="dxa"/>
            <w:tcBorders>
              <w:top w:val="nil"/>
              <w:left w:val="nil"/>
              <w:bottom w:val="single" w:sz="8" w:space="0" w:color="auto"/>
              <w:right w:val="single" w:sz="4" w:space="0" w:color="auto"/>
            </w:tcBorders>
            <w:shd w:val="clear" w:color="auto" w:fill="auto"/>
            <w:noWrap/>
            <w:vAlign w:val="bottom"/>
            <w:hideMark/>
          </w:tcPr>
          <w:p w14:paraId="0DE35BC7" w14:textId="77777777" w:rsidR="005165FF" w:rsidRPr="00AF4477" w:rsidRDefault="005165FF" w:rsidP="00093611">
            <w:pPr>
              <w:spacing w:line="360" w:lineRule="auto"/>
              <w:rPr>
                <w:rFonts w:ascii="Calibri" w:hAnsi="Calibri"/>
                <w:color w:val="000000"/>
                <w:sz w:val="22"/>
                <w:szCs w:val="22"/>
                <w:lang w:val="es-SV" w:eastAsia="es-SV"/>
              </w:rPr>
            </w:pPr>
            <w:r w:rsidRPr="00AF4477">
              <w:rPr>
                <w:rFonts w:ascii="Calibri" w:hAnsi="Calibri"/>
                <w:color w:val="000000"/>
                <w:sz w:val="22"/>
                <w:szCs w:val="22"/>
                <w:lang w:val="es-SV" w:eastAsia="es-SV"/>
              </w:rPr>
              <w:t> </w:t>
            </w:r>
          </w:p>
        </w:tc>
        <w:tc>
          <w:tcPr>
            <w:tcW w:w="628" w:type="dxa"/>
            <w:tcBorders>
              <w:top w:val="nil"/>
              <w:left w:val="nil"/>
              <w:bottom w:val="single" w:sz="8" w:space="0" w:color="auto"/>
              <w:right w:val="single" w:sz="4" w:space="0" w:color="auto"/>
            </w:tcBorders>
            <w:shd w:val="clear" w:color="auto" w:fill="auto"/>
            <w:noWrap/>
            <w:vAlign w:val="center"/>
            <w:hideMark/>
          </w:tcPr>
          <w:p w14:paraId="66449C2F" w14:textId="77777777" w:rsidR="005165FF" w:rsidRPr="00AF4477" w:rsidRDefault="005165FF" w:rsidP="00093611">
            <w:pPr>
              <w:spacing w:line="360" w:lineRule="auto"/>
              <w:rPr>
                <w:rFonts w:ascii="Arial" w:hAnsi="Arial" w:cs="Arial"/>
                <w:color w:val="000000"/>
                <w:sz w:val="22"/>
                <w:szCs w:val="22"/>
                <w:lang w:val="es-SV" w:eastAsia="es-SV"/>
              </w:rPr>
            </w:pPr>
            <w:r w:rsidRPr="00AF4477">
              <w:rPr>
                <w:rFonts w:ascii="Arial" w:hAnsi="Arial" w:cs="Arial"/>
                <w:color w:val="000000"/>
                <w:sz w:val="22"/>
                <w:szCs w:val="22"/>
                <w:lang w:val="es-SV" w:eastAsia="es-SV"/>
              </w:rPr>
              <w:t> </w:t>
            </w:r>
          </w:p>
        </w:tc>
        <w:tc>
          <w:tcPr>
            <w:tcW w:w="1615" w:type="dxa"/>
            <w:tcBorders>
              <w:top w:val="nil"/>
              <w:left w:val="nil"/>
              <w:bottom w:val="single" w:sz="8" w:space="0" w:color="auto"/>
              <w:right w:val="single" w:sz="8" w:space="0" w:color="auto"/>
            </w:tcBorders>
            <w:shd w:val="clear" w:color="auto" w:fill="auto"/>
            <w:vAlign w:val="center"/>
            <w:hideMark/>
          </w:tcPr>
          <w:p w14:paraId="7128AE6F" w14:textId="77777777" w:rsidR="005165FF" w:rsidRPr="00AF4477" w:rsidRDefault="005165FF" w:rsidP="00093611">
            <w:pPr>
              <w:spacing w:line="360" w:lineRule="auto"/>
              <w:jc w:val="center"/>
              <w:rPr>
                <w:rFonts w:ascii="Bembo Std" w:hAnsi="Bembo Std"/>
                <w:sz w:val="20"/>
                <w:szCs w:val="20"/>
                <w:lang w:val="es-SV" w:eastAsia="es-SV"/>
              </w:rPr>
            </w:pPr>
            <w:r w:rsidRPr="00AF4477">
              <w:rPr>
                <w:rFonts w:ascii="Bembo Std" w:hAnsi="Bembo Std"/>
                <w:sz w:val="20"/>
                <w:szCs w:val="20"/>
                <w:lang w:val="es-SV" w:eastAsia="es-SV"/>
              </w:rPr>
              <w:t xml:space="preserve"> $                     -   </w:t>
            </w:r>
          </w:p>
        </w:tc>
      </w:tr>
    </w:tbl>
    <w:p w14:paraId="0AA00F86" w14:textId="77777777" w:rsidR="005165FF" w:rsidRDefault="005165FF" w:rsidP="005165FF">
      <w:pPr>
        <w:spacing w:line="360" w:lineRule="auto"/>
        <w:ind w:right="11"/>
        <w:jc w:val="both"/>
        <w:rPr>
          <w:rFonts w:ascii="Arial" w:hAnsi="Arial" w:cs="Arial"/>
        </w:rPr>
      </w:pPr>
    </w:p>
    <w:tbl>
      <w:tblPr>
        <w:tblW w:w="9498" w:type="dxa"/>
        <w:tblCellMar>
          <w:left w:w="70" w:type="dxa"/>
          <w:right w:w="70" w:type="dxa"/>
        </w:tblCellMar>
        <w:tblLook w:val="04A0" w:firstRow="1" w:lastRow="0" w:firstColumn="1" w:lastColumn="0" w:noHBand="0" w:noVBand="1"/>
      </w:tblPr>
      <w:tblGrid>
        <w:gridCol w:w="919"/>
        <w:gridCol w:w="4448"/>
        <w:gridCol w:w="550"/>
        <w:gridCol w:w="425"/>
        <w:gridCol w:w="567"/>
        <w:gridCol w:w="709"/>
        <w:gridCol w:w="1880"/>
      </w:tblGrid>
      <w:tr w:rsidR="005165FF" w:rsidRPr="0036017A" w14:paraId="0A8C3B20" w14:textId="77777777" w:rsidTr="00093611">
        <w:trPr>
          <w:trHeight w:val="286"/>
        </w:trPr>
        <w:tc>
          <w:tcPr>
            <w:tcW w:w="9498" w:type="dxa"/>
            <w:gridSpan w:val="7"/>
            <w:tcBorders>
              <w:top w:val="nil"/>
              <w:left w:val="nil"/>
              <w:bottom w:val="nil"/>
              <w:right w:val="nil"/>
            </w:tcBorders>
            <w:shd w:val="clear" w:color="auto" w:fill="auto"/>
            <w:noWrap/>
            <w:vAlign w:val="bottom"/>
            <w:hideMark/>
          </w:tcPr>
          <w:p w14:paraId="39805010" w14:textId="77777777" w:rsidR="005165FF" w:rsidRPr="0036017A" w:rsidRDefault="005165FF" w:rsidP="00093611">
            <w:pPr>
              <w:spacing w:line="360" w:lineRule="auto"/>
              <w:jc w:val="center"/>
              <w:rPr>
                <w:rFonts w:ascii="Bembo Std" w:hAnsi="Bembo Std"/>
                <w:b/>
                <w:bCs/>
                <w:color w:val="000000"/>
                <w:sz w:val="20"/>
                <w:szCs w:val="20"/>
                <w:lang w:val="es-SV" w:eastAsia="es-SV"/>
              </w:rPr>
            </w:pPr>
            <w:r w:rsidRPr="0036017A">
              <w:rPr>
                <w:rFonts w:ascii="Bembo Std" w:hAnsi="Bembo Std"/>
                <w:b/>
                <w:bCs/>
                <w:color w:val="000000"/>
                <w:sz w:val="20"/>
                <w:szCs w:val="20"/>
                <w:lang w:val="es-SV" w:eastAsia="es-SV"/>
              </w:rPr>
              <w:t>III.- REFORMA PRESUPUESTO MUNICIPAL FODES LIBRE DISPONIBILIDAD</w:t>
            </w:r>
          </w:p>
        </w:tc>
      </w:tr>
      <w:tr w:rsidR="005165FF" w:rsidRPr="0036017A" w14:paraId="4A1ECFFF" w14:textId="77777777" w:rsidTr="00093611">
        <w:trPr>
          <w:trHeight w:val="272"/>
        </w:trPr>
        <w:tc>
          <w:tcPr>
            <w:tcW w:w="91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C4EEC6" w14:textId="77777777" w:rsidR="005165FF" w:rsidRPr="0036017A" w:rsidRDefault="005165FF" w:rsidP="00093611">
            <w:pPr>
              <w:spacing w:line="360" w:lineRule="auto"/>
              <w:jc w:val="center"/>
              <w:rPr>
                <w:rFonts w:ascii="Arial" w:hAnsi="Arial" w:cs="Arial"/>
                <w:b/>
                <w:bCs/>
                <w:color w:val="000000"/>
                <w:sz w:val="22"/>
                <w:szCs w:val="22"/>
                <w:lang w:val="es-SV" w:eastAsia="es-SV"/>
              </w:rPr>
            </w:pPr>
            <w:proofErr w:type="spellStart"/>
            <w:r w:rsidRPr="0036017A">
              <w:rPr>
                <w:rFonts w:ascii="Arial" w:hAnsi="Arial" w:cs="Arial"/>
                <w:b/>
                <w:bCs/>
                <w:color w:val="000000"/>
                <w:sz w:val="22"/>
                <w:szCs w:val="22"/>
                <w:lang w:val="es-SV" w:eastAsia="es-SV"/>
              </w:rPr>
              <w:t>Codigo</w:t>
            </w:r>
            <w:proofErr w:type="spellEnd"/>
          </w:p>
        </w:tc>
        <w:tc>
          <w:tcPr>
            <w:tcW w:w="4448" w:type="dxa"/>
            <w:tcBorders>
              <w:top w:val="single" w:sz="8" w:space="0" w:color="auto"/>
              <w:left w:val="nil"/>
              <w:bottom w:val="single" w:sz="4" w:space="0" w:color="auto"/>
              <w:right w:val="single" w:sz="4" w:space="0" w:color="auto"/>
            </w:tcBorders>
            <w:shd w:val="clear" w:color="auto" w:fill="auto"/>
            <w:noWrap/>
            <w:vAlign w:val="center"/>
            <w:hideMark/>
          </w:tcPr>
          <w:p w14:paraId="5E090BF4" w14:textId="77777777" w:rsidR="005165FF" w:rsidRPr="0036017A" w:rsidRDefault="005165FF" w:rsidP="00093611">
            <w:pPr>
              <w:spacing w:line="360" w:lineRule="auto"/>
              <w:jc w:val="center"/>
              <w:rPr>
                <w:rFonts w:ascii="Arial" w:hAnsi="Arial" w:cs="Arial"/>
                <w:b/>
                <w:bCs/>
                <w:color w:val="000000"/>
                <w:sz w:val="22"/>
                <w:szCs w:val="22"/>
                <w:lang w:val="es-SV" w:eastAsia="es-SV"/>
              </w:rPr>
            </w:pPr>
            <w:r w:rsidRPr="0036017A">
              <w:rPr>
                <w:rFonts w:ascii="Arial" w:hAnsi="Arial" w:cs="Arial"/>
                <w:b/>
                <w:bCs/>
                <w:color w:val="000000"/>
                <w:sz w:val="22"/>
                <w:szCs w:val="22"/>
                <w:lang w:val="es-SV" w:eastAsia="es-SV"/>
              </w:rPr>
              <w:t>Concepto</w:t>
            </w:r>
          </w:p>
        </w:tc>
        <w:tc>
          <w:tcPr>
            <w:tcW w:w="550" w:type="dxa"/>
            <w:tcBorders>
              <w:top w:val="single" w:sz="8" w:space="0" w:color="auto"/>
              <w:left w:val="nil"/>
              <w:bottom w:val="single" w:sz="4" w:space="0" w:color="auto"/>
              <w:right w:val="single" w:sz="4" w:space="0" w:color="auto"/>
            </w:tcBorders>
            <w:shd w:val="clear" w:color="auto" w:fill="auto"/>
            <w:vAlign w:val="center"/>
            <w:hideMark/>
          </w:tcPr>
          <w:p w14:paraId="1C1C6A4E" w14:textId="77777777" w:rsidR="005165FF" w:rsidRPr="0036017A" w:rsidRDefault="005165FF" w:rsidP="00093611">
            <w:pPr>
              <w:spacing w:line="360" w:lineRule="auto"/>
              <w:jc w:val="center"/>
              <w:rPr>
                <w:rFonts w:ascii="Arial" w:hAnsi="Arial" w:cs="Arial"/>
                <w:b/>
                <w:bCs/>
                <w:color w:val="000000"/>
                <w:sz w:val="22"/>
                <w:szCs w:val="22"/>
                <w:lang w:val="es-SV" w:eastAsia="es-SV"/>
              </w:rPr>
            </w:pPr>
            <w:r w:rsidRPr="0036017A">
              <w:rPr>
                <w:rFonts w:ascii="Arial" w:hAnsi="Arial" w:cs="Arial"/>
                <w:b/>
                <w:bCs/>
                <w:color w:val="000000"/>
                <w:sz w:val="22"/>
                <w:szCs w:val="22"/>
                <w:lang w:val="es-SV" w:eastAsia="es-SV"/>
              </w:rPr>
              <w:t>Ex</w:t>
            </w:r>
          </w:p>
        </w:tc>
        <w:tc>
          <w:tcPr>
            <w:tcW w:w="425" w:type="dxa"/>
            <w:tcBorders>
              <w:top w:val="single" w:sz="8" w:space="0" w:color="auto"/>
              <w:left w:val="nil"/>
              <w:bottom w:val="single" w:sz="4" w:space="0" w:color="auto"/>
              <w:right w:val="single" w:sz="4" w:space="0" w:color="auto"/>
            </w:tcBorders>
            <w:shd w:val="clear" w:color="auto" w:fill="auto"/>
            <w:vAlign w:val="center"/>
            <w:hideMark/>
          </w:tcPr>
          <w:p w14:paraId="092703F0" w14:textId="77777777" w:rsidR="005165FF" w:rsidRPr="0036017A" w:rsidRDefault="005165FF" w:rsidP="00093611">
            <w:pPr>
              <w:spacing w:line="360" w:lineRule="auto"/>
              <w:jc w:val="center"/>
              <w:rPr>
                <w:rFonts w:ascii="Arial" w:hAnsi="Arial" w:cs="Arial"/>
                <w:b/>
                <w:bCs/>
                <w:color w:val="000000"/>
                <w:sz w:val="22"/>
                <w:szCs w:val="22"/>
                <w:lang w:val="es-SV" w:eastAsia="es-SV"/>
              </w:rPr>
            </w:pPr>
            <w:r w:rsidRPr="0036017A">
              <w:rPr>
                <w:rFonts w:ascii="Arial" w:hAnsi="Arial" w:cs="Arial"/>
                <w:b/>
                <w:bCs/>
                <w:color w:val="000000"/>
                <w:sz w:val="22"/>
                <w:szCs w:val="22"/>
                <w:lang w:val="es-SV" w:eastAsia="es-SV"/>
              </w:rPr>
              <w:t>FF</w:t>
            </w:r>
          </w:p>
        </w:tc>
        <w:tc>
          <w:tcPr>
            <w:tcW w:w="567" w:type="dxa"/>
            <w:tcBorders>
              <w:top w:val="single" w:sz="8" w:space="0" w:color="auto"/>
              <w:left w:val="nil"/>
              <w:bottom w:val="single" w:sz="4" w:space="0" w:color="auto"/>
              <w:right w:val="single" w:sz="4" w:space="0" w:color="auto"/>
            </w:tcBorders>
            <w:shd w:val="clear" w:color="auto" w:fill="auto"/>
            <w:vAlign w:val="center"/>
            <w:hideMark/>
          </w:tcPr>
          <w:p w14:paraId="38CEBA3F" w14:textId="77777777" w:rsidR="005165FF" w:rsidRPr="0036017A" w:rsidRDefault="005165FF" w:rsidP="00093611">
            <w:pPr>
              <w:spacing w:line="360" w:lineRule="auto"/>
              <w:jc w:val="center"/>
              <w:rPr>
                <w:rFonts w:ascii="Arial" w:hAnsi="Arial" w:cs="Arial"/>
                <w:b/>
                <w:bCs/>
                <w:color w:val="000000"/>
                <w:sz w:val="22"/>
                <w:szCs w:val="22"/>
                <w:lang w:val="es-SV" w:eastAsia="es-SV"/>
              </w:rPr>
            </w:pPr>
            <w:r w:rsidRPr="0036017A">
              <w:rPr>
                <w:rFonts w:ascii="Arial" w:hAnsi="Arial" w:cs="Arial"/>
                <w:b/>
                <w:bCs/>
                <w:color w:val="000000"/>
                <w:sz w:val="22"/>
                <w:szCs w:val="22"/>
                <w:lang w:val="es-SV" w:eastAsia="es-SV"/>
              </w:rPr>
              <w:t>FR</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6DCBD53B" w14:textId="77777777" w:rsidR="005165FF" w:rsidRPr="0036017A" w:rsidRDefault="005165FF" w:rsidP="00093611">
            <w:pPr>
              <w:spacing w:line="360" w:lineRule="auto"/>
              <w:jc w:val="center"/>
              <w:rPr>
                <w:rFonts w:ascii="Arial" w:hAnsi="Arial" w:cs="Arial"/>
                <w:b/>
                <w:bCs/>
                <w:color w:val="000000"/>
                <w:sz w:val="22"/>
                <w:szCs w:val="22"/>
                <w:lang w:val="es-SV" w:eastAsia="es-SV"/>
              </w:rPr>
            </w:pPr>
            <w:r w:rsidRPr="0036017A">
              <w:rPr>
                <w:rFonts w:ascii="Arial" w:hAnsi="Arial" w:cs="Arial"/>
                <w:b/>
                <w:bCs/>
                <w:color w:val="000000"/>
                <w:sz w:val="22"/>
                <w:szCs w:val="22"/>
                <w:lang w:val="es-SV" w:eastAsia="es-SV"/>
              </w:rPr>
              <w:t>T.M</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14:paraId="3FC02A2D" w14:textId="77777777" w:rsidR="005165FF" w:rsidRPr="0036017A" w:rsidRDefault="005165FF" w:rsidP="00093611">
            <w:pPr>
              <w:spacing w:line="360" w:lineRule="auto"/>
              <w:jc w:val="center"/>
              <w:rPr>
                <w:rFonts w:ascii="Bembo Std" w:hAnsi="Bembo Std"/>
                <w:b/>
                <w:bCs/>
                <w:color w:val="000000"/>
                <w:sz w:val="20"/>
                <w:szCs w:val="20"/>
                <w:lang w:val="es-SV" w:eastAsia="es-SV"/>
              </w:rPr>
            </w:pPr>
            <w:r w:rsidRPr="0036017A">
              <w:rPr>
                <w:rFonts w:ascii="Bembo Std" w:hAnsi="Bembo Std"/>
                <w:b/>
                <w:bCs/>
                <w:color w:val="000000"/>
                <w:sz w:val="20"/>
                <w:szCs w:val="20"/>
                <w:lang w:val="es-SV" w:eastAsia="es-SV"/>
              </w:rPr>
              <w:t>EGRESOS</w:t>
            </w:r>
          </w:p>
        </w:tc>
      </w:tr>
      <w:tr w:rsidR="005165FF" w:rsidRPr="0036017A" w14:paraId="4CE0681B"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1B1E46B3"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51101</w:t>
            </w:r>
          </w:p>
        </w:tc>
        <w:tc>
          <w:tcPr>
            <w:tcW w:w="4448" w:type="dxa"/>
            <w:tcBorders>
              <w:top w:val="nil"/>
              <w:left w:val="nil"/>
              <w:bottom w:val="single" w:sz="4" w:space="0" w:color="auto"/>
              <w:right w:val="single" w:sz="4" w:space="0" w:color="auto"/>
            </w:tcBorders>
            <w:shd w:val="clear" w:color="auto" w:fill="auto"/>
            <w:noWrap/>
            <w:vAlign w:val="bottom"/>
            <w:hideMark/>
          </w:tcPr>
          <w:p w14:paraId="738B0B6E"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SUELDOS</w:t>
            </w:r>
          </w:p>
        </w:tc>
        <w:tc>
          <w:tcPr>
            <w:tcW w:w="550" w:type="dxa"/>
            <w:tcBorders>
              <w:top w:val="nil"/>
              <w:left w:val="nil"/>
              <w:bottom w:val="single" w:sz="4" w:space="0" w:color="auto"/>
              <w:right w:val="single" w:sz="4" w:space="0" w:color="auto"/>
            </w:tcBorders>
            <w:shd w:val="clear" w:color="auto" w:fill="auto"/>
            <w:noWrap/>
            <w:vAlign w:val="bottom"/>
            <w:hideMark/>
          </w:tcPr>
          <w:p w14:paraId="384262F6"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bottom"/>
            <w:hideMark/>
          </w:tcPr>
          <w:p w14:paraId="65DB55B3"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2A73A82B"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320741EE"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5B7905CD"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7,595.04</w:t>
            </w:r>
          </w:p>
        </w:tc>
      </w:tr>
      <w:tr w:rsidR="005165FF" w:rsidRPr="0036017A" w14:paraId="68FE2CCC"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5806BD75"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51103</w:t>
            </w:r>
          </w:p>
        </w:tc>
        <w:tc>
          <w:tcPr>
            <w:tcW w:w="4448" w:type="dxa"/>
            <w:tcBorders>
              <w:top w:val="nil"/>
              <w:left w:val="nil"/>
              <w:bottom w:val="single" w:sz="4" w:space="0" w:color="auto"/>
              <w:right w:val="single" w:sz="4" w:space="0" w:color="auto"/>
            </w:tcBorders>
            <w:shd w:val="clear" w:color="auto" w:fill="auto"/>
            <w:noWrap/>
            <w:vAlign w:val="bottom"/>
            <w:hideMark/>
          </w:tcPr>
          <w:p w14:paraId="159F0FB1"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AGUINALDO</w:t>
            </w:r>
          </w:p>
        </w:tc>
        <w:tc>
          <w:tcPr>
            <w:tcW w:w="550" w:type="dxa"/>
            <w:tcBorders>
              <w:top w:val="nil"/>
              <w:left w:val="nil"/>
              <w:bottom w:val="single" w:sz="4" w:space="0" w:color="auto"/>
              <w:right w:val="single" w:sz="4" w:space="0" w:color="auto"/>
            </w:tcBorders>
            <w:shd w:val="clear" w:color="auto" w:fill="auto"/>
            <w:noWrap/>
            <w:vAlign w:val="bottom"/>
            <w:hideMark/>
          </w:tcPr>
          <w:p w14:paraId="1229B925"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bottom"/>
            <w:hideMark/>
          </w:tcPr>
          <w:p w14:paraId="65B06AA0"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3BF76014"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1C2DC4F2"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22E93E0D"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2,531.68</w:t>
            </w:r>
          </w:p>
        </w:tc>
      </w:tr>
      <w:tr w:rsidR="005165FF" w:rsidRPr="0036017A" w14:paraId="013809CB"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7A097129"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51105</w:t>
            </w:r>
          </w:p>
        </w:tc>
        <w:tc>
          <w:tcPr>
            <w:tcW w:w="4448" w:type="dxa"/>
            <w:tcBorders>
              <w:top w:val="nil"/>
              <w:left w:val="nil"/>
              <w:bottom w:val="single" w:sz="4" w:space="0" w:color="auto"/>
              <w:right w:val="single" w:sz="4" w:space="0" w:color="auto"/>
            </w:tcBorders>
            <w:shd w:val="clear" w:color="auto" w:fill="auto"/>
            <w:noWrap/>
            <w:vAlign w:val="bottom"/>
            <w:hideMark/>
          </w:tcPr>
          <w:p w14:paraId="5747370A"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DIETAS</w:t>
            </w:r>
          </w:p>
        </w:tc>
        <w:tc>
          <w:tcPr>
            <w:tcW w:w="550" w:type="dxa"/>
            <w:tcBorders>
              <w:top w:val="nil"/>
              <w:left w:val="nil"/>
              <w:bottom w:val="single" w:sz="4" w:space="0" w:color="auto"/>
              <w:right w:val="single" w:sz="4" w:space="0" w:color="auto"/>
            </w:tcBorders>
            <w:shd w:val="clear" w:color="auto" w:fill="auto"/>
            <w:noWrap/>
            <w:vAlign w:val="bottom"/>
            <w:hideMark/>
          </w:tcPr>
          <w:p w14:paraId="6217724B"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38888428"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6842D55C"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67001AAA"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0A0BC959"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4,733.04</w:t>
            </w:r>
          </w:p>
        </w:tc>
      </w:tr>
      <w:tr w:rsidR="005165FF" w:rsidRPr="0036017A" w14:paraId="1A8F94D7"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5DDC5589"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51401</w:t>
            </w:r>
          </w:p>
        </w:tc>
        <w:tc>
          <w:tcPr>
            <w:tcW w:w="4448" w:type="dxa"/>
            <w:tcBorders>
              <w:top w:val="nil"/>
              <w:left w:val="nil"/>
              <w:bottom w:val="single" w:sz="4" w:space="0" w:color="auto"/>
              <w:right w:val="single" w:sz="4" w:space="0" w:color="auto"/>
            </w:tcBorders>
            <w:shd w:val="clear" w:color="auto" w:fill="auto"/>
            <w:noWrap/>
            <w:vAlign w:val="bottom"/>
            <w:hideMark/>
          </w:tcPr>
          <w:p w14:paraId="68CA49BA"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POR REMUNERACIONES PERMANENTES</w:t>
            </w:r>
          </w:p>
        </w:tc>
        <w:tc>
          <w:tcPr>
            <w:tcW w:w="550" w:type="dxa"/>
            <w:tcBorders>
              <w:top w:val="nil"/>
              <w:left w:val="nil"/>
              <w:bottom w:val="single" w:sz="4" w:space="0" w:color="auto"/>
              <w:right w:val="single" w:sz="4" w:space="0" w:color="auto"/>
            </w:tcBorders>
            <w:shd w:val="clear" w:color="auto" w:fill="auto"/>
            <w:noWrap/>
            <w:vAlign w:val="bottom"/>
            <w:hideMark/>
          </w:tcPr>
          <w:p w14:paraId="337B4B86"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1C0D1D30"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3E25752F"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3E0D4F23"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1FA1BAFF"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500.00</w:t>
            </w:r>
          </w:p>
        </w:tc>
      </w:tr>
      <w:tr w:rsidR="005165FF" w:rsidRPr="0036017A" w14:paraId="511732AF"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114DCB88"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51501</w:t>
            </w:r>
          </w:p>
        </w:tc>
        <w:tc>
          <w:tcPr>
            <w:tcW w:w="4448" w:type="dxa"/>
            <w:tcBorders>
              <w:top w:val="nil"/>
              <w:left w:val="nil"/>
              <w:bottom w:val="single" w:sz="4" w:space="0" w:color="auto"/>
              <w:right w:val="single" w:sz="4" w:space="0" w:color="auto"/>
            </w:tcBorders>
            <w:shd w:val="clear" w:color="auto" w:fill="auto"/>
            <w:noWrap/>
            <w:vAlign w:val="bottom"/>
            <w:hideMark/>
          </w:tcPr>
          <w:p w14:paraId="7085E88F"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POR REMUNERACIONES PERMANENTES</w:t>
            </w:r>
          </w:p>
        </w:tc>
        <w:tc>
          <w:tcPr>
            <w:tcW w:w="550" w:type="dxa"/>
            <w:tcBorders>
              <w:top w:val="nil"/>
              <w:left w:val="nil"/>
              <w:bottom w:val="single" w:sz="4" w:space="0" w:color="auto"/>
              <w:right w:val="single" w:sz="4" w:space="0" w:color="auto"/>
            </w:tcBorders>
            <w:shd w:val="clear" w:color="auto" w:fill="auto"/>
            <w:noWrap/>
            <w:vAlign w:val="bottom"/>
            <w:hideMark/>
          </w:tcPr>
          <w:p w14:paraId="5C37B314"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5FDDED4A"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5FE526B8"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750B3DD4"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4B4FD7D0"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900.00</w:t>
            </w:r>
          </w:p>
        </w:tc>
      </w:tr>
      <w:tr w:rsidR="005165FF" w:rsidRPr="0036017A" w14:paraId="59295A27"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0200418A"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54110</w:t>
            </w:r>
          </w:p>
        </w:tc>
        <w:tc>
          <w:tcPr>
            <w:tcW w:w="4448" w:type="dxa"/>
            <w:tcBorders>
              <w:top w:val="nil"/>
              <w:left w:val="nil"/>
              <w:bottom w:val="single" w:sz="4" w:space="0" w:color="auto"/>
              <w:right w:val="single" w:sz="4" w:space="0" w:color="auto"/>
            </w:tcBorders>
            <w:shd w:val="clear" w:color="auto" w:fill="auto"/>
            <w:noWrap/>
            <w:vAlign w:val="bottom"/>
            <w:hideMark/>
          </w:tcPr>
          <w:p w14:paraId="5EDEF611"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COMBUSTIBLES Y LUBRICANTES</w:t>
            </w:r>
          </w:p>
        </w:tc>
        <w:tc>
          <w:tcPr>
            <w:tcW w:w="550" w:type="dxa"/>
            <w:tcBorders>
              <w:top w:val="nil"/>
              <w:left w:val="nil"/>
              <w:bottom w:val="single" w:sz="4" w:space="0" w:color="auto"/>
              <w:right w:val="single" w:sz="4" w:space="0" w:color="auto"/>
            </w:tcBorders>
            <w:shd w:val="clear" w:color="auto" w:fill="auto"/>
            <w:noWrap/>
            <w:vAlign w:val="bottom"/>
            <w:hideMark/>
          </w:tcPr>
          <w:p w14:paraId="2A92C717"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5BEC90D3"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1D7CD5D5"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5924046D"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55CA9E57"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400.00</w:t>
            </w:r>
          </w:p>
        </w:tc>
      </w:tr>
      <w:tr w:rsidR="005165FF" w:rsidRPr="0036017A" w14:paraId="66885209"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22746F40"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54121</w:t>
            </w:r>
          </w:p>
        </w:tc>
        <w:tc>
          <w:tcPr>
            <w:tcW w:w="4448" w:type="dxa"/>
            <w:tcBorders>
              <w:top w:val="nil"/>
              <w:left w:val="nil"/>
              <w:bottom w:val="single" w:sz="4" w:space="0" w:color="auto"/>
              <w:right w:val="single" w:sz="4" w:space="0" w:color="auto"/>
            </w:tcBorders>
            <w:shd w:val="clear" w:color="auto" w:fill="auto"/>
            <w:noWrap/>
            <w:vAlign w:val="bottom"/>
            <w:hideMark/>
          </w:tcPr>
          <w:p w14:paraId="67DC9EFF"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ESPECIES MUNICIPALES DIVERSAS</w:t>
            </w:r>
          </w:p>
        </w:tc>
        <w:tc>
          <w:tcPr>
            <w:tcW w:w="550" w:type="dxa"/>
            <w:tcBorders>
              <w:top w:val="nil"/>
              <w:left w:val="nil"/>
              <w:bottom w:val="single" w:sz="4" w:space="0" w:color="auto"/>
              <w:right w:val="single" w:sz="4" w:space="0" w:color="auto"/>
            </w:tcBorders>
            <w:shd w:val="clear" w:color="auto" w:fill="auto"/>
            <w:noWrap/>
            <w:vAlign w:val="bottom"/>
            <w:hideMark/>
          </w:tcPr>
          <w:p w14:paraId="15CC980C"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64F1BE0D"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2914F3AF"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23D536D3"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45A5039C"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400.00</w:t>
            </w:r>
          </w:p>
        </w:tc>
      </w:tr>
      <w:tr w:rsidR="005165FF" w:rsidRPr="0036017A" w14:paraId="4CA1D865"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16BFFF5C"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54199</w:t>
            </w:r>
          </w:p>
        </w:tc>
        <w:tc>
          <w:tcPr>
            <w:tcW w:w="4448" w:type="dxa"/>
            <w:tcBorders>
              <w:top w:val="nil"/>
              <w:left w:val="nil"/>
              <w:bottom w:val="single" w:sz="4" w:space="0" w:color="auto"/>
              <w:right w:val="single" w:sz="4" w:space="0" w:color="auto"/>
            </w:tcBorders>
            <w:shd w:val="clear" w:color="auto" w:fill="auto"/>
            <w:noWrap/>
            <w:vAlign w:val="bottom"/>
            <w:hideMark/>
          </w:tcPr>
          <w:p w14:paraId="5EB428F6"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BIENES DE USO Y CONSUMO DIVERSOS</w:t>
            </w:r>
          </w:p>
        </w:tc>
        <w:tc>
          <w:tcPr>
            <w:tcW w:w="550" w:type="dxa"/>
            <w:tcBorders>
              <w:top w:val="nil"/>
              <w:left w:val="nil"/>
              <w:bottom w:val="single" w:sz="4" w:space="0" w:color="auto"/>
              <w:right w:val="single" w:sz="4" w:space="0" w:color="auto"/>
            </w:tcBorders>
            <w:shd w:val="clear" w:color="auto" w:fill="auto"/>
            <w:noWrap/>
            <w:vAlign w:val="bottom"/>
            <w:hideMark/>
          </w:tcPr>
          <w:p w14:paraId="40945C94"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16B0733C"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0A4173A1"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0BFDAF20"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1E34049E"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500.00</w:t>
            </w:r>
          </w:p>
        </w:tc>
      </w:tr>
      <w:tr w:rsidR="005165FF" w:rsidRPr="0036017A" w14:paraId="4CFDC42B"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77F780F7"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54201</w:t>
            </w:r>
          </w:p>
        </w:tc>
        <w:tc>
          <w:tcPr>
            <w:tcW w:w="4448" w:type="dxa"/>
            <w:tcBorders>
              <w:top w:val="nil"/>
              <w:left w:val="nil"/>
              <w:bottom w:val="single" w:sz="4" w:space="0" w:color="auto"/>
              <w:right w:val="single" w:sz="4" w:space="0" w:color="auto"/>
            </w:tcBorders>
            <w:shd w:val="clear" w:color="auto" w:fill="auto"/>
            <w:noWrap/>
            <w:vAlign w:val="bottom"/>
            <w:hideMark/>
          </w:tcPr>
          <w:p w14:paraId="6D1B819C"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SERVICIOS DE ENERGIA ELECTRICA</w:t>
            </w:r>
          </w:p>
        </w:tc>
        <w:tc>
          <w:tcPr>
            <w:tcW w:w="550" w:type="dxa"/>
            <w:tcBorders>
              <w:top w:val="nil"/>
              <w:left w:val="nil"/>
              <w:bottom w:val="single" w:sz="4" w:space="0" w:color="auto"/>
              <w:right w:val="single" w:sz="4" w:space="0" w:color="auto"/>
            </w:tcBorders>
            <w:shd w:val="clear" w:color="auto" w:fill="auto"/>
            <w:noWrap/>
            <w:vAlign w:val="bottom"/>
            <w:hideMark/>
          </w:tcPr>
          <w:p w14:paraId="53481D81"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10A0C3FE"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028BB0DB"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440C8345"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2F14D360"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900.00</w:t>
            </w:r>
          </w:p>
        </w:tc>
      </w:tr>
      <w:tr w:rsidR="005165FF" w:rsidRPr="0036017A" w14:paraId="54B279A1"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3E5B8B99"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54203</w:t>
            </w:r>
          </w:p>
        </w:tc>
        <w:tc>
          <w:tcPr>
            <w:tcW w:w="4448" w:type="dxa"/>
            <w:tcBorders>
              <w:top w:val="nil"/>
              <w:left w:val="nil"/>
              <w:bottom w:val="single" w:sz="4" w:space="0" w:color="auto"/>
              <w:right w:val="single" w:sz="4" w:space="0" w:color="auto"/>
            </w:tcBorders>
            <w:shd w:val="clear" w:color="auto" w:fill="auto"/>
            <w:noWrap/>
            <w:vAlign w:val="bottom"/>
            <w:hideMark/>
          </w:tcPr>
          <w:p w14:paraId="59074E96"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SERVICOS DE TELECOMUNICACIONES</w:t>
            </w:r>
          </w:p>
        </w:tc>
        <w:tc>
          <w:tcPr>
            <w:tcW w:w="550" w:type="dxa"/>
            <w:tcBorders>
              <w:top w:val="nil"/>
              <w:left w:val="nil"/>
              <w:bottom w:val="single" w:sz="4" w:space="0" w:color="auto"/>
              <w:right w:val="single" w:sz="4" w:space="0" w:color="auto"/>
            </w:tcBorders>
            <w:shd w:val="clear" w:color="auto" w:fill="auto"/>
            <w:noWrap/>
            <w:vAlign w:val="bottom"/>
            <w:hideMark/>
          </w:tcPr>
          <w:p w14:paraId="085EC0D0"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3617A9C1"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44D821D0"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3295F417"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3DC1F3CB"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309.03</w:t>
            </w:r>
          </w:p>
        </w:tc>
      </w:tr>
      <w:tr w:rsidR="005165FF" w:rsidRPr="0036017A" w14:paraId="327B2EEF"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5DF0E8E2"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lastRenderedPageBreak/>
              <w:t>54301</w:t>
            </w:r>
          </w:p>
        </w:tc>
        <w:tc>
          <w:tcPr>
            <w:tcW w:w="4448" w:type="dxa"/>
            <w:tcBorders>
              <w:top w:val="nil"/>
              <w:left w:val="nil"/>
              <w:bottom w:val="single" w:sz="4" w:space="0" w:color="auto"/>
              <w:right w:val="single" w:sz="4" w:space="0" w:color="auto"/>
            </w:tcBorders>
            <w:shd w:val="clear" w:color="auto" w:fill="auto"/>
            <w:noWrap/>
            <w:vAlign w:val="bottom"/>
            <w:hideMark/>
          </w:tcPr>
          <w:p w14:paraId="7E23064E"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MANTTO Y REPARACIÓN DE BIENES MUEBLES</w:t>
            </w:r>
          </w:p>
        </w:tc>
        <w:tc>
          <w:tcPr>
            <w:tcW w:w="550" w:type="dxa"/>
            <w:tcBorders>
              <w:top w:val="nil"/>
              <w:left w:val="nil"/>
              <w:bottom w:val="single" w:sz="4" w:space="0" w:color="auto"/>
              <w:right w:val="single" w:sz="4" w:space="0" w:color="auto"/>
            </w:tcBorders>
            <w:shd w:val="clear" w:color="auto" w:fill="auto"/>
            <w:noWrap/>
            <w:vAlign w:val="bottom"/>
            <w:hideMark/>
          </w:tcPr>
          <w:p w14:paraId="20B5E73B"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7D7496E0"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7CCD0469"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602F25DB"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0BCC2A30"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4,000.00</w:t>
            </w:r>
          </w:p>
        </w:tc>
      </w:tr>
      <w:tr w:rsidR="005165FF" w:rsidRPr="0036017A" w14:paraId="1760C441"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3AC442D8"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54314</w:t>
            </w:r>
          </w:p>
        </w:tc>
        <w:tc>
          <w:tcPr>
            <w:tcW w:w="4448" w:type="dxa"/>
            <w:tcBorders>
              <w:top w:val="nil"/>
              <w:left w:val="nil"/>
              <w:bottom w:val="single" w:sz="4" w:space="0" w:color="auto"/>
              <w:right w:val="single" w:sz="4" w:space="0" w:color="auto"/>
            </w:tcBorders>
            <w:shd w:val="clear" w:color="auto" w:fill="auto"/>
            <w:noWrap/>
            <w:vAlign w:val="bottom"/>
            <w:hideMark/>
          </w:tcPr>
          <w:p w14:paraId="16451EE7"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ATENCIONES OFICIALES, (Fiestas Patronales) y juguetes UNIDAD DE LA </w:t>
            </w:r>
            <w:proofErr w:type="spellStart"/>
            <w:r w:rsidRPr="0036017A">
              <w:rPr>
                <w:rFonts w:ascii="Arial" w:hAnsi="Arial" w:cs="Arial"/>
                <w:color w:val="000000"/>
                <w:sz w:val="16"/>
                <w:szCs w:val="16"/>
                <w:lang w:val="es-SV" w:eastAsia="es-SV"/>
              </w:rPr>
              <w:t>MUJERcomite</w:t>
            </w:r>
            <w:proofErr w:type="spellEnd"/>
            <w:r w:rsidRPr="0036017A">
              <w:rPr>
                <w:rFonts w:ascii="Arial" w:hAnsi="Arial" w:cs="Arial"/>
                <w:color w:val="000000"/>
                <w:sz w:val="16"/>
                <w:szCs w:val="16"/>
                <w:lang w:val="es-SV" w:eastAsia="es-SV"/>
              </w:rPr>
              <w:t xml:space="preserve"> local de derecho</w:t>
            </w:r>
          </w:p>
        </w:tc>
        <w:tc>
          <w:tcPr>
            <w:tcW w:w="550" w:type="dxa"/>
            <w:tcBorders>
              <w:top w:val="nil"/>
              <w:left w:val="nil"/>
              <w:bottom w:val="single" w:sz="4" w:space="0" w:color="auto"/>
              <w:right w:val="single" w:sz="4" w:space="0" w:color="auto"/>
            </w:tcBorders>
            <w:shd w:val="clear" w:color="auto" w:fill="auto"/>
            <w:noWrap/>
            <w:vAlign w:val="bottom"/>
            <w:hideMark/>
          </w:tcPr>
          <w:p w14:paraId="74BF53DD"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6B013E38"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29BCCAC7"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4ABC0571"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2A298F07"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800.00</w:t>
            </w:r>
          </w:p>
        </w:tc>
      </w:tr>
      <w:tr w:rsidR="005165FF" w:rsidRPr="0036017A" w14:paraId="2ACA94BD"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7655BABE"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55603</w:t>
            </w:r>
          </w:p>
        </w:tc>
        <w:tc>
          <w:tcPr>
            <w:tcW w:w="4448" w:type="dxa"/>
            <w:tcBorders>
              <w:top w:val="nil"/>
              <w:left w:val="nil"/>
              <w:bottom w:val="single" w:sz="4" w:space="0" w:color="auto"/>
              <w:right w:val="single" w:sz="4" w:space="0" w:color="auto"/>
            </w:tcBorders>
            <w:shd w:val="clear" w:color="auto" w:fill="auto"/>
            <w:noWrap/>
            <w:vAlign w:val="bottom"/>
            <w:hideMark/>
          </w:tcPr>
          <w:p w14:paraId="51E9EFA7"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COMISIONES Y GASTOS BANCARIOS</w:t>
            </w:r>
          </w:p>
        </w:tc>
        <w:tc>
          <w:tcPr>
            <w:tcW w:w="550" w:type="dxa"/>
            <w:tcBorders>
              <w:top w:val="nil"/>
              <w:left w:val="nil"/>
              <w:bottom w:val="single" w:sz="4" w:space="0" w:color="auto"/>
              <w:right w:val="single" w:sz="4" w:space="0" w:color="auto"/>
            </w:tcBorders>
            <w:shd w:val="clear" w:color="auto" w:fill="auto"/>
            <w:noWrap/>
            <w:vAlign w:val="bottom"/>
            <w:hideMark/>
          </w:tcPr>
          <w:p w14:paraId="169BB169"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6DF1D784"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71E5E301"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1B42878A"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62567B71"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50.00</w:t>
            </w:r>
          </w:p>
        </w:tc>
      </w:tr>
      <w:tr w:rsidR="005165FF" w:rsidRPr="0036017A" w14:paraId="1A87E2CC"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38B8E5B6"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55799</w:t>
            </w:r>
          </w:p>
        </w:tc>
        <w:tc>
          <w:tcPr>
            <w:tcW w:w="4448" w:type="dxa"/>
            <w:tcBorders>
              <w:top w:val="nil"/>
              <w:left w:val="nil"/>
              <w:bottom w:val="single" w:sz="4" w:space="0" w:color="auto"/>
              <w:right w:val="single" w:sz="4" w:space="0" w:color="auto"/>
            </w:tcBorders>
            <w:shd w:val="clear" w:color="auto" w:fill="auto"/>
            <w:noWrap/>
            <w:vAlign w:val="bottom"/>
            <w:hideMark/>
          </w:tcPr>
          <w:p w14:paraId="285142CC"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gastos diversos</w:t>
            </w:r>
          </w:p>
        </w:tc>
        <w:tc>
          <w:tcPr>
            <w:tcW w:w="550" w:type="dxa"/>
            <w:tcBorders>
              <w:top w:val="nil"/>
              <w:left w:val="nil"/>
              <w:bottom w:val="single" w:sz="4" w:space="0" w:color="auto"/>
              <w:right w:val="single" w:sz="4" w:space="0" w:color="auto"/>
            </w:tcBorders>
            <w:shd w:val="clear" w:color="auto" w:fill="auto"/>
            <w:noWrap/>
            <w:vAlign w:val="bottom"/>
            <w:hideMark/>
          </w:tcPr>
          <w:p w14:paraId="507C511E"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4C40D0E7"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6D9B020F"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6EAAF8FA"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301E6EA8"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700.00</w:t>
            </w:r>
          </w:p>
        </w:tc>
      </w:tr>
      <w:tr w:rsidR="005165FF" w:rsidRPr="0036017A" w14:paraId="18BE4D1F" w14:textId="77777777" w:rsidTr="00093611">
        <w:trPr>
          <w:trHeight w:val="403"/>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6A1475B0"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56201</w:t>
            </w:r>
          </w:p>
        </w:tc>
        <w:tc>
          <w:tcPr>
            <w:tcW w:w="4448" w:type="dxa"/>
            <w:tcBorders>
              <w:top w:val="nil"/>
              <w:left w:val="nil"/>
              <w:bottom w:val="single" w:sz="4" w:space="0" w:color="auto"/>
              <w:right w:val="single" w:sz="4" w:space="0" w:color="auto"/>
            </w:tcBorders>
            <w:shd w:val="clear" w:color="auto" w:fill="auto"/>
            <w:vAlign w:val="bottom"/>
            <w:hideMark/>
          </w:tcPr>
          <w:p w14:paraId="2DF3C904"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TRANSFER.  CTES AL SECTOR PUBLICO (COMURES</w:t>
            </w:r>
            <w:proofErr w:type="gramStart"/>
            <w:r w:rsidRPr="0036017A">
              <w:rPr>
                <w:rFonts w:ascii="Arial" w:hAnsi="Arial" w:cs="Arial"/>
                <w:color w:val="000000"/>
                <w:sz w:val="16"/>
                <w:szCs w:val="16"/>
                <w:lang w:val="es-SV" w:eastAsia="es-SV"/>
              </w:rPr>
              <w:t>),</w:t>
            </w:r>
            <w:proofErr w:type="spellStart"/>
            <w:r w:rsidRPr="0036017A">
              <w:rPr>
                <w:rFonts w:ascii="Arial" w:hAnsi="Arial" w:cs="Arial"/>
                <w:color w:val="000000"/>
                <w:sz w:val="16"/>
                <w:szCs w:val="16"/>
                <w:lang w:val="es-SV" w:eastAsia="es-SV"/>
              </w:rPr>
              <w:t>Interdepartamenta</w:t>
            </w:r>
            <w:proofErr w:type="spellEnd"/>
            <w:proofErr w:type="gramEnd"/>
          </w:p>
        </w:tc>
        <w:tc>
          <w:tcPr>
            <w:tcW w:w="550" w:type="dxa"/>
            <w:tcBorders>
              <w:top w:val="nil"/>
              <w:left w:val="nil"/>
              <w:bottom w:val="single" w:sz="4" w:space="0" w:color="auto"/>
              <w:right w:val="single" w:sz="4" w:space="0" w:color="auto"/>
            </w:tcBorders>
            <w:shd w:val="clear" w:color="auto" w:fill="auto"/>
            <w:noWrap/>
            <w:vAlign w:val="bottom"/>
            <w:hideMark/>
          </w:tcPr>
          <w:p w14:paraId="7C735D64"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70D2B558"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5E83E016"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04389439"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099AF539"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2,000.00</w:t>
            </w:r>
          </w:p>
        </w:tc>
      </w:tr>
      <w:tr w:rsidR="005165FF" w:rsidRPr="0036017A" w14:paraId="5ED8FF40" w14:textId="77777777" w:rsidTr="00093611">
        <w:trPr>
          <w:trHeight w:val="403"/>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57A167B1"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72201</w:t>
            </w:r>
          </w:p>
        </w:tc>
        <w:tc>
          <w:tcPr>
            <w:tcW w:w="4448" w:type="dxa"/>
            <w:tcBorders>
              <w:top w:val="nil"/>
              <w:left w:val="nil"/>
              <w:bottom w:val="single" w:sz="4" w:space="0" w:color="auto"/>
              <w:right w:val="single" w:sz="4" w:space="0" w:color="auto"/>
            </w:tcBorders>
            <w:shd w:val="clear" w:color="auto" w:fill="auto"/>
            <w:vAlign w:val="bottom"/>
            <w:hideMark/>
          </w:tcPr>
          <w:p w14:paraId="6613CB70"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CUENTAS POR PAGAR DE AÑOS ANTERIORES GASTOS CORRIENTES</w:t>
            </w:r>
          </w:p>
        </w:tc>
        <w:tc>
          <w:tcPr>
            <w:tcW w:w="550" w:type="dxa"/>
            <w:tcBorders>
              <w:top w:val="nil"/>
              <w:left w:val="nil"/>
              <w:bottom w:val="single" w:sz="4" w:space="0" w:color="auto"/>
              <w:right w:val="single" w:sz="4" w:space="0" w:color="auto"/>
            </w:tcBorders>
            <w:shd w:val="clear" w:color="auto" w:fill="auto"/>
            <w:noWrap/>
            <w:vAlign w:val="bottom"/>
            <w:hideMark/>
          </w:tcPr>
          <w:p w14:paraId="2070753C"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154E47B4"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7721941C"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5E3C0090"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vAlign w:val="center"/>
            <w:hideMark/>
          </w:tcPr>
          <w:p w14:paraId="3EEE8109" w14:textId="77777777" w:rsidR="005165FF" w:rsidRPr="0036017A" w:rsidRDefault="005165FF" w:rsidP="00093611">
            <w:pPr>
              <w:spacing w:line="360" w:lineRule="auto"/>
              <w:rPr>
                <w:rFonts w:ascii="Bembo Std" w:hAnsi="Bembo Std"/>
                <w:color w:val="000000"/>
                <w:sz w:val="18"/>
                <w:szCs w:val="18"/>
                <w:lang w:val="es-SV" w:eastAsia="es-SV"/>
              </w:rPr>
            </w:pPr>
            <w:r w:rsidRPr="0036017A">
              <w:rPr>
                <w:rFonts w:ascii="Bembo Std" w:hAnsi="Bembo Std"/>
                <w:color w:val="000000"/>
                <w:sz w:val="18"/>
                <w:szCs w:val="18"/>
                <w:lang w:val="es-SV" w:eastAsia="es-SV"/>
              </w:rPr>
              <w:t xml:space="preserve">$         </w:t>
            </w:r>
            <w:r w:rsidRPr="00AB09E6">
              <w:rPr>
                <w:rFonts w:ascii="Bembo Std" w:hAnsi="Bembo Std"/>
                <w:color w:val="000000"/>
                <w:sz w:val="18"/>
                <w:szCs w:val="18"/>
                <w:lang w:val="es-SV" w:eastAsia="es-SV"/>
              </w:rPr>
              <w:t xml:space="preserve">   </w:t>
            </w:r>
            <w:r w:rsidRPr="0036017A">
              <w:rPr>
                <w:rFonts w:ascii="Bembo Std" w:hAnsi="Bembo Std"/>
                <w:color w:val="000000"/>
                <w:sz w:val="18"/>
                <w:szCs w:val="18"/>
                <w:lang w:val="es-SV" w:eastAsia="es-SV"/>
              </w:rPr>
              <w:t xml:space="preserve"> 2,000.00</w:t>
            </w:r>
          </w:p>
        </w:tc>
      </w:tr>
      <w:tr w:rsidR="005165FF" w:rsidRPr="0036017A" w14:paraId="54D43964"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45C510F1"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51101</w:t>
            </w:r>
          </w:p>
        </w:tc>
        <w:tc>
          <w:tcPr>
            <w:tcW w:w="4448" w:type="dxa"/>
            <w:tcBorders>
              <w:top w:val="nil"/>
              <w:left w:val="nil"/>
              <w:bottom w:val="single" w:sz="4" w:space="0" w:color="auto"/>
              <w:right w:val="single" w:sz="4" w:space="0" w:color="auto"/>
            </w:tcBorders>
            <w:shd w:val="clear" w:color="auto" w:fill="auto"/>
            <w:noWrap/>
            <w:vAlign w:val="bottom"/>
            <w:hideMark/>
          </w:tcPr>
          <w:p w14:paraId="3427CD76"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SUELDOS</w:t>
            </w:r>
          </w:p>
        </w:tc>
        <w:tc>
          <w:tcPr>
            <w:tcW w:w="550" w:type="dxa"/>
            <w:tcBorders>
              <w:top w:val="nil"/>
              <w:left w:val="nil"/>
              <w:bottom w:val="single" w:sz="4" w:space="0" w:color="auto"/>
              <w:right w:val="single" w:sz="4" w:space="0" w:color="auto"/>
            </w:tcBorders>
            <w:shd w:val="clear" w:color="auto" w:fill="auto"/>
            <w:noWrap/>
            <w:vAlign w:val="bottom"/>
            <w:hideMark/>
          </w:tcPr>
          <w:p w14:paraId="7601EE86"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´0202 </w:t>
            </w:r>
          </w:p>
        </w:tc>
        <w:tc>
          <w:tcPr>
            <w:tcW w:w="425" w:type="dxa"/>
            <w:tcBorders>
              <w:top w:val="nil"/>
              <w:left w:val="nil"/>
              <w:bottom w:val="single" w:sz="4" w:space="0" w:color="auto"/>
              <w:right w:val="single" w:sz="4" w:space="0" w:color="auto"/>
            </w:tcBorders>
            <w:shd w:val="clear" w:color="auto" w:fill="auto"/>
            <w:noWrap/>
            <w:vAlign w:val="bottom"/>
            <w:hideMark/>
          </w:tcPr>
          <w:p w14:paraId="43286F89"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014BA122"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4D7137F8"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0B7CFBCA"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10,123.86</w:t>
            </w:r>
          </w:p>
        </w:tc>
      </w:tr>
      <w:tr w:rsidR="005165FF" w:rsidRPr="0036017A" w14:paraId="5C7E65C9"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6CAA9654"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51103</w:t>
            </w:r>
          </w:p>
        </w:tc>
        <w:tc>
          <w:tcPr>
            <w:tcW w:w="4448" w:type="dxa"/>
            <w:tcBorders>
              <w:top w:val="nil"/>
              <w:left w:val="nil"/>
              <w:bottom w:val="single" w:sz="4" w:space="0" w:color="auto"/>
              <w:right w:val="single" w:sz="4" w:space="0" w:color="auto"/>
            </w:tcBorders>
            <w:shd w:val="clear" w:color="auto" w:fill="auto"/>
            <w:noWrap/>
            <w:vAlign w:val="bottom"/>
            <w:hideMark/>
          </w:tcPr>
          <w:p w14:paraId="67560F05"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AGUINALDO</w:t>
            </w:r>
          </w:p>
        </w:tc>
        <w:tc>
          <w:tcPr>
            <w:tcW w:w="550" w:type="dxa"/>
            <w:tcBorders>
              <w:top w:val="nil"/>
              <w:left w:val="nil"/>
              <w:bottom w:val="single" w:sz="4" w:space="0" w:color="auto"/>
              <w:right w:val="single" w:sz="4" w:space="0" w:color="auto"/>
            </w:tcBorders>
            <w:shd w:val="clear" w:color="auto" w:fill="auto"/>
            <w:noWrap/>
            <w:vAlign w:val="bottom"/>
            <w:hideMark/>
          </w:tcPr>
          <w:p w14:paraId="6B8B326B"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´0202 </w:t>
            </w:r>
          </w:p>
        </w:tc>
        <w:tc>
          <w:tcPr>
            <w:tcW w:w="425" w:type="dxa"/>
            <w:tcBorders>
              <w:top w:val="nil"/>
              <w:left w:val="nil"/>
              <w:bottom w:val="single" w:sz="4" w:space="0" w:color="auto"/>
              <w:right w:val="single" w:sz="4" w:space="0" w:color="auto"/>
            </w:tcBorders>
            <w:shd w:val="clear" w:color="auto" w:fill="auto"/>
            <w:noWrap/>
            <w:vAlign w:val="bottom"/>
            <w:hideMark/>
          </w:tcPr>
          <w:p w14:paraId="561A1986"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4251FDD3"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5E8360D1"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7126119B"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5,065.00</w:t>
            </w:r>
          </w:p>
        </w:tc>
      </w:tr>
      <w:tr w:rsidR="005165FF" w:rsidRPr="0036017A" w14:paraId="7ADF4645"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7813C13C"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51201</w:t>
            </w:r>
          </w:p>
        </w:tc>
        <w:tc>
          <w:tcPr>
            <w:tcW w:w="4448" w:type="dxa"/>
            <w:tcBorders>
              <w:top w:val="nil"/>
              <w:left w:val="nil"/>
              <w:bottom w:val="single" w:sz="4" w:space="0" w:color="auto"/>
              <w:right w:val="single" w:sz="4" w:space="0" w:color="auto"/>
            </w:tcBorders>
            <w:shd w:val="clear" w:color="auto" w:fill="auto"/>
            <w:noWrap/>
            <w:vAlign w:val="bottom"/>
            <w:hideMark/>
          </w:tcPr>
          <w:p w14:paraId="28E9063F"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SUELDOS</w:t>
            </w:r>
          </w:p>
        </w:tc>
        <w:tc>
          <w:tcPr>
            <w:tcW w:w="550" w:type="dxa"/>
            <w:tcBorders>
              <w:top w:val="nil"/>
              <w:left w:val="nil"/>
              <w:bottom w:val="single" w:sz="4" w:space="0" w:color="auto"/>
              <w:right w:val="single" w:sz="4" w:space="0" w:color="auto"/>
            </w:tcBorders>
            <w:shd w:val="clear" w:color="auto" w:fill="auto"/>
            <w:noWrap/>
            <w:vAlign w:val="bottom"/>
            <w:hideMark/>
          </w:tcPr>
          <w:p w14:paraId="0EA164A6"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 ´0102 </w:t>
            </w:r>
          </w:p>
        </w:tc>
        <w:tc>
          <w:tcPr>
            <w:tcW w:w="425" w:type="dxa"/>
            <w:tcBorders>
              <w:top w:val="nil"/>
              <w:left w:val="nil"/>
              <w:bottom w:val="single" w:sz="4" w:space="0" w:color="auto"/>
              <w:right w:val="single" w:sz="4" w:space="0" w:color="auto"/>
            </w:tcBorders>
            <w:shd w:val="clear" w:color="auto" w:fill="auto"/>
            <w:noWrap/>
            <w:vAlign w:val="center"/>
            <w:hideMark/>
          </w:tcPr>
          <w:p w14:paraId="609EEBE6"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4BCCCE37"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center"/>
            <w:hideMark/>
          </w:tcPr>
          <w:p w14:paraId="0B0FF0E5"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7D993DA8"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600.00</w:t>
            </w:r>
          </w:p>
        </w:tc>
      </w:tr>
      <w:tr w:rsidR="005165FF" w:rsidRPr="0036017A" w14:paraId="3D4935F6"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6297C92A"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54101</w:t>
            </w:r>
          </w:p>
        </w:tc>
        <w:tc>
          <w:tcPr>
            <w:tcW w:w="4448" w:type="dxa"/>
            <w:tcBorders>
              <w:top w:val="nil"/>
              <w:left w:val="nil"/>
              <w:bottom w:val="single" w:sz="4" w:space="0" w:color="auto"/>
              <w:right w:val="single" w:sz="4" w:space="0" w:color="auto"/>
            </w:tcBorders>
            <w:shd w:val="clear" w:color="auto" w:fill="auto"/>
            <w:noWrap/>
            <w:vAlign w:val="bottom"/>
            <w:hideMark/>
          </w:tcPr>
          <w:p w14:paraId="740D3316"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PRODUCTOS ALIMENTICIOS PARA PERSONAS</w:t>
            </w:r>
          </w:p>
        </w:tc>
        <w:tc>
          <w:tcPr>
            <w:tcW w:w="550" w:type="dxa"/>
            <w:tcBorders>
              <w:top w:val="nil"/>
              <w:left w:val="nil"/>
              <w:bottom w:val="single" w:sz="4" w:space="0" w:color="auto"/>
              <w:right w:val="single" w:sz="4" w:space="0" w:color="auto"/>
            </w:tcBorders>
            <w:shd w:val="clear" w:color="auto" w:fill="auto"/>
            <w:noWrap/>
            <w:vAlign w:val="bottom"/>
            <w:hideMark/>
          </w:tcPr>
          <w:p w14:paraId="396DC33C"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´0304</w:t>
            </w:r>
          </w:p>
        </w:tc>
        <w:tc>
          <w:tcPr>
            <w:tcW w:w="425" w:type="dxa"/>
            <w:tcBorders>
              <w:top w:val="nil"/>
              <w:left w:val="nil"/>
              <w:bottom w:val="single" w:sz="4" w:space="0" w:color="auto"/>
              <w:right w:val="single" w:sz="4" w:space="0" w:color="auto"/>
            </w:tcBorders>
            <w:shd w:val="clear" w:color="auto" w:fill="auto"/>
            <w:noWrap/>
            <w:vAlign w:val="bottom"/>
            <w:hideMark/>
          </w:tcPr>
          <w:p w14:paraId="42E7B288"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4DB8EE29"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A95842B"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64FC4753" w14:textId="77777777" w:rsidR="005165FF" w:rsidRPr="0036017A" w:rsidRDefault="005165FF" w:rsidP="00093611">
            <w:pPr>
              <w:spacing w:line="360" w:lineRule="auto"/>
              <w:rPr>
                <w:rFonts w:ascii="Arial" w:hAnsi="Arial" w:cs="Arial"/>
                <w:color w:val="000000"/>
                <w:sz w:val="18"/>
                <w:szCs w:val="18"/>
                <w:lang w:val="es-SV" w:eastAsia="es-SV"/>
              </w:rPr>
            </w:pPr>
            <w:r w:rsidRPr="0036017A">
              <w:rPr>
                <w:rFonts w:ascii="Arial" w:hAnsi="Arial" w:cs="Arial"/>
                <w:color w:val="000000"/>
                <w:sz w:val="18"/>
                <w:szCs w:val="18"/>
                <w:lang w:val="es-SV" w:eastAsia="es-SV"/>
              </w:rPr>
              <w:t>$        25,000.00</w:t>
            </w:r>
          </w:p>
        </w:tc>
      </w:tr>
      <w:tr w:rsidR="005165FF" w:rsidRPr="0036017A" w14:paraId="78CB4839"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3CA7ED0B"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54314</w:t>
            </w:r>
          </w:p>
        </w:tc>
        <w:tc>
          <w:tcPr>
            <w:tcW w:w="4448" w:type="dxa"/>
            <w:tcBorders>
              <w:top w:val="nil"/>
              <w:left w:val="nil"/>
              <w:bottom w:val="single" w:sz="4" w:space="0" w:color="auto"/>
              <w:right w:val="single" w:sz="4" w:space="0" w:color="auto"/>
            </w:tcBorders>
            <w:shd w:val="clear" w:color="auto" w:fill="auto"/>
            <w:noWrap/>
            <w:vAlign w:val="bottom"/>
            <w:hideMark/>
          </w:tcPr>
          <w:p w14:paraId="113D8E33"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ATENCIONES OFICIALES, (Fiestas Patronales) y juguetes UNIDAD DE LA </w:t>
            </w:r>
            <w:proofErr w:type="spellStart"/>
            <w:r w:rsidRPr="0036017A">
              <w:rPr>
                <w:rFonts w:ascii="Arial" w:hAnsi="Arial" w:cs="Arial"/>
                <w:color w:val="000000"/>
                <w:sz w:val="16"/>
                <w:szCs w:val="16"/>
                <w:lang w:val="es-SV" w:eastAsia="es-SV"/>
              </w:rPr>
              <w:t>MUJERcomite</w:t>
            </w:r>
            <w:proofErr w:type="spellEnd"/>
            <w:r w:rsidRPr="0036017A">
              <w:rPr>
                <w:rFonts w:ascii="Arial" w:hAnsi="Arial" w:cs="Arial"/>
                <w:color w:val="000000"/>
                <w:sz w:val="16"/>
                <w:szCs w:val="16"/>
                <w:lang w:val="es-SV" w:eastAsia="es-SV"/>
              </w:rPr>
              <w:t xml:space="preserve"> local de derecho</w:t>
            </w:r>
          </w:p>
        </w:tc>
        <w:tc>
          <w:tcPr>
            <w:tcW w:w="550" w:type="dxa"/>
            <w:tcBorders>
              <w:top w:val="nil"/>
              <w:left w:val="nil"/>
              <w:bottom w:val="single" w:sz="4" w:space="0" w:color="auto"/>
              <w:right w:val="single" w:sz="4" w:space="0" w:color="auto"/>
            </w:tcBorders>
            <w:shd w:val="clear" w:color="auto" w:fill="auto"/>
            <w:noWrap/>
            <w:vAlign w:val="bottom"/>
            <w:hideMark/>
          </w:tcPr>
          <w:p w14:paraId="0184EDC8"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´0304</w:t>
            </w:r>
          </w:p>
        </w:tc>
        <w:tc>
          <w:tcPr>
            <w:tcW w:w="425" w:type="dxa"/>
            <w:tcBorders>
              <w:top w:val="nil"/>
              <w:left w:val="nil"/>
              <w:bottom w:val="single" w:sz="4" w:space="0" w:color="auto"/>
              <w:right w:val="single" w:sz="4" w:space="0" w:color="auto"/>
            </w:tcBorders>
            <w:shd w:val="clear" w:color="auto" w:fill="auto"/>
            <w:noWrap/>
            <w:vAlign w:val="bottom"/>
            <w:hideMark/>
          </w:tcPr>
          <w:p w14:paraId="63A2CE6C"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77D5EAFC"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4A4C479"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20124AC6" w14:textId="77777777" w:rsidR="005165FF" w:rsidRPr="0036017A" w:rsidRDefault="005165FF" w:rsidP="00093611">
            <w:pPr>
              <w:spacing w:line="360" w:lineRule="auto"/>
              <w:rPr>
                <w:rFonts w:ascii="Calibri" w:hAnsi="Calibri"/>
                <w:color w:val="000000"/>
                <w:sz w:val="18"/>
                <w:szCs w:val="18"/>
                <w:lang w:val="es-SV" w:eastAsia="es-SV"/>
              </w:rPr>
            </w:pPr>
            <w:r w:rsidRPr="0036017A">
              <w:rPr>
                <w:rFonts w:ascii="Calibri" w:hAnsi="Calibri"/>
                <w:color w:val="000000"/>
                <w:sz w:val="18"/>
                <w:szCs w:val="18"/>
                <w:lang w:val="es-SV" w:eastAsia="es-SV"/>
              </w:rPr>
              <w:t>$           18,000.00</w:t>
            </w:r>
          </w:p>
        </w:tc>
      </w:tr>
      <w:tr w:rsidR="005165FF" w:rsidRPr="0036017A" w14:paraId="4FE3D0AE"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299E98B0" w14:textId="77777777" w:rsidR="005165FF" w:rsidRPr="0036017A" w:rsidRDefault="005165FF" w:rsidP="00093611">
            <w:pPr>
              <w:spacing w:line="360" w:lineRule="auto"/>
              <w:rPr>
                <w:rFonts w:ascii="Calibri" w:hAnsi="Calibri"/>
                <w:color w:val="000000"/>
                <w:sz w:val="16"/>
                <w:szCs w:val="16"/>
                <w:lang w:val="es-SV" w:eastAsia="es-SV"/>
              </w:rPr>
            </w:pPr>
            <w:r w:rsidRPr="0036017A">
              <w:rPr>
                <w:rFonts w:ascii="Calibri" w:hAnsi="Calibri"/>
                <w:color w:val="000000"/>
                <w:sz w:val="16"/>
                <w:szCs w:val="16"/>
                <w:lang w:val="es-SV" w:eastAsia="es-SV"/>
              </w:rPr>
              <w:t>55603</w:t>
            </w:r>
          </w:p>
        </w:tc>
        <w:tc>
          <w:tcPr>
            <w:tcW w:w="4448" w:type="dxa"/>
            <w:tcBorders>
              <w:top w:val="nil"/>
              <w:left w:val="nil"/>
              <w:bottom w:val="single" w:sz="4" w:space="0" w:color="auto"/>
              <w:right w:val="single" w:sz="4" w:space="0" w:color="auto"/>
            </w:tcBorders>
            <w:shd w:val="clear" w:color="auto" w:fill="auto"/>
            <w:noWrap/>
            <w:vAlign w:val="bottom"/>
            <w:hideMark/>
          </w:tcPr>
          <w:p w14:paraId="445453A8" w14:textId="77777777" w:rsidR="005165FF" w:rsidRPr="0036017A" w:rsidRDefault="005165FF" w:rsidP="00093611">
            <w:pPr>
              <w:spacing w:line="360" w:lineRule="auto"/>
              <w:rPr>
                <w:rFonts w:ascii="Calibri" w:hAnsi="Calibri"/>
                <w:color w:val="000000"/>
                <w:sz w:val="16"/>
                <w:szCs w:val="16"/>
                <w:lang w:val="es-SV" w:eastAsia="es-SV"/>
              </w:rPr>
            </w:pPr>
            <w:r w:rsidRPr="0036017A">
              <w:rPr>
                <w:rFonts w:ascii="Calibri" w:hAnsi="Calibri"/>
                <w:color w:val="000000"/>
                <w:sz w:val="16"/>
                <w:szCs w:val="16"/>
                <w:lang w:val="es-SV" w:eastAsia="es-SV"/>
              </w:rPr>
              <w:t>COMISIONES Y GASTOS BANCARIOS</w:t>
            </w:r>
          </w:p>
        </w:tc>
        <w:tc>
          <w:tcPr>
            <w:tcW w:w="550" w:type="dxa"/>
            <w:tcBorders>
              <w:top w:val="nil"/>
              <w:left w:val="nil"/>
              <w:bottom w:val="single" w:sz="4" w:space="0" w:color="auto"/>
              <w:right w:val="single" w:sz="4" w:space="0" w:color="auto"/>
            </w:tcBorders>
            <w:shd w:val="clear" w:color="auto" w:fill="auto"/>
            <w:noWrap/>
            <w:vAlign w:val="bottom"/>
            <w:hideMark/>
          </w:tcPr>
          <w:p w14:paraId="721A24F3"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´0304</w:t>
            </w:r>
          </w:p>
        </w:tc>
        <w:tc>
          <w:tcPr>
            <w:tcW w:w="425" w:type="dxa"/>
            <w:tcBorders>
              <w:top w:val="nil"/>
              <w:left w:val="nil"/>
              <w:bottom w:val="single" w:sz="4" w:space="0" w:color="auto"/>
              <w:right w:val="single" w:sz="4" w:space="0" w:color="auto"/>
            </w:tcBorders>
            <w:shd w:val="clear" w:color="auto" w:fill="auto"/>
            <w:noWrap/>
            <w:vAlign w:val="bottom"/>
            <w:hideMark/>
          </w:tcPr>
          <w:p w14:paraId="70088512"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11E5FB0E"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3EDCF0C6"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3D0DA79C" w14:textId="77777777" w:rsidR="005165FF" w:rsidRPr="0036017A" w:rsidRDefault="005165FF" w:rsidP="00093611">
            <w:pPr>
              <w:spacing w:line="360" w:lineRule="auto"/>
              <w:rPr>
                <w:rFonts w:ascii="Calibri" w:hAnsi="Calibri"/>
                <w:color w:val="000000"/>
                <w:sz w:val="18"/>
                <w:szCs w:val="18"/>
                <w:lang w:val="es-SV" w:eastAsia="es-SV"/>
              </w:rPr>
            </w:pPr>
            <w:r w:rsidRPr="0036017A">
              <w:rPr>
                <w:rFonts w:ascii="Calibri" w:hAnsi="Calibri"/>
                <w:color w:val="000000"/>
                <w:sz w:val="18"/>
                <w:szCs w:val="18"/>
                <w:lang w:val="es-SV" w:eastAsia="es-SV"/>
              </w:rPr>
              <w:t>$                   50.00</w:t>
            </w:r>
          </w:p>
        </w:tc>
      </w:tr>
      <w:tr w:rsidR="005165FF" w:rsidRPr="0036017A" w14:paraId="71145AEB"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71C98836"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61601</w:t>
            </w:r>
          </w:p>
        </w:tc>
        <w:tc>
          <w:tcPr>
            <w:tcW w:w="4448" w:type="dxa"/>
            <w:tcBorders>
              <w:top w:val="nil"/>
              <w:left w:val="nil"/>
              <w:bottom w:val="single" w:sz="4" w:space="0" w:color="auto"/>
              <w:right w:val="single" w:sz="4" w:space="0" w:color="auto"/>
            </w:tcBorders>
            <w:shd w:val="clear" w:color="auto" w:fill="auto"/>
            <w:noWrap/>
            <w:vAlign w:val="bottom"/>
            <w:hideMark/>
          </w:tcPr>
          <w:p w14:paraId="5B7B7A20"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VIALES</w:t>
            </w:r>
          </w:p>
        </w:tc>
        <w:tc>
          <w:tcPr>
            <w:tcW w:w="550" w:type="dxa"/>
            <w:tcBorders>
              <w:top w:val="nil"/>
              <w:left w:val="nil"/>
              <w:bottom w:val="single" w:sz="4" w:space="0" w:color="auto"/>
              <w:right w:val="single" w:sz="4" w:space="0" w:color="auto"/>
            </w:tcBorders>
            <w:shd w:val="clear" w:color="auto" w:fill="auto"/>
            <w:noWrap/>
            <w:vAlign w:val="bottom"/>
            <w:hideMark/>
          </w:tcPr>
          <w:p w14:paraId="2B08F6DE"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´0304</w:t>
            </w:r>
          </w:p>
        </w:tc>
        <w:tc>
          <w:tcPr>
            <w:tcW w:w="425" w:type="dxa"/>
            <w:tcBorders>
              <w:top w:val="nil"/>
              <w:left w:val="nil"/>
              <w:bottom w:val="single" w:sz="4" w:space="0" w:color="auto"/>
              <w:right w:val="single" w:sz="4" w:space="0" w:color="auto"/>
            </w:tcBorders>
            <w:shd w:val="clear" w:color="auto" w:fill="auto"/>
            <w:noWrap/>
            <w:vAlign w:val="bottom"/>
            <w:hideMark/>
          </w:tcPr>
          <w:p w14:paraId="11F362F1"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4127652F"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1F61874E"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7B907CE5" w14:textId="77777777" w:rsidR="005165FF" w:rsidRPr="0036017A" w:rsidRDefault="005165FF" w:rsidP="00093611">
            <w:pPr>
              <w:spacing w:line="360" w:lineRule="auto"/>
              <w:rPr>
                <w:rFonts w:ascii="Calibri" w:hAnsi="Calibri"/>
                <w:color w:val="000000"/>
                <w:sz w:val="18"/>
                <w:szCs w:val="18"/>
                <w:lang w:val="es-SV" w:eastAsia="es-SV"/>
              </w:rPr>
            </w:pPr>
            <w:r w:rsidRPr="0036017A">
              <w:rPr>
                <w:rFonts w:ascii="Calibri" w:hAnsi="Calibri"/>
                <w:color w:val="000000"/>
                <w:sz w:val="18"/>
                <w:szCs w:val="18"/>
                <w:lang w:val="es-SV" w:eastAsia="es-SV"/>
              </w:rPr>
              <w:t>$           10,902.35</w:t>
            </w:r>
          </w:p>
        </w:tc>
      </w:tr>
      <w:tr w:rsidR="005165FF" w:rsidRPr="0036017A" w14:paraId="5AFE33C4"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34F0E1C8"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61603</w:t>
            </w:r>
          </w:p>
        </w:tc>
        <w:tc>
          <w:tcPr>
            <w:tcW w:w="4448" w:type="dxa"/>
            <w:tcBorders>
              <w:top w:val="nil"/>
              <w:left w:val="nil"/>
              <w:bottom w:val="single" w:sz="4" w:space="0" w:color="auto"/>
              <w:right w:val="single" w:sz="4" w:space="0" w:color="auto"/>
            </w:tcBorders>
            <w:shd w:val="clear" w:color="auto" w:fill="auto"/>
            <w:noWrap/>
            <w:vAlign w:val="bottom"/>
            <w:hideMark/>
          </w:tcPr>
          <w:p w14:paraId="18128B9A"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 xml:space="preserve">DE EDUCACION Y RECREACION </w:t>
            </w:r>
          </w:p>
        </w:tc>
        <w:tc>
          <w:tcPr>
            <w:tcW w:w="550" w:type="dxa"/>
            <w:tcBorders>
              <w:top w:val="nil"/>
              <w:left w:val="nil"/>
              <w:bottom w:val="single" w:sz="4" w:space="0" w:color="auto"/>
              <w:right w:val="single" w:sz="4" w:space="0" w:color="auto"/>
            </w:tcBorders>
            <w:shd w:val="clear" w:color="auto" w:fill="auto"/>
            <w:noWrap/>
            <w:vAlign w:val="bottom"/>
            <w:hideMark/>
          </w:tcPr>
          <w:p w14:paraId="1A825389"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´0304</w:t>
            </w:r>
          </w:p>
        </w:tc>
        <w:tc>
          <w:tcPr>
            <w:tcW w:w="425" w:type="dxa"/>
            <w:tcBorders>
              <w:top w:val="nil"/>
              <w:left w:val="nil"/>
              <w:bottom w:val="single" w:sz="4" w:space="0" w:color="auto"/>
              <w:right w:val="single" w:sz="4" w:space="0" w:color="auto"/>
            </w:tcBorders>
            <w:shd w:val="clear" w:color="auto" w:fill="auto"/>
            <w:noWrap/>
            <w:vAlign w:val="bottom"/>
            <w:hideMark/>
          </w:tcPr>
          <w:p w14:paraId="14CB7847"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5CD1F689"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7DEBCF31"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5A787A71" w14:textId="77777777" w:rsidR="005165FF" w:rsidRPr="0036017A" w:rsidRDefault="005165FF" w:rsidP="00093611">
            <w:pPr>
              <w:spacing w:line="360" w:lineRule="auto"/>
              <w:rPr>
                <w:rFonts w:ascii="Calibri" w:hAnsi="Calibri"/>
                <w:color w:val="000000"/>
                <w:sz w:val="18"/>
                <w:szCs w:val="18"/>
                <w:lang w:val="es-SV" w:eastAsia="es-SV"/>
              </w:rPr>
            </w:pPr>
            <w:r w:rsidRPr="0036017A">
              <w:rPr>
                <w:rFonts w:ascii="Calibri" w:hAnsi="Calibri"/>
                <w:color w:val="000000"/>
                <w:sz w:val="18"/>
                <w:szCs w:val="18"/>
                <w:lang w:val="es-SV" w:eastAsia="es-SV"/>
              </w:rPr>
              <w:t>$              3,000.00</w:t>
            </w:r>
          </w:p>
        </w:tc>
      </w:tr>
      <w:tr w:rsidR="005165FF" w:rsidRPr="0036017A" w14:paraId="78D4E679"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6514C390"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61607</w:t>
            </w:r>
          </w:p>
        </w:tc>
        <w:tc>
          <w:tcPr>
            <w:tcW w:w="4448" w:type="dxa"/>
            <w:tcBorders>
              <w:top w:val="nil"/>
              <w:left w:val="nil"/>
              <w:bottom w:val="single" w:sz="4" w:space="0" w:color="auto"/>
              <w:right w:val="single" w:sz="4" w:space="0" w:color="auto"/>
            </w:tcBorders>
            <w:shd w:val="clear" w:color="auto" w:fill="auto"/>
            <w:noWrap/>
            <w:vAlign w:val="bottom"/>
            <w:hideMark/>
          </w:tcPr>
          <w:p w14:paraId="689F5196"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DE PRODUCCION DE BIENES Y SERVICIOS</w:t>
            </w:r>
          </w:p>
        </w:tc>
        <w:tc>
          <w:tcPr>
            <w:tcW w:w="550" w:type="dxa"/>
            <w:tcBorders>
              <w:top w:val="nil"/>
              <w:left w:val="nil"/>
              <w:bottom w:val="single" w:sz="4" w:space="0" w:color="auto"/>
              <w:right w:val="single" w:sz="4" w:space="0" w:color="auto"/>
            </w:tcBorders>
            <w:shd w:val="clear" w:color="auto" w:fill="auto"/>
            <w:noWrap/>
            <w:vAlign w:val="bottom"/>
            <w:hideMark/>
          </w:tcPr>
          <w:p w14:paraId="4309E55F"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´0304</w:t>
            </w:r>
          </w:p>
        </w:tc>
        <w:tc>
          <w:tcPr>
            <w:tcW w:w="425" w:type="dxa"/>
            <w:tcBorders>
              <w:top w:val="nil"/>
              <w:left w:val="nil"/>
              <w:bottom w:val="single" w:sz="4" w:space="0" w:color="auto"/>
              <w:right w:val="single" w:sz="4" w:space="0" w:color="auto"/>
            </w:tcBorders>
            <w:shd w:val="clear" w:color="auto" w:fill="auto"/>
            <w:noWrap/>
            <w:vAlign w:val="bottom"/>
            <w:hideMark/>
          </w:tcPr>
          <w:p w14:paraId="6DB14D58"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45F10F05"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BDA1BF1"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096EC053" w14:textId="77777777" w:rsidR="005165FF" w:rsidRPr="0036017A" w:rsidRDefault="005165FF" w:rsidP="00093611">
            <w:pPr>
              <w:spacing w:line="360" w:lineRule="auto"/>
              <w:rPr>
                <w:rFonts w:ascii="Calibri" w:hAnsi="Calibri"/>
                <w:color w:val="000000"/>
                <w:sz w:val="18"/>
                <w:szCs w:val="18"/>
                <w:lang w:val="es-SV" w:eastAsia="es-SV"/>
              </w:rPr>
            </w:pPr>
            <w:r w:rsidRPr="0036017A">
              <w:rPr>
                <w:rFonts w:ascii="Calibri" w:hAnsi="Calibri"/>
                <w:color w:val="000000"/>
                <w:sz w:val="18"/>
                <w:szCs w:val="18"/>
                <w:lang w:val="es-SV" w:eastAsia="es-SV"/>
              </w:rPr>
              <w:t>$              3,000.00</w:t>
            </w:r>
          </w:p>
        </w:tc>
      </w:tr>
      <w:tr w:rsidR="005165FF" w:rsidRPr="0036017A" w14:paraId="4BC0E0FF" w14:textId="77777777" w:rsidTr="00093611">
        <w:trPr>
          <w:trHeight w:val="260"/>
        </w:trPr>
        <w:tc>
          <w:tcPr>
            <w:tcW w:w="919" w:type="dxa"/>
            <w:tcBorders>
              <w:top w:val="nil"/>
              <w:left w:val="single" w:sz="8" w:space="0" w:color="auto"/>
              <w:bottom w:val="single" w:sz="4" w:space="0" w:color="auto"/>
              <w:right w:val="single" w:sz="4" w:space="0" w:color="auto"/>
            </w:tcBorders>
            <w:shd w:val="clear" w:color="auto" w:fill="auto"/>
            <w:noWrap/>
            <w:vAlign w:val="bottom"/>
            <w:hideMark/>
          </w:tcPr>
          <w:p w14:paraId="1A9AA440"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61608</w:t>
            </w:r>
          </w:p>
        </w:tc>
        <w:tc>
          <w:tcPr>
            <w:tcW w:w="4448" w:type="dxa"/>
            <w:tcBorders>
              <w:top w:val="nil"/>
              <w:left w:val="nil"/>
              <w:bottom w:val="single" w:sz="4" w:space="0" w:color="auto"/>
              <w:right w:val="single" w:sz="4" w:space="0" w:color="auto"/>
            </w:tcBorders>
            <w:shd w:val="clear" w:color="auto" w:fill="auto"/>
            <w:noWrap/>
            <w:vAlign w:val="bottom"/>
            <w:hideMark/>
          </w:tcPr>
          <w:p w14:paraId="399BDB21"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SUPERVISION DE INFAESTRUCTURA</w:t>
            </w:r>
          </w:p>
        </w:tc>
        <w:tc>
          <w:tcPr>
            <w:tcW w:w="550" w:type="dxa"/>
            <w:tcBorders>
              <w:top w:val="nil"/>
              <w:left w:val="nil"/>
              <w:bottom w:val="single" w:sz="4" w:space="0" w:color="auto"/>
              <w:right w:val="single" w:sz="4" w:space="0" w:color="auto"/>
            </w:tcBorders>
            <w:shd w:val="clear" w:color="auto" w:fill="auto"/>
            <w:noWrap/>
            <w:vAlign w:val="bottom"/>
            <w:hideMark/>
          </w:tcPr>
          <w:p w14:paraId="2B325D74"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´0304</w:t>
            </w:r>
          </w:p>
        </w:tc>
        <w:tc>
          <w:tcPr>
            <w:tcW w:w="425" w:type="dxa"/>
            <w:tcBorders>
              <w:top w:val="nil"/>
              <w:left w:val="nil"/>
              <w:bottom w:val="single" w:sz="4" w:space="0" w:color="auto"/>
              <w:right w:val="single" w:sz="4" w:space="0" w:color="auto"/>
            </w:tcBorders>
            <w:shd w:val="clear" w:color="auto" w:fill="auto"/>
            <w:noWrap/>
            <w:vAlign w:val="bottom"/>
            <w:hideMark/>
          </w:tcPr>
          <w:p w14:paraId="4637E429"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6938DB7F"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54998D6"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337933B1" w14:textId="77777777" w:rsidR="005165FF" w:rsidRPr="0036017A" w:rsidRDefault="005165FF" w:rsidP="00093611">
            <w:pPr>
              <w:spacing w:line="360" w:lineRule="auto"/>
              <w:rPr>
                <w:rFonts w:ascii="Calibri" w:hAnsi="Calibri"/>
                <w:color w:val="000000"/>
                <w:sz w:val="18"/>
                <w:szCs w:val="18"/>
                <w:lang w:val="es-SV" w:eastAsia="es-SV"/>
              </w:rPr>
            </w:pPr>
            <w:r w:rsidRPr="0036017A">
              <w:rPr>
                <w:rFonts w:ascii="Calibri" w:hAnsi="Calibri"/>
                <w:color w:val="000000"/>
                <w:sz w:val="18"/>
                <w:szCs w:val="18"/>
                <w:lang w:val="es-SV" w:eastAsia="es-SV"/>
              </w:rPr>
              <w:t>$              2,500.00</w:t>
            </w:r>
          </w:p>
        </w:tc>
      </w:tr>
      <w:tr w:rsidR="005165FF" w:rsidRPr="0036017A" w14:paraId="3F24E6A5" w14:textId="77777777" w:rsidTr="00093611">
        <w:trPr>
          <w:trHeight w:val="442"/>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41846C5B"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72201</w:t>
            </w:r>
          </w:p>
        </w:tc>
        <w:tc>
          <w:tcPr>
            <w:tcW w:w="4448" w:type="dxa"/>
            <w:tcBorders>
              <w:top w:val="nil"/>
              <w:left w:val="nil"/>
              <w:bottom w:val="single" w:sz="4" w:space="0" w:color="auto"/>
              <w:right w:val="single" w:sz="4" w:space="0" w:color="auto"/>
            </w:tcBorders>
            <w:shd w:val="clear" w:color="auto" w:fill="auto"/>
            <w:vAlign w:val="bottom"/>
            <w:hideMark/>
          </w:tcPr>
          <w:p w14:paraId="103DB11C"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CUENTAS POR PAGAR DE AÑOS ANTERIORES GASTOS CORRIENTES</w:t>
            </w:r>
          </w:p>
        </w:tc>
        <w:tc>
          <w:tcPr>
            <w:tcW w:w="550" w:type="dxa"/>
            <w:tcBorders>
              <w:top w:val="nil"/>
              <w:left w:val="nil"/>
              <w:bottom w:val="single" w:sz="4" w:space="0" w:color="auto"/>
              <w:right w:val="single" w:sz="4" w:space="0" w:color="auto"/>
            </w:tcBorders>
            <w:shd w:val="clear" w:color="auto" w:fill="auto"/>
            <w:noWrap/>
            <w:vAlign w:val="bottom"/>
            <w:hideMark/>
          </w:tcPr>
          <w:p w14:paraId="29C02EAE"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´0304</w:t>
            </w:r>
          </w:p>
        </w:tc>
        <w:tc>
          <w:tcPr>
            <w:tcW w:w="425" w:type="dxa"/>
            <w:tcBorders>
              <w:top w:val="nil"/>
              <w:left w:val="nil"/>
              <w:bottom w:val="single" w:sz="4" w:space="0" w:color="auto"/>
              <w:right w:val="single" w:sz="4" w:space="0" w:color="auto"/>
            </w:tcBorders>
            <w:shd w:val="clear" w:color="auto" w:fill="auto"/>
            <w:noWrap/>
            <w:vAlign w:val="bottom"/>
            <w:hideMark/>
          </w:tcPr>
          <w:p w14:paraId="4CCB82D5"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3666F301"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6854E19"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noWrap/>
            <w:vAlign w:val="bottom"/>
            <w:hideMark/>
          </w:tcPr>
          <w:p w14:paraId="6311DBAA" w14:textId="77777777" w:rsidR="005165FF" w:rsidRPr="0036017A" w:rsidRDefault="005165FF" w:rsidP="00093611">
            <w:pPr>
              <w:spacing w:line="360" w:lineRule="auto"/>
              <w:rPr>
                <w:rFonts w:ascii="Calibri" w:hAnsi="Calibri"/>
                <w:color w:val="000000"/>
                <w:sz w:val="18"/>
                <w:szCs w:val="18"/>
                <w:lang w:val="es-SV" w:eastAsia="es-SV"/>
              </w:rPr>
            </w:pPr>
            <w:r w:rsidRPr="0036017A">
              <w:rPr>
                <w:rFonts w:ascii="Calibri" w:hAnsi="Calibri"/>
                <w:color w:val="000000"/>
                <w:sz w:val="18"/>
                <w:szCs w:val="18"/>
                <w:lang w:val="es-SV" w:eastAsia="es-SV"/>
              </w:rPr>
              <w:t>$            51,386.88</w:t>
            </w:r>
          </w:p>
        </w:tc>
      </w:tr>
      <w:tr w:rsidR="005165FF" w:rsidRPr="0036017A" w14:paraId="42798678" w14:textId="77777777" w:rsidTr="00093611">
        <w:trPr>
          <w:trHeight w:val="390"/>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05B11246" w14:textId="77777777" w:rsidR="005165FF" w:rsidRPr="0036017A" w:rsidRDefault="005165FF" w:rsidP="00093611">
            <w:pPr>
              <w:spacing w:line="360" w:lineRule="auto"/>
              <w:rPr>
                <w:rFonts w:ascii="Bembo Std" w:hAnsi="Bembo Std"/>
                <w:color w:val="000000"/>
                <w:sz w:val="16"/>
                <w:szCs w:val="16"/>
                <w:lang w:val="es-SV" w:eastAsia="es-SV"/>
              </w:rPr>
            </w:pPr>
            <w:r w:rsidRPr="0036017A">
              <w:rPr>
                <w:rFonts w:ascii="Bembo Std" w:hAnsi="Bembo Std"/>
                <w:color w:val="000000"/>
                <w:sz w:val="16"/>
                <w:szCs w:val="16"/>
                <w:lang w:val="es-SV" w:eastAsia="es-SV"/>
              </w:rPr>
              <w:t>32201</w:t>
            </w:r>
          </w:p>
        </w:tc>
        <w:tc>
          <w:tcPr>
            <w:tcW w:w="4448" w:type="dxa"/>
            <w:tcBorders>
              <w:top w:val="nil"/>
              <w:left w:val="nil"/>
              <w:bottom w:val="single" w:sz="4" w:space="0" w:color="auto"/>
              <w:right w:val="single" w:sz="4" w:space="0" w:color="auto"/>
            </w:tcBorders>
            <w:shd w:val="clear" w:color="auto" w:fill="auto"/>
            <w:vAlign w:val="center"/>
            <w:hideMark/>
          </w:tcPr>
          <w:p w14:paraId="7516C218" w14:textId="77777777" w:rsidR="005165FF" w:rsidRPr="0036017A" w:rsidRDefault="005165FF" w:rsidP="00093611">
            <w:pPr>
              <w:spacing w:line="360" w:lineRule="auto"/>
              <w:rPr>
                <w:rFonts w:ascii="Arial" w:hAnsi="Arial" w:cs="Arial"/>
                <w:sz w:val="16"/>
                <w:szCs w:val="16"/>
                <w:lang w:val="es-SV" w:eastAsia="es-SV"/>
              </w:rPr>
            </w:pPr>
            <w:proofErr w:type="gramStart"/>
            <w:r w:rsidRPr="0036017A">
              <w:rPr>
                <w:rFonts w:ascii="Arial" w:hAnsi="Arial" w:cs="Arial"/>
                <w:sz w:val="16"/>
                <w:szCs w:val="16"/>
                <w:lang w:val="es-SV" w:eastAsia="es-SV"/>
              </w:rPr>
              <w:t>CUENTAS  POR</w:t>
            </w:r>
            <w:proofErr w:type="gramEnd"/>
            <w:r w:rsidRPr="0036017A">
              <w:rPr>
                <w:rFonts w:ascii="Arial" w:hAnsi="Arial" w:cs="Arial"/>
                <w:sz w:val="16"/>
                <w:szCs w:val="16"/>
                <w:lang w:val="es-SV" w:eastAsia="es-SV"/>
              </w:rPr>
              <w:t xml:space="preserve"> COBRAR DE AÑOS ANTERIORES</w:t>
            </w:r>
          </w:p>
        </w:tc>
        <w:tc>
          <w:tcPr>
            <w:tcW w:w="550" w:type="dxa"/>
            <w:tcBorders>
              <w:top w:val="nil"/>
              <w:left w:val="nil"/>
              <w:bottom w:val="single" w:sz="4" w:space="0" w:color="auto"/>
              <w:right w:val="single" w:sz="4" w:space="0" w:color="auto"/>
            </w:tcBorders>
            <w:shd w:val="clear" w:color="auto" w:fill="auto"/>
            <w:noWrap/>
            <w:vAlign w:val="bottom"/>
            <w:hideMark/>
          </w:tcPr>
          <w:p w14:paraId="05211B8B"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 </w:t>
            </w:r>
          </w:p>
        </w:tc>
        <w:tc>
          <w:tcPr>
            <w:tcW w:w="425" w:type="dxa"/>
            <w:tcBorders>
              <w:top w:val="nil"/>
              <w:left w:val="nil"/>
              <w:bottom w:val="single" w:sz="4" w:space="0" w:color="auto"/>
              <w:right w:val="single" w:sz="4" w:space="0" w:color="auto"/>
            </w:tcBorders>
            <w:shd w:val="clear" w:color="auto" w:fill="auto"/>
            <w:noWrap/>
            <w:vAlign w:val="bottom"/>
            <w:hideMark/>
          </w:tcPr>
          <w:p w14:paraId="622A4AAF"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0B7FF558"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6F3D54F"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vAlign w:val="center"/>
            <w:hideMark/>
          </w:tcPr>
          <w:p w14:paraId="134B1536" w14:textId="77777777" w:rsidR="005165FF" w:rsidRPr="0036017A" w:rsidRDefault="005165FF" w:rsidP="00093611">
            <w:pPr>
              <w:spacing w:line="360" w:lineRule="auto"/>
              <w:rPr>
                <w:rFonts w:ascii="Bembo Std" w:hAnsi="Bembo Std"/>
                <w:color w:val="000000"/>
                <w:sz w:val="18"/>
                <w:szCs w:val="18"/>
                <w:lang w:val="es-SV" w:eastAsia="es-SV"/>
              </w:rPr>
            </w:pPr>
            <w:r w:rsidRPr="0036017A">
              <w:rPr>
                <w:rFonts w:ascii="Bembo Std" w:hAnsi="Bembo Std"/>
                <w:color w:val="000000"/>
                <w:sz w:val="18"/>
                <w:szCs w:val="18"/>
                <w:lang w:val="es-SV" w:eastAsia="es-SV"/>
              </w:rPr>
              <w:t xml:space="preserve">$      </w:t>
            </w:r>
            <w:r>
              <w:rPr>
                <w:rFonts w:ascii="Bembo Std" w:hAnsi="Bembo Std"/>
                <w:color w:val="000000"/>
                <w:sz w:val="18"/>
                <w:szCs w:val="18"/>
                <w:lang w:val="es-SV" w:eastAsia="es-SV"/>
              </w:rPr>
              <w:t xml:space="preserve">    </w:t>
            </w:r>
            <w:r w:rsidRPr="0036017A">
              <w:rPr>
                <w:rFonts w:ascii="Bembo Std" w:hAnsi="Bembo Std"/>
                <w:color w:val="000000"/>
                <w:sz w:val="18"/>
                <w:szCs w:val="18"/>
                <w:lang w:val="es-SV" w:eastAsia="es-SV"/>
              </w:rPr>
              <w:t>104,062.20</w:t>
            </w:r>
          </w:p>
        </w:tc>
      </w:tr>
      <w:tr w:rsidR="005165FF" w:rsidRPr="0036017A" w14:paraId="2BAFF85B" w14:textId="77777777" w:rsidTr="00093611">
        <w:trPr>
          <w:trHeight w:val="390"/>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4B2878DE" w14:textId="77777777" w:rsidR="005165FF" w:rsidRPr="0036017A" w:rsidRDefault="005165FF" w:rsidP="00093611">
            <w:pPr>
              <w:spacing w:line="360" w:lineRule="auto"/>
              <w:rPr>
                <w:rFonts w:ascii="Bembo Std" w:hAnsi="Bembo Std"/>
                <w:color w:val="000000"/>
                <w:sz w:val="16"/>
                <w:szCs w:val="16"/>
                <w:lang w:val="es-SV" w:eastAsia="es-SV"/>
              </w:rPr>
            </w:pPr>
            <w:r w:rsidRPr="0036017A">
              <w:rPr>
                <w:rFonts w:ascii="Bembo Std" w:hAnsi="Bembo Std"/>
                <w:color w:val="000000"/>
                <w:sz w:val="16"/>
                <w:szCs w:val="16"/>
                <w:lang w:val="es-SV" w:eastAsia="es-SV"/>
              </w:rPr>
              <w:t>2220701</w:t>
            </w:r>
          </w:p>
        </w:tc>
        <w:tc>
          <w:tcPr>
            <w:tcW w:w="4448" w:type="dxa"/>
            <w:tcBorders>
              <w:top w:val="nil"/>
              <w:left w:val="nil"/>
              <w:bottom w:val="single" w:sz="4" w:space="0" w:color="auto"/>
              <w:right w:val="single" w:sz="4" w:space="0" w:color="auto"/>
            </w:tcBorders>
            <w:shd w:val="clear" w:color="auto" w:fill="auto"/>
            <w:vAlign w:val="center"/>
            <w:hideMark/>
          </w:tcPr>
          <w:p w14:paraId="6AB1BD3B" w14:textId="77777777" w:rsidR="005165FF" w:rsidRPr="0036017A" w:rsidRDefault="005165FF" w:rsidP="00093611">
            <w:pPr>
              <w:spacing w:line="360" w:lineRule="auto"/>
              <w:rPr>
                <w:rFonts w:ascii="Arial" w:hAnsi="Arial" w:cs="Arial"/>
                <w:color w:val="000000"/>
                <w:sz w:val="16"/>
                <w:szCs w:val="16"/>
                <w:lang w:val="es-SV" w:eastAsia="es-SV"/>
              </w:rPr>
            </w:pPr>
            <w:r w:rsidRPr="0036017A">
              <w:rPr>
                <w:rFonts w:ascii="Arial" w:hAnsi="Arial" w:cs="Arial"/>
                <w:color w:val="000000"/>
                <w:sz w:val="16"/>
                <w:szCs w:val="16"/>
                <w:lang w:val="es-SV" w:eastAsia="es-SV"/>
              </w:rPr>
              <w:t>OBILGACIONES Y TRANSFERENCIAS GENERALES DEL ESTADO</w:t>
            </w:r>
          </w:p>
        </w:tc>
        <w:tc>
          <w:tcPr>
            <w:tcW w:w="550" w:type="dxa"/>
            <w:tcBorders>
              <w:top w:val="nil"/>
              <w:left w:val="nil"/>
              <w:bottom w:val="single" w:sz="4" w:space="0" w:color="auto"/>
              <w:right w:val="single" w:sz="4" w:space="0" w:color="auto"/>
            </w:tcBorders>
            <w:shd w:val="clear" w:color="auto" w:fill="auto"/>
            <w:noWrap/>
            <w:vAlign w:val="bottom"/>
            <w:hideMark/>
          </w:tcPr>
          <w:p w14:paraId="3FB55F71"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 </w:t>
            </w:r>
          </w:p>
        </w:tc>
        <w:tc>
          <w:tcPr>
            <w:tcW w:w="425" w:type="dxa"/>
            <w:tcBorders>
              <w:top w:val="nil"/>
              <w:left w:val="nil"/>
              <w:bottom w:val="single" w:sz="4" w:space="0" w:color="auto"/>
              <w:right w:val="single" w:sz="4" w:space="0" w:color="auto"/>
            </w:tcBorders>
            <w:shd w:val="clear" w:color="auto" w:fill="auto"/>
            <w:noWrap/>
            <w:vAlign w:val="bottom"/>
            <w:hideMark/>
          </w:tcPr>
          <w:p w14:paraId="2C1B582E" w14:textId="77777777" w:rsidR="005165FF" w:rsidRPr="0036017A" w:rsidRDefault="005165FF" w:rsidP="00093611">
            <w:pPr>
              <w:spacing w:line="360" w:lineRule="auto"/>
              <w:jc w:val="center"/>
              <w:rPr>
                <w:rFonts w:ascii="Arial" w:hAnsi="Arial" w:cs="Arial"/>
                <w:color w:val="000000"/>
                <w:sz w:val="16"/>
                <w:szCs w:val="16"/>
                <w:lang w:val="es-SV" w:eastAsia="es-SV"/>
              </w:rPr>
            </w:pPr>
            <w:r w:rsidRPr="0036017A">
              <w:rPr>
                <w:rFonts w:ascii="Arial" w:hAnsi="Arial" w:cs="Arial"/>
                <w:color w:val="000000"/>
                <w:sz w:val="16"/>
                <w:szCs w:val="16"/>
                <w:lang w:val="es-SV" w:eastAsia="es-SV"/>
              </w:rPr>
              <w:t>1</w:t>
            </w:r>
          </w:p>
        </w:tc>
        <w:tc>
          <w:tcPr>
            <w:tcW w:w="567" w:type="dxa"/>
            <w:tcBorders>
              <w:top w:val="nil"/>
              <w:left w:val="nil"/>
              <w:bottom w:val="single" w:sz="4" w:space="0" w:color="auto"/>
              <w:right w:val="single" w:sz="4" w:space="0" w:color="auto"/>
            </w:tcBorders>
            <w:shd w:val="clear" w:color="auto" w:fill="auto"/>
            <w:noWrap/>
            <w:vAlign w:val="bottom"/>
            <w:hideMark/>
          </w:tcPr>
          <w:p w14:paraId="3012A64B"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120</w:t>
            </w:r>
          </w:p>
        </w:tc>
        <w:tc>
          <w:tcPr>
            <w:tcW w:w="709" w:type="dxa"/>
            <w:tcBorders>
              <w:top w:val="nil"/>
              <w:left w:val="nil"/>
              <w:bottom w:val="single" w:sz="4" w:space="0" w:color="auto"/>
              <w:right w:val="single" w:sz="4" w:space="0" w:color="auto"/>
            </w:tcBorders>
            <w:shd w:val="clear" w:color="auto" w:fill="auto"/>
            <w:noWrap/>
            <w:vAlign w:val="bottom"/>
            <w:hideMark/>
          </w:tcPr>
          <w:p w14:paraId="56824CF5" w14:textId="77777777" w:rsidR="005165FF" w:rsidRPr="0036017A" w:rsidRDefault="005165FF" w:rsidP="00093611">
            <w:pPr>
              <w:spacing w:line="360" w:lineRule="auto"/>
              <w:jc w:val="center"/>
              <w:rPr>
                <w:rFonts w:ascii="Arial" w:hAnsi="Arial" w:cs="Arial"/>
                <w:color w:val="000000"/>
                <w:sz w:val="16"/>
                <w:szCs w:val="16"/>
                <w:lang w:val="es-SV" w:eastAsia="es-SV"/>
              </w:rPr>
            </w:pPr>
            <w:proofErr w:type="spellStart"/>
            <w:r w:rsidRPr="0036017A">
              <w:rPr>
                <w:rFonts w:ascii="Arial" w:hAnsi="Arial" w:cs="Arial"/>
                <w:color w:val="000000"/>
                <w:sz w:val="16"/>
                <w:szCs w:val="16"/>
                <w:lang w:val="es-SV" w:eastAsia="es-SV"/>
              </w:rPr>
              <w:t>aum</w:t>
            </w:r>
            <w:proofErr w:type="spellEnd"/>
          </w:p>
        </w:tc>
        <w:tc>
          <w:tcPr>
            <w:tcW w:w="1880" w:type="dxa"/>
            <w:tcBorders>
              <w:top w:val="nil"/>
              <w:left w:val="nil"/>
              <w:bottom w:val="single" w:sz="4" w:space="0" w:color="auto"/>
              <w:right w:val="single" w:sz="8" w:space="0" w:color="auto"/>
            </w:tcBorders>
            <w:shd w:val="clear" w:color="auto" w:fill="auto"/>
            <w:vAlign w:val="center"/>
            <w:hideMark/>
          </w:tcPr>
          <w:p w14:paraId="5FCF384E" w14:textId="77777777" w:rsidR="005165FF" w:rsidRPr="0036017A" w:rsidRDefault="005165FF" w:rsidP="00093611">
            <w:pPr>
              <w:spacing w:line="360" w:lineRule="auto"/>
              <w:rPr>
                <w:rFonts w:ascii="Bembo Std" w:hAnsi="Bembo Std"/>
                <w:color w:val="000000"/>
                <w:sz w:val="18"/>
                <w:szCs w:val="18"/>
                <w:lang w:val="es-SV" w:eastAsia="es-SV"/>
              </w:rPr>
            </w:pPr>
            <w:r w:rsidRPr="0036017A">
              <w:rPr>
                <w:rFonts w:ascii="Bembo Std" w:hAnsi="Bembo Std"/>
                <w:color w:val="000000"/>
                <w:sz w:val="18"/>
                <w:szCs w:val="18"/>
                <w:lang w:val="es-SV" w:eastAsia="es-SV"/>
              </w:rPr>
              <w:t xml:space="preserve">$     </w:t>
            </w:r>
            <w:r>
              <w:rPr>
                <w:rFonts w:ascii="Bembo Std" w:hAnsi="Bembo Std"/>
                <w:color w:val="000000"/>
                <w:sz w:val="18"/>
                <w:szCs w:val="18"/>
                <w:lang w:val="es-SV" w:eastAsia="es-SV"/>
              </w:rPr>
              <w:t xml:space="preserve">     </w:t>
            </w:r>
            <w:r w:rsidRPr="0036017A">
              <w:rPr>
                <w:rFonts w:ascii="Bembo Std" w:hAnsi="Bembo Std"/>
                <w:color w:val="000000"/>
                <w:sz w:val="18"/>
                <w:szCs w:val="18"/>
                <w:lang w:val="es-SV" w:eastAsia="es-SV"/>
              </w:rPr>
              <w:t xml:space="preserve">   53,884.68</w:t>
            </w:r>
          </w:p>
        </w:tc>
      </w:tr>
      <w:tr w:rsidR="005165FF" w:rsidRPr="0036017A" w14:paraId="3A0FF93A" w14:textId="77777777" w:rsidTr="00093611">
        <w:trPr>
          <w:trHeight w:val="286"/>
        </w:trPr>
        <w:tc>
          <w:tcPr>
            <w:tcW w:w="5367" w:type="dxa"/>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18D783BE" w14:textId="77777777" w:rsidR="005165FF" w:rsidRPr="0036017A" w:rsidRDefault="005165FF" w:rsidP="00093611">
            <w:pPr>
              <w:spacing w:line="360" w:lineRule="auto"/>
              <w:jc w:val="center"/>
              <w:rPr>
                <w:rFonts w:ascii="Bembo Std" w:hAnsi="Bembo Std"/>
                <w:color w:val="000000"/>
                <w:sz w:val="16"/>
                <w:szCs w:val="16"/>
                <w:lang w:val="es-SV" w:eastAsia="es-SV"/>
              </w:rPr>
            </w:pPr>
            <w:r w:rsidRPr="0036017A">
              <w:rPr>
                <w:rFonts w:ascii="Bembo Std" w:hAnsi="Bembo Std"/>
                <w:color w:val="000000"/>
                <w:sz w:val="16"/>
                <w:szCs w:val="16"/>
                <w:lang w:val="es-SV" w:eastAsia="es-SV"/>
              </w:rPr>
              <w:t xml:space="preserve">TOTAL </w:t>
            </w:r>
          </w:p>
        </w:tc>
        <w:tc>
          <w:tcPr>
            <w:tcW w:w="550" w:type="dxa"/>
            <w:tcBorders>
              <w:top w:val="nil"/>
              <w:left w:val="nil"/>
              <w:bottom w:val="single" w:sz="8" w:space="0" w:color="auto"/>
              <w:right w:val="single" w:sz="4" w:space="0" w:color="auto"/>
            </w:tcBorders>
            <w:shd w:val="clear" w:color="auto" w:fill="auto"/>
            <w:noWrap/>
            <w:vAlign w:val="bottom"/>
            <w:hideMark/>
          </w:tcPr>
          <w:p w14:paraId="1EE5CAD8"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 </w:t>
            </w:r>
          </w:p>
        </w:tc>
        <w:tc>
          <w:tcPr>
            <w:tcW w:w="425" w:type="dxa"/>
            <w:tcBorders>
              <w:top w:val="nil"/>
              <w:left w:val="nil"/>
              <w:bottom w:val="single" w:sz="8" w:space="0" w:color="auto"/>
              <w:right w:val="single" w:sz="4" w:space="0" w:color="auto"/>
            </w:tcBorders>
            <w:shd w:val="clear" w:color="auto" w:fill="auto"/>
            <w:noWrap/>
            <w:vAlign w:val="bottom"/>
            <w:hideMark/>
          </w:tcPr>
          <w:p w14:paraId="70A38A7F"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 </w:t>
            </w:r>
          </w:p>
        </w:tc>
        <w:tc>
          <w:tcPr>
            <w:tcW w:w="567" w:type="dxa"/>
            <w:tcBorders>
              <w:top w:val="nil"/>
              <w:left w:val="nil"/>
              <w:bottom w:val="single" w:sz="8" w:space="0" w:color="auto"/>
              <w:right w:val="single" w:sz="4" w:space="0" w:color="auto"/>
            </w:tcBorders>
            <w:shd w:val="clear" w:color="auto" w:fill="auto"/>
            <w:noWrap/>
            <w:vAlign w:val="bottom"/>
            <w:hideMark/>
          </w:tcPr>
          <w:p w14:paraId="4D0515A9"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 </w:t>
            </w:r>
          </w:p>
        </w:tc>
        <w:tc>
          <w:tcPr>
            <w:tcW w:w="709" w:type="dxa"/>
            <w:tcBorders>
              <w:top w:val="nil"/>
              <w:left w:val="nil"/>
              <w:bottom w:val="single" w:sz="8" w:space="0" w:color="auto"/>
              <w:right w:val="single" w:sz="4" w:space="0" w:color="auto"/>
            </w:tcBorders>
            <w:shd w:val="clear" w:color="auto" w:fill="auto"/>
            <w:noWrap/>
            <w:vAlign w:val="bottom"/>
            <w:hideMark/>
          </w:tcPr>
          <w:p w14:paraId="571CC10C" w14:textId="77777777" w:rsidR="005165FF" w:rsidRPr="0036017A" w:rsidRDefault="005165FF" w:rsidP="00093611">
            <w:pPr>
              <w:spacing w:line="360" w:lineRule="auto"/>
              <w:jc w:val="center"/>
              <w:rPr>
                <w:rFonts w:ascii="Calibri" w:hAnsi="Calibri"/>
                <w:color w:val="000000"/>
                <w:sz w:val="16"/>
                <w:szCs w:val="16"/>
                <w:lang w:val="es-SV" w:eastAsia="es-SV"/>
              </w:rPr>
            </w:pPr>
            <w:r w:rsidRPr="0036017A">
              <w:rPr>
                <w:rFonts w:ascii="Calibri" w:hAnsi="Calibri"/>
                <w:color w:val="000000"/>
                <w:sz w:val="16"/>
                <w:szCs w:val="16"/>
                <w:lang w:val="es-SV" w:eastAsia="es-SV"/>
              </w:rPr>
              <w:t> </w:t>
            </w:r>
          </w:p>
        </w:tc>
        <w:tc>
          <w:tcPr>
            <w:tcW w:w="1880" w:type="dxa"/>
            <w:tcBorders>
              <w:top w:val="nil"/>
              <w:left w:val="nil"/>
              <w:bottom w:val="single" w:sz="8" w:space="0" w:color="auto"/>
              <w:right w:val="single" w:sz="8" w:space="0" w:color="auto"/>
            </w:tcBorders>
            <w:shd w:val="clear" w:color="auto" w:fill="auto"/>
            <w:noWrap/>
            <w:vAlign w:val="bottom"/>
            <w:hideMark/>
          </w:tcPr>
          <w:p w14:paraId="0526BC3C" w14:textId="77777777" w:rsidR="005165FF" w:rsidRPr="0036017A" w:rsidRDefault="005165FF" w:rsidP="00093611">
            <w:pPr>
              <w:spacing w:line="360" w:lineRule="auto"/>
              <w:rPr>
                <w:rFonts w:ascii="Calibri" w:hAnsi="Calibri"/>
                <w:color w:val="000000"/>
                <w:sz w:val="18"/>
                <w:szCs w:val="18"/>
                <w:lang w:val="es-SV" w:eastAsia="es-SV"/>
              </w:rPr>
            </w:pPr>
            <w:r w:rsidRPr="0036017A">
              <w:rPr>
                <w:rFonts w:ascii="Calibri" w:hAnsi="Calibri"/>
                <w:color w:val="000000"/>
                <w:sz w:val="18"/>
                <w:szCs w:val="18"/>
                <w:lang w:val="es-SV" w:eastAsia="es-SV"/>
              </w:rPr>
              <w:t>$           315,893.76</w:t>
            </w:r>
          </w:p>
        </w:tc>
      </w:tr>
    </w:tbl>
    <w:p w14:paraId="11D8FF17" w14:textId="77777777" w:rsidR="005165FF" w:rsidRDefault="005165FF" w:rsidP="005165FF">
      <w:pPr>
        <w:spacing w:line="360" w:lineRule="auto"/>
        <w:ind w:right="11"/>
        <w:jc w:val="both"/>
        <w:rPr>
          <w:rFonts w:ascii="Arial" w:hAnsi="Arial" w:cs="Arial"/>
        </w:rPr>
      </w:pPr>
      <w:r>
        <w:rPr>
          <w:rFonts w:ascii="Arial" w:hAnsi="Arial" w:cs="Arial"/>
        </w:rPr>
        <w:t>CERTIFIQUESE</w:t>
      </w:r>
    </w:p>
    <w:p w14:paraId="4CBEC0BD" w14:textId="77777777" w:rsidR="005165FF" w:rsidRDefault="005165FF" w:rsidP="005165FF">
      <w:pPr>
        <w:spacing w:line="360" w:lineRule="auto"/>
        <w:ind w:right="11"/>
        <w:jc w:val="both"/>
        <w:rPr>
          <w:rFonts w:ascii="Arial" w:hAnsi="Arial" w:cs="Arial"/>
        </w:rPr>
      </w:pPr>
      <w:bookmarkStart w:id="6" w:name="_Hlk396140991"/>
      <w:bookmarkStart w:id="7" w:name="_Hlk147223584"/>
      <w:r>
        <w:rPr>
          <w:rFonts w:ascii="Arial" w:hAnsi="Arial" w:cs="Arial"/>
          <w:b/>
          <w:bCs/>
        </w:rPr>
        <w:t xml:space="preserve">ACUERDO NUMERO SEIS: </w:t>
      </w:r>
      <w:r w:rsidRPr="00390F54">
        <w:rPr>
          <w:rFonts w:ascii="Arial" w:hAnsi="Arial" w:cs="Arial"/>
          <w:bCs/>
        </w:rPr>
        <w:t xml:space="preserve">EL CONCEJO Municipal  CONSIDERANDO: que con base </w:t>
      </w:r>
      <w:r>
        <w:rPr>
          <w:rFonts w:ascii="Arial" w:hAnsi="Arial" w:cs="Arial"/>
          <w:b/>
          <w:bCs/>
        </w:rPr>
        <w:t>a</w:t>
      </w:r>
      <w:r>
        <w:rPr>
          <w:rFonts w:ascii="Arial" w:hAnsi="Arial" w:cs="Arial"/>
        </w:rPr>
        <w:t>l código municipal   ARTICULO 4  Compete a los Municipios, NUMERAL</w:t>
      </w:r>
      <w:r w:rsidRPr="00117CFA">
        <w:rPr>
          <w:rFonts w:ascii="Arial" w:hAnsi="Arial" w:cs="Arial"/>
        </w:rPr>
        <w:t xml:space="preserve"> </w:t>
      </w:r>
      <w:r>
        <w:rPr>
          <w:rFonts w:ascii="Arial" w:hAnsi="Arial" w:cs="Arial"/>
        </w:rPr>
        <w:t xml:space="preserve">4 La promoción y de la Educación, la cultura el deporte, la recreación las ciencias y las artes,  y en vista que dentro de las actividades de sano esparcimiento y recreación se encuentran los torneos Municipales, POR TANTO en uso de sus facultades que le confiere  la Ley este concejo  ACUERDA: </w:t>
      </w:r>
      <w:r w:rsidRPr="00390F54">
        <w:rPr>
          <w:rFonts w:ascii="Arial" w:hAnsi="Arial" w:cs="Arial"/>
          <w:b/>
        </w:rPr>
        <w:t>PRIORIZAR, AUTORIZAR y dar lineamientos a  la Unidad de adquisiciones  y contrataciones UACI, para que elabore Perfil NOMINADO TORNEO MUNICIPAL MASCULINO  DE FIN DE AÑO, 2021.</w:t>
      </w:r>
      <w:r>
        <w:rPr>
          <w:rFonts w:ascii="Arial" w:hAnsi="Arial" w:cs="Arial"/>
          <w:b/>
        </w:rPr>
        <w:t xml:space="preserve"> </w:t>
      </w:r>
      <w:proofErr w:type="spellStart"/>
      <w:r>
        <w:rPr>
          <w:rFonts w:ascii="Arial" w:hAnsi="Arial" w:cs="Arial"/>
          <w:b/>
        </w:rPr>
        <w:t>Notifiquese</w:t>
      </w:r>
      <w:proofErr w:type="spellEnd"/>
      <w:r>
        <w:rPr>
          <w:rFonts w:ascii="Arial" w:hAnsi="Arial" w:cs="Arial"/>
          <w:b/>
        </w:rPr>
        <w:t>.-</w:t>
      </w:r>
      <w:bookmarkEnd w:id="6"/>
      <w:bookmarkEnd w:id="7"/>
      <w:r>
        <w:rPr>
          <w:rFonts w:ascii="Arial" w:hAnsi="Arial" w:cs="Arial"/>
          <w:b/>
        </w:rPr>
        <w:t xml:space="preserve"> </w:t>
      </w:r>
      <w:r w:rsidRPr="005C78C6">
        <w:rPr>
          <w:rFonts w:ascii="Arial" w:hAnsi="Arial" w:cs="Arial"/>
          <w:b/>
          <w:bCs/>
        </w:rPr>
        <w:t>ACUERDO NUMERO SIETE</w:t>
      </w:r>
      <w:r>
        <w:rPr>
          <w:rFonts w:ascii="Arial" w:hAnsi="Arial" w:cs="Arial"/>
        </w:rPr>
        <w:t xml:space="preserve">: El Concejo Municipal  CONSIDERANDO que se presenta </w:t>
      </w:r>
      <w:r>
        <w:rPr>
          <w:rFonts w:ascii="Arial" w:hAnsi="Arial" w:cs="Arial"/>
        </w:rPr>
        <w:lastRenderedPageBreak/>
        <w:t>gastos diversos de suministro de refrigerios, combustible para fumigación en prevención del dengue, mantenimiento del sistema de agua potable periódicamente, extintores que finalizo su vida útil, refrenda del vehículo, para el funcionamiento operativo y administrativo de la Municipalidad  POR TANTO en uso de sus facultades que le confiere la Ley  este Concejo ACUERDA: AUTORIZAR EL GASTO Y PAGO por el suministro de refrigerios en diferentes actividades  en jornadas médicas y vacunación por parte del personal de salud, de concejo, ADESCOS GRAMAL Y SAN LUCAS combustible para fumigación en prevención del dengue, mantenimiento de extintores, refrenda del vehículo Municipal, así mismo se autoriza a tesorería para que haga efectivo los pagos, de la fuente de recurso 000 fondos propios y fuente de recursos 120 libre disponibilidad funcionamiento. COMUNIQUESE.-</w:t>
      </w:r>
      <w:bookmarkStart w:id="8" w:name="_Hlk147335973"/>
      <w:r>
        <w:rPr>
          <w:rFonts w:ascii="Arial" w:hAnsi="Arial" w:cs="Arial"/>
        </w:rPr>
        <w:t xml:space="preserve"> </w:t>
      </w:r>
      <w:r>
        <w:rPr>
          <w:rFonts w:ascii="Arial" w:hAnsi="Arial" w:cs="Arial"/>
          <w:b/>
          <w:bCs/>
        </w:rPr>
        <w:t xml:space="preserve">ACUERDO NUMERO  OCHO: EL CONCEJO Municipal  CONSIDERANDO: </w:t>
      </w:r>
      <w:r w:rsidRPr="007C3819">
        <w:rPr>
          <w:rFonts w:ascii="Arial" w:hAnsi="Arial" w:cs="Arial"/>
        </w:rPr>
        <w:t>Que</w:t>
      </w:r>
      <w:r>
        <w:rPr>
          <w:rFonts w:ascii="Arial" w:hAnsi="Arial" w:cs="Arial"/>
          <w:b/>
          <w:bCs/>
        </w:rPr>
        <w:t xml:space="preserve"> </w:t>
      </w:r>
      <w:r>
        <w:rPr>
          <w:rFonts w:ascii="Arial" w:hAnsi="Arial" w:cs="Arial"/>
        </w:rPr>
        <w:t>el código municipal en su ARTICULO 4, Numeral 18, establece que Compete a los Municipios, LA PROMOCIÓN Y ORGANIZACIÓN DE FERIAS Y FESTIVIDADES  POPULARES, por lo que también</w:t>
      </w:r>
      <w:r>
        <w:rPr>
          <w:rFonts w:ascii="Arial" w:hAnsi="Arial" w:cs="Arial"/>
          <w:b/>
          <w:bCs/>
        </w:rPr>
        <w:t xml:space="preserve">  EXISTE ASIGNACION PRESUPUESTARIA PARA LA CELEBRACION DE LAS </w:t>
      </w:r>
      <w:r>
        <w:rPr>
          <w:rFonts w:ascii="Arial" w:hAnsi="Arial" w:cs="Arial"/>
        </w:rPr>
        <w:t xml:space="preserve"> fiestas del MUNICIPIO,  y que se avecinan las FIESTAS TITULARES EN HONOR a Santa Lucía Virgen y Mártir, comprendidas del 10 de diciembre  al 15 de  diciembre 2021, en uso de sus facultades  que le confiere la Ley este concejo ACUERDA: </w:t>
      </w:r>
      <w:r>
        <w:rPr>
          <w:rFonts w:ascii="Arial" w:hAnsi="Arial" w:cs="Arial"/>
          <w:b/>
        </w:rPr>
        <w:t>PRIORIZAR</w:t>
      </w:r>
      <w:r w:rsidRPr="00390F54">
        <w:rPr>
          <w:rFonts w:ascii="Arial" w:hAnsi="Arial" w:cs="Arial"/>
          <w:b/>
        </w:rPr>
        <w:t xml:space="preserve">, EJECUTAR, AUTORIZAR y dar lineamientos a la Unidad de adquisiciones y contrataciones  para que elabore perfil de </w:t>
      </w:r>
      <w:r>
        <w:rPr>
          <w:rFonts w:ascii="Arial" w:hAnsi="Arial" w:cs="Arial"/>
          <w:b/>
        </w:rPr>
        <w:t xml:space="preserve">Denominado: PROMOCION, ORGANIZACIÓN, CELEBRACION DE FERIAS Y FESTIVIBIDADES POPULARES, CULTURALES, ARTISTICAS, TRADICIONALES DEL MUNICIPIO DE GUALOCOCTI, DEPARTAMENTO DE MORAZAN, en la que incluye </w:t>
      </w:r>
      <w:r w:rsidRPr="00390F54">
        <w:rPr>
          <w:rFonts w:ascii="Arial" w:hAnsi="Arial" w:cs="Arial"/>
          <w:b/>
        </w:rPr>
        <w:t>Fiestas Titulares en honor a Santa Lucía Virgen y Mártir</w:t>
      </w:r>
      <w:r>
        <w:rPr>
          <w:rFonts w:ascii="Arial" w:hAnsi="Arial" w:cs="Arial"/>
          <w:b/>
        </w:rPr>
        <w:t xml:space="preserve">, Decoración tradicional de </w:t>
      </w:r>
      <w:proofErr w:type="spellStart"/>
      <w:r>
        <w:rPr>
          <w:rFonts w:ascii="Arial" w:hAnsi="Arial" w:cs="Arial"/>
          <w:b/>
        </w:rPr>
        <w:t>Arbol</w:t>
      </w:r>
      <w:proofErr w:type="spellEnd"/>
      <w:r>
        <w:rPr>
          <w:rFonts w:ascii="Arial" w:hAnsi="Arial" w:cs="Arial"/>
          <w:b/>
        </w:rPr>
        <w:t xml:space="preserve"> Navideño y Parque Municipal, Entrega de Juguetes y Todas las actividades Requeridas para tal Celebración.</w:t>
      </w:r>
      <w:r>
        <w:rPr>
          <w:rFonts w:ascii="Arial" w:hAnsi="Arial" w:cs="Arial"/>
        </w:rPr>
        <w:t>- COMUNIQUESE.</w:t>
      </w:r>
    </w:p>
    <w:bookmarkEnd w:id="8"/>
    <w:p w14:paraId="4CF4F304" w14:textId="77777777" w:rsidR="005165FF" w:rsidRDefault="005165FF" w:rsidP="005165FF">
      <w:pPr>
        <w:spacing w:line="360" w:lineRule="auto"/>
        <w:ind w:right="11"/>
        <w:jc w:val="both"/>
        <w:rPr>
          <w:rFonts w:ascii="Arial" w:hAnsi="Arial" w:cs="Arial"/>
          <w:b/>
          <w:color w:val="000000" w:themeColor="text1"/>
        </w:rPr>
      </w:pPr>
      <w:r>
        <w:rPr>
          <w:rFonts w:ascii="Arial" w:hAnsi="Arial" w:cs="Arial"/>
          <w:b/>
          <w:bCs/>
        </w:rPr>
        <w:t>A</w:t>
      </w:r>
      <w:r w:rsidRPr="0083164C">
        <w:rPr>
          <w:rFonts w:ascii="Arial" w:hAnsi="Arial" w:cs="Arial"/>
          <w:b/>
          <w:bCs/>
        </w:rPr>
        <w:t>CUERDO NUMERO NUEVE</w:t>
      </w:r>
      <w:r>
        <w:rPr>
          <w:rFonts w:ascii="Arial" w:hAnsi="Arial" w:cs="Arial"/>
        </w:rPr>
        <w:t xml:space="preserve">: El Concejo Municipal CONSIDERANDO que la seguridad vial y peatonal es necesaria para los habitantes del Caserío Las Marías y haciendo una evaluación minuciosa de las necesidades más urgentes, POR TANTO en uso de sus facultades QUE LE CONFIERE LA Ley este  Concejo ACUERDA: </w:t>
      </w:r>
      <w:r w:rsidRPr="00390F54">
        <w:rPr>
          <w:rFonts w:ascii="Arial" w:hAnsi="Arial" w:cs="Arial"/>
          <w:b/>
        </w:rPr>
        <w:t xml:space="preserve">PRIORIZAR EL  PERFIL CONSTRUCCION  DE MURO DE </w:t>
      </w:r>
      <w:r w:rsidRPr="00390F54">
        <w:rPr>
          <w:rFonts w:ascii="Arial" w:hAnsi="Arial" w:cs="Arial"/>
          <w:b/>
        </w:rPr>
        <w:lastRenderedPageBreak/>
        <w:t>RETENCIONEN EL CASERIO LAS MARIAS DEL CANTON LA JOYA MUNICIPO DE GUALOCOCTI DEPARTAMENTO DE MORAZAN,</w:t>
      </w:r>
      <w:r>
        <w:rPr>
          <w:rFonts w:ascii="Arial" w:hAnsi="Arial" w:cs="Arial"/>
        </w:rPr>
        <w:t xml:space="preserve"> así mismo se autoriza a la Unidad de Adquisiciones y contrataciones para que realice el perfil del muro en mención,</w:t>
      </w:r>
      <w:r w:rsidRPr="00093B70">
        <w:rPr>
          <w:rFonts w:ascii="Arial" w:hAnsi="Arial" w:cs="Arial"/>
          <w:color w:val="000000" w:themeColor="text1"/>
        </w:rPr>
        <w:t xml:space="preserve"> para </w:t>
      </w:r>
      <w:r>
        <w:rPr>
          <w:rFonts w:ascii="Arial" w:hAnsi="Arial" w:cs="Arial"/>
          <w:color w:val="000000" w:themeColor="text1"/>
        </w:rPr>
        <w:t>especificar</w:t>
      </w:r>
      <w:r w:rsidRPr="00093B70">
        <w:rPr>
          <w:rFonts w:ascii="Arial" w:hAnsi="Arial" w:cs="Arial"/>
          <w:color w:val="000000" w:themeColor="text1"/>
        </w:rPr>
        <w:t xml:space="preserve"> los parámetros de la obra y presupuesto a seguir.- CERTIFÍQUESE Y NOTIFÍQUESE</w:t>
      </w:r>
      <w:r>
        <w:rPr>
          <w:rFonts w:ascii="Arial" w:hAnsi="Arial" w:cs="Arial"/>
        </w:rPr>
        <w:t xml:space="preserve">.- </w:t>
      </w:r>
      <w:r w:rsidRPr="00093B70">
        <w:rPr>
          <w:rFonts w:ascii="Arial" w:hAnsi="Arial" w:cs="Arial"/>
          <w:b/>
          <w:color w:val="000000" w:themeColor="text1"/>
        </w:rPr>
        <w:t>ACUERDO NUMERO DIE</w:t>
      </w:r>
      <w:r>
        <w:rPr>
          <w:rFonts w:ascii="Arial" w:hAnsi="Arial" w:cs="Arial"/>
          <w:b/>
          <w:color w:val="000000" w:themeColor="text1"/>
        </w:rPr>
        <w:t>Z</w:t>
      </w:r>
      <w:r w:rsidRPr="00093B70">
        <w:rPr>
          <w:rFonts w:ascii="Arial" w:hAnsi="Arial" w:cs="Arial"/>
          <w:b/>
          <w:color w:val="000000" w:themeColor="text1"/>
        </w:rPr>
        <w:t xml:space="preserve">.-  </w:t>
      </w:r>
      <w:r w:rsidRPr="00093B70">
        <w:rPr>
          <w:rFonts w:ascii="Arial" w:hAnsi="Arial" w:cs="Arial"/>
          <w:color w:val="000000" w:themeColor="text1"/>
        </w:rPr>
        <w:t>El Concejo municipal CONSIDERANDO</w:t>
      </w:r>
      <w:r w:rsidRPr="00093B70">
        <w:rPr>
          <w:rFonts w:ascii="Arial" w:hAnsi="Arial" w:cs="Arial"/>
          <w:b/>
          <w:color w:val="000000" w:themeColor="text1"/>
        </w:rPr>
        <w:t>: I.-</w:t>
      </w:r>
      <w:r w:rsidRPr="00093B70">
        <w:rPr>
          <w:rFonts w:ascii="Arial" w:hAnsi="Arial" w:cs="Arial"/>
          <w:color w:val="000000" w:themeColor="text1"/>
        </w:rPr>
        <w:t xml:space="preserve"> Que </w:t>
      </w:r>
      <w:r>
        <w:rPr>
          <w:rFonts w:ascii="Arial" w:hAnsi="Arial" w:cs="Arial"/>
          <w:color w:val="000000" w:themeColor="text1"/>
        </w:rPr>
        <w:t xml:space="preserve">en algunas calles del municipio se encuentran en mal estado y que es necesario su reparación, debido a que son calles transitadas por peatones de la zona, transporte vehicular y de Carga,  por lo que es necesario su mantenimiento y reparación POR TANTO en uso, en uso de sus facultades legales  este Concejo ACUERDA: </w:t>
      </w:r>
      <w:r w:rsidRPr="00390F54">
        <w:rPr>
          <w:rFonts w:ascii="Arial" w:hAnsi="Arial" w:cs="Arial"/>
          <w:b/>
          <w:color w:val="000000" w:themeColor="text1"/>
        </w:rPr>
        <w:t>PRIORIZAR Y EJECUTAR  EL PROYECTO DE BACHEO DE CALLES  EN VARIOS SECTORES DEL MUNICIPIO DE GUALOCOCTI, DEPARTAMENTO DE MORAZAN</w:t>
      </w:r>
      <w:r w:rsidRPr="00093B70">
        <w:rPr>
          <w:rFonts w:ascii="Arial" w:hAnsi="Arial" w:cs="Arial"/>
          <w:color w:val="000000" w:themeColor="text1"/>
        </w:rPr>
        <w:t xml:space="preserve">; así mismo se autoriza a la UACI para que invite a profesionales a presentar oferta para los servicios de elaboración de Carpeta Técnica del Proyecto para </w:t>
      </w:r>
      <w:r>
        <w:rPr>
          <w:rFonts w:ascii="Arial" w:hAnsi="Arial" w:cs="Arial"/>
          <w:color w:val="000000" w:themeColor="text1"/>
        </w:rPr>
        <w:t>especificar</w:t>
      </w:r>
      <w:r w:rsidRPr="00093B70">
        <w:rPr>
          <w:rFonts w:ascii="Arial" w:hAnsi="Arial" w:cs="Arial"/>
          <w:color w:val="000000" w:themeColor="text1"/>
        </w:rPr>
        <w:t xml:space="preserve"> los </w:t>
      </w:r>
      <w:r>
        <w:rPr>
          <w:rFonts w:ascii="Arial" w:hAnsi="Arial" w:cs="Arial"/>
          <w:color w:val="000000" w:themeColor="text1"/>
        </w:rPr>
        <w:t>indicadores de referencia</w:t>
      </w:r>
      <w:r w:rsidRPr="00093B70">
        <w:rPr>
          <w:rFonts w:ascii="Arial" w:hAnsi="Arial" w:cs="Arial"/>
          <w:color w:val="000000" w:themeColor="text1"/>
        </w:rPr>
        <w:t xml:space="preserve"> de la obra</w:t>
      </w:r>
      <w:r>
        <w:rPr>
          <w:rFonts w:ascii="Arial" w:hAnsi="Arial" w:cs="Arial"/>
          <w:color w:val="000000" w:themeColor="text1"/>
        </w:rPr>
        <w:t xml:space="preserve"> y el costo</w:t>
      </w:r>
      <w:r w:rsidRPr="00093B70">
        <w:rPr>
          <w:rFonts w:ascii="Arial" w:hAnsi="Arial" w:cs="Arial"/>
          <w:color w:val="000000" w:themeColor="text1"/>
        </w:rPr>
        <w:t>.- CERTIFÍQUESE Y NOTIFÍQUESE.-</w:t>
      </w:r>
      <w:r>
        <w:rPr>
          <w:rFonts w:ascii="Arial" w:hAnsi="Arial" w:cs="Arial"/>
          <w:color w:val="000000" w:themeColor="text1"/>
        </w:rPr>
        <w:t xml:space="preserve"> </w:t>
      </w:r>
      <w:r w:rsidRPr="00093B70">
        <w:rPr>
          <w:rFonts w:ascii="Arial" w:hAnsi="Arial" w:cs="Arial"/>
          <w:b/>
          <w:color w:val="000000" w:themeColor="text1"/>
        </w:rPr>
        <w:t xml:space="preserve">ACUERDO NUMERO </w:t>
      </w:r>
      <w:r>
        <w:rPr>
          <w:rFonts w:ascii="Arial" w:hAnsi="Arial" w:cs="Arial"/>
          <w:b/>
          <w:color w:val="000000" w:themeColor="text1"/>
        </w:rPr>
        <w:t>ONCE</w:t>
      </w:r>
      <w:r w:rsidRPr="00093B70">
        <w:rPr>
          <w:rFonts w:ascii="Arial" w:hAnsi="Arial" w:cs="Arial"/>
          <w:b/>
          <w:color w:val="000000" w:themeColor="text1"/>
        </w:rPr>
        <w:t xml:space="preserve">.-  </w:t>
      </w:r>
      <w:r w:rsidRPr="00093B70">
        <w:rPr>
          <w:rFonts w:ascii="Arial" w:hAnsi="Arial" w:cs="Arial"/>
          <w:color w:val="000000" w:themeColor="text1"/>
        </w:rPr>
        <w:t>El Concejo municipal CONSIDERANDO</w:t>
      </w:r>
      <w:r w:rsidRPr="00093B70">
        <w:rPr>
          <w:rFonts w:ascii="Arial" w:hAnsi="Arial" w:cs="Arial"/>
          <w:b/>
          <w:color w:val="000000" w:themeColor="text1"/>
        </w:rPr>
        <w:t xml:space="preserve">: </w:t>
      </w:r>
      <w:r w:rsidRPr="00093B70">
        <w:rPr>
          <w:rFonts w:ascii="Arial" w:hAnsi="Arial" w:cs="Arial"/>
          <w:color w:val="000000" w:themeColor="text1"/>
        </w:rPr>
        <w:t xml:space="preserve"> Que </w:t>
      </w:r>
      <w:r>
        <w:rPr>
          <w:rFonts w:ascii="Arial" w:hAnsi="Arial" w:cs="Arial"/>
          <w:color w:val="000000" w:themeColor="text1"/>
        </w:rPr>
        <w:t xml:space="preserve">se tiene a la vista solicitud por parte de la  Comisión Comunal de Protección civil del Caserío Peña Blanca  donde solicitan  herramientas  para cubrir emergencias en la comunidad  y la encargada de la unidad de la mujer, solicita insumos  para las mujeres que trabajan en hortalizas POR TANTO en uso de sus facultades que le confiere la Ley este concejo ACUERDA: DAR POR ADMITIDA  Y APROBADAS LAS SOLICITUDES DE LA Comisión Comunal de Protección Civil del Caserío Peña Blanca y solicitud de parte de la encargada de la Unidad de la Mujer de la Alcaldía Municipal de Gualococti, las cuales serán sometidas para su aprobación en el proceso de Liquidación del Proyecto de Mejoramiento de Vida con el FISDL. </w:t>
      </w:r>
      <w:r w:rsidRPr="00093B70">
        <w:rPr>
          <w:rFonts w:ascii="Arial" w:hAnsi="Arial" w:cs="Arial"/>
          <w:color w:val="000000" w:themeColor="text1"/>
        </w:rPr>
        <w:t>CERTIFÍQUESE</w:t>
      </w:r>
      <w:r>
        <w:rPr>
          <w:rFonts w:ascii="Arial" w:hAnsi="Arial" w:cs="Arial"/>
          <w:color w:val="000000" w:themeColor="text1"/>
        </w:rPr>
        <w:t>.-</w:t>
      </w:r>
      <w:bookmarkStart w:id="9" w:name="_Hlk396142629"/>
      <w:r>
        <w:rPr>
          <w:rFonts w:ascii="Arial" w:hAnsi="Arial" w:cs="Arial"/>
          <w:color w:val="000000" w:themeColor="text1"/>
        </w:rPr>
        <w:t xml:space="preserve"> </w:t>
      </w:r>
      <w:r w:rsidRPr="00CA1592">
        <w:rPr>
          <w:rFonts w:ascii="Arial" w:hAnsi="Arial" w:cs="Arial"/>
          <w:b/>
          <w:bCs/>
          <w:color w:val="000000" w:themeColor="text1"/>
        </w:rPr>
        <w:t>ACUERDO NUMERO DOCE</w:t>
      </w:r>
      <w:r>
        <w:rPr>
          <w:rFonts w:ascii="Arial" w:hAnsi="Arial" w:cs="Arial"/>
          <w:color w:val="000000" w:themeColor="text1"/>
        </w:rPr>
        <w:t xml:space="preserve">: El Concejo Municipal CONSIDERANDO que el Proyecto Mejoramiento de Vida se encuentra en proceso de liquidación de fondos de la fuente de financiamiento 112 FISDL y que a la fecha se encuentran fondos disponibles, POR LO QUE la </w:t>
      </w:r>
      <w:proofErr w:type="spellStart"/>
      <w:r>
        <w:rPr>
          <w:rFonts w:ascii="Arial" w:hAnsi="Arial" w:cs="Arial"/>
          <w:color w:val="000000" w:themeColor="text1"/>
        </w:rPr>
        <w:t>Alcaldia</w:t>
      </w:r>
      <w:proofErr w:type="spellEnd"/>
      <w:r>
        <w:rPr>
          <w:rFonts w:ascii="Arial" w:hAnsi="Arial" w:cs="Arial"/>
          <w:color w:val="000000" w:themeColor="text1"/>
        </w:rPr>
        <w:t xml:space="preserve"> Municipal cuenta con necesidades específicas para el buen funcionamiento entre ellas equipamiento de oficinas administrativas tales como mobiliario, equipo y material informático, aires acondicionados, papelería, material de oficina,  una cortadora de grama para las cancha municipales, insumos de bioseguridad, bienes de uso </w:t>
      </w:r>
      <w:r>
        <w:rPr>
          <w:rFonts w:ascii="Arial" w:hAnsi="Arial" w:cs="Arial"/>
          <w:color w:val="000000" w:themeColor="text1"/>
        </w:rPr>
        <w:lastRenderedPageBreak/>
        <w:t>y consumo diverso, de igual forma las promotoras presentan su requerimiento de suministro de insumos para grupos beneficiarios del proyecto, herramientas, material de oficina, equipo informático mobiliario, bienes de uso y consumo diversos para la ejecución del proyecto, POR TANTO este Concejo ACUERDA:</w:t>
      </w:r>
      <w:r w:rsidRPr="00093B70">
        <w:rPr>
          <w:rFonts w:ascii="Arial" w:hAnsi="Arial" w:cs="Arial"/>
        </w:rPr>
        <w:t xml:space="preserve"> </w:t>
      </w:r>
      <w:r>
        <w:rPr>
          <w:rFonts w:ascii="Arial" w:hAnsi="Arial" w:cs="Arial"/>
        </w:rPr>
        <w:t xml:space="preserve">aprobar y </w:t>
      </w:r>
      <w:r w:rsidRPr="00093B70">
        <w:rPr>
          <w:rFonts w:ascii="Arial" w:hAnsi="Arial" w:cs="Arial"/>
        </w:rPr>
        <w:t xml:space="preserve">autorizar </w:t>
      </w:r>
      <w:r>
        <w:rPr>
          <w:rFonts w:ascii="Arial" w:hAnsi="Arial" w:cs="Arial"/>
        </w:rPr>
        <w:t xml:space="preserve"> el gasto y pago en el proceso de liquidación de fondos del proyecto mejoramiento de vida financiado por el FISDL, para la adquisición de Bienes y Servicios, b) Autorizar </w:t>
      </w:r>
      <w:r w:rsidRPr="00093B70">
        <w:rPr>
          <w:rFonts w:ascii="Arial" w:hAnsi="Arial" w:cs="Arial"/>
        </w:rPr>
        <w:t xml:space="preserve">a la UACI </w:t>
      </w:r>
      <w:r>
        <w:rPr>
          <w:rFonts w:ascii="Arial" w:hAnsi="Arial" w:cs="Arial"/>
        </w:rPr>
        <w:t xml:space="preserve">para que realice los procesos requeridos para la adquisición de suministro de bienes y realizar el proceso de cotizaciones a proveedores para la adquisición de bienes </w:t>
      </w:r>
      <w:r w:rsidRPr="00B27E2A">
        <w:rPr>
          <w:rFonts w:ascii="Arial" w:hAnsi="Arial" w:cs="Arial"/>
          <w:color w:val="FF0000"/>
        </w:rPr>
        <w:t xml:space="preserve"> </w:t>
      </w:r>
      <w:r>
        <w:rPr>
          <w:rFonts w:ascii="Arial" w:hAnsi="Arial" w:cs="Arial"/>
          <w:color w:val="000000" w:themeColor="text1"/>
        </w:rPr>
        <w:t>mobiliario, equipo y material informático, aires acondicionados, papelería, material de oficina,  una cortadora de grama para las canchas municipales, insumos de bioseguridad, bienes de uso y consumo diverso, de igual forma las promotoras presentan su requerimiento de suministro de insumos para grupos beneficiarios del proyecto, herramientas, material de oficina, equipo informático mobiliario, bienes de uso y consumo diversos para la ejecución del proyecto</w:t>
      </w:r>
      <w:r>
        <w:rPr>
          <w:rFonts w:ascii="Arial" w:hAnsi="Arial" w:cs="Arial"/>
          <w:color w:val="FF0000"/>
        </w:rPr>
        <w:t xml:space="preserve">, </w:t>
      </w:r>
      <w:r w:rsidRPr="002C2722">
        <w:rPr>
          <w:rFonts w:ascii="Arial" w:hAnsi="Arial" w:cs="Arial"/>
          <w:color w:val="000000" w:themeColor="text1"/>
        </w:rPr>
        <w:t>c)</w:t>
      </w:r>
      <w:r>
        <w:rPr>
          <w:rFonts w:ascii="Arial" w:hAnsi="Arial" w:cs="Arial"/>
          <w:color w:val="000000" w:themeColor="text1"/>
        </w:rPr>
        <w:t xml:space="preserve"> Autorizar a tesorería  para que erogue los pagos producto de la Liquidación de fondos, de la fuente de recursos, 112 FISDL. COMUNIQUESE. </w:t>
      </w:r>
      <w:r w:rsidRPr="00CA1592">
        <w:rPr>
          <w:rFonts w:ascii="Arial" w:hAnsi="Arial" w:cs="Arial"/>
          <w:b/>
          <w:bCs/>
          <w:color w:val="000000" w:themeColor="text1"/>
        </w:rPr>
        <w:t xml:space="preserve">ACUERDO NUMERO </w:t>
      </w:r>
      <w:r>
        <w:rPr>
          <w:rFonts w:ascii="Arial" w:hAnsi="Arial" w:cs="Arial"/>
          <w:b/>
          <w:bCs/>
          <w:color w:val="000000" w:themeColor="text1"/>
        </w:rPr>
        <w:t>TRECE</w:t>
      </w:r>
      <w:r w:rsidRPr="00CA1592">
        <w:rPr>
          <w:rFonts w:ascii="Arial" w:hAnsi="Arial" w:cs="Arial"/>
          <w:b/>
          <w:bCs/>
          <w:color w:val="000000" w:themeColor="text1"/>
        </w:rPr>
        <w:t>:</w:t>
      </w:r>
      <w:r>
        <w:rPr>
          <w:rFonts w:ascii="Arial" w:hAnsi="Arial" w:cs="Arial"/>
          <w:color w:val="000000" w:themeColor="text1"/>
        </w:rPr>
        <w:t xml:space="preserve"> El Concejo Municipal CONSIDERANDO que la salud de la población es parte de nuestra filosofía y que se </w:t>
      </w:r>
      <w:proofErr w:type="spellStart"/>
      <w:r>
        <w:rPr>
          <w:rFonts w:ascii="Arial" w:hAnsi="Arial" w:cs="Arial"/>
          <w:color w:val="000000" w:themeColor="text1"/>
        </w:rPr>
        <w:t>esta</w:t>
      </w:r>
      <w:proofErr w:type="spellEnd"/>
      <w:r>
        <w:rPr>
          <w:rFonts w:ascii="Arial" w:hAnsi="Arial" w:cs="Arial"/>
          <w:color w:val="000000" w:themeColor="text1"/>
        </w:rPr>
        <w:t xml:space="preserve"> coordinando Campaña de Limpieza, recolección y fumigación en el Municipio por lo que la Municipalidad es parte de esta actividad la cual requiere de muchos gastos </w:t>
      </w:r>
      <w:r w:rsidRPr="00B77EE2">
        <w:rPr>
          <w:rFonts w:ascii="Arial" w:eastAsiaTheme="minorHAnsi" w:hAnsi="Arial" w:cs="Arial"/>
          <w:color w:val="000000" w:themeColor="text1"/>
        </w:rPr>
        <w:t xml:space="preserve">POR TANTO con base al artículo 4  numeral  5, del código Municipal este Concejo </w:t>
      </w:r>
      <w:r w:rsidRPr="00B77EE2">
        <w:rPr>
          <w:rFonts w:ascii="Arial" w:hAnsi="Arial" w:cs="Arial"/>
          <w:color w:val="000000" w:themeColor="text1"/>
          <w:lang w:val="es-SV"/>
        </w:rPr>
        <w:t>ACUERDA :</w:t>
      </w:r>
      <w:r>
        <w:rPr>
          <w:rFonts w:ascii="Arial" w:hAnsi="Arial" w:cs="Arial"/>
          <w:color w:val="000000" w:themeColor="text1"/>
        </w:rPr>
        <w:t xml:space="preserve"> </w:t>
      </w:r>
      <w:bookmarkEnd w:id="9"/>
      <w:r>
        <w:rPr>
          <w:rFonts w:ascii="Arial" w:hAnsi="Arial" w:cs="Arial"/>
          <w:color w:val="000000" w:themeColor="text1"/>
        </w:rPr>
        <w:t xml:space="preserve">a) Aprobar, autorizar el Gasto y Pago  en campaña de Limpieza, recolección y fumigación en el Municipio de veinte refrigerios a $2.00 c/u al Señor ////////, por un monto de cuarenta 00/100 dólares ($40.00); a la señora ///////, por un monto de $58.65 .b) Autorizar a tesorería para que realice el pago producto de las actividades en mención, de la cuenta financiera //////fuente de recursos 000 fondos propios. COMUNIQUESE. </w:t>
      </w:r>
      <w:r w:rsidRPr="00CD387E">
        <w:rPr>
          <w:rFonts w:ascii="Arial" w:hAnsi="Arial" w:cs="Arial"/>
          <w:b/>
          <w:bCs/>
          <w:color w:val="000000" w:themeColor="text1"/>
        </w:rPr>
        <w:t>ACUERDO NUMERO CATORCE</w:t>
      </w:r>
      <w:r>
        <w:rPr>
          <w:rFonts w:ascii="Arial" w:hAnsi="Arial" w:cs="Arial"/>
          <w:color w:val="000000" w:themeColor="text1"/>
        </w:rPr>
        <w:t xml:space="preserve">: El Concejo Municipal considerando que la seguridad y el bienestar de los colaboradores de la Alcaldía Municipal es de vital importancia para el funcionamiento, por lo que la carga de los extintores ya está por vencer y que es necesario recargarlo debido a que es parte de la salud y seguridad ocupacional por Tanto en uso de sus facultades que  le confiere la Ley este concejo ACUERDA :a)  Aprobar y autorizar el gasto y pago  para recargar los extintores de la </w:t>
      </w:r>
      <w:proofErr w:type="spellStart"/>
      <w:r>
        <w:rPr>
          <w:rFonts w:ascii="Arial" w:hAnsi="Arial" w:cs="Arial"/>
          <w:color w:val="000000" w:themeColor="text1"/>
        </w:rPr>
        <w:t>Alcaldia</w:t>
      </w:r>
      <w:proofErr w:type="spellEnd"/>
      <w:r>
        <w:rPr>
          <w:rFonts w:ascii="Arial" w:hAnsi="Arial" w:cs="Arial"/>
          <w:color w:val="000000" w:themeColor="text1"/>
        </w:rPr>
        <w:t xml:space="preserve"> Municipal y salón de usos </w:t>
      </w:r>
      <w:r>
        <w:rPr>
          <w:rFonts w:ascii="Arial" w:hAnsi="Arial" w:cs="Arial"/>
          <w:color w:val="000000" w:themeColor="text1"/>
        </w:rPr>
        <w:lastRenderedPageBreak/>
        <w:t xml:space="preserve">Múltiples. b)  AUTORIZAR a la UACI para que agilice el proceso de carga de extintores de uso Municipal, c) Autorizar a Tesorería para que realice el pago de carga de extintores de uso municipal de la fuente de recurso 120 y cuenta financiera /////// COMUNIQUESE. </w:t>
      </w:r>
      <w:r w:rsidRPr="00CF69A8">
        <w:rPr>
          <w:rFonts w:ascii="Arial" w:hAnsi="Arial" w:cs="Arial"/>
          <w:b/>
          <w:bCs/>
          <w:color w:val="000000" w:themeColor="text1"/>
        </w:rPr>
        <w:t>ACUERDO NUMERO QUINCE</w:t>
      </w:r>
      <w:r w:rsidRPr="00CF69A8">
        <w:rPr>
          <w:rFonts w:ascii="Arial" w:hAnsi="Arial" w:cs="Arial"/>
          <w:color w:val="000000" w:themeColor="text1"/>
        </w:rPr>
        <w:t xml:space="preserve">: El Concejo Municipal CONSIDERANDO que se ha suministrado alimentación para capacitaciones con grupos participantes en el programa mejoramiento de vida, en el proceso de cierre y liquidación del proyecto en mención, a estudiantes del Instituto Nacional Gualococti POR TANTO en uso de sus facultades que le confiere  La Ley este Concejo ACUERDA: Aprobar y Autorizar El Gasto y Pago por  Suministro  de alimentación  a grupos participantes por un monto de dos cientos cinco 50/100 dólares, ($205.50), a la Señora </w:t>
      </w:r>
      <w:r>
        <w:rPr>
          <w:rFonts w:ascii="Arial" w:hAnsi="Arial" w:cs="Arial"/>
          <w:color w:val="000000" w:themeColor="text1"/>
        </w:rPr>
        <w:t>//////////</w:t>
      </w:r>
      <w:r w:rsidRPr="00CF69A8">
        <w:rPr>
          <w:rFonts w:ascii="Arial" w:hAnsi="Arial" w:cs="Arial"/>
          <w:color w:val="000000" w:themeColor="text1"/>
        </w:rPr>
        <w:t xml:space="preserve">, b) Se autoriza a Tesorería para que realice el pago por Suministro  de alimentación  a grupos participantes, de la fuente de financiamiento 112 FISDL Cuenta Financiera 00620003917.- </w:t>
      </w:r>
      <w:r>
        <w:rPr>
          <w:rFonts w:ascii="Arial" w:hAnsi="Arial" w:cs="Arial"/>
          <w:color w:val="000000" w:themeColor="text1"/>
        </w:rPr>
        <w:t>COMUNIQUESE.</w:t>
      </w:r>
      <w:bookmarkStart w:id="10" w:name="_Hlk147221924"/>
      <w:r>
        <w:rPr>
          <w:rFonts w:ascii="Arial" w:hAnsi="Arial" w:cs="Arial"/>
          <w:color w:val="000000" w:themeColor="text1"/>
        </w:rPr>
        <w:t xml:space="preserve"> </w:t>
      </w:r>
      <w:r>
        <w:rPr>
          <w:rFonts w:ascii="Arial" w:hAnsi="Arial" w:cs="Arial"/>
          <w:b/>
          <w:bCs/>
          <w:color w:val="000000" w:themeColor="text1"/>
        </w:rPr>
        <w:t>ACUERDO NUMERO DIECISEIS</w:t>
      </w:r>
      <w:r w:rsidRPr="00CF69A8">
        <w:rPr>
          <w:rFonts w:ascii="Arial" w:hAnsi="Arial" w:cs="Arial"/>
          <w:color w:val="000000" w:themeColor="text1"/>
        </w:rPr>
        <w:t>:</w:t>
      </w:r>
      <w:r>
        <w:rPr>
          <w:rFonts w:ascii="Arial" w:hAnsi="Arial" w:cs="Arial"/>
          <w:color w:val="000000" w:themeColor="text1"/>
        </w:rPr>
        <w:t xml:space="preserve"> El Concejo Municipal vista el Acta de Recomendación firmada por el </w:t>
      </w:r>
      <w:proofErr w:type="gramStart"/>
      <w:r>
        <w:rPr>
          <w:rFonts w:ascii="Arial" w:hAnsi="Arial" w:cs="Arial"/>
          <w:color w:val="000000" w:themeColor="text1"/>
        </w:rPr>
        <w:t>Jefe</w:t>
      </w:r>
      <w:proofErr w:type="gramEnd"/>
      <w:r>
        <w:rPr>
          <w:rFonts w:ascii="Arial" w:hAnsi="Arial" w:cs="Arial"/>
          <w:color w:val="000000" w:themeColor="text1"/>
        </w:rPr>
        <w:t xml:space="preserve"> UACI, relativa a la compra de paquetes alimentarios, recibiendo en dicho proceso las ofertas siguientes: /////. por un monto de $19,950.00; /////. por un monto de $20,625.00; y ////. por un monto de $21,150.00; y a habiendo sido evaluadas todas las ofertas en sus aspectos técnico y económicos, se recomienda adjudicar la compra a la empresa //// por un monto de $19,950.00, POR TANTO este Concejo de conformidad a las disposiciones legales establecidas en el Código Municipal y Ley de Adquisiciones y Contrataciones, ACUERDA: Adjudicar la compra de 1500 paquetes alimentarios a la empresa ////// por un monto de $19,950.00, por considerarse que cumple con todos los aspectos requeridos y es la más conveniente a los intereses de la municipalidad; Autorícese al Licenciado Rolando Higinio Escobar Pérez, Alcalde Municipal para la firma del contrato u orden de compra respectiva; nómbrese como administrador de contrato u orden de compra a Juan Francisco Hernández </w:t>
      </w:r>
      <w:proofErr w:type="spellStart"/>
      <w:r>
        <w:rPr>
          <w:rFonts w:ascii="Arial" w:hAnsi="Arial" w:cs="Arial"/>
          <w:color w:val="000000" w:themeColor="text1"/>
        </w:rPr>
        <w:t>Gonzalez</w:t>
      </w:r>
      <w:proofErr w:type="spellEnd"/>
      <w:r>
        <w:rPr>
          <w:rFonts w:ascii="Arial" w:hAnsi="Arial" w:cs="Arial"/>
          <w:color w:val="000000" w:themeColor="text1"/>
        </w:rPr>
        <w:t>, Segundo Regidor Suplente; autorícese el gasto y gírense instrucciones a tesorería para que realice los pagos provenientes de la presente adjudicación. CERTIFIQUESE y COMUNIQUESE.</w:t>
      </w:r>
      <w:bookmarkEnd w:id="10"/>
      <w:r>
        <w:rPr>
          <w:rFonts w:ascii="Arial" w:hAnsi="Arial" w:cs="Arial"/>
          <w:color w:val="000000" w:themeColor="text1"/>
        </w:rPr>
        <w:t xml:space="preserve"> </w:t>
      </w:r>
      <w:r>
        <w:rPr>
          <w:rFonts w:ascii="Arial" w:hAnsi="Arial" w:cs="Arial"/>
          <w:b/>
          <w:bCs/>
          <w:color w:val="000000" w:themeColor="text1"/>
        </w:rPr>
        <w:t>ACUERDO NUMERO DIECISIETE</w:t>
      </w:r>
      <w:r w:rsidRPr="00CF69A8">
        <w:rPr>
          <w:rFonts w:ascii="Arial" w:hAnsi="Arial" w:cs="Arial"/>
          <w:color w:val="000000" w:themeColor="text1"/>
        </w:rPr>
        <w:t>:</w:t>
      </w:r>
      <w:r>
        <w:rPr>
          <w:rFonts w:ascii="Arial" w:hAnsi="Arial" w:cs="Arial"/>
          <w:color w:val="000000" w:themeColor="text1"/>
        </w:rPr>
        <w:t xml:space="preserve"> El Concejo Municipal considerando que es necesario brindar un servicio de agua potable a las comunidades que están a cargo de la alcaldía, y vista la necesidad de adquirir material para fontanería, este Concejo con base a las atribuciones y funciones que le confiere el código </w:t>
      </w:r>
      <w:r>
        <w:rPr>
          <w:rFonts w:ascii="Arial" w:hAnsi="Arial" w:cs="Arial"/>
          <w:color w:val="000000" w:themeColor="text1"/>
        </w:rPr>
        <w:lastRenderedPageBreak/>
        <w:t>municipal ACUERDA: Autorizar la compra de material de fontanería y pastillas de hipoclorito para brindar un mejor servicio a los habitantes, gírense instrucciones a la UACI para lo pertinente, autorizase a la tesorera  para realizar el pago, de acuerdo a la cotización y documento de respaldo presentada.</w:t>
      </w:r>
      <w:r w:rsidRPr="00B1334B">
        <w:rPr>
          <w:rFonts w:ascii="Arial" w:hAnsi="Arial" w:cs="Arial"/>
          <w:b/>
          <w:color w:val="000000" w:themeColor="text1"/>
        </w:rPr>
        <w:t xml:space="preserve"> Comuníquese.</w:t>
      </w:r>
      <w:r>
        <w:rPr>
          <w:rFonts w:ascii="Arial" w:hAnsi="Arial" w:cs="Arial"/>
          <w:b/>
          <w:color w:val="000000" w:themeColor="text1"/>
        </w:rPr>
        <w:t xml:space="preserve"> ACUERDO NUMERO DIECIOCHO</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 xml:space="preserve">Considerando que es necesario que una persona ayude con el orden y la limpieza de la municipalidad, en uso de las facultades conferidas en el Código Municipal y demás cuerpos legales, este concejo ACUERDA: nombrar por un periodo de un mes a la señora ////////, para que realice trabajos como ordenanza durante el mes de noviembre del corriente año, devengando una remuneración de $300.00, menos descuento de renta, asimismo se autoriza a la tesorería para realizar el pago correspondiente </w:t>
      </w:r>
      <w:r w:rsidRPr="009442E6">
        <w:rPr>
          <w:rFonts w:ascii="Arial" w:hAnsi="Arial" w:cs="Arial"/>
          <w:b/>
          <w:bCs/>
          <w:color w:val="000000" w:themeColor="text1"/>
        </w:rPr>
        <w:t>Comuníquese</w:t>
      </w:r>
      <w:r>
        <w:rPr>
          <w:rFonts w:ascii="Arial" w:hAnsi="Arial" w:cs="Arial"/>
          <w:b/>
          <w:bCs/>
          <w:color w:val="000000" w:themeColor="text1"/>
        </w:rPr>
        <w:t xml:space="preserve">.- </w:t>
      </w:r>
      <w:r w:rsidRPr="00B2010C">
        <w:rPr>
          <w:rFonts w:ascii="Arial" w:hAnsi="Arial" w:cs="Arial"/>
          <w:b/>
          <w:bCs/>
          <w:color w:val="000000" w:themeColor="text1"/>
        </w:rPr>
        <w:t>ACUERDO NUMERO</w:t>
      </w:r>
      <w:r>
        <w:rPr>
          <w:rFonts w:ascii="Arial" w:hAnsi="Arial" w:cs="Arial"/>
          <w:b/>
          <w:bCs/>
          <w:color w:val="000000" w:themeColor="text1"/>
        </w:rPr>
        <w:t xml:space="preserve"> DIECINUEVE</w:t>
      </w:r>
      <w:r w:rsidRPr="00B2010C">
        <w:rPr>
          <w:rFonts w:ascii="Arial" w:hAnsi="Arial" w:cs="Arial"/>
          <w:color w:val="000000" w:themeColor="text1"/>
        </w:rPr>
        <w:t>: El Concejo Municipal CONSIDERANDO</w:t>
      </w:r>
      <w:r>
        <w:rPr>
          <w:rFonts w:ascii="Arial" w:hAnsi="Arial" w:cs="Arial"/>
          <w:color w:val="000000" w:themeColor="text1"/>
        </w:rPr>
        <w:t xml:space="preserve"> que es necesario reforzar las cuentas corrientes de la municipalidad y con base en las atribuciones que le confiere el código municipal ACUERDA: Autorizar a la tesorera para que realice retiros de la cuenta de ahorro No //////, por $150,000.00, $30,000.00 y $3,000.00, para trasladar fondos a las cuentas de Inversión, cuenta de Funcionamiento y cuenta de Desechos sólidos, respectivamente. </w:t>
      </w:r>
      <w:r>
        <w:rPr>
          <w:rFonts w:ascii="Arial" w:hAnsi="Arial" w:cs="Arial"/>
          <w:b/>
          <w:color w:val="000000" w:themeColor="text1"/>
        </w:rPr>
        <w:t>Comuníquese.</w:t>
      </w:r>
      <w:r>
        <w:rPr>
          <w:rFonts w:ascii="Arial" w:hAnsi="Arial" w:cs="Arial"/>
          <w:color w:val="000000" w:themeColor="text1"/>
        </w:rPr>
        <w:t xml:space="preserve"> </w:t>
      </w:r>
      <w:r w:rsidRPr="00B2010C">
        <w:rPr>
          <w:rFonts w:ascii="Arial" w:hAnsi="Arial" w:cs="Arial"/>
          <w:b/>
          <w:bCs/>
          <w:color w:val="000000" w:themeColor="text1"/>
        </w:rPr>
        <w:t>ACUERDO NUMERO</w:t>
      </w:r>
      <w:r>
        <w:rPr>
          <w:rFonts w:ascii="Arial" w:hAnsi="Arial" w:cs="Arial"/>
          <w:b/>
          <w:bCs/>
          <w:color w:val="000000" w:themeColor="text1"/>
        </w:rPr>
        <w:t xml:space="preserve"> VEINTE</w:t>
      </w:r>
      <w:r w:rsidRPr="00B2010C">
        <w:rPr>
          <w:rFonts w:ascii="Arial" w:hAnsi="Arial" w:cs="Arial"/>
          <w:color w:val="000000" w:themeColor="text1"/>
        </w:rPr>
        <w:t>: El Concejo Municipal CONSIDERANDO</w:t>
      </w:r>
      <w:r>
        <w:rPr>
          <w:rFonts w:ascii="Arial" w:hAnsi="Arial" w:cs="Arial"/>
          <w:color w:val="000000" w:themeColor="text1"/>
        </w:rPr>
        <w:t xml:space="preserve"> que es necesario reforzar las cuentas corrientes de la municipalidad y con base en las atribuciones que le confiere el código municipal, ACUERDA: Autorizar a la tesorera para que emita cheque de la cuenta corriente No /////////, por un monto de $56,948.90, y depositarlo a la cuenta del proyecto conformación de tramos de calle, cuenta No ///////, </w:t>
      </w:r>
      <w:r>
        <w:rPr>
          <w:rFonts w:ascii="Arial" w:hAnsi="Arial" w:cs="Arial"/>
          <w:b/>
          <w:color w:val="000000" w:themeColor="text1"/>
        </w:rPr>
        <w:t>comuníquese.</w:t>
      </w:r>
    </w:p>
    <w:p w14:paraId="6C1BD0EB" w14:textId="77777777" w:rsidR="005165FF" w:rsidRPr="00262426" w:rsidRDefault="005165FF" w:rsidP="005165FF">
      <w:pPr>
        <w:spacing w:line="360" w:lineRule="auto"/>
        <w:jc w:val="both"/>
        <w:rPr>
          <w:rFonts w:ascii="Arial" w:hAnsi="Arial" w:cs="Arial"/>
          <w:b/>
          <w:color w:val="000000" w:themeColor="text1"/>
        </w:rPr>
      </w:pPr>
    </w:p>
    <w:p w14:paraId="022AB9DE" w14:textId="77777777" w:rsidR="005165FF" w:rsidRPr="007F7A31" w:rsidRDefault="005165FF" w:rsidP="005165FF">
      <w:pPr>
        <w:spacing w:line="360" w:lineRule="auto"/>
        <w:jc w:val="both"/>
        <w:rPr>
          <w:rFonts w:ascii="Arial" w:hAnsi="Arial" w:cs="Arial"/>
          <w:color w:val="000000" w:themeColor="text1"/>
        </w:rPr>
      </w:pPr>
      <w:r w:rsidRPr="00403C56">
        <w:rPr>
          <w:rFonts w:ascii="Arial" w:hAnsi="Arial" w:cs="Arial"/>
          <w:bCs/>
          <w:lang w:val="es-MX"/>
        </w:rPr>
        <w:t xml:space="preserve">Y no habiendo más que </w:t>
      </w:r>
      <w:r w:rsidRPr="00403C56">
        <w:rPr>
          <w:rFonts w:ascii="Arial" w:hAnsi="Arial" w:cs="Arial"/>
          <w:bCs/>
        </w:rPr>
        <w:t>hacer constar firmamos la presente acta</w:t>
      </w:r>
      <w:r>
        <w:rPr>
          <w:rFonts w:ascii="Arial" w:hAnsi="Arial" w:cs="Arial"/>
          <w:bCs/>
        </w:rPr>
        <w:t>.</w:t>
      </w:r>
    </w:p>
    <w:p w14:paraId="3C291BBE" w14:textId="77777777" w:rsidR="005165FF" w:rsidRPr="00403C56" w:rsidRDefault="005165FF" w:rsidP="005165FF">
      <w:pPr>
        <w:tabs>
          <w:tab w:val="left" w:pos="4820"/>
        </w:tabs>
        <w:spacing w:line="360" w:lineRule="auto"/>
        <w:jc w:val="both"/>
        <w:rPr>
          <w:rFonts w:ascii="Arial" w:hAnsi="Arial" w:cs="Arial"/>
          <w:bCs/>
        </w:rPr>
      </w:pPr>
    </w:p>
    <w:p w14:paraId="101A144E" w14:textId="77777777" w:rsidR="005165FF" w:rsidRPr="00403C56" w:rsidRDefault="005165FF" w:rsidP="005165FF">
      <w:pPr>
        <w:spacing w:line="360" w:lineRule="auto"/>
        <w:jc w:val="both"/>
        <w:rPr>
          <w:rFonts w:ascii="Arial" w:hAnsi="Arial" w:cs="Arial"/>
          <w:bCs/>
        </w:rPr>
      </w:pPr>
      <w:r w:rsidRPr="00403C56">
        <w:rPr>
          <w:rFonts w:ascii="Arial" w:hAnsi="Arial" w:cs="Arial"/>
          <w:bCs/>
        </w:rPr>
        <w:t xml:space="preserve">Rolando Higinio Escobar Pérez                   José Mauricio Vásquez Hernández    </w:t>
      </w:r>
    </w:p>
    <w:p w14:paraId="5389BB5E" w14:textId="77777777" w:rsidR="005165FF" w:rsidRPr="00403C56" w:rsidRDefault="005165FF" w:rsidP="005165FF">
      <w:pPr>
        <w:spacing w:line="360" w:lineRule="auto"/>
        <w:jc w:val="both"/>
        <w:rPr>
          <w:rFonts w:ascii="Arial" w:hAnsi="Arial" w:cs="Arial"/>
          <w:bCs/>
        </w:rPr>
      </w:pPr>
      <w:r w:rsidRPr="00403C56">
        <w:rPr>
          <w:rFonts w:ascii="Arial" w:hAnsi="Arial" w:cs="Arial"/>
          <w:bCs/>
        </w:rPr>
        <w:t xml:space="preserve"> Alcalde Municipal</w:t>
      </w:r>
      <w:r w:rsidRPr="00403C56">
        <w:rPr>
          <w:rFonts w:ascii="Arial" w:hAnsi="Arial" w:cs="Arial"/>
          <w:bCs/>
        </w:rPr>
        <w:tab/>
      </w:r>
      <w:r w:rsidRPr="00403C56">
        <w:rPr>
          <w:rFonts w:ascii="Arial" w:hAnsi="Arial" w:cs="Arial"/>
          <w:bCs/>
        </w:rPr>
        <w:tab/>
      </w:r>
      <w:r w:rsidRPr="00403C56">
        <w:rPr>
          <w:rFonts w:ascii="Arial" w:hAnsi="Arial" w:cs="Arial"/>
          <w:bCs/>
        </w:rPr>
        <w:tab/>
      </w:r>
      <w:r w:rsidRPr="00403C56">
        <w:rPr>
          <w:rFonts w:ascii="Arial" w:hAnsi="Arial" w:cs="Arial"/>
          <w:bCs/>
        </w:rPr>
        <w:tab/>
      </w:r>
      <w:r w:rsidRPr="00403C56">
        <w:rPr>
          <w:rFonts w:ascii="Arial" w:hAnsi="Arial" w:cs="Arial"/>
          <w:bCs/>
        </w:rPr>
        <w:tab/>
        <w:t xml:space="preserve">      Síndico Municipal</w:t>
      </w:r>
    </w:p>
    <w:p w14:paraId="65E5E67A" w14:textId="77777777" w:rsidR="005165FF" w:rsidRPr="00403C56" w:rsidRDefault="005165FF" w:rsidP="005165FF">
      <w:pPr>
        <w:spacing w:line="360" w:lineRule="auto"/>
        <w:jc w:val="both"/>
        <w:rPr>
          <w:rFonts w:ascii="Arial" w:hAnsi="Arial" w:cs="Arial"/>
          <w:bCs/>
        </w:rPr>
      </w:pPr>
    </w:p>
    <w:p w14:paraId="3FC7D4A6" w14:textId="77777777" w:rsidR="005165FF" w:rsidRPr="00403C56" w:rsidRDefault="005165FF" w:rsidP="005165FF">
      <w:pPr>
        <w:spacing w:line="360" w:lineRule="auto"/>
        <w:jc w:val="both"/>
        <w:rPr>
          <w:rFonts w:ascii="Arial" w:hAnsi="Arial" w:cs="Arial"/>
          <w:bCs/>
        </w:rPr>
      </w:pPr>
    </w:p>
    <w:p w14:paraId="7035C795" w14:textId="77777777" w:rsidR="005165FF" w:rsidRPr="00403C56" w:rsidRDefault="005165FF" w:rsidP="005165FF">
      <w:pPr>
        <w:spacing w:line="360" w:lineRule="auto"/>
        <w:jc w:val="both"/>
        <w:rPr>
          <w:rFonts w:ascii="Arial" w:hAnsi="Arial" w:cs="Arial"/>
          <w:bCs/>
        </w:rPr>
      </w:pPr>
    </w:p>
    <w:p w14:paraId="5A3692D1" w14:textId="77777777" w:rsidR="005165FF" w:rsidRPr="00403C56" w:rsidRDefault="005165FF" w:rsidP="005165FF">
      <w:pPr>
        <w:spacing w:line="360" w:lineRule="auto"/>
        <w:jc w:val="both"/>
        <w:rPr>
          <w:rFonts w:ascii="Arial" w:hAnsi="Arial" w:cs="Arial"/>
          <w:bCs/>
        </w:rPr>
      </w:pPr>
      <w:r w:rsidRPr="00403C56">
        <w:rPr>
          <w:rFonts w:ascii="Arial" w:hAnsi="Arial" w:cs="Arial"/>
          <w:bCs/>
        </w:rPr>
        <w:t xml:space="preserve">Ruth Noemy </w:t>
      </w:r>
      <w:proofErr w:type="spellStart"/>
      <w:r w:rsidRPr="00403C56">
        <w:rPr>
          <w:rFonts w:ascii="Arial" w:hAnsi="Arial" w:cs="Arial"/>
          <w:bCs/>
        </w:rPr>
        <w:t>Gomez</w:t>
      </w:r>
      <w:proofErr w:type="spellEnd"/>
      <w:r w:rsidRPr="00403C56">
        <w:rPr>
          <w:rFonts w:ascii="Arial" w:hAnsi="Arial" w:cs="Arial"/>
          <w:bCs/>
        </w:rPr>
        <w:t xml:space="preserve"> de Urbina                              </w:t>
      </w:r>
      <w:r w:rsidRPr="00403C56">
        <w:rPr>
          <w:rFonts w:ascii="Arial" w:hAnsi="Arial" w:cs="Arial"/>
          <w:bCs/>
          <w:lang w:val="es-MX"/>
        </w:rPr>
        <w:t>Carlos Antonio Diaz y Diaz</w:t>
      </w:r>
    </w:p>
    <w:p w14:paraId="7AAB4725" w14:textId="77777777" w:rsidR="005165FF" w:rsidRPr="00403C56" w:rsidRDefault="005165FF" w:rsidP="005165FF">
      <w:pPr>
        <w:spacing w:line="360" w:lineRule="auto"/>
        <w:jc w:val="both"/>
        <w:rPr>
          <w:rFonts w:ascii="Arial" w:hAnsi="Arial" w:cs="Arial"/>
          <w:bCs/>
        </w:rPr>
      </w:pPr>
      <w:proofErr w:type="gramStart"/>
      <w:r w:rsidRPr="00403C56">
        <w:rPr>
          <w:rFonts w:ascii="Arial" w:hAnsi="Arial" w:cs="Arial"/>
          <w:bCs/>
        </w:rPr>
        <w:t>Primera  Regidora</w:t>
      </w:r>
      <w:proofErr w:type="gramEnd"/>
      <w:r w:rsidRPr="00403C56">
        <w:rPr>
          <w:rFonts w:ascii="Arial" w:hAnsi="Arial" w:cs="Arial"/>
          <w:bCs/>
        </w:rPr>
        <w:t xml:space="preserve">  Propietaria </w:t>
      </w:r>
      <w:r w:rsidRPr="00403C56">
        <w:rPr>
          <w:rFonts w:ascii="Arial" w:hAnsi="Arial" w:cs="Arial"/>
          <w:bCs/>
        </w:rPr>
        <w:tab/>
      </w:r>
      <w:r w:rsidRPr="00403C56">
        <w:rPr>
          <w:rFonts w:ascii="Arial" w:hAnsi="Arial" w:cs="Arial"/>
          <w:bCs/>
        </w:rPr>
        <w:tab/>
      </w:r>
      <w:r w:rsidRPr="00403C56">
        <w:rPr>
          <w:rFonts w:ascii="Arial" w:hAnsi="Arial" w:cs="Arial"/>
          <w:bCs/>
        </w:rPr>
        <w:tab/>
        <w:t xml:space="preserve">   Segundo Regidor Propietario</w:t>
      </w:r>
    </w:p>
    <w:p w14:paraId="17D553E0" w14:textId="77777777" w:rsidR="005165FF" w:rsidRPr="00403C56" w:rsidRDefault="005165FF" w:rsidP="005165FF">
      <w:pPr>
        <w:spacing w:line="360" w:lineRule="auto"/>
        <w:jc w:val="both"/>
        <w:rPr>
          <w:rFonts w:ascii="Arial" w:hAnsi="Arial" w:cs="Arial"/>
          <w:bCs/>
        </w:rPr>
      </w:pPr>
    </w:p>
    <w:p w14:paraId="6DFF6E8C" w14:textId="77777777" w:rsidR="005165FF" w:rsidRPr="00403C56" w:rsidRDefault="005165FF" w:rsidP="005165FF">
      <w:pPr>
        <w:spacing w:line="360" w:lineRule="auto"/>
        <w:jc w:val="both"/>
        <w:rPr>
          <w:rFonts w:ascii="Arial" w:hAnsi="Arial" w:cs="Arial"/>
          <w:bCs/>
        </w:rPr>
      </w:pPr>
      <w:r w:rsidRPr="00403C56">
        <w:rPr>
          <w:rFonts w:ascii="Arial" w:hAnsi="Arial" w:cs="Arial"/>
          <w:bCs/>
        </w:rPr>
        <w:tab/>
      </w:r>
      <w:r w:rsidRPr="00403C56">
        <w:rPr>
          <w:rFonts w:ascii="Arial" w:hAnsi="Arial" w:cs="Arial"/>
          <w:bCs/>
        </w:rPr>
        <w:tab/>
      </w:r>
    </w:p>
    <w:p w14:paraId="7B40D735" w14:textId="77777777" w:rsidR="005165FF" w:rsidRPr="00403C56" w:rsidRDefault="005165FF" w:rsidP="005165FF">
      <w:pPr>
        <w:spacing w:line="360" w:lineRule="auto"/>
        <w:jc w:val="both"/>
        <w:rPr>
          <w:rFonts w:ascii="Arial" w:hAnsi="Arial" w:cs="Arial"/>
          <w:bCs/>
        </w:rPr>
      </w:pPr>
      <w:r w:rsidRPr="00403C56">
        <w:rPr>
          <w:rFonts w:ascii="Arial" w:hAnsi="Arial" w:cs="Arial"/>
          <w:bCs/>
        </w:rPr>
        <w:tab/>
      </w:r>
    </w:p>
    <w:p w14:paraId="018D1141" w14:textId="77777777" w:rsidR="005165FF" w:rsidRPr="00403C56" w:rsidRDefault="005165FF" w:rsidP="005165FF">
      <w:pPr>
        <w:spacing w:line="360" w:lineRule="auto"/>
        <w:jc w:val="both"/>
        <w:rPr>
          <w:rFonts w:ascii="Arial" w:hAnsi="Arial" w:cs="Arial"/>
          <w:bCs/>
        </w:rPr>
      </w:pPr>
      <w:r w:rsidRPr="00403C56">
        <w:rPr>
          <w:rFonts w:ascii="Arial" w:hAnsi="Arial" w:cs="Arial"/>
          <w:bCs/>
          <w:lang w:val="es-MX"/>
        </w:rPr>
        <w:t xml:space="preserve">Francisco </w:t>
      </w:r>
      <w:proofErr w:type="spellStart"/>
      <w:r w:rsidRPr="00403C56">
        <w:rPr>
          <w:rFonts w:ascii="Arial" w:hAnsi="Arial" w:cs="Arial"/>
          <w:bCs/>
          <w:lang w:val="es-MX"/>
        </w:rPr>
        <w:t>Javiel</w:t>
      </w:r>
      <w:proofErr w:type="spellEnd"/>
      <w:r w:rsidRPr="00403C56">
        <w:rPr>
          <w:rFonts w:ascii="Arial" w:hAnsi="Arial" w:cs="Arial"/>
          <w:bCs/>
          <w:lang w:val="es-MX"/>
        </w:rPr>
        <w:t xml:space="preserve"> Cruz Ulloa</w:t>
      </w:r>
      <w:r w:rsidRPr="00403C56">
        <w:rPr>
          <w:rFonts w:ascii="Arial" w:hAnsi="Arial" w:cs="Arial"/>
          <w:bCs/>
        </w:rPr>
        <w:t xml:space="preserve">                           </w:t>
      </w:r>
      <w:r w:rsidRPr="00403C56">
        <w:rPr>
          <w:rFonts w:ascii="Arial" w:hAnsi="Arial" w:cs="Arial"/>
          <w:bCs/>
          <w:lang w:val="es-MX"/>
        </w:rPr>
        <w:t>Juan Francisco Hernández González</w:t>
      </w:r>
    </w:p>
    <w:p w14:paraId="1BDBADFA" w14:textId="77777777" w:rsidR="005165FF" w:rsidRPr="00403C56" w:rsidRDefault="005165FF" w:rsidP="005165FF">
      <w:pPr>
        <w:spacing w:line="360" w:lineRule="auto"/>
        <w:jc w:val="both"/>
        <w:rPr>
          <w:rFonts w:ascii="Arial" w:hAnsi="Arial" w:cs="Arial"/>
          <w:bCs/>
        </w:rPr>
      </w:pPr>
      <w:r w:rsidRPr="00403C56">
        <w:rPr>
          <w:rFonts w:ascii="Arial" w:hAnsi="Arial" w:cs="Arial"/>
          <w:bCs/>
        </w:rPr>
        <w:t>Primer Regidor suplente                                              Segundo Regidor Suplente. -</w:t>
      </w:r>
    </w:p>
    <w:p w14:paraId="55AE0E9C" w14:textId="77777777" w:rsidR="005165FF" w:rsidRPr="00403C56" w:rsidRDefault="005165FF" w:rsidP="005165FF">
      <w:pPr>
        <w:spacing w:line="360" w:lineRule="auto"/>
        <w:jc w:val="both"/>
        <w:rPr>
          <w:rFonts w:ascii="Arial" w:hAnsi="Arial" w:cs="Arial"/>
          <w:bCs/>
        </w:rPr>
      </w:pPr>
    </w:p>
    <w:p w14:paraId="11736442" w14:textId="77777777" w:rsidR="005165FF" w:rsidRPr="00403C56" w:rsidRDefault="005165FF" w:rsidP="005165FF">
      <w:pPr>
        <w:spacing w:line="360" w:lineRule="auto"/>
        <w:jc w:val="both"/>
        <w:rPr>
          <w:rFonts w:ascii="Arial" w:hAnsi="Arial" w:cs="Arial"/>
          <w:bCs/>
        </w:rPr>
      </w:pPr>
    </w:p>
    <w:p w14:paraId="12D9F13A" w14:textId="77777777" w:rsidR="005165FF" w:rsidRPr="00403C56" w:rsidRDefault="005165FF" w:rsidP="005165FF">
      <w:pPr>
        <w:spacing w:line="360" w:lineRule="auto"/>
        <w:jc w:val="both"/>
        <w:rPr>
          <w:rFonts w:ascii="Arial" w:hAnsi="Arial" w:cs="Arial"/>
          <w:bCs/>
        </w:rPr>
      </w:pPr>
    </w:p>
    <w:p w14:paraId="4E07E8DB" w14:textId="72D9DD43" w:rsidR="005165FF" w:rsidRPr="00403C56" w:rsidRDefault="005165FF" w:rsidP="005165FF">
      <w:pPr>
        <w:spacing w:line="360" w:lineRule="auto"/>
        <w:jc w:val="both"/>
        <w:rPr>
          <w:rFonts w:ascii="Arial" w:hAnsi="Arial" w:cs="Arial"/>
          <w:bCs/>
        </w:rPr>
      </w:pPr>
      <w:r w:rsidRPr="00403C56">
        <w:rPr>
          <w:rFonts w:ascii="Arial" w:hAnsi="Arial" w:cs="Arial"/>
          <w:bCs/>
          <w:lang w:val="es-MX"/>
        </w:rPr>
        <w:t>Dinora Celina Barahona de Guevara</w:t>
      </w:r>
      <w:r w:rsidRPr="00403C56">
        <w:rPr>
          <w:rFonts w:ascii="Arial" w:hAnsi="Arial" w:cs="Arial"/>
          <w:bCs/>
        </w:rPr>
        <w:tab/>
        <w:t>Carlos Geovanny Arriaza Hernández</w:t>
      </w:r>
    </w:p>
    <w:p w14:paraId="207CE889" w14:textId="77777777" w:rsidR="005165FF" w:rsidRPr="00403C56" w:rsidRDefault="005165FF" w:rsidP="005165FF">
      <w:pPr>
        <w:spacing w:line="360" w:lineRule="auto"/>
        <w:jc w:val="both"/>
        <w:rPr>
          <w:rFonts w:ascii="Arial" w:hAnsi="Arial" w:cs="Arial"/>
          <w:bCs/>
        </w:rPr>
      </w:pPr>
      <w:r w:rsidRPr="00403C56">
        <w:rPr>
          <w:rFonts w:ascii="Arial" w:hAnsi="Arial" w:cs="Arial"/>
          <w:bCs/>
        </w:rPr>
        <w:t xml:space="preserve">Tercera Regidora Suplente </w:t>
      </w:r>
      <w:r w:rsidRPr="00403C56">
        <w:rPr>
          <w:rFonts w:ascii="Arial" w:hAnsi="Arial" w:cs="Arial"/>
          <w:bCs/>
        </w:rPr>
        <w:tab/>
      </w:r>
      <w:r w:rsidRPr="00403C56">
        <w:rPr>
          <w:rFonts w:ascii="Arial" w:hAnsi="Arial" w:cs="Arial"/>
          <w:bCs/>
        </w:rPr>
        <w:tab/>
        <w:t xml:space="preserve">                  Cuarto Regidor suplente</w:t>
      </w:r>
    </w:p>
    <w:p w14:paraId="72F1947A" w14:textId="77777777" w:rsidR="005165FF" w:rsidRPr="00403C56" w:rsidRDefault="005165FF" w:rsidP="005165FF">
      <w:pPr>
        <w:spacing w:line="360" w:lineRule="auto"/>
        <w:jc w:val="both"/>
        <w:rPr>
          <w:rFonts w:ascii="Arial" w:hAnsi="Arial" w:cs="Arial"/>
          <w:bCs/>
        </w:rPr>
      </w:pPr>
    </w:p>
    <w:p w14:paraId="38D9FBD0" w14:textId="77777777" w:rsidR="005165FF" w:rsidRPr="00403C56" w:rsidRDefault="005165FF" w:rsidP="005165FF">
      <w:pPr>
        <w:spacing w:line="360" w:lineRule="auto"/>
        <w:jc w:val="both"/>
        <w:rPr>
          <w:rFonts w:ascii="Arial" w:hAnsi="Arial" w:cs="Arial"/>
          <w:bCs/>
        </w:rPr>
      </w:pPr>
    </w:p>
    <w:p w14:paraId="1D9E3F32" w14:textId="77777777" w:rsidR="005165FF" w:rsidRPr="00403C56" w:rsidRDefault="005165FF" w:rsidP="005165FF">
      <w:pPr>
        <w:spacing w:line="360" w:lineRule="auto"/>
        <w:jc w:val="both"/>
        <w:rPr>
          <w:rFonts w:ascii="Arial" w:hAnsi="Arial" w:cs="Arial"/>
          <w:bCs/>
        </w:rPr>
      </w:pPr>
    </w:p>
    <w:p w14:paraId="5AEB1277" w14:textId="77777777" w:rsidR="005165FF" w:rsidRPr="00403C56" w:rsidRDefault="005165FF" w:rsidP="005165FF">
      <w:pPr>
        <w:spacing w:line="360" w:lineRule="auto"/>
        <w:jc w:val="both"/>
        <w:rPr>
          <w:rFonts w:ascii="Arial" w:hAnsi="Arial" w:cs="Arial"/>
          <w:bCs/>
        </w:rPr>
      </w:pPr>
    </w:p>
    <w:p w14:paraId="07304D01" w14:textId="7BE09C52" w:rsidR="005165FF" w:rsidRPr="00403C56" w:rsidRDefault="00680E76" w:rsidP="005165FF">
      <w:pPr>
        <w:spacing w:line="360" w:lineRule="auto"/>
        <w:jc w:val="center"/>
        <w:rPr>
          <w:rFonts w:ascii="Arial" w:hAnsi="Arial" w:cs="Arial"/>
          <w:bCs/>
        </w:rPr>
      </w:pPr>
      <w:r>
        <w:rPr>
          <w:rFonts w:ascii="Arial" w:hAnsi="Arial" w:cs="Arial"/>
          <w:bCs/>
        </w:rPr>
        <w:t>//////////////////////</w:t>
      </w:r>
    </w:p>
    <w:p w14:paraId="6306D6CF" w14:textId="77777777" w:rsidR="005165FF" w:rsidRPr="00403C56" w:rsidRDefault="005165FF" w:rsidP="005165FF">
      <w:pPr>
        <w:spacing w:line="360" w:lineRule="auto"/>
        <w:jc w:val="center"/>
        <w:rPr>
          <w:rFonts w:ascii="Arial" w:hAnsi="Arial" w:cs="Arial"/>
          <w:bCs/>
        </w:rPr>
      </w:pPr>
      <w:r w:rsidRPr="00403C56">
        <w:rPr>
          <w:rFonts w:ascii="Arial" w:hAnsi="Arial" w:cs="Arial"/>
          <w:bCs/>
        </w:rPr>
        <w:t xml:space="preserve">Secretaria </w:t>
      </w:r>
      <w:proofErr w:type="gramStart"/>
      <w:r w:rsidRPr="00403C56">
        <w:rPr>
          <w:rFonts w:ascii="Arial" w:hAnsi="Arial" w:cs="Arial"/>
          <w:bCs/>
        </w:rPr>
        <w:t>Municipal  Ad</w:t>
      </w:r>
      <w:proofErr w:type="gramEnd"/>
      <w:r w:rsidRPr="00403C56">
        <w:rPr>
          <w:rFonts w:ascii="Arial" w:hAnsi="Arial" w:cs="Arial"/>
          <w:bCs/>
        </w:rPr>
        <w:t>-honorem</w:t>
      </w:r>
    </w:p>
    <w:p w14:paraId="186BACED" w14:textId="77777777" w:rsidR="005165FF" w:rsidRPr="00403C56" w:rsidRDefault="005165FF" w:rsidP="005165FF">
      <w:pPr>
        <w:spacing w:line="360" w:lineRule="auto"/>
        <w:jc w:val="both"/>
        <w:rPr>
          <w:rFonts w:ascii="Arial" w:hAnsi="Arial" w:cs="Arial"/>
          <w:bCs/>
          <w:lang w:val="es-MX"/>
        </w:rPr>
      </w:pPr>
    </w:p>
    <w:p w14:paraId="75D5BEE2" w14:textId="77777777" w:rsidR="005165FF" w:rsidRPr="00403C56" w:rsidRDefault="005165FF" w:rsidP="005165FF">
      <w:pPr>
        <w:spacing w:line="360" w:lineRule="auto"/>
        <w:jc w:val="both"/>
        <w:rPr>
          <w:rFonts w:ascii="Arial" w:hAnsi="Arial" w:cs="Arial"/>
          <w:bCs/>
          <w:lang w:val="es-MX"/>
        </w:rPr>
      </w:pPr>
    </w:p>
    <w:p w14:paraId="2408EC8C" w14:textId="77777777" w:rsidR="005165FF" w:rsidRPr="00403C56" w:rsidRDefault="005165FF" w:rsidP="005165FF">
      <w:pPr>
        <w:spacing w:line="360" w:lineRule="auto"/>
        <w:jc w:val="both"/>
        <w:rPr>
          <w:rFonts w:ascii="Arial" w:hAnsi="Arial" w:cs="Arial"/>
          <w:bCs/>
          <w:lang w:val="es-MX"/>
        </w:rPr>
      </w:pPr>
    </w:p>
    <w:p w14:paraId="056787DC" w14:textId="77777777" w:rsidR="005165FF" w:rsidRDefault="005165FF" w:rsidP="005165FF">
      <w:pPr>
        <w:spacing w:line="360" w:lineRule="auto"/>
        <w:jc w:val="center"/>
      </w:pPr>
    </w:p>
    <w:p w14:paraId="6FD3C3F5" w14:textId="77777777" w:rsidR="005165FF" w:rsidRDefault="005165FF" w:rsidP="005165FF">
      <w:pPr>
        <w:spacing w:line="360" w:lineRule="auto"/>
        <w:jc w:val="center"/>
      </w:pPr>
    </w:p>
    <w:p w14:paraId="2A118152" w14:textId="77777777" w:rsidR="005165FF" w:rsidRDefault="005165FF" w:rsidP="005165FF">
      <w:pPr>
        <w:spacing w:line="360" w:lineRule="auto"/>
        <w:jc w:val="center"/>
      </w:pPr>
    </w:p>
    <w:p w14:paraId="7C9AEF3E" w14:textId="77777777" w:rsidR="005165FF" w:rsidRDefault="005165FF" w:rsidP="005165FF">
      <w:pPr>
        <w:spacing w:line="360" w:lineRule="auto"/>
        <w:jc w:val="center"/>
      </w:pPr>
    </w:p>
    <w:p w14:paraId="6A63178B"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A0C27" w14:textId="77777777" w:rsidR="005A4065" w:rsidRDefault="005A4065" w:rsidP="005165FF">
      <w:r>
        <w:separator/>
      </w:r>
    </w:p>
  </w:endnote>
  <w:endnote w:type="continuationSeparator" w:id="0">
    <w:p w14:paraId="16A24632" w14:textId="77777777" w:rsidR="005A4065" w:rsidRDefault="005A4065" w:rsidP="0051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0356D" w14:textId="665F4779" w:rsidR="00680E76" w:rsidRPr="00680E76" w:rsidRDefault="00680E76">
    <w:pPr>
      <w:pStyle w:val="Piedepgina"/>
      <w:rPr>
        <w:lang w:val="es-MX"/>
      </w:rPr>
    </w:pPr>
    <w:r>
      <w:rPr>
        <w:lang w:val="es-MX"/>
      </w:rPr>
      <w:t>Versión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CE225" w14:textId="77777777" w:rsidR="005A4065" w:rsidRDefault="005A4065" w:rsidP="005165FF">
      <w:r>
        <w:separator/>
      </w:r>
    </w:p>
  </w:footnote>
  <w:footnote w:type="continuationSeparator" w:id="0">
    <w:p w14:paraId="73A59969" w14:textId="77777777" w:rsidR="005A4065" w:rsidRDefault="005A4065" w:rsidP="0051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B29B" w14:textId="77777777" w:rsidR="005165FF" w:rsidRDefault="005165FF" w:rsidP="005165FF">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2921C06D" wp14:editId="0EDFDB0F">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6D31C364" w14:textId="77777777" w:rsidR="005165FF" w:rsidRPr="00495BCB" w:rsidRDefault="005165FF" w:rsidP="005165FF">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23A2A363" w14:textId="77777777" w:rsidR="005165FF" w:rsidRDefault="005165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FF"/>
    <w:rsid w:val="00287FCD"/>
    <w:rsid w:val="005165FF"/>
    <w:rsid w:val="005A4065"/>
    <w:rsid w:val="00680E7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A54F"/>
  <w15:chartTrackingRefBased/>
  <w15:docId w15:val="{8917236A-0B7A-40E8-8EB9-9F93A558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FF"/>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65FF"/>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5165FF"/>
  </w:style>
  <w:style w:type="paragraph" w:styleId="Piedepgina">
    <w:name w:val="footer"/>
    <w:basedOn w:val="Normal"/>
    <w:link w:val="PiedepginaCar"/>
    <w:uiPriority w:val="99"/>
    <w:unhideWhenUsed/>
    <w:rsid w:val="005165FF"/>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51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3624</Words>
  <Characters>19935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2024-05-03T15:04:00Z</dcterms:created>
  <dcterms:modified xsi:type="dcterms:W3CDTF">2024-05-03T16:21:00Z</dcterms:modified>
</cp:coreProperties>
</file>