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4709E" w14:textId="45E6945E" w:rsidR="00587E8D" w:rsidRPr="00B2010C" w:rsidRDefault="00587E8D" w:rsidP="00587E8D">
      <w:pPr>
        <w:spacing w:line="360" w:lineRule="auto"/>
        <w:jc w:val="both"/>
        <w:rPr>
          <w:rFonts w:ascii="Arial" w:hAnsi="Arial" w:cs="Arial"/>
          <w:bCs/>
          <w:color w:val="000000" w:themeColor="text1"/>
        </w:rPr>
      </w:pPr>
      <w:bookmarkStart w:id="0" w:name="_Hlk81298132"/>
      <w:r w:rsidRPr="00B2010C">
        <w:rPr>
          <w:rFonts w:ascii="Arial" w:hAnsi="Arial" w:cs="Arial"/>
          <w:b/>
          <w:color w:val="000000" w:themeColor="text1"/>
          <w:lang w:val="es-MX"/>
        </w:rPr>
        <w:t>ACTA NUMERO OCHO</w:t>
      </w:r>
      <w:r w:rsidRPr="00B2010C">
        <w:rPr>
          <w:rFonts w:ascii="Arial" w:hAnsi="Arial" w:cs="Arial"/>
          <w:bCs/>
          <w:color w:val="000000" w:themeColor="text1"/>
          <w:lang w:val="es-MX"/>
        </w:rPr>
        <w:t xml:space="preserve"> En el Despacho Municipal, de la Villa de Gualococti.- a las trece horas del </w:t>
      </w:r>
      <w:r w:rsidRPr="00934CA4">
        <w:rPr>
          <w:rFonts w:ascii="Arial" w:hAnsi="Arial" w:cs="Arial"/>
          <w:b/>
          <w:bCs/>
          <w:color w:val="000000" w:themeColor="text1"/>
          <w:lang w:val="es-MX"/>
        </w:rPr>
        <w:t>día once de agosto de dos mil veintiuno</w:t>
      </w:r>
      <w:r w:rsidRPr="00B2010C">
        <w:rPr>
          <w:rFonts w:ascii="Arial" w:hAnsi="Arial" w:cs="Arial"/>
          <w:bCs/>
          <w:color w:val="000000" w:themeColor="text1"/>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B2010C">
        <w:rPr>
          <w:rFonts w:ascii="Arial" w:hAnsi="Arial" w:cs="Arial"/>
          <w:bCs/>
          <w:color w:val="000000" w:themeColor="text1"/>
        </w:rPr>
        <w:t>José Mauricio Vásquez Hernández</w:t>
      </w:r>
      <w:r w:rsidRPr="00B2010C">
        <w:rPr>
          <w:rFonts w:ascii="Arial" w:hAnsi="Arial" w:cs="Arial"/>
          <w:bCs/>
          <w:color w:val="000000" w:themeColor="text1"/>
          <w:lang w:val="es-MX"/>
        </w:rPr>
        <w:t xml:space="preserve">, Síndico Municipal; Señora </w:t>
      </w:r>
      <w:r w:rsidRPr="00B2010C">
        <w:rPr>
          <w:rFonts w:ascii="Arial" w:hAnsi="Arial" w:cs="Arial"/>
          <w:bCs/>
          <w:color w:val="000000" w:themeColor="text1"/>
        </w:rPr>
        <w:t>Ruth Noemy Gómez de Urbina</w:t>
      </w:r>
      <w:r w:rsidRPr="00B2010C">
        <w:rPr>
          <w:rFonts w:ascii="Arial" w:hAnsi="Arial" w:cs="Arial"/>
          <w:bCs/>
          <w:color w:val="000000" w:themeColor="text1"/>
          <w:lang w:val="es-MX"/>
        </w:rPr>
        <w:t xml:space="preserve"> Primera Regidora Propietaria; Profesor  Carlos Antonio Diaz  </w:t>
      </w:r>
      <w:proofErr w:type="spellStart"/>
      <w:r w:rsidRPr="00B2010C">
        <w:rPr>
          <w:rFonts w:ascii="Arial" w:hAnsi="Arial" w:cs="Arial"/>
          <w:bCs/>
          <w:color w:val="000000" w:themeColor="text1"/>
          <w:lang w:val="es-MX"/>
        </w:rPr>
        <w:t>Diaz</w:t>
      </w:r>
      <w:proofErr w:type="spellEnd"/>
      <w:r w:rsidRPr="00B2010C">
        <w:rPr>
          <w:rFonts w:ascii="Arial" w:hAnsi="Arial" w:cs="Arial"/>
          <w:bCs/>
          <w:color w:val="000000" w:themeColor="text1"/>
          <w:lang w:val="es-MX"/>
        </w:rPr>
        <w:t xml:space="preserve">, segundo  Regidor Propietario, Señor, 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 primer Regidor suplente; Señor Juan Francisco Hernández González, Segundo Regidor Suplente, Señora Dinora Celina Barahona de Guevara, Tercera Regidora suplente y Doctor </w:t>
      </w:r>
      <w:r w:rsidRPr="00B2010C">
        <w:rPr>
          <w:rFonts w:ascii="Arial" w:hAnsi="Arial" w:cs="Arial"/>
          <w:bCs/>
          <w:color w:val="000000" w:themeColor="text1"/>
        </w:rPr>
        <w:t>Carlos Geovanny Arriaza Hernández</w:t>
      </w:r>
      <w:r w:rsidRPr="00B2010C">
        <w:rPr>
          <w:rFonts w:ascii="Arial" w:hAnsi="Arial" w:cs="Arial"/>
          <w:bCs/>
          <w:color w:val="000000" w:themeColor="text1"/>
          <w:lang w:val="es-MX"/>
        </w:rPr>
        <w:t xml:space="preserve"> cuarto Regidor Suplente y la asistencia </w:t>
      </w:r>
      <w:r>
        <w:rPr>
          <w:rFonts w:ascii="Arial" w:hAnsi="Arial" w:cs="Arial"/>
          <w:bCs/>
          <w:color w:val="000000" w:themeColor="text1"/>
          <w:lang w:val="es-MX"/>
        </w:rPr>
        <w:t>////////////////////////////</w:t>
      </w:r>
      <w:r w:rsidRPr="00B2010C">
        <w:rPr>
          <w:rFonts w:ascii="Arial" w:hAnsi="Arial" w:cs="Arial"/>
          <w:bCs/>
          <w:color w:val="000000" w:themeColor="text1"/>
          <w:lang w:val="es-MX"/>
        </w:rPr>
        <w:t>, secretaria Municipal  ad honorem, esta convocatoria se realizó con el fin de tratar asuntos del que hacer Municipal, con base al artículo treinta del código Municipal,</w:t>
      </w:r>
      <w:r w:rsidRPr="00B2010C">
        <w:rPr>
          <w:rFonts w:ascii="Arial" w:hAnsi="Arial" w:cs="Arial"/>
          <w:bCs/>
          <w:color w:val="000000" w:themeColor="text1"/>
        </w:rPr>
        <w:t xml:space="preserve"> habiendo establecido el Quórum se da por Abierta la sesión,  tomando esta municipalidad los siguientes acuerdos. –</w:t>
      </w:r>
      <w:r>
        <w:rPr>
          <w:rFonts w:ascii="Arial" w:hAnsi="Arial" w:cs="Arial"/>
          <w:bCs/>
          <w:color w:val="000000" w:themeColor="text1"/>
        </w:rPr>
        <w:t xml:space="preserve"> </w:t>
      </w:r>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presentado y revisado la agenda a tratar en la presente sesión de Concejo, no habiendo puntos ni modificación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 xml:space="preserve">dar por aprobada la agenda para la presente sesión sin ninguna modificación. </w:t>
      </w:r>
      <w:r w:rsidRPr="00B2010C">
        <w:rPr>
          <w:rFonts w:ascii="Arial" w:hAnsi="Arial" w:cs="Arial"/>
          <w:b/>
          <w:color w:val="000000" w:themeColor="text1"/>
          <w:lang w:val="es-MX"/>
        </w:rPr>
        <w:t>ACUERDO NUMERO DOS</w:t>
      </w:r>
      <w:r w:rsidRPr="00B2010C">
        <w:rPr>
          <w:rFonts w:ascii="Arial" w:hAnsi="Arial" w:cs="Arial"/>
          <w:bCs/>
          <w:color w:val="000000" w:themeColor="text1"/>
          <w:lang w:val="es-MX"/>
        </w:rPr>
        <w:t xml:space="preserve">: </w:t>
      </w:r>
      <w:r w:rsidRPr="00B2010C">
        <w:rPr>
          <w:rFonts w:ascii="Arial" w:hAnsi="Arial" w:cs="Arial"/>
          <w:color w:val="000000" w:themeColor="text1"/>
        </w:rPr>
        <w:t>El Concejo Municipal CONSIDERANDO: Que es función del Concejo Municipal velar por el bienestar de los habitantes de su respectiva jurisdicción, constituyéndose en el encargado de la rectoría y administración del bien común local, facultado para tomar decisiones, El cual dentro de su competencia de conformidad al Art. 203 y 204 de la Constitución ordinales tercero y cuarto, Art. 4 numeral catorce del Código Municipal, el cual contempla la regulación del funcionamiento de restaurantes, bares nocturnos y otros establecimientos similares y Que el Art. 29 (reformado) de la Ley Reguladora de la Producción y Comercialización del Alcohol y de las Bebidas Alcohólicas, establece que la venta de bebidas alcohólicas es libre en toda la República, respetando las potestades que sobre la materia tiene la Municipalidad</w:t>
      </w:r>
      <w:r>
        <w:rPr>
          <w:rFonts w:ascii="Arial" w:hAnsi="Arial" w:cs="Arial"/>
          <w:color w:val="000000" w:themeColor="text1"/>
        </w:rPr>
        <w:t xml:space="preserve"> de acuerdo al Código Municipal;</w:t>
      </w:r>
      <w:r w:rsidRPr="00B2010C">
        <w:rPr>
          <w:rFonts w:ascii="Arial" w:hAnsi="Arial" w:cs="Arial"/>
          <w:color w:val="000000" w:themeColor="text1"/>
        </w:rPr>
        <w:t xml:space="preserve"> Este Concejo en uso de sus facultades que le concede el Código Municipal en el Art. 4 Nos. 12, 14, ACUERDA: autorizar </w:t>
      </w:r>
      <w:r w:rsidRPr="00B2010C">
        <w:rPr>
          <w:rFonts w:ascii="Arial" w:hAnsi="Arial" w:cs="Arial"/>
          <w:color w:val="000000" w:themeColor="text1"/>
        </w:rPr>
        <w:lastRenderedPageBreak/>
        <w:t>licencia para venta de cervezas a la señora</w:t>
      </w:r>
      <w:r>
        <w:rPr>
          <w:rFonts w:ascii="Arial" w:hAnsi="Arial" w:cs="Arial"/>
          <w:color w:val="000000" w:themeColor="text1"/>
        </w:rPr>
        <w:t>//////////////////</w:t>
      </w:r>
      <w:r w:rsidRPr="00B2010C">
        <w:rPr>
          <w:rFonts w:ascii="Arial" w:hAnsi="Arial" w:cs="Arial"/>
          <w:color w:val="000000" w:themeColor="text1"/>
        </w:rPr>
        <w:t>, situada en caserío el chupadero del cantón la joya de esta jurisdicción, quien deberá cumplir  con los lineamientos requeridos al momento de otorgar la licencia, y el CAPITULO II art 7, numeral 3.6, de la Ordenanza Reguladora De Tasas  por servicios Municipales de este Municipio.-</w:t>
      </w:r>
      <w:r>
        <w:rPr>
          <w:rFonts w:ascii="Arial" w:hAnsi="Arial" w:cs="Arial"/>
          <w:color w:val="000000" w:themeColor="text1"/>
        </w:rPr>
        <w:t xml:space="preserve"> </w:t>
      </w:r>
      <w:proofErr w:type="spellStart"/>
      <w:r>
        <w:rPr>
          <w:rFonts w:ascii="Arial" w:hAnsi="Arial" w:cs="Arial"/>
          <w:color w:val="000000" w:themeColor="text1"/>
        </w:rPr>
        <w:t>Certifiquese</w:t>
      </w:r>
      <w:proofErr w:type="spellEnd"/>
      <w:r>
        <w:rPr>
          <w:rFonts w:ascii="Arial" w:hAnsi="Arial" w:cs="Arial"/>
          <w:color w:val="000000" w:themeColor="text1"/>
        </w:rPr>
        <w:t>.-</w:t>
      </w:r>
      <w:bookmarkEnd w:id="0"/>
      <w:r>
        <w:rPr>
          <w:rFonts w:ascii="Arial" w:hAnsi="Arial" w:cs="Arial"/>
          <w:color w:val="000000" w:themeColor="text1"/>
        </w:rPr>
        <w:t xml:space="preserve"> </w:t>
      </w:r>
      <w:r w:rsidRPr="00B2010C">
        <w:rPr>
          <w:rFonts w:ascii="Arial" w:hAnsi="Arial" w:cs="Arial"/>
          <w:b/>
          <w:bCs/>
          <w:color w:val="000000" w:themeColor="text1"/>
        </w:rPr>
        <w:t>ACUERDO NUMERO TRES:</w:t>
      </w:r>
      <w:r>
        <w:rPr>
          <w:rFonts w:ascii="Arial" w:hAnsi="Arial" w:cs="Arial"/>
          <w:b/>
          <w:bCs/>
          <w:color w:val="000000" w:themeColor="text1"/>
        </w:rPr>
        <w:t xml:space="preserve"> </w:t>
      </w:r>
      <w:r w:rsidRPr="00B2010C">
        <w:rPr>
          <w:rFonts w:ascii="Arial" w:hAnsi="Arial" w:cs="Arial"/>
          <w:color w:val="000000" w:themeColor="text1"/>
        </w:rPr>
        <w:t xml:space="preserve">El Concejo Municipal CONSIDERANDO, la encargada de cuentas Corrientes Interina se retiró voluntariamente por motivos de </w:t>
      </w:r>
      <w:r>
        <w:rPr>
          <w:rFonts w:ascii="Arial" w:hAnsi="Arial" w:cs="Arial"/>
          <w:color w:val="000000" w:themeColor="text1"/>
        </w:rPr>
        <w:t>Maternidad</w:t>
      </w:r>
      <w:r w:rsidRPr="00B2010C">
        <w:rPr>
          <w:rFonts w:ascii="Arial" w:hAnsi="Arial" w:cs="Arial"/>
          <w:color w:val="000000" w:themeColor="text1"/>
        </w:rPr>
        <w:t xml:space="preserve"> y en vista que  la referida Unidad  es directamente encargada de Recaudación de fondos de  Los tributos  por servicios prestados por la municipalidad y otros ingresos que son fuente de recaudación POR TANTO de conformidad al código Municipal este Concejo ACUERDA:</w:t>
      </w:r>
      <w:r w:rsidRPr="00B2010C">
        <w:rPr>
          <w:rFonts w:ascii="Arial" w:hAnsi="Arial" w:cs="Arial"/>
          <w:b/>
          <w:color w:val="000000" w:themeColor="text1"/>
        </w:rPr>
        <w:t xml:space="preserve"> 1) nombrar a </w:t>
      </w:r>
      <w:r>
        <w:rPr>
          <w:rFonts w:ascii="Arial" w:hAnsi="Arial" w:cs="Arial"/>
          <w:b/>
          <w:color w:val="000000" w:themeColor="text1"/>
        </w:rPr>
        <w:t>////////</w:t>
      </w:r>
      <w:r w:rsidRPr="00B2010C">
        <w:rPr>
          <w:rFonts w:ascii="Arial" w:hAnsi="Arial" w:cs="Arial"/>
          <w:b/>
          <w:color w:val="000000" w:themeColor="text1"/>
        </w:rPr>
        <w:t xml:space="preserve">, </w:t>
      </w:r>
      <w:r w:rsidRPr="00B2010C">
        <w:rPr>
          <w:rFonts w:ascii="Arial" w:hAnsi="Arial" w:cs="Arial"/>
          <w:color w:val="000000" w:themeColor="text1"/>
        </w:rPr>
        <w:t xml:space="preserve">en el cargo de Encargado de Cuentas Corrientes  interino ad honorem, para cubrir la incapacidad por maternidad, de la  profesora </w:t>
      </w:r>
      <w:r>
        <w:rPr>
          <w:rFonts w:ascii="Arial" w:hAnsi="Arial" w:cs="Arial"/>
          <w:b/>
          <w:color w:val="000000" w:themeColor="text1"/>
        </w:rPr>
        <w:t>/////////////////////////////</w:t>
      </w:r>
      <w:r w:rsidRPr="00B2010C">
        <w:rPr>
          <w:rFonts w:ascii="Arial" w:hAnsi="Arial" w:cs="Arial"/>
          <w:color w:val="000000" w:themeColor="text1"/>
        </w:rPr>
        <w:t xml:space="preserve">,  quien deberá cumplir con los horarios y requisitos establecidos a satisfacción de este concejo. </w:t>
      </w:r>
      <w:proofErr w:type="gramStart"/>
      <w:r w:rsidRPr="00B2010C">
        <w:rPr>
          <w:rFonts w:ascii="Arial" w:hAnsi="Arial" w:cs="Arial"/>
          <w:color w:val="000000" w:themeColor="text1"/>
        </w:rPr>
        <w:t>CERTIFIQUESE</w:t>
      </w:r>
      <w:r w:rsidRPr="00B2010C">
        <w:rPr>
          <w:rFonts w:ascii="Arial" w:hAnsi="Arial" w:cs="Arial"/>
          <w:b/>
          <w:color w:val="000000" w:themeColor="text1"/>
        </w:rPr>
        <w:t>.</w:t>
      </w:r>
      <w:r>
        <w:rPr>
          <w:rFonts w:ascii="Arial" w:hAnsi="Arial" w:cs="Arial"/>
          <w:b/>
          <w:color w:val="000000" w:themeColor="text1"/>
        </w:rPr>
        <w:t>-</w:t>
      </w:r>
      <w:proofErr w:type="gramEnd"/>
      <w:r>
        <w:rPr>
          <w:rFonts w:ascii="Arial" w:hAnsi="Arial" w:cs="Arial"/>
          <w:b/>
          <w:color w:val="000000" w:themeColor="text1"/>
        </w:rPr>
        <w:t xml:space="preserve"> </w:t>
      </w:r>
      <w:r w:rsidRPr="00B2010C">
        <w:rPr>
          <w:rFonts w:ascii="Arial" w:hAnsi="Arial" w:cs="Arial"/>
          <w:b/>
          <w:color w:val="000000" w:themeColor="text1"/>
        </w:rPr>
        <w:t xml:space="preserve">ACUERDO NUMERO CUATRO: </w:t>
      </w:r>
      <w:r w:rsidRPr="00B2010C">
        <w:rPr>
          <w:rFonts w:ascii="Arial" w:hAnsi="Arial" w:cs="Arial"/>
          <w:color w:val="000000" w:themeColor="text1"/>
        </w:rPr>
        <w:t>El Concejo Municipal CONSIDERANDO que el  veintiocho de agosto de cada año es día del empleado Municipal y que estos son parte importante en el funcionamiento de la Municipalidad, por lo que es necesario incentivar  y motivar su labor. Y en vista que la referida fecha es variable POR</w:t>
      </w:r>
      <w:r>
        <w:rPr>
          <w:rFonts w:ascii="Arial" w:hAnsi="Arial" w:cs="Arial"/>
          <w:color w:val="000000" w:themeColor="text1"/>
        </w:rPr>
        <w:t xml:space="preserve"> </w:t>
      </w:r>
      <w:r w:rsidRPr="00B2010C">
        <w:rPr>
          <w:rFonts w:ascii="Arial" w:hAnsi="Arial" w:cs="Arial"/>
          <w:color w:val="000000" w:themeColor="text1"/>
        </w:rPr>
        <w:t xml:space="preserve">TANTO este Concejo </w:t>
      </w:r>
      <w:r w:rsidRPr="00B2010C">
        <w:rPr>
          <w:rFonts w:ascii="Arial" w:hAnsi="Arial" w:cs="Arial"/>
          <w:b/>
          <w:bCs/>
          <w:color w:val="000000" w:themeColor="text1"/>
        </w:rPr>
        <w:t>ACUERDA:</w:t>
      </w:r>
      <w:r w:rsidRPr="00B2010C">
        <w:rPr>
          <w:rFonts w:ascii="Arial" w:hAnsi="Arial" w:cs="Arial"/>
          <w:color w:val="000000" w:themeColor="text1"/>
        </w:rPr>
        <w:t xml:space="preserve"> I. Conceder asueto el último viernes del Mes de agosto para el periodo 2021 y 2024 para los empleados Municipales de la </w:t>
      </w:r>
      <w:proofErr w:type="spellStart"/>
      <w:r w:rsidRPr="00B2010C">
        <w:rPr>
          <w:rFonts w:ascii="Arial" w:hAnsi="Arial" w:cs="Arial"/>
          <w:color w:val="000000" w:themeColor="text1"/>
        </w:rPr>
        <w:t>Alcaldia</w:t>
      </w:r>
      <w:proofErr w:type="spellEnd"/>
      <w:r w:rsidRPr="00B2010C">
        <w:rPr>
          <w:rFonts w:ascii="Arial" w:hAnsi="Arial" w:cs="Arial"/>
          <w:color w:val="000000" w:themeColor="text1"/>
        </w:rPr>
        <w:t xml:space="preserve"> de Gualococti Departamento de Morazán. II. Compartir un Almuerzo con los empleados y autorizar el gasto y </w:t>
      </w:r>
      <w:proofErr w:type="gramStart"/>
      <w:r w:rsidRPr="00B2010C">
        <w:rPr>
          <w:rFonts w:ascii="Arial" w:hAnsi="Arial" w:cs="Arial"/>
          <w:color w:val="000000" w:themeColor="text1"/>
        </w:rPr>
        <w:t>pago  de</w:t>
      </w:r>
      <w:proofErr w:type="gramEnd"/>
      <w:r w:rsidRPr="00B2010C">
        <w:rPr>
          <w:rFonts w:ascii="Arial" w:hAnsi="Arial" w:cs="Arial"/>
          <w:color w:val="000000" w:themeColor="text1"/>
        </w:rPr>
        <w:t xml:space="preserve"> los almuerzos en mención. III. AUTORIZAR a Tesorería para que realice los </w:t>
      </w:r>
      <w:proofErr w:type="gramStart"/>
      <w:r w:rsidRPr="00B2010C">
        <w:rPr>
          <w:rFonts w:ascii="Arial" w:hAnsi="Arial" w:cs="Arial"/>
          <w:color w:val="000000" w:themeColor="text1"/>
        </w:rPr>
        <w:t>pagos  en</w:t>
      </w:r>
      <w:proofErr w:type="gramEnd"/>
      <w:r w:rsidRPr="00B2010C">
        <w:rPr>
          <w:rFonts w:ascii="Arial" w:hAnsi="Arial" w:cs="Arial"/>
          <w:color w:val="000000" w:themeColor="text1"/>
        </w:rPr>
        <w:t xml:space="preserve"> concepto de almuerzos para festejar el día del Empleado Municipal.  CERTIFIQUESE</w:t>
      </w:r>
      <w:r w:rsidRPr="00B2010C">
        <w:rPr>
          <w:rFonts w:ascii="Arial" w:hAnsi="Arial" w:cs="Arial"/>
          <w:b/>
          <w:color w:val="000000" w:themeColor="text1"/>
        </w:rPr>
        <w:t>.</w:t>
      </w:r>
      <w:r>
        <w:rPr>
          <w:rFonts w:ascii="Arial" w:hAnsi="Arial" w:cs="Arial"/>
          <w:b/>
          <w:color w:val="000000" w:themeColor="text1"/>
        </w:rPr>
        <w:t xml:space="preserve"> </w:t>
      </w:r>
      <w:r w:rsidRPr="00B2010C">
        <w:rPr>
          <w:rFonts w:ascii="Arial" w:hAnsi="Arial" w:cs="Arial"/>
          <w:b/>
          <w:color w:val="000000" w:themeColor="text1"/>
        </w:rPr>
        <w:t>ACUERDO NUMERO CINCO</w:t>
      </w:r>
      <w:r w:rsidRPr="00B2010C">
        <w:rPr>
          <w:rFonts w:ascii="Arial" w:hAnsi="Arial" w:cs="Arial"/>
          <w:bCs/>
          <w:color w:val="000000" w:themeColor="text1"/>
        </w:rPr>
        <w:t xml:space="preserve">: El Concejo Municipal considerando que el Segundo Regidor, solicito se agregara como ponto de agenda la Certificación de Acuerdos Municipales en los que el haya salvado el voto, Por </w:t>
      </w:r>
      <w:proofErr w:type="gramStart"/>
      <w:r w:rsidRPr="00B2010C">
        <w:rPr>
          <w:rFonts w:ascii="Arial" w:hAnsi="Arial" w:cs="Arial"/>
          <w:bCs/>
          <w:color w:val="000000" w:themeColor="text1"/>
        </w:rPr>
        <w:t>tanto</w:t>
      </w:r>
      <w:proofErr w:type="gramEnd"/>
      <w:r w:rsidRPr="00B2010C">
        <w:rPr>
          <w:rFonts w:ascii="Arial" w:hAnsi="Arial" w:cs="Arial"/>
          <w:bCs/>
          <w:color w:val="000000" w:themeColor="text1"/>
        </w:rPr>
        <w:t xml:space="preserve"> este concejo </w:t>
      </w:r>
      <w:r w:rsidRPr="00B2010C">
        <w:rPr>
          <w:rFonts w:ascii="Arial" w:hAnsi="Arial" w:cs="Arial"/>
          <w:b/>
          <w:color w:val="000000" w:themeColor="text1"/>
        </w:rPr>
        <w:t>ACUERDA</w:t>
      </w:r>
      <w:r w:rsidRPr="00B2010C">
        <w:rPr>
          <w:rFonts w:ascii="Arial" w:hAnsi="Arial" w:cs="Arial"/>
          <w:bCs/>
          <w:color w:val="000000" w:themeColor="text1"/>
        </w:rPr>
        <w:t>: autorizar la Certificación de acuerdos al Segundo Regidor en los que el haya salvado el voto, mediante solicitud escrita manifestando el motivo de lo requerido a Trávez de la un</w:t>
      </w:r>
      <w:r>
        <w:rPr>
          <w:rFonts w:ascii="Arial" w:hAnsi="Arial" w:cs="Arial"/>
          <w:bCs/>
          <w:color w:val="000000" w:themeColor="text1"/>
        </w:rPr>
        <w:t>idad de acceso a la información</w:t>
      </w:r>
      <w:r w:rsidRPr="00B2010C">
        <w:rPr>
          <w:rFonts w:ascii="Arial" w:hAnsi="Arial" w:cs="Arial"/>
          <w:bCs/>
          <w:color w:val="000000" w:themeColor="text1"/>
        </w:rPr>
        <w:t xml:space="preserve">. </w:t>
      </w:r>
      <w:proofErr w:type="gramStart"/>
      <w:r w:rsidRPr="00B2010C">
        <w:rPr>
          <w:rFonts w:ascii="Arial" w:hAnsi="Arial" w:cs="Arial"/>
          <w:color w:val="000000" w:themeColor="text1"/>
        </w:rPr>
        <w:t>CERTIFIQUESE</w:t>
      </w:r>
      <w:r>
        <w:rPr>
          <w:rFonts w:ascii="Arial" w:hAnsi="Arial" w:cs="Arial"/>
          <w:b/>
          <w:color w:val="000000" w:themeColor="text1"/>
        </w:rPr>
        <w:t>.-</w:t>
      </w:r>
      <w:proofErr w:type="gramEnd"/>
      <w:r>
        <w:rPr>
          <w:rFonts w:ascii="Arial" w:hAnsi="Arial" w:cs="Arial"/>
          <w:b/>
          <w:color w:val="000000" w:themeColor="text1"/>
        </w:rPr>
        <w:t xml:space="preserve"> ACUERDO NÚMERO SEIS: El C</w:t>
      </w:r>
      <w:r w:rsidRPr="00B2010C">
        <w:rPr>
          <w:rFonts w:ascii="Arial" w:hAnsi="Arial" w:cs="Arial"/>
          <w:b/>
          <w:color w:val="000000" w:themeColor="text1"/>
        </w:rPr>
        <w:t>oncejo Municipal teniendo a la vista</w:t>
      </w:r>
      <w:r w:rsidRPr="00B2010C">
        <w:rPr>
          <w:rFonts w:ascii="Arial" w:hAnsi="Arial" w:cs="Arial"/>
          <w:color w:val="000000" w:themeColor="text1"/>
        </w:rPr>
        <w:t xml:space="preserve"> solicitud  recibida de  parte de TELEMOVIL EL SALVADOR, S.A. DE C.V. y considerando que la Salud y el medio ambiente de los habitantes del Municipio el cual es prioridad  principal para este Concejo y  se escuchó cada una de las opiniones, </w:t>
      </w:r>
      <w:r w:rsidRPr="00B2010C">
        <w:rPr>
          <w:rFonts w:ascii="Arial" w:hAnsi="Arial" w:cs="Arial"/>
          <w:color w:val="000000" w:themeColor="text1"/>
        </w:rPr>
        <w:lastRenderedPageBreak/>
        <w:t xml:space="preserve">y se analizó: 1.- Que el área de influencia causa malestar al ciudadano debido a los efectos del electromagnetismo que esta ocasiona. 2.- La fuerza magnética daña la salud de los ciudadanos. 3.- la Ubicación de la antena no es la adecuada debido a que </w:t>
      </w:r>
      <w:proofErr w:type="gramStart"/>
      <w:r w:rsidRPr="00B2010C">
        <w:rPr>
          <w:rFonts w:ascii="Arial" w:hAnsi="Arial" w:cs="Arial"/>
          <w:color w:val="000000" w:themeColor="text1"/>
        </w:rPr>
        <w:t>se  encuentra</w:t>
      </w:r>
      <w:proofErr w:type="gramEnd"/>
      <w:r w:rsidRPr="00B2010C">
        <w:rPr>
          <w:rFonts w:ascii="Arial" w:hAnsi="Arial" w:cs="Arial"/>
          <w:color w:val="000000" w:themeColor="text1"/>
        </w:rPr>
        <w:t xml:space="preserve"> un centro turístico y un  centro Educativo, y los habitantes  se encuentran  dentro de  un radio de 300 metros donde se solicita la construcción. 4.-</w:t>
      </w:r>
      <w:r w:rsidRPr="00B2010C">
        <w:rPr>
          <w:rFonts w:ascii="Arial" w:hAnsi="Arial" w:cs="Arial"/>
          <w:color w:val="000000" w:themeColor="text1"/>
          <w:shd w:val="clear" w:color="auto" w:fill="FFFFFF"/>
        </w:rPr>
        <w:t xml:space="preserve"> No se cuenta con un Estudio específico del lugar, sobre los niveles de potencia y radiación del sitio basado en el procesamiento relativo a la sobre exposición a campos electromagnéticos y un diagnóstico del Ministerio de Salud </w:t>
      </w:r>
      <w:proofErr w:type="gramStart"/>
      <w:r w:rsidRPr="00B2010C">
        <w:rPr>
          <w:rFonts w:ascii="Arial" w:hAnsi="Arial" w:cs="Arial"/>
          <w:color w:val="000000" w:themeColor="text1"/>
          <w:shd w:val="clear" w:color="auto" w:fill="FFFFFF"/>
        </w:rPr>
        <w:t>sobre  fuentes</w:t>
      </w:r>
      <w:proofErr w:type="gramEnd"/>
      <w:r w:rsidRPr="00B2010C">
        <w:rPr>
          <w:rFonts w:ascii="Arial" w:hAnsi="Arial" w:cs="Arial"/>
          <w:color w:val="000000" w:themeColor="text1"/>
          <w:shd w:val="clear" w:color="auto" w:fill="FFFFFF"/>
        </w:rPr>
        <w:t xml:space="preserve"> de radiaciones.</w:t>
      </w:r>
      <w:r w:rsidRPr="00B2010C">
        <w:rPr>
          <w:rFonts w:ascii="Arial" w:hAnsi="Arial" w:cs="Arial"/>
          <w:color w:val="000000" w:themeColor="text1"/>
        </w:rPr>
        <w:t xml:space="preserve"> </w:t>
      </w:r>
      <w:r w:rsidRPr="00B2010C">
        <w:rPr>
          <w:rFonts w:ascii="Arial" w:hAnsi="Arial" w:cs="Arial"/>
          <w:color w:val="000000" w:themeColor="text1"/>
          <w:shd w:val="clear" w:color="auto" w:fill="FFFFFF"/>
        </w:rPr>
        <w:t>5.- No cuenta con los permisos Ambientales del Lugar</w:t>
      </w:r>
      <w:r w:rsidRPr="00B2010C">
        <w:rPr>
          <w:rFonts w:ascii="Arial" w:hAnsi="Arial" w:cs="Arial"/>
          <w:color w:val="000000" w:themeColor="text1"/>
        </w:rPr>
        <w:t xml:space="preserve"> P</w:t>
      </w:r>
      <w:r>
        <w:rPr>
          <w:rFonts w:ascii="Arial" w:hAnsi="Arial" w:cs="Arial"/>
          <w:color w:val="000000" w:themeColor="text1"/>
        </w:rPr>
        <w:t xml:space="preserve">OR TANTO este Concejo ACUERDA: </w:t>
      </w:r>
      <w:r w:rsidRPr="00B2010C">
        <w:rPr>
          <w:rFonts w:ascii="Arial" w:hAnsi="Arial" w:cs="Arial"/>
          <w:color w:val="000000" w:themeColor="text1"/>
        </w:rPr>
        <w:t>I.-</w:t>
      </w:r>
      <w:r>
        <w:rPr>
          <w:rFonts w:ascii="Arial" w:hAnsi="Arial" w:cs="Arial"/>
          <w:color w:val="000000" w:themeColor="text1"/>
        </w:rPr>
        <w:t xml:space="preserve"> </w:t>
      </w:r>
      <w:r w:rsidRPr="00B2010C">
        <w:rPr>
          <w:rFonts w:ascii="Arial" w:hAnsi="Arial" w:cs="Arial"/>
          <w:color w:val="000000" w:themeColor="text1"/>
        </w:rPr>
        <w:t>DAR POR RECIBIDA LA SOLICITUD, II. DENENEGAR EL PERMISO DE CONSTRUCCIÓN SOLICITADO.</w:t>
      </w:r>
      <w:r>
        <w:rPr>
          <w:rFonts w:ascii="Arial" w:hAnsi="Arial" w:cs="Arial"/>
          <w:color w:val="000000" w:themeColor="text1"/>
        </w:rPr>
        <w:t xml:space="preserve"> </w:t>
      </w:r>
      <w:proofErr w:type="spellStart"/>
      <w:r>
        <w:rPr>
          <w:rFonts w:ascii="Arial" w:hAnsi="Arial" w:cs="Arial"/>
          <w:color w:val="000000" w:themeColor="text1"/>
        </w:rPr>
        <w:t>Certifiquese</w:t>
      </w:r>
      <w:proofErr w:type="spellEnd"/>
      <w:r>
        <w:rPr>
          <w:rFonts w:ascii="Arial" w:hAnsi="Arial" w:cs="Arial"/>
          <w:color w:val="000000" w:themeColor="text1"/>
        </w:rPr>
        <w:t xml:space="preserve"> y </w:t>
      </w:r>
      <w:proofErr w:type="spellStart"/>
      <w:proofErr w:type="gramStart"/>
      <w:r>
        <w:rPr>
          <w:rFonts w:ascii="Arial" w:hAnsi="Arial" w:cs="Arial"/>
          <w:color w:val="000000" w:themeColor="text1"/>
        </w:rPr>
        <w:t>Notifiquese</w:t>
      </w:r>
      <w:proofErr w:type="spellEnd"/>
      <w:r>
        <w:rPr>
          <w:rFonts w:ascii="Arial" w:hAnsi="Arial" w:cs="Arial"/>
          <w:color w:val="000000" w:themeColor="text1"/>
        </w:rPr>
        <w:t>.-</w:t>
      </w:r>
      <w:proofErr w:type="gramEnd"/>
      <w:r>
        <w:rPr>
          <w:rFonts w:ascii="Arial" w:hAnsi="Arial" w:cs="Arial"/>
          <w:color w:val="000000" w:themeColor="text1"/>
        </w:rPr>
        <w:t xml:space="preserve"> </w:t>
      </w:r>
      <w:r w:rsidRPr="00B2010C">
        <w:rPr>
          <w:rFonts w:ascii="Arial" w:hAnsi="Arial" w:cs="Arial"/>
          <w:b/>
          <w:color w:val="000000" w:themeColor="text1"/>
        </w:rPr>
        <w:t>ACUERDO NUMERO SIETE: El Concejo Municipal teniendo a la vista solicitud</w:t>
      </w:r>
      <w:r w:rsidRPr="00B2010C">
        <w:rPr>
          <w:rFonts w:ascii="Arial" w:hAnsi="Arial" w:cs="Arial"/>
          <w:color w:val="000000" w:themeColor="text1"/>
        </w:rPr>
        <w:t xml:space="preserve"> con fecha 14 de junio de 2021 y recibida  el 29 de julio de 2021, donde solicita la aprobación de las donaciones a favor del Ministerio de Educación, los inmuebles propiedad Municipal  donde funcionan la instituciones Educativas:1.-CENTRO ESCOLAR “CASERIO LOS GRAMALES, CANTON SAN LUCAS” código 60158, 2.- CENTRO ESCOLAR “CANTON SAN LUCAS” código 84049. y considerando que la educación es de gran importancia en el desarrollo y progreso del ser humano, se escuchó cada una d</w:t>
      </w:r>
      <w:r>
        <w:rPr>
          <w:rFonts w:ascii="Arial" w:hAnsi="Arial" w:cs="Arial"/>
          <w:color w:val="000000" w:themeColor="text1"/>
        </w:rPr>
        <w:t>e las opiniones, por tanto el C</w:t>
      </w:r>
      <w:r w:rsidRPr="00B2010C">
        <w:rPr>
          <w:rFonts w:ascii="Arial" w:hAnsi="Arial" w:cs="Arial"/>
          <w:color w:val="000000" w:themeColor="text1"/>
        </w:rPr>
        <w:t>oncejo Municipal ACUERDA</w:t>
      </w:r>
      <w:r>
        <w:rPr>
          <w:rFonts w:ascii="Arial" w:hAnsi="Arial" w:cs="Arial"/>
          <w:color w:val="000000" w:themeColor="text1"/>
        </w:rPr>
        <w:t>:</w:t>
      </w:r>
      <w:r w:rsidRPr="00B2010C">
        <w:rPr>
          <w:rFonts w:ascii="Arial" w:hAnsi="Arial" w:cs="Arial"/>
          <w:color w:val="000000" w:themeColor="text1"/>
        </w:rPr>
        <w:t xml:space="preserve"> que por el momento no es viable atender su </w:t>
      </w:r>
      <w:proofErr w:type="gramStart"/>
      <w:r w:rsidRPr="00B2010C">
        <w:rPr>
          <w:rFonts w:ascii="Arial" w:hAnsi="Arial" w:cs="Arial"/>
          <w:color w:val="000000" w:themeColor="text1"/>
        </w:rPr>
        <w:t>petición  debido</w:t>
      </w:r>
      <w:proofErr w:type="gramEnd"/>
      <w:r w:rsidRPr="00B2010C">
        <w:rPr>
          <w:rFonts w:ascii="Arial" w:hAnsi="Arial" w:cs="Arial"/>
          <w:color w:val="000000" w:themeColor="text1"/>
        </w:rPr>
        <w:t xml:space="preserve"> a que:  Haciendo una revisión minuciosa de los archivos  y observando que los expedientes del inmueble donde está situado el CENTRO ESCOLAR “CASERIO LOS GRAMALES, CANTON SAN LUCAS” carece de legalización el cual presenta inconvenientes para legalizar. El segundo inmueble CENTRO ESCOLAR “CANTON SAN LUCAS” si esta legalizado, por lo que este concejo está en la disponibilidad de dar en comodato </w:t>
      </w:r>
      <w:proofErr w:type="gramStart"/>
      <w:r w:rsidRPr="00B2010C">
        <w:rPr>
          <w:rFonts w:ascii="Arial" w:hAnsi="Arial" w:cs="Arial"/>
          <w:color w:val="000000" w:themeColor="text1"/>
        </w:rPr>
        <w:t>por  periodo</w:t>
      </w:r>
      <w:proofErr w:type="gramEnd"/>
      <w:r w:rsidRPr="00B2010C">
        <w:rPr>
          <w:rFonts w:ascii="Arial" w:hAnsi="Arial" w:cs="Arial"/>
          <w:color w:val="000000" w:themeColor="text1"/>
        </w:rPr>
        <w:t xml:space="preserve"> de 50 años.- Cabe Mencionar que al superar la Legalización se mantiene en firme la opción de darlo en com</w:t>
      </w:r>
      <w:r>
        <w:rPr>
          <w:rFonts w:ascii="Arial" w:hAnsi="Arial" w:cs="Arial"/>
          <w:color w:val="000000" w:themeColor="text1"/>
        </w:rPr>
        <w:t>odato por el periodo de 50 años</w:t>
      </w:r>
      <w:r w:rsidRPr="00B2010C">
        <w:rPr>
          <w:rFonts w:ascii="Arial" w:hAnsi="Arial" w:cs="Arial"/>
          <w:color w:val="000000" w:themeColor="text1"/>
        </w:rPr>
        <w:t>.</w:t>
      </w:r>
      <w:r>
        <w:rPr>
          <w:rFonts w:ascii="Arial" w:hAnsi="Arial" w:cs="Arial"/>
          <w:color w:val="000000" w:themeColor="text1"/>
        </w:rPr>
        <w:t xml:space="preserve"> </w:t>
      </w:r>
      <w:proofErr w:type="spellStart"/>
      <w:r>
        <w:rPr>
          <w:rFonts w:ascii="Arial" w:hAnsi="Arial" w:cs="Arial"/>
          <w:color w:val="000000" w:themeColor="text1"/>
        </w:rPr>
        <w:t>Certifiquese</w:t>
      </w:r>
      <w:proofErr w:type="spellEnd"/>
      <w:r>
        <w:rPr>
          <w:rFonts w:ascii="Arial" w:hAnsi="Arial" w:cs="Arial"/>
          <w:color w:val="000000" w:themeColor="text1"/>
        </w:rPr>
        <w:t xml:space="preserve"> y </w:t>
      </w:r>
      <w:proofErr w:type="spellStart"/>
      <w:r>
        <w:rPr>
          <w:rFonts w:ascii="Arial" w:hAnsi="Arial" w:cs="Arial"/>
          <w:color w:val="000000" w:themeColor="text1"/>
        </w:rPr>
        <w:t>Notifiquese</w:t>
      </w:r>
      <w:proofErr w:type="spellEnd"/>
      <w:r>
        <w:rPr>
          <w:rFonts w:ascii="Arial" w:hAnsi="Arial" w:cs="Arial"/>
          <w:color w:val="000000" w:themeColor="text1"/>
        </w:rPr>
        <w:t xml:space="preserve">.- </w:t>
      </w:r>
      <w:bookmarkStart w:id="1" w:name="_Hlk100752504"/>
      <w:r w:rsidRPr="00B2010C">
        <w:rPr>
          <w:rFonts w:ascii="Arial" w:hAnsi="Arial" w:cs="Arial"/>
          <w:b/>
          <w:color w:val="000000" w:themeColor="text1"/>
        </w:rPr>
        <w:t>ACUERDO NUMERO OCHO</w:t>
      </w:r>
      <w:r>
        <w:rPr>
          <w:rFonts w:ascii="Arial" w:hAnsi="Arial" w:cs="Arial"/>
          <w:bCs/>
          <w:color w:val="000000" w:themeColor="text1"/>
        </w:rPr>
        <w:t>: El C</w:t>
      </w:r>
      <w:r w:rsidRPr="00B2010C">
        <w:rPr>
          <w:rFonts w:ascii="Arial" w:hAnsi="Arial" w:cs="Arial"/>
          <w:bCs/>
          <w:color w:val="000000" w:themeColor="text1"/>
        </w:rPr>
        <w:t xml:space="preserve">oncejo Municipal CONSIDERANDO que la Municipalidad de Gualococti  forma parte integral de  la asociación  intermunicipal Cacahuatique norte de la cual forma parte la Alcaldía de Gualococti y que presenta un recibo de ingreso número 0957221  en el que  cobra una cuenta pendiente de los meses de  junio a octubre que  se encuentra pendiente de pago por parte del Gobierno Municipal periodo </w:t>
      </w:r>
      <w:r w:rsidRPr="00B2010C">
        <w:rPr>
          <w:rFonts w:ascii="Arial" w:hAnsi="Arial" w:cs="Arial"/>
          <w:bCs/>
          <w:color w:val="000000" w:themeColor="text1"/>
        </w:rPr>
        <w:lastRenderedPageBreak/>
        <w:t>2018-2021 y en vista que es necesario hacer el respectivo pago este Concejo ACUERDA: AUTORIZAR el pago de las cuotas mensuales correspondiente a los meses de  junio a octubre de 2020 por un monto de  ochocientos cincuenta 00/100 dólares ($850.00).CERTIFIQUESE</w:t>
      </w:r>
      <w:r>
        <w:rPr>
          <w:rFonts w:ascii="Arial" w:hAnsi="Arial" w:cs="Arial"/>
          <w:bCs/>
          <w:color w:val="000000" w:themeColor="text1"/>
        </w:rPr>
        <w:t>.-</w:t>
      </w:r>
      <w:bookmarkStart w:id="2" w:name="_Hlk100752748"/>
      <w:bookmarkEnd w:id="1"/>
      <w:r>
        <w:rPr>
          <w:rFonts w:ascii="Arial" w:hAnsi="Arial" w:cs="Arial"/>
          <w:bCs/>
          <w:color w:val="000000" w:themeColor="text1"/>
        </w:rPr>
        <w:t xml:space="preserve"> </w:t>
      </w:r>
      <w:r w:rsidRPr="00B2010C">
        <w:rPr>
          <w:rFonts w:ascii="Arial" w:hAnsi="Arial" w:cs="Arial"/>
          <w:b/>
          <w:color w:val="000000" w:themeColor="text1"/>
        </w:rPr>
        <w:t>ACUERDO NUMERO NUEVE</w:t>
      </w:r>
      <w:r>
        <w:rPr>
          <w:rFonts w:ascii="Arial" w:hAnsi="Arial" w:cs="Arial"/>
          <w:bCs/>
          <w:color w:val="000000" w:themeColor="text1"/>
        </w:rPr>
        <w:t>: El C</w:t>
      </w:r>
      <w:r w:rsidRPr="00B2010C">
        <w:rPr>
          <w:rFonts w:ascii="Arial" w:hAnsi="Arial" w:cs="Arial"/>
          <w:bCs/>
          <w:color w:val="000000" w:themeColor="text1"/>
        </w:rPr>
        <w:t xml:space="preserve">oncejo Municipal CONSIDERANDO que se </w:t>
      </w:r>
      <w:r>
        <w:rPr>
          <w:rFonts w:ascii="Arial" w:hAnsi="Arial" w:cs="Arial"/>
          <w:bCs/>
          <w:color w:val="000000" w:themeColor="text1"/>
        </w:rPr>
        <w:t>h</w:t>
      </w:r>
      <w:r w:rsidRPr="00B2010C">
        <w:rPr>
          <w:rFonts w:ascii="Arial" w:hAnsi="Arial" w:cs="Arial"/>
          <w:bCs/>
          <w:color w:val="000000" w:themeColor="text1"/>
        </w:rPr>
        <w:t xml:space="preserve">a suministrado  mantenimiento, reparación y compra de repuestos para el vehículo municipal  marca MASDA BT50 placa N 2-821, y que es necesario para el buen funcionamiento  y las actividades diarias  que se desarrollan por tanto en uso de sus facultades que le confiere la ley y  en vista este Concejo ACUERDA: AUTORIZAR el gasto y pago  por  compra de repuestos, mantenimiento y reparación de Vehículo  Municipal por un monto de novecientos ochenta y seis 60/100 dólares ($986.60), así mismo autorizar a Tesorería para que efectué el pago  de la cuenta, 419301000000369, fuente de recursos 120 libre disponibilidad. </w:t>
      </w:r>
      <w:r>
        <w:rPr>
          <w:rFonts w:ascii="Arial" w:hAnsi="Arial" w:cs="Arial"/>
          <w:bCs/>
          <w:color w:val="000000" w:themeColor="text1"/>
        </w:rPr>
        <w:t xml:space="preserve">Salva su Voto el Segundo Regidor Propietario. </w:t>
      </w:r>
      <w:r w:rsidRPr="00B2010C">
        <w:rPr>
          <w:rFonts w:ascii="Arial" w:hAnsi="Arial" w:cs="Arial"/>
          <w:bCs/>
          <w:color w:val="000000" w:themeColor="text1"/>
        </w:rPr>
        <w:t>CERTIFIQUESE</w:t>
      </w:r>
      <w:r>
        <w:rPr>
          <w:rFonts w:ascii="Arial" w:hAnsi="Arial" w:cs="Arial"/>
          <w:bCs/>
          <w:color w:val="000000" w:themeColor="text1"/>
        </w:rPr>
        <w:t xml:space="preserve">.- </w:t>
      </w:r>
      <w:r w:rsidRPr="00B2010C">
        <w:rPr>
          <w:rFonts w:ascii="Arial" w:hAnsi="Arial" w:cs="Arial"/>
          <w:b/>
          <w:color w:val="000000" w:themeColor="text1"/>
        </w:rPr>
        <w:t>ACUERDO NUMERO DIEZ</w:t>
      </w:r>
      <w:r>
        <w:rPr>
          <w:rFonts w:ascii="Arial" w:hAnsi="Arial" w:cs="Arial"/>
          <w:bCs/>
          <w:color w:val="000000" w:themeColor="text1"/>
        </w:rPr>
        <w:t>: El C</w:t>
      </w:r>
      <w:r w:rsidRPr="00B2010C">
        <w:rPr>
          <w:rFonts w:ascii="Arial" w:hAnsi="Arial" w:cs="Arial"/>
          <w:bCs/>
          <w:color w:val="000000" w:themeColor="text1"/>
        </w:rPr>
        <w:t xml:space="preserve">oncejo Municipal Considerando que es necesaria la revisión periódica del Presupuesto Municipal de ingresos y egresos  de la Alcaldía Gualococti con el objetivo  que  exista un buena ejecución del mismo  por lo que en la asignación de Recursos Propios  dichas reformas deben realizarse en el presente mes POR TANTO en uso de </w:t>
      </w:r>
      <w:r>
        <w:rPr>
          <w:rFonts w:ascii="Arial" w:hAnsi="Arial" w:cs="Arial"/>
          <w:bCs/>
          <w:color w:val="000000" w:themeColor="text1"/>
        </w:rPr>
        <w:t>sus facultades que le confiere l</w:t>
      </w:r>
      <w:r w:rsidRPr="00B2010C">
        <w:rPr>
          <w:rFonts w:ascii="Arial" w:hAnsi="Arial" w:cs="Arial"/>
          <w:bCs/>
          <w:color w:val="000000" w:themeColor="text1"/>
        </w:rPr>
        <w:t xml:space="preserve">a ley </w:t>
      </w:r>
      <w:r>
        <w:rPr>
          <w:rFonts w:ascii="Arial" w:hAnsi="Arial" w:cs="Arial"/>
          <w:bCs/>
          <w:color w:val="000000" w:themeColor="text1"/>
        </w:rPr>
        <w:t>e</w:t>
      </w:r>
      <w:r w:rsidRPr="00B2010C">
        <w:rPr>
          <w:rFonts w:ascii="Arial" w:hAnsi="Arial" w:cs="Arial"/>
          <w:bCs/>
          <w:color w:val="000000" w:themeColor="text1"/>
        </w:rPr>
        <w:t>ste Concejo Municipal</w:t>
      </w:r>
      <w:r>
        <w:rPr>
          <w:rFonts w:ascii="Arial" w:hAnsi="Arial" w:cs="Arial"/>
          <w:bCs/>
          <w:color w:val="000000" w:themeColor="text1"/>
        </w:rPr>
        <w:t>: ACUERDA:</w:t>
      </w:r>
      <w:r w:rsidRPr="00B2010C">
        <w:rPr>
          <w:rFonts w:ascii="Arial" w:hAnsi="Arial" w:cs="Arial"/>
          <w:bCs/>
          <w:color w:val="000000" w:themeColor="text1"/>
        </w:rPr>
        <w:t xml:space="preserve"> Autoriza</w:t>
      </w:r>
      <w:r>
        <w:rPr>
          <w:rFonts w:ascii="Arial" w:hAnsi="Arial" w:cs="Arial"/>
          <w:bCs/>
          <w:color w:val="000000" w:themeColor="text1"/>
        </w:rPr>
        <w:t>r a</w:t>
      </w:r>
      <w:r w:rsidRPr="00B2010C">
        <w:rPr>
          <w:rFonts w:ascii="Arial" w:hAnsi="Arial" w:cs="Arial"/>
          <w:bCs/>
          <w:color w:val="000000" w:themeColor="text1"/>
        </w:rPr>
        <w:t xml:space="preserve"> la contadora municipal para que efectué los registros correspondientes de reprogramación al presupuesto municipal vigente  y de esa manera darle cumplimiento a los  principios establecidos  en las normas de contabilidad  gubernamental  según detalle siguiente:</w:t>
      </w:r>
    </w:p>
    <w:tbl>
      <w:tblPr>
        <w:tblW w:w="9383" w:type="dxa"/>
        <w:tblCellMar>
          <w:left w:w="70" w:type="dxa"/>
          <w:right w:w="70" w:type="dxa"/>
        </w:tblCellMar>
        <w:tblLook w:val="04A0" w:firstRow="1" w:lastRow="0" w:firstColumn="1" w:lastColumn="0" w:noHBand="0" w:noVBand="1"/>
      </w:tblPr>
      <w:tblGrid>
        <w:gridCol w:w="973"/>
        <w:gridCol w:w="4231"/>
        <w:gridCol w:w="835"/>
        <w:gridCol w:w="460"/>
        <w:gridCol w:w="693"/>
        <w:gridCol w:w="679"/>
        <w:gridCol w:w="1512"/>
      </w:tblGrid>
      <w:tr w:rsidR="00587E8D" w:rsidRPr="00B2010C" w14:paraId="14790270" w14:textId="77777777" w:rsidTr="00EB589D">
        <w:trPr>
          <w:trHeight w:val="264"/>
        </w:trPr>
        <w:tc>
          <w:tcPr>
            <w:tcW w:w="97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41234F" w14:textId="77777777" w:rsidR="00587E8D" w:rsidRPr="00B2010C" w:rsidRDefault="00587E8D" w:rsidP="00EB589D">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Código</w:t>
            </w:r>
          </w:p>
        </w:tc>
        <w:tc>
          <w:tcPr>
            <w:tcW w:w="4231" w:type="dxa"/>
            <w:tcBorders>
              <w:top w:val="single" w:sz="8" w:space="0" w:color="auto"/>
              <w:left w:val="nil"/>
              <w:bottom w:val="single" w:sz="4" w:space="0" w:color="auto"/>
              <w:right w:val="single" w:sz="4" w:space="0" w:color="auto"/>
            </w:tcBorders>
            <w:shd w:val="clear" w:color="auto" w:fill="auto"/>
            <w:noWrap/>
            <w:vAlign w:val="center"/>
            <w:hideMark/>
          </w:tcPr>
          <w:p w14:paraId="73F4533B" w14:textId="77777777" w:rsidR="00587E8D" w:rsidRPr="00B2010C" w:rsidRDefault="00587E8D" w:rsidP="00EB589D">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Concepto</w:t>
            </w:r>
          </w:p>
        </w:tc>
        <w:tc>
          <w:tcPr>
            <w:tcW w:w="835" w:type="dxa"/>
            <w:tcBorders>
              <w:top w:val="single" w:sz="8" w:space="0" w:color="auto"/>
              <w:left w:val="nil"/>
              <w:bottom w:val="single" w:sz="4" w:space="0" w:color="auto"/>
              <w:right w:val="single" w:sz="4" w:space="0" w:color="auto"/>
            </w:tcBorders>
            <w:shd w:val="clear" w:color="auto" w:fill="auto"/>
            <w:vAlign w:val="center"/>
            <w:hideMark/>
          </w:tcPr>
          <w:p w14:paraId="7F29EDD9" w14:textId="77777777" w:rsidR="00587E8D" w:rsidRPr="00B2010C" w:rsidRDefault="00587E8D" w:rsidP="00EB589D">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Ex</w:t>
            </w:r>
          </w:p>
        </w:tc>
        <w:tc>
          <w:tcPr>
            <w:tcW w:w="460" w:type="dxa"/>
            <w:tcBorders>
              <w:top w:val="single" w:sz="8" w:space="0" w:color="auto"/>
              <w:left w:val="nil"/>
              <w:bottom w:val="single" w:sz="4" w:space="0" w:color="auto"/>
              <w:right w:val="single" w:sz="4" w:space="0" w:color="auto"/>
            </w:tcBorders>
            <w:shd w:val="clear" w:color="auto" w:fill="auto"/>
            <w:vAlign w:val="center"/>
            <w:hideMark/>
          </w:tcPr>
          <w:p w14:paraId="0696A1EF" w14:textId="77777777" w:rsidR="00587E8D" w:rsidRPr="00B2010C" w:rsidRDefault="00587E8D" w:rsidP="00EB589D">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FF</w:t>
            </w:r>
          </w:p>
        </w:tc>
        <w:tc>
          <w:tcPr>
            <w:tcW w:w="693" w:type="dxa"/>
            <w:tcBorders>
              <w:top w:val="single" w:sz="8" w:space="0" w:color="auto"/>
              <w:left w:val="nil"/>
              <w:bottom w:val="single" w:sz="4" w:space="0" w:color="auto"/>
              <w:right w:val="single" w:sz="4" w:space="0" w:color="auto"/>
            </w:tcBorders>
            <w:shd w:val="clear" w:color="auto" w:fill="auto"/>
            <w:vAlign w:val="center"/>
            <w:hideMark/>
          </w:tcPr>
          <w:p w14:paraId="5BCF0A4A" w14:textId="77777777" w:rsidR="00587E8D" w:rsidRPr="00B2010C" w:rsidRDefault="00587E8D" w:rsidP="00EB589D">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FR</w:t>
            </w:r>
          </w:p>
        </w:tc>
        <w:tc>
          <w:tcPr>
            <w:tcW w:w="679" w:type="dxa"/>
            <w:tcBorders>
              <w:top w:val="single" w:sz="8" w:space="0" w:color="auto"/>
              <w:left w:val="nil"/>
              <w:bottom w:val="single" w:sz="4" w:space="0" w:color="auto"/>
              <w:right w:val="single" w:sz="4" w:space="0" w:color="auto"/>
            </w:tcBorders>
            <w:shd w:val="clear" w:color="auto" w:fill="auto"/>
            <w:vAlign w:val="center"/>
            <w:hideMark/>
          </w:tcPr>
          <w:p w14:paraId="30CAA920" w14:textId="77777777" w:rsidR="00587E8D" w:rsidRPr="00B2010C" w:rsidRDefault="00587E8D" w:rsidP="00EB589D">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T.M</w:t>
            </w:r>
          </w:p>
        </w:tc>
        <w:tc>
          <w:tcPr>
            <w:tcW w:w="1512" w:type="dxa"/>
            <w:tcBorders>
              <w:top w:val="single" w:sz="8" w:space="0" w:color="auto"/>
              <w:left w:val="nil"/>
              <w:bottom w:val="single" w:sz="4" w:space="0" w:color="auto"/>
              <w:right w:val="single" w:sz="4" w:space="0" w:color="auto"/>
            </w:tcBorders>
            <w:shd w:val="clear" w:color="auto" w:fill="auto"/>
            <w:noWrap/>
            <w:vAlign w:val="center"/>
            <w:hideMark/>
          </w:tcPr>
          <w:p w14:paraId="69C70E35" w14:textId="77777777" w:rsidR="00587E8D" w:rsidRPr="00B2010C" w:rsidRDefault="00587E8D" w:rsidP="00EB589D">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EGRESOS</w:t>
            </w:r>
          </w:p>
        </w:tc>
      </w:tr>
      <w:tr w:rsidR="00587E8D" w:rsidRPr="00B2010C" w14:paraId="44F0C002" w14:textId="77777777" w:rsidTr="00EB589D">
        <w:trPr>
          <w:trHeight w:val="264"/>
        </w:trPr>
        <w:tc>
          <w:tcPr>
            <w:tcW w:w="973" w:type="dxa"/>
            <w:tcBorders>
              <w:top w:val="nil"/>
              <w:left w:val="single" w:sz="8" w:space="0" w:color="auto"/>
              <w:bottom w:val="nil"/>
              <w:right w:val="single" w:sz="4" w:space="0" w:color="auto"/>
            </w:tcBorders>
            <w:shd w:val="clear" w:color="auto" w:fill="auto"/>
            <w:noWrap/>
            <w:vAlign w:val="center"/>
            <w:hideMark/>
          </w:tcPr>
          <w:p w14:paraId="015F4DD8" w14:textId="77777777" w:rsidR="00587E8D" w:rsidRPr="00B2010C" w:rsidRDefault="00587E8D" w:rsidP="00EB589D">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51101</w:t>
            </w:r>
          </w:p>
        </w:tc>
        <w:tc>
          <w:tcPr>
            <w:tcW w:w="4231" w:type="dxa"/>
            <w:tcBorders>
              <w:top w:val="nil"/>
              <w:left w:val="nil"/>
              <w:bottom w:val="nil"/>
              <w:right w:val="single" w:sz="4" w:space="0" w:color="auto"/>
            </w:tcBorders>
            <w:shd w:val="clear" w:color="auto" w:fill="auto"/>
            <w:noWrap/>
            <w:vAlign w:val="center"/>
            <w:hideMark/>
          </w:tcPr>
          <w:p w14:paraId="403A1210" w14:textId="77777777" w:rsidR="00587E8D" w:rsidRPr="00B2010C" w:rsidRDefault="00587E8D" w:rsidP="00EB589D">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Sueldos</w:t>
            </w:r>
          </w:p>
        </w:tc>
        <w:tc>
          <w:tcPr>
            <w:tcW w:w="835" w:type="dxa"/>
            <w:tcBorders>
              <w:top w:val="nil"/>
              <w:left w:val="nil"/>
              <w:bottom w:val="single" w:sz="4" w:space="0" w:color="auto"/>
              <w:right w:val="single" w:sz="4" w:space="0" w:color="auto"/>
            </w:tcBorders>
            <w:shd w:val="clear" w:color="auto" w:fill="auto"/>
            <w:noWrap/>
            <w:vAlign w:val="center"/>
            <w:hideMark/>
          </w:tcPr>
          <w:p w14:paraId="0ED3CB4E" w14:textId="77777777" w:rsidR="00587E8D" w:rsidRPr="00B2010C" w:rsidRDefault="00587E8D" w:rsidP="00EB589D">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60" w:type="dxa"/>
            <w:tcBorders>
              <w:top w:val="nil"/>
              <w:left w:val="nil"/>
              <w:bottom w:val="single" w:sz="4" w:space="0" w:color="auto"/>
              <w:right w:val="single" w:sz="4" w:space="0" w:color="auto"/>
            </w:tcBorders>
            <w:shd w:val="clear" w:color="auto" w:fill="auto"/>
            <w:noWrap/>
            <w:vAlign w:val="center"/>
            <w:hideMark/>
          </w:tcPr>
          <w:p w14:paraId="6E2B25F5" w14:textId="77777777" w:rsidR="00587E8D" w:rsidRPr="00B2010C" w:rsidRDefault="00587E8D" w:rsidP="00EB589D">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93" w:type="dxa"/>
            <w:tcBorders>
              <w:top w:val="nil"/>
              <w:left w:val="nil"/>
              <w:bottom w:val="single" w:sz="4" w:space="0" w:color="auto"/>
              <w:right w:val="single" w:sz="4" w:space="0" w:color="auto"/>
            </w:tcBorders>
            <w:shd w:val="clear" w:color="auto" w:fill="auto"/>
            <w:noWrap/>
            <w:vAlign w:val="center"/>
            <w:hideMark/>
          </w:tcPr>
          <w:p w14:paraId="085C11CE" w14:textId="77777777" w:rsidR="00587E8D" w:rsidRPr="00B2010C" w:rsidRDefault="00587E8D" w:rsidP="00EB589D">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79" w:type="dxa"/>
            <w:tcBorders>
              <w:top w:val="nil"/>
              <w:left w:val="nil"/>
              <w:bottom w:val="single" w:sz="4" w:space="0" w:color="auto"/>
              <w:right w:val="single" w:sz="4" w:space="0" w:color="auto"/>
            </w:tcBorders>
            <w:shd w:val="clear" w:color="auto" w:fill="auto"/>
            <w:vAlign w:val="center"/>
            <w:hideMark/>
          </w:tcPr>
          <w:p w14:paraId="4F23D198" w14:textId="77777777" w:rsidR="00587E8D" w:rsidRPr="00B2010C" w:rsidRDefault="00587E8D" w:rsidP="00EB589D">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512" w:type="dxa"/>
            <w:tcBorders>
              <w:top w:val="nil"/>
              <w:left w:val="nil"/>
              <w:bottom w:val="single" w:sz="4" w:space="0" w:color="auto"/>
              <w:right w:val="single" w:sz="4" w:space="0" w:color="auto"/>
            </w:tcBorders>
            <w:shd w:val="clear" w:color="auto" w:fill="auto"/>
            <w:noWrap/>
            <w:vAlign w:val="center"/>
            <w:hideMark/>
          </w:tcPr>
          <w:p w14:paraId="2C2C922E" w14:textId="77777777" w:rsidR="00587E8D" w:rsidRPr="00B2010C" w:rsidRDefault="00587E8D" w:rsidP="00EB589D">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w:t>
            </w:r>
            <w:proofErr w:type="gramStart"/>
            <w:r w:rsidRPr="00B2010C">
              <w:rPr>
                <w:rFonts w:ascii="Arial" w:hAnsi="Arial" w:cs="Arial"/>
                <w:color w:val="000000" w:themeColor="text1"/>
                <w:sz w:val="20"/>
                <w:szCs w:val="20"/>
                <w:lang w:val="es-SV" w:eastAsia="es-SV"/>
              </w:rPr>
              <w:t xml:space="preserve">   (</w:t>
            </w:r>
            <w:proofErr w:type="gramEnd"/>
            <w:r w:rsidRPr="00B2010C">
              <w:rPr>
                <w:rFonts w:ascii="Arial" w:hAnsi="Arial" w:cs="Arial"/>
                <w:color w:val="000000" w:themeColor="text1"/>
                <w:sz w:val="20"/>
                <w:szCs w:val="20"/>
                <w:lang w:val="es-SV" w:eastAsia="es-SV"/>
              </w:rPr>
              <w:t>666.67)</w:t>
            </w:r>
          </w:p>
        </w:tc>
      </w:tr>
      <w:tr w:rsidR="00587E8D" w:rsidRPr="00B2010C" w14:paraId="59DAB665" w14:textId="77777777" w:rsidTr="00EB589D">
        <w:trPr>
          <w:trHeight w:val="264"/>
        </w:trPr>
        <w:tc>
          <w:tcPr>
            <w:tcW w:w="973" w:type="dxa"/>
            <w:tcBorders>
              <w:top w:val="single" w:sz="4" w:space="0" w:color="auto"/>
              <w:left w:val="single" w:sz="8" w:space="0" w:color="auto"/>
              <w:bottom w:val="nil"/>
              <w:right w:val="single" w:sz="4" w:space="0" w:color="auto"/>
            </w:tcBorders>
            <w:shd w:val="clear" w:color="auto" w:fill="auto"/>
            <w:noWrap/>
            <w:vAlign w:val="center"/>
            <w:hideMark/>
          </w:tcPr>
          <w:p w14:paraId="6302E9A3" w14:textId="77777777" w:rsidR="00587E8D" w:rsidRPr="00B2010C" w:rsidRDefault="00587E8D" w:rsidP="00EB589D">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54399</w:t>
            </w:r>
          </w:p>
        </w:tc>
        <w:tc>
          <w:tcPr>
            <w:tcW w:w="4231" w:type="dxa"/>
            <w:tcBorders>
              <w:top w:val="single" w:sz="4" w:space="0" w:color="auto"/>
              <w:left w:val="nil"/>
              <w:bottom w:val="nil"/>
              <w:right w:val="single" w:sz="4" w:space="0" w:color="auto"/>
            </w:tcBorders>
            <w:shd w:val="clear" w:color="auto" w:fill="auto"/>
            <w:noWrap/>
            <w:vAlign w:val="center"/>
            <w:hideMark/>
          </w:tcPr>
          <w:p w14:paraId="01C9F50D" w14:textId="77777777" w:rsidR="00587E8D" w:rsidRPr="00B2010C" w:rsidRDefault="00587E8D" w:rsidP="00EB589D">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servicios </w:t>
            </w:r>
            <w:proofErr w:type="gramStart"/>
            <w:r w:rsidRPr="00B2010C">
              <w:rPr>
                <w:rFonts w:ascii="Arial" w:hAnsi="Arial" w:cs="Arial"/>
                <w:color w:val="000000" w:themeColor="text1"/>
                <w:sz w:val="20"/>
                <w:szCs w:val="20"/>
                <w:lang w:val="es-SV" w:eastAsia="es-SV"/>
              </w:rPr>
              <w:t>generales  y</w:t>
            </w:r>
            <w:proofErr w:type="gramEnd"/>
            <w:r w:rsidRPr="00B2010C">
              <w:rPr>
                <w:rFonts w:ascii="Arial" w:hAnsi="Arial" w:cs="Arial"/>
                <w:color w:val="000000" w:themeColor="text1"/>
                <w:sz w:val="20"/>
                <w:szCs w:val="20"/>
                <w:lang w:val="es-SV" w:eastAsia="es-SV"/>
              </w:rPr>
              <w:t xml:space="preserve"> arrendamiento</w:t>
            </w:r>
          </w:p>
        </w:tc>
        <w:tc>
          <w:tcPr>
            <w:tcW w:w="835" w:type="dxa"/>
            <w:tcBorders>
              <w:top w:val="nil"/>
              <w:left w:val="nil"/>
              <w:bottom w:val="single" w:sz="4" w:space="0" w:color="auto"/>
              <w:right w:val="single" w:sz="4" w:space="0" w:color="auto"/>
            </w:tcBorders>
            <w:shd w:val="clear" w:color="auto" w:fill="auto"/>
            <w:noWrap/>
            <w:vAlign w:val="center"/>
            <w:hideMark/>
          </w:tcPr>
          <w:p w14:paraId="3BCA973D" w14:textId="77777777" w:rsidR="00587E8D" w:rsidRPr="00B2010C" w:rsidRDefault="00587E8D" w:rsidP="00EB589D">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60" w:type="dxa"/>
            <w:tcBorders>
              <w:top w:val="nil"/>
              <w:left w:val="nil"/>
              <w:bottom w:val="single" w:sz="4" w:space="0" w:color="auto"/>
              <w:right w:val="single" w:sz="4" w:space="0" w:color="auto"/>
            </w:tcBorders>
            <w:shd w:val="clear" w:color="auto" w:fill="auto"/>
            <w:noWrap/>
            <w:vAlign w:val="center"/>
            <w:hideMark/>
          </w:tcPr>
          <w:p w14:paraId="6618DCBF" w14:textId="77777777" w:rsidR="00587E8D" w:rsidRPr="00B2010C" w:rsidRDefault="00587E8D" w:rsidP="00EB589D">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93" w:type="dxa"/>
            <w:tcBorders>
              <w:top w:val="nil"/>
              <w:left w:val="nil"/>
              <w:bottom w:val="single" w:sz="4" w:space="0" w:color="auto"/>
              <w:right w:val="single" w:sz="4" w:space="0" w:color="auto"/>
            </w:tcBorders>
            <w:shd w:val="clear" w:color="auto" w:fill="auto"/>
            <w:noWrap/>
            <w:vAlign w:val="center"/>
            <w:hideMark/>
          </w:tcPr>
          <w:p w14:paraId="62D97735" w14:textId="77777777" w:rsidR="00587E8D" w:rsidRPr="00B2010C" w:rsidRDefault="00587E8D" w:rsidP="00EB589D">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79" w:type="dxa"/>
            <w:tcBorders>
              <w:top w:val="nil"/>
              <w:left w:val="nil"/>
              <w:bottom w:val="single" w:sz="4" w:space="0" w:color="auto"/>
              <w:right w:val="single" w:sz="4" w:space="0" w:color="auto"/>
            </w:tcBorders>
            <w:shd w:val="clear" w:color="auto" w:fill="auto"/>
            <w:noWrap/>
            <w:vAlign w:val="center"/>
            <w:hideMark/>
          </w:tcPr>
          <w:p w14:paraId="4BBF14B4" w14:textId="77777777" w:rsidR="00587E8D" w:rsidRPr="00B2010C" w:rsidRDefault="00587E8D" w:rsidP="00EB589D">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512" w:type="dxa"/>
            <w:tcBorders>
              <w:top w:val="nil"/>
              <w:left w:val="nil"/>
              <w:bottom w:val="single" w:sz="4" w:space="0" w:color="auto"/>
              <w:right w:val="single" w:sz="4" w:space="0" w:color="auto"/>
            </w:tcBorders>
            <w:shd w:val="clear" w:color="auto" w:fill="auto"/>
            <w:noWrap/>
            <w:vAlign w:val="center"/>
            <w:hideMark/>
          </w:tcPr>
          <w:p w14:paraId="7C8A1F2B" w14:textId="77777777" w:rsidR="00587E8D" w:rsidRPr="00B2010C" w:rsidRDefault="00587E8D" w:rsidP="00EB589D">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666.67 </w:t>
            </w:r>
          </w:p>
        </w:tc>
      </w:tr>
      <w:tr w:rsidR="00587E8D" w:rsidRPr="00B2010C" w14:paraId="69C3363F" w14:textId="77777777" w:rsidTr="00EB589D">
        <w:trPr>
          <w:trHeight w:val="277"/>
        </w:trPr>
        <w:tc>
          <w:tcPr>
            <w:tcW w:w="97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694319C" w14:textId="77777777" w:rsidR="00587E8D" w:rsidRPr="00B2010C" w:rsidRDefault="00587E8D" w:rsidP="00EB589D">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4231" w:type="dxa"/>
            <w:tcBorders>
              <w:top w:val="single" w:sz="4" w:space="0" w:color="auto"/>
              <w:left w:val="nil"/>
              <w:bottom w:val="single" w:sz="8" w:space="0" w:color="auto"/>
              <w:right w:val="single" w:sz="4" w:space="0" w:color="auto"/>
            </w:tcBorders>
            <w:shd w:val="clear" w:color="auto" w:fill="auto"/>
            <w:noWrap/>
            <w:vAlign w:val="center"/>
            <w:hideMark/>
          </w:tcPr>
          <w:p w14:paraId="6E3FFD3E" w14:textId="77777777" w:rsidR="00587E8D" w:rsidRPr="00B2010C" w:rsidRDefault="00587E8D" w:rsidP="00EB589D">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Total</w:t>
            </w:r>
          </w:p>
        </w:tc>
        <w:tc>
          <w:tcPr>
            <w:tcW w:w="835" w:type="dxa"/>
            <w:tcBorders>
              <w:top w:val="nil"/>
              <w:left w:val="nil"/>
              <w:bottom w:val="single" w:sz="8" w:space="0" w:color="auto"/>
              <w:right w:val="single" w:sz="4" w:space="0" w:color="auto"/>
            </w:tcBorders>
            <w:shd w:val="clear" w:color="auto" w:fill="auto"/>
            <w:noWrap/>
            <w:vAlign w:val="center"/>
            <w:hideMark/>
          </w:tcPr>
          <w:p w14:paraId="27E32FFB" w14:textId="77777777" w:rsidR="00587E8D" w:rsidRPr="00B2010C" w:rsidRDefault="00587E8D" w:rsidP="00EB589D">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460" w:type="dxa"/>
            <w:tcBorders>
              <w:top w:val="nil"/>
              <w:left w:val="nil"/>
              <w:bottom w:val="single" w:sz="8" w:space="0" w:color="auto"/>
              <w:right w:val="single" w:sz="4" w:space="0" w:color="auto"/>
            </w:tcBorders>
            <w:shd w:val="clear" w:color="auto" w:fill="auto"/>
            <w:noWrap/>
            <w:vAlign w:val="center"/>
            <w:hideMark/>
          </w:tcPr>
          <w:p w14:paraId="51B47EC8" w14:textId="77777777" w:rsidR="00587E8D" w:rsidRPr="00B2010C" w:rsidRDefault="00587E8D" w:rsidP="00EB589D">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693" w:type="dxa"/>
            <w:tcBorders>
              <w:top w:val="nil"/>
              <w:left w:val="nil"/>
              <w:bottom w:val="single" w:sz="8" w:space="0" w:color="auto"/>
              <w:right w:val="single" w:sz="4" w:space="0" w:color="auto"/>
            </w:tcBorders>
            <w:shd w:val="clear" w:color="auto" w:fill="auto"/>
            <w:noWrap/>
            <w:vAlign w:val="center"/>
            <w:hideMark/>
          </w:tcPr>
          <w:p w14:paraId="1470AD41" w14:textId="77777777" w:rsidR="00587E8D" w:rsidRPr="00B2010C" w:rsidRDefault="00587E8D" w:rsidP="00EB589D">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679" w:type="dxa"/>
            <w:tcBorders>
              <w:top w:val="nil"/>
              <w:left w:val="nil"/>
              <w:bottom w:val="single" w:sz="8" w:space="0" w:color="auto"/>
              <w:right w:val="single" w:sz="4" w:space="0" w:color="auto"/>
            </w:tcBorders>
            <w:shd w:val="clear" w:color="auto" w:fill="auto"/>
            <w:noWrap/>
            <w:vAlign w:val="center"/>
            <w:hideMark/>
          </w:tcPr>
          <w:p w14:paraId="41B34DFC" w14:textId="77777777" w:rsidR="00587E8D" w:rsidRPr="00B2010C" w:rsidRDefault="00587E8D" w:rsidP="00EB589D">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1512" w:type="dxa"/>
            <w:tcBorders>
              <w:top w:val="nil"/>
              <w:left w:val="nil"/>
              <w:bottom w:val="single" w:sz="8" w:space="0" w:color="auto"/>
              <w:right w:val="single" w:sz="4" w:space="0" w:color="auto"/>
            </w:tcBorders>
            <w:shd w:val="clear" w:color="auto" w:fill="auto"/>
            <w:noWrap/>
            <w:vAlign w:val="center"/>
            <w:hideMark/>
          </w:tcPr>
          <w:p w14:paraId="16C39F4E" w14:textId="77777777" w:rsidR="00587E8D" w:rsidRPr="00B2010C" w:rsidRDefault="00587E8D" w:rsidP="00EB589D">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   </w:t>
            </w:r>
          </w:p>
        </w:tc>
      </w:tr>
      <w:bookmarkEnd w:id="2"/>
    </w:tbl>
    <w:p w14:paraId="0104F099" w14:textId="77777777" w:rsidR="00587E8D" w:rsidRPr="00B2010C" w:rsidRDefault="00587E8D" w:rsidP="00587E8D">
      <w:pPr>
        <w:spacing w:line="360" w:lineRule="auto"/>
        <w:jc w:val="both"/>
        <w:rPr>
          <w:rFonts w:ascii="Arial" w:hAnsi="Arial" w:cs="Arial"/>
          <w:bCs/>
          <w:color w:val="000000" w:themeColor="text1"/>
        </w:rPr>
      </w:pPr>
    </w:p>
    <w:p w14:paraId="358ECBAA" w14:textId="232F93CD" w:rsidR="00587E8D" w:rsidRPr="00526E82" w:rsidRDefault="00587E8D" w:rsidP="00587E8D">
      <w:pPr>
        <w:spacing w:line="360" w:lineRule="auto"/>
        <w:jc w:val="both"/>
        <w:rPr>
          <w:rFonts w:ascii="Arial" w:hAnsi="Arial" w:cs="Arial"/>
          <w:bCs/>
          <w:color w:val="000000" w:themeColor="text1"/>
          <w:lang w:val="es-MX"/>
        </w:rPr>
      </w:pPr>
      <w:r>
        <w:rPr>
          <w:rFonts w:ascii="Arial" w:hAnsi="Arial" w:cs="Arial"/>
          <w:b/>
          <w:color w:val="000000" w:themeColor="text1"/>
        </w:rPr>
        <w:t>ACUERDO NUMERO ONCE</w:t>
      </w:r>
      <w:r>
        <w:rPr>
          <w:rFonts w:ascii="Arial" w:hAnsi="Arial" w:cs="Arial"/>
          <w:bCs/>
          <w:color w:val="000000" w:themeColor="text1"/>
        </w:rPr>
        <w:t>: El C</w:t>
      </w:r>
      <w:r w:rsidRPr="00B2010C">
        <w:rPr>
          <w:rFonts w:ascii="Arial" w:hAnsi="Arial" w:cs="Arial"/>
          <w:bCs/>
          <w:color w:val="000000" w:themeColor="text1"/>
        </w:rPr>
        <w:t>oncejo Municip</w:t>
      </w:r>
      <w:r>
        <w:rPr>
          <w:rFonts w:ascii="Arial" w:hAnsi="Arial" w:cs="Arial"/>
          <w:bCs/>
          <w:color w:val="000000" w:themeColor="text1"/>
        </w:rPr>
        <w:t>al Considerando que es necesario</w:t>
      </w:r>
      <w:r w:rsidRPr="00B2010C">
        <w:rPr>
          <w:rFonts w:ascii="Arial" w:hAnsi="Arial" w:cs="Arial"/>
          <w:bCs/>
          <w:color w:val="000000" w:themeColor="text1"/>
        </w:rPr>
        <w:t xml:space="preserve"> </w:t>
      </w:r>
      <w:r>
        <w:rPr>
          <w:rFonts w:ascii="Arial" w:hAnsi="Arial" w:cs="Arial"/>
          <w:bCs/>
          <w:color w:val="000000" w:themeColor="text1"/>
        </w:rPr>
        <w:t xml:space="preserve">el transporte y disposición final de los desechos sólidos, este Concejo en uso de las facultades conferidas en el código municipal, ACUERDA: Autorizar a la tesorera para que page $133.33 a //////, en concepto de transporte y disposición final de desechos sólidos al relleno sanitario de Santa Rosa de Lima; y $80.00 por dos recolectas y transporte de desechos sólidos en las Comunidades. </w:t>
      </w:r>
      <w:r w:rsidRPr="00745EB4">
        <w:rPr>
          <w:rFonts w:ascii="Arial" w:hAnsi="Arial" w:cs="Arial"/>
          <w:b/>
          <w:bCs/>
          <w:color w:val="000000" w:themeColor="text1"/>
        </w:rPr>
        <w:t>Comuníquese.</w:t>
      </w:r>
      <w:r>
        <w:rPr>
          <w:rFonts w:ascii="Arial" w:hAnsi="Arial" w:cs="Arial"/>
          <w:b/>
          <w:bCs/>
          <w:color w:val="000000" w:themeColor="text1"/>
        </w:rPr>
        <w:t xml:space="preserve"> </w:t>
      </w:r>
      <w:r w:rsidRPr="00526E82">
        <w:rPr>
          <w:rFonts w:ascii="Arial" w:hAnsi="Arial" w:cs="Arial"/>
          <w:b/>
          <w:color w:val="000000" w:themeColor="text1"/>
          <w:lang w:val="es-MX"/>
        </w:rPr>
        <w:t>ACUERDO NUMERO DOCE</w:t>
      </w:r>
      <w:r>
        <w:rPr>
          <w:rFonts w:ascii="Arial" w:hAnsi="Arial" w:cs="Arial"/>
          <w:b/>
          <w:color w:val="000000" w:themeColor="text1"/>
          <w:lang w:val="es-MX"/>
        </w:rPr>
        <w:t xml:space="preserve">: </w:t>
      </w:r>
      <w:r>
        <w:rPr>
          <w:rFonts w:ascii="Arial" w:hAnsi="Arial" w:cs="Arial"/>
          <w:bCs/>
          <w:color w:val="000000" w:themeColor="text1"/>
          <w:lang w:val="es-MX"/>
        </w:rPr>
        <w:t xml:space="preserve">El concejo </w:t>
      </w:r>
      <w:r>
        <w:rPr>
          <w:rFonts w:ascii="Arial" w:hAnsi="Arial" w:cs="Arial"/>
          <w:bCs/>
          <w:color w:val="000000" w:themeColor="text1"/>
          <w:lang w:val="es-MX"/>
        </w:rPr>
        <w:lastRenderedPageBreak/>
        <w:t xml:space="preserve">Municipal, Considerando que en el Acta Número Uno, Acuerdo Tres, se Nombró a </w:t>
      </w:r>
      <w:r>
        <w:rPr>
          <w:rFonts w:ascii="Arial" w:hAnsi="Arial" w:cs="Arial"/>
          <w:b/>
          <w:color w:val="000000" w:themeColor="text1"/>
        </w:rPr>
        <w:t>///////</w:t>
      </w:r>
      <w:r>
        <w:rPr>
          <w:rFonts w:ascii="Arial" w:hAnsi="Arial" w:cs="Arial"/>
          <w:bCs/>
          <w:color w:val="000000" w:themeColor="text1"/>
          <w:lang w:val="es-MX"/>
        </w:rPr>
        <w:t xml:space="preserve">, como Tesorera Municipal Por un Periodo de prueba de tres meses, y habiendo cumplido con las expectativas requeridas para desempeñar dicha función, este Concejo en uso de las facultades conferidas en el Código Municipal y tomando en cuenta que la </w:t>
      </w:r>
      <w:proofErr w:type="spellStart"/>
      <w:r>
        <w:rPr>
          <w:rFonts w:ascii="Arial" w:hAnsi="Arial" w:cs="Arial"/>
          <w:bCs/>
          <w:color w:val="000000" w:themeColor="text1"/>
          <w:lang w:val="es-MX"/>
        </w:rPr>
        <w:t>Institucion</w:t>
      </w:r>
      <w:proofErr w:type="spellEnd"/>
      <w:r>
        <w:rPr>
          <w:rFonts w:ascii="Arial" w:hAnsi="Arial" w:cs="Arial"/>
          <w:bCs/>
          <w:color w:val="000000" w:themeColor="text1"/>
          <w:lang w:val="es-MX"/>
        </w:rPr>
        <w:t xml:space="preserve"> debe tener una persona encargada de la Tesorería Municipal ACUERDA: Nombrar como Tesorera Municipal a </w:t>
      </w:r>
      <w:r>
        <w:rPr>
          <w:rFonts w:ascii="Arial" w:hAnsi="Arial" w:cs="Arial"/>
          <w:b/>
          <w:color w:val="000000" w:themeColor="text1"/>
        </w:rPr>
        <w:t>/////////////////////</w:t>
      </w:r>
      <w:r>
        <w:rPr>
          <w:rFonts w:ascii="Arial" w:hAnsi="Arial" w:cs="Arial"/>
          <w:bCs/>
          <w:color w:val="000000" w:themeColor="text1"/>
          <w:lang w:val="es-MX"/>
        </w:rPr>
        <w:t xml:space="preserve">, quien devengara el salario al inicio estipulado, así mismo deberá cumplir con los horarios de trabajo y demás requisitos estipulados por la Municipalidad. </w:t>
      </w:r>
      <w:proofErr w:type="spellStart"/>
      <w:proofErr w:type="gramStart"/>
      <w:r>
        <w:rPr>
          <w:rFonts w:ascii="Arial" w:hAnsi="Arial" w:cs="Arial"/>
          <w:bCs/>
          <w:color w:val="000000" w:themeColor="text1"/>
          <w:lang w:val="es-MX"/>
        </w:rPr>
        <w:t>Comuniquese</w:t>
      </w:r>
      <w:proofErr w:type="spellEnd"/>
      <w:r>
        <w:rPr>
          <w:rFonts w:ascii="Arial" w:hAnsi="Arial" w:cs="Arial"/>
          <w:bCs/>
          <w:color w:val="000000" w:themeColor="text1"/>
          <w:lang w:val="es-MX"/>
        </w:rPr>
        <w:t>.-</w:t>
      </w:r>
      <w:proofErr w:type="gramEnd"/>
      <w:r>
        <w:rPr>
          <w:rFonts w:ascii="Arial" w:hAnsi="Arial" w:cs="Arial"/>
          <w:bCs/>
          <w:color w:val="000000" w:themeColor="text1"/>
          <w:lang w:val="es-MX"/>
        </w:rPr>
        <w:t xml:space="preserve"> </w:t>
      </w:r>
    </w:p>
    <w:p w14:paraId="4228076F" w14:textId="77777777" w:rsidR="00587E8D" w:rsidRPr="00B2010C" w:rsidRDefault="00587E8D" w:rsidP="00587E8D">
      <w:pPr>
        <w:spacing w:line="360" w:lineRule="auto"/>
        <w:jc w:val="both"/>
        <w:rPr>
          <w:rFonts w:ascii="Arial" w:hAnsi="Arial" w:cs="Arial"/>
          <w:bCs/>
          <w:color w:val="000000" w:themeColor="text1"/>
        </w:rPr>
      </w:pPr>
      <w:r w:rsidRPr="00B2010C">
        <w:rPr>
          <w:rFonts w:ascii="Arial" w:hAnsi="Arial" w:cs="Arial"/>
          <w:bCs/>
          <w:color w:val="000000" w:themeColor="text1"/>
          <w:lang w:val="es-MX"/>
        </w:rPr>
        <w:t xml:space="preserve">Y no habiendo más que </w:t>
      </w:r>
      <w:r w:rsidRPr="00B2010C">
        <w:rPr>
          <w:rFonts w:ascii="Arial" w:hAnsi="Arial" w:cs="Arial"/>
          <w:bCs/>
          <w:color w:val="000000" w:themeColor="text1"/>
        </w:rPr>
        <w:t>hacer con</w:t>
      </w:r>
      <w:r>
        <w:rPr>
          <w:rFonts w:ascii="Arial" w:hAnsi="Arial" w:cs="Arial"/>
          <w:bCs/>
          <w:color w:val="000000" w:themeColor="text1"/>
        </w:rPr>
        <w:t>star firmamos la presente acta.</w:t>
      </w:r>
    </w:p>
    <w:p w14:paraId="14B207FE" w14:textId="77777777" w:rsidR="00587E8D" w:rsidRPr="00B2010C" w:rsidRDefault="00587E8D" w:rsidP="00587E8D">
      <w:pPr>
        <w:pStyle w:val="Default"/>
        <w:spacing w:line="360" w:lineRule="auto"/>
        <w:jc w:val="both"/>
        <w:rPr>
          <w:rFonts w:ascii="Arial" w:hAnsi="Arial" w:cs="Arial"/>
          <w:bCs/>
          <w:color w:val="000000" w:themeColor="text1"/>
        </w:rPr>
      </w:pPr>
    </w:p>
    <w:p w14:paraId="0CE94683" w14:textId="77777777" w:rsidR="00587E8D" w:rsidRPr="00B2010C" w:rsidRDefault="00587E8D" w:rsidP="00587E8D">
      <w:pPr>
        <w:tabs>
          <w:tab w:val="left" w:pos="4820"/>
        </w:tabs>
        <w:spacing w:line="360" w:lineRule="auto"/>
        <w:jc w:val="both"/>
        <w:rPr>
          <w:rFonts w:ascii="Arial" w:hAnsi="Arial" w:cs="Arial"/>
          <w:bCs/>
          <w:color w:val="000000" w:themeColor="text1"/>
        </w:rPr>
      </w:pPr>
    </w:p>
    <w:p w14:paraId="6C42BBA5" w14:textId="77777777" w:rsidR="00587E8D" w:rsidRPr="00B2010C" w:rsidRDefault="00587E8D" w:rsidP="00587E8D">
      <w:pPr>
        <w:spacing w:line="360" w:lineRule="auto"/>
        <w:jc w:val="both"/>
        <w:rPr>
          <w:rFonts w:ascii="Arial" w:hAnsi="Arial" w:cs="Arial"/>
          <w:bCs/>
          <w:color w:val="000000" w:themeColor="text1"/>
        </w:rPr>
      </w:pPr>
      <w:r w:rsidRPr="00B2010C">
        <w:rPr>
          <w:rFonts w:ascii="Arial" w:hAnsi="Arial" w:cs="Arial"/>
          <w:bCs/>
          <w:color w:val="000000" w:themeColor="text1"/>
        </w:rPr>
        <w:t xml:space="preserve">Rolando Higinio Escobar Pérez                         José Mauricio Vásquez Hernández    </w:t>
      </w:r>
    </w:p>
    <w:p w14:paraId="5725A1A6" w14:textId="77777777" w:rsidR="00587E8D" w:rsidRPr="00B2010C" w:rsidRDefault="00587E8D" w:rsidP="00587E8D">
      <w:pPr>
        <w:spacing w:line="360" w:lineRule="auto"/>
        <w:jc w:val="both"/>
        <w:rPr>
          <w:rFonts w:ascii="Arial" w:hAnsi="Arial" w:cs="Arial"/>
          <w:bCs/>
          <w:color w:val="000000" w:themeColor="text1"/>
        </w:rPr>
      </w:pPr>
      <w:r w:rsidRPr="00B2010C">
        <w:rPr>
          <w:rFonts w:ascii="Arial" w:hAnsi="Arial" w:cs="Arial"/>
          <w:bCs/>
          <w:color w:val="000000" w:themeColor="text1"/>
        </w:rPr>
        <w:t xml:space="preserve">          Alcalde Municipal</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Síndico Municipal</w:t>
      </w:r>
    </w:p>
    <w:p w14:paraId="59B74F1F" w14:textId="77777777" w:rsidR="00587E8D" w:rsidRPr="00B2010C" w:rsidRDefault="00587E8D" w:rsidP="00587E8D">
      <w:pPr>
        <w:spacing w:line="360" w:lineRule="auto"/>
        <w:jc w:val="both"/>
        <w:rPr>
          <w:rFonts w:ascii="Arial" w:hAnsi="Arial" w:cs="Arial"/>
          <w:bCs/>
          <w:color w:val="000000" w:themeColor="text1"/>
        </w:rPr>
      </w:pPr>
    </w:p>
    <w:p w14:paraId="68632EBA" w14:textId="77777777" w:rsidR="00587E8D" w:rsidRPr="00B2010C" w:rsidRDefault="00587E8D" w:rsidP="00587E8D">
      <w:pPr>
        <w:spacing w:line="360" w:lineRule="auto"/>
        <w:jc w:val="both"/>
        <w:rPr>
          <w:rFonts w:ascii="Arial" w:hAnsi="Arial" w:cs="Arial"/>
          <w:bCs/>
          <w:color w:val="000000" w:themeColor="text1"/>
        </w:rPr>
      </w:pPr>
    </w:p>
    <w:p w14:paraId="400486F0" w14:textId="77777777" w:rsidR="00587E8D" w:rsidRPr="00B2010C" w:rsidRDefault="00587E8D" w:rsidP="00587E8D">
      <w:pPr>
        <w:spacing w:line="360" w:lineRule="auto"/>
        <w:jc w:val="both"/>
        <w:rPr>
          <w:rFonts w:ascii="Arial" w:hAnsi="Arial" w:cs="Arial"/>
          <w:bCs/>
          <w:color w:val="000000" w:themeColor="text1"/>
        </w:rPr>
      </w:pPr>
      <w:r w:rsidRPr="00B2010C">
        <w:rPr>
          <w:rFonts w:ascii="Arial" w:hAnsi="Arial" w:cs="Arial"/>
          <w:bCs/>
          <w:color w:val="000000" w:themeColor="text1"/>
        </w:rPr>
        <w:t xml:space="preserve">Ruth Noemy Gómez de Urbina                              </w:t>
      </w:r>
      <w:r w:rsidRPr="00B2010C">
        <w:rPr>
          <w:rFonts w:ascii="Arial" w:hAnsi="Arial" w:cs="Arial"/>
          <w:bCs/>
          <w:color w:val="000000" w:themeColor="text1"/>
          <w:lang w:val="es-MX"/>
        </w:rPr>
        <w:t>Carlos Antonio Diaz y Diaz</w:t>
      </w:r>
    </w:p>
    <w:p w14:paraId="08B97836" w14:textId="77777777" w:rsidR="00587E8D" w:rsidRPr="00B2010C" w:rsidRDefault="00587E8D" w:rsidP="00587E8D">
      <w:pPr>
        <w:spacing w:line="360" w:lineRule="auto"/>
        <w:jc w:val="both"/>
        <w:rPr>
          <w:rFonts w:ascii="Arial" w:hAnsi="Arial" w:cs="Arial"/>
          <w:bCs/>
          <w:color w:val="000000" w:themeColor="text1"/>
        </w:rPr>
      </w:pPr>
      <w:proofErr w:type="gramStart"/>
      <w:r w:rsidRPr="00B2010C">
        <w:rPr>
          <w:rFonts w:ascii="Arial" w:hAnsi="Arial" w:cs="Arial"/>
          <w:bCs/>
          <w:color w:val="000000" w:themeColor="text1"/>
        </w:rPr>
        <w:t>Primera  Regidora</w:t>
      </w:r>
      <w:proofErr w:type="gramEnd"/>
      <w:r w:rsidRPr="00B2010C">
        <w:rPr>
          <w:rFonts w:ascii="Arial" w:hAnsi="Arial" w:cs="Arial"/>
          <w:bCs/>
          <w:color w:val="000000" w:themeColor="text1"/>
        </w:rPr>
        <w:t xml:space="preserve">  Propietaria </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Segundo Regidor Propietario</w:t>
      </w:r>
    </w:p>
    <w:p w14:paraId="4E456CFC" w14:textId="77777777" w:rsidR="00587E8D" w:rsidRPr="00B2010C" w:rsidRDefault="00587E8D" w:rsidP="00587E8D">
      <w:pPr>
        <w:spacing w:line="360" w:lineRule="auto"/>
        <w:jc w:val="both"/>
        <w:rPr>
          <w:rFonts w:ascii="Arial" w:hAnsi="Arial" w:cs="Arial"/>
          <w:bCs/>
          <w:color w:val="000000" w:themeColor="text1"/>
        </w:rPr>
      </w:pPr>
    </w:p>
    <w:p w14:paraId="5872D052" w14:textId="77777777" w:rsidR="00587E8D" w:rsidRPr="00B2010C" w:rsidRDefault="00587E8D" w:rsidP="00587E8D">
      <w:pPr>
        <w:spacing w:line="360" w:lineRule="auto"/>
        <w:jc w:val="both"/>
        <w:rPr>
          <w:rFonts w:ascii="Arial" w:hAnsi="Arial" w:cs="Arial"/>
          <w:bCs/>
          <w:color w:val="000000" w:themeColor="text1"/>
        </w:rPr>
      </w:pPr>
      <w:r w:rsidRPr="00B2010C">
        <w:rPr>
          <w:rFonts w:ascii="Arial" w:hAnsi="Arial" w:cs="Arial"/>
          <w:bCs/>
          <w:color w:val="000000" w:themeColor="text1"/>
        </w:rPr>
        <w:tab/>
      </w:r>
      <w:r w:rsidRPr="00B2010C">
        <w:rPr>
          <w:rFonts w:ascii="Arial" w:hAnsi="Arial" w:cs="Arial"/>
          <w:bCs/>
          <w:color w:val="000000" w:themeColor="text1"/>
        </w:rPr>
        <w:tab/>
      </w:r>
    </w:p>
    <w:p w14:paraId="47AEAC49" w14:textId="77777777" w:rsidR="00587E8D" w:rsidRPr="00B2010C" w:rsidRDefault="00587E8D" w:rsidP="00587E8D">
      <w:pPr>
        <w:spacing w:line="360" w:lineRule="auto"/>
        <w:jc w:val="both"/>
        <w:rPr>
          <w:rFonts w:ascii="Arial" w:hAnsi="Arial" w:cs="Arial"/>
          <w:bCs/>
          <w:color w:val="000000" w:themeColor="text1"/>
        </w:rPr>
      </w:pPr>
      <w:r w:rsidRPr="00B2010C">
        <w:rPr>
          <w:rFonts w:ascii="Arial" w:hAnsi="Arial" w:cs="Arial"/>
          <w:bCs/>
          <w:color w:val="000000" w:themeColor="text1"/>
          <w:lang w:val="es-MX"/>
        </w:rPr>
        <w:t xml:space="preserve">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w:t>
      </w:r>
      <w:r w:rsidRPr="00B2010C">
        <w:rPr>
          <w:rFonts w:ascii="Arial" w:hAnsi="Arial" w:cs="Arial"/>
          <w:bCs/>
          <w:color w:val="000000" w:themeColor="text1"/>
        </w:rPr>
        <w:t xml:space="preserve">                           </w:t>
      </w:r>
      <w:r w:rsidRPr="00B2010C">
        <w:rPr>
          <w:rFonts w:ascii="Arial" w:hAnsi="Arial" w:cs="Arial"/>
          <w:bCs/>
          <w:color w:val="000000" w:themeColor="text1"/>
          <w:lang w:val="es-MX"/>
        </w:rPr>
        <w:t>Juan Francisco Hernández González</w:t>
      </w:r>
    </w:p>
    <w:p w14:paraId="131445D6" w14:textId="77777777" w:rsidR="00587E8D" w:rsidRPr="00B2010C" w:rsidRDefault="00587E8D" w:rsidP="00587E8D">
      <w:pPr>
        <w:spacing w:line="360" w:lineRule="auto"/>
        <w:jc w:val="both"/>
        <w:rPr>
          <w:rFonts w:ascii="Arial" w:hAnsi="Arial" w:cs="Arial"/>
          <w:bCs/>
          <w:color w:val="000000" w:themeColor="text1"/>
        </w:rPr>
      </w:pPr>
      <w:r w:rsidRPr="00B2010C">
        <w:rPr>
          <w:rFonts w:ascii="Arial" w:hAnsi="Arial" w:cs="Arial"/>
          <w:bCs/>
          <w:color w:val="000000" w:themeColor="text1"/>
        </w:rPr>
        <w:t xml:space="preserve">  Primer Regidor suplente                                       Segundo Regidor Suplente. -</w:t>
      </w:r>
    </w:p>
    <w:p w14:paraId="0BC7EA01" w14:textId="77777777" w:rsidR="00587E8D" w:rsidRDefault="00587E8D" w:rsidP="00587E8D">
      <w:pPr>
        <w:spacing w:line="360" w:lineRule="auto"/>
        <w:jc w:val="both"/>
        <w:rPr>
          <w:rFonts w:ascii="Arial" w:hAnsi="Arial" w:cs="Arial"/>
          <w:bCs/>
          <w:color w:val="000000" w:themeColor="text1"/>
        </w:rPr>
      </w:pPr>
    </w:p>
    <w:p w14:paraId="0F68D1E0" w14:textId="77777777" w:rsidR="00587E8D" w:rsidRPr="00B2010C" w:rsidRDefault="00587E8D" w:rsidP="00587E8D">
      <w:pPr>
        <w:spacing w:line="360" w:lineRule="auto"/>
        <w:jc w:val="both"/>
        <w:rPr>
          <w:rFonts w:ascii="Arial" w:hAnsi="Arial" w:cs="Arial"/>
          <w:bCs/>
          <w:color w:val="000000" w:themeColor="text1"/>
        </w:rPr>
      </w:pPr>
    </w:p>
    <w:p w14:paraId="434849FA" w14:textId="5A67AFA3" w:rsidR="00587E8D" w:rsidRPr="00B2010C" w:rsidRDefault="00587E8D" w:rsidP="00587E8D">
      <w:pPr>
        <w:spacing w:line="360" w:lineRule="auto"/>
        <w:jc w:val="both"/>
        <w:rPr>
          <w:rFonts w:ascii="Arial" w:hAnsi="Arial" w:cs="Arial"/>
          <w:bCs/>
          <w:color w:val="000000" w:themeColor="text1"/>
        </w:rPr>
      </w:pPr>
      <w:r w:rsidRPr="00B2010C">
        <w:rPr>
          <w:rFonts w:ascii="Arial" w:hAnsi="Arial" w:cs="Arial"/>
          <w:bCs/>
          <w:color w:val="000000" w:themeColor="text1"/>
          <w:lang w:val="es-MX"/>
        </w:rPr>
        <w:t>Dinora Celina Barahona de Guevara</w:t>
      </w:r>
      <w:r w:rsidRPr="00B2010C">
        <w:rPr>
          <w:rFonts w:ascii="Arial" w:hAnsi="Arial" w:cs="Arial"/>
          <w:bCs/>
          <w:color w:val="000000" w:themeColor="text1"/>
        </w:rPr>
        <w:tab/>
        <w:t>Carlos Geovanny Arriaza Hernández</w:t>
      </w:r>
    </w:p>
    <w:p w14:paraId="474AE039" w14:textId="77777777" w:rsidR="00587E8D" w:rsidRPr="00B2010C" w:rsidRDefault="00587E8D" w:rsidP="00587E8D">
      <w:pPr>
        <w:spacing w:line="360" w:lineRule="auto"/>
        <w:jc w:val="both"/>
        <w:rPr>
          <w:rFonts w:ascii="Arial" w:hAnsi="Arial" w:cs="Arial"/>
          <w:bCs/>
          <w:color w:val="000000" w:themeColor="text1"/>
        </w:rPr>
      </w:pPr>
      <w:r w:rsidRPr="00B2010C">
        <w:rPr>
          <w:rFonts w:ascii="Arial" w:hAnsi="Arial" w:cs="Arial"/>
          <w:bCs/>
          <w:color w:val="000000" w:themeColor="text1"/>
        </w:rPr>
        <w:t xml:space="preserve">Tercera Regidora Suplente </w:t>
      </w:r>
      <w:r w:rsidRPr="00B2010C">
        <w:rPr>
          <w:rFonts w:ascii="Arial" w:hAnsi="Arial" w:cs="Arial"/>
          <w:bCs/>
          <w:color w:val="000000" w:themeColor="text1"/>
        </w:rPr>
        <w:tab/>
      </w:r>
      <w:r w:rsidRPr="00B2010C">
        <w:rPr>
          <w:rFonts w:ascii="Arial" w:hAnsi="Arial" w:cs="Arial"/>
          <w:bCs/>
          <w:color w:val="000000" w:themeColor="text1"/>
        </w:rPr>
        <w:tab/>
        <w:t xml:space="preserve">                  Cuarto Regidor suplente</w:t>
      </w:r>
    </w:p>
    <w:p w14:paraId="1E88D3D5" w14:textId="77777777" w:rsidR="00587E8D" w:rsidRPr="00B2010C" w:rsidRDefault="00587E8D" w:rsidP="00587E8D">
      <w:pPr>
        <w:spacing w:line="360" w:lineRule="auto"/>
        <w:jc w:val="both"/>
        <w:rPr>
          <w:rFonts w:ascii="Arial" w:hAnsi="Arial" w:cs="Arial"/>
          <w:bCs/>
          <w:color w:val="000000" w:themeColor="text1"/>
        </w:rPr>
      </w:pPr>
    </w:p>
    <w:p w14:paraId="02336627" w14:textId="77777777" w:rsidR="00587E8D" w:rsidRPr="00B2010C" w:rsidRDefault="00587E8D" w:rsidP="00587E8D">
      <w:pPr>
        <w:spacing w:line="360" w:lineRule="auto"/>
        <w:jc w:val="both"/>
        <w:rPr>
          <w:rFonts w:ascii="Arial" w:hAnsi="Arial" w:cs="Arial"/>
          <w:bCs/>
          <w:color w:val="000000" w:themeColor="text1"/>
        </w:rPr>
      </w:pPr>
    </w:p>
    <w:p w14:paraId="08E29C7F" w14:textId="08E1D2FB" w:rsidR="00587E8D" w:rsidRPr="00B2010C" w:rsidRDefault="00587E8D" w:rsidP="00587E8D">
      <w:pPr>
        <w:spacing w:line="360" w:lineRule="auto"/>
        <w:jc w:val="center"/>
        <w:rPr>
          <w:rFonts w:ascii="Arial" w:hAnsi="Arial" w:cs="Arial"/>
          <w:bCs/>
          <w:color w:val="000000" w:themeColor="text1"/>
        </w:rPr>
      </w:pPr>
      <w:r>
        <w:rPr>
          <w:rFonts w:ascii="Arial" w:hAnsi="Arial" w:cs="Arial"/>
          <w:bCs/>
          <w:color w:val="000000" w:themeColor="text1"/>
        </w:rPr>
        <w:t>//////////////////////</w:t>
      </w:r>
    </w:p>
    <w:p w14:paraId="789A5BB3" w14:textId="77777777" w:rsidR="00587E8D" w:rsidRPr="00577907" w:rsidRDefault="00587E8D" w:rsidP="00587E8D">
      <w:pPr>
        <w:ind w:left="2124" w:firstLine="708"/>
      </w:pPr>
      <w:r w:rsidRPr="00B2010C">
        <w:rPr>
          <w:rFonts w:ascii="Arial" w:hAnsi="Arial" w:cs="Arial"/>
          <w:bCs/>
          <w:color w:val="000000" w:themeColor="text1"/>
        </w:rPr>
        <w:t xml:space="preserve">Secretaria </w:t>
      </w:r>
      <w:proofErr w:type="gramStart"/>
      <w:r w:rsidRPr="00B2010C">
        <w:rPr>
          <w:rFonts w:ascii="Arial" w:hAnsi="Arial" w:cs="Arial"/>
          <w:bCs/>
          <w:color w:val="000000" w:themeColor="text1"/>
        </w:rPr>
        <w:t>Municipal  Ad</w:t>
      </w:r>
      <w:proofErr w:type="gramEnd"/>
      <w:r w:rsidRPr="00B2010C">
        <w:rPr>
          <w:rFonts w:ascii="Arial" w:hAnsi="Arial" w:cs="Arial"/>
          <w:bCs/>
          <w:color w:val="000000" w:themeColor="text1"/>
        </w:rPr>
        <w:t>-honorem</w:t>
      </w:r>
    </w:p>
    <w:p w14:paraId="1F63BDD4"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CD141" w14:textId="77777777" w:rsidR="00BC7CE4" w:rsidRDefault="00BC7CE4" w:rsidP="00587E8D">
      <w:r>
        <w:separator/>
      </w:r>
    </w:p>
  </w:endnote>
  <w:endnote w:type="continuationSeparator" w:id="0">
    <w:p w14:paraId="6EDB5054" w14:textId="77777777" w:rsidR="00BC7CE4" w:rsidRDefault="00BC7CE4" w:rsidP="0058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75E6B" w14:textId="38EA52B5" w:rsidR="00587E8D" w:rsidRPr="00587E8D" w:rsidRDefault="00587E8D">
    <w:pPr>
      <w:pStyle w:val="Piedepgina"/>
      <w:rPr>
        <w:lang w:val="es-MX"/>
      </w:rPr>
    </w:pPr>
    <w:r>
      <w:rPr>
        <w:lang w:val="es-MX"/>
      </w:rPr>
      <w:t>Versión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6F49C" w14:textId="77777777" w:rsidR="00BC7CE4" w:rsidRDefault="00BC7CE4" w:rsidP="00587E8D">
      <w:r>
        <w:separator/>
      </w:r>
    </w:p>
  </w:footnote>
  <w:footnote w:type="continuationSeparator" w:id="0">
    <w:p w14:paraId="0A867394" w14:textId="77777777" w:rsidR="00BC7CE4" w:rsidRDefault="00BC7CE4" w:rsidP="0058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9815F" w14:textId="77777777" w:rsidR="00587E8D" w:rsidRDefault="00587E8D" w:rsidP="00587E8D">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423FBFD8" wp14:editId="22AF8F65">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0FF4ED49" w14:textId="77777777" w:rsidR="00587E8D" w:rsidRPr="00495BCB" w:rsidRDefault="00587E8D" w:rsidP="00587E8D">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50D718B6" w14:textId="77777777" w:rsidR="00587E8D" w:rsidRDefault="00587E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8D"/>
    <w:rsid w:val="00287FCD"/>
    <w:rsid w:val="00587E8D"/>
    <w:rsid w:val="00BC7CE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543C"/>
  <w15:chartTrackingRefBased/>
  <w15:docId w15:val="{7E5FDD25-6F33-476B-99C2-FB311D4B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E8D"/>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87E8D"/>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587E8D"/>
    <w:pPr>
      <w:tabs>
        <w:tab w:val="center" w:pos="4252"/>
        <w:tab w:val="right" w:pos="8504"/>
      </w:tabs>
    </w:pPr>
  </w:style>
  <w:style w:type="character" w:customStyle="1" w:styleId="EncabezadoCar">
    <w:name w:val="Encabezado Car"/>
    <w:basedOn w:val="Fuentedeprrafopredeter"/>
    <w:link w:val="Encabezado"/>
    <w:uiPriority w:val="99"/>
    <w:rsid w:val="00587E8D"/>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587E8D"/>
    <w:pPr>
      <w:tabs>
        <w:tab w:val="center" w:pos="4252"/>
        <w:tab w:val="right" w:pos="8504"/>
      </w:tabs>
    </w:pPr>
  </w:style>
  <w:style w:type="character" w:customStyle="1" w:styleId="PiedepginaCar">
    <w:name w:val="Pie de página Car"/>
    <w:basedOn w:val="Fuentedeprrafopredeter"/>
    <w:link w:val="Piedepgina"/>
    <w:uiPriority w:val="99"/>
    <w:rsid w:val="00587E8D"/>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1758</Words>
  <Characters>9669</Characters>
  <Application>Microsoft Office Word</Application>
  <DocSecurity>0</DocSecurity>
  <Lines>80</Lines>
  <Paragraphs>22</Paragraphs>
  <ScaleCrop>false</ScaleCrop>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2024-05-03T17:09:00Z</dcterms:created>
  <dcterms:modified xsi:type="dcterms:W3CDTF">2024-05-03T17:13:00Z</dcterms:modified>
</cp:coreProperties>
</file>