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E9B3C" w14:textId="77777777" w:rsidR="00ED5701" w:rsidRPr="000732DD" w:rsidRDefault="00ED5701" w:rsidP="00ED5701">
      <w:pPr>
        <w:spacing w:line="360" w:lineRule="auto"/>
        <w:jc w:val="both"/>
        <w:rPr>
          <w:rFonts w:asciiTheme="minorHAnsi" w:eastAsia="Arial Unicode MS" w:hAnsiTheme="minorHAnsi" w:cstheme="minorHAnsi"/>
        </w:rPr>
      </w:pPr>
      <w:r w:rsidRPr="005C37DE">
        <w:rPr>
          <w:rFonts w:ascii="Calibri" w:hAnsi="Calibri" w:cs="Calibri"/>
          <w:b/>
        </w:rPr>
        <w:t xml:space="preserve">ACTA NÚMERO </w:t>
      </w:r>
      <w:r>
        <w:rPr>
          <w:rFonts w:ascii="Calibri" w:hAnsi="Calibri" w:cs="Calibri"/>
          <w:b/>
        </w:rPr>
        <w:t>VEINTE</w:t>
      </w:r>
      <w:r w:rsidRPr="005C37DE">
        <w:rPr>
          <w:rFonts w:ascii="Calibri" w:eastAsia="Arial Unicode MS" w:hAnsi="Calibri" w:cs="Calibri"/>
        </w:rPr>
        <w:t>.</w:t>
      </w:r>
      <w:r>
        <w:rPr>
          <w:rFonts w:asciiTheme="minorHAnsi" w:hAnsiTheme="minorHAnsi" w:cstheme="minorHAnsi"/>
          <w:b/>
        </w:rPr>
        <w:t xml:space="preserve"> </w:t>
      </w:r>
      <w:r w:rsidRPr="00F448C9">
        <w:rPr>
          <w:rFonts w:asciiTheme="minorHAnsi" w:eastAsia="Arial Unicode MS" w:hAnsiTheme="minorHAnsi" w:cstheme="minorHAnsi"/>
        </w:rPr>
        <w:t>- En el local de sesiones de la Alcaldía Municipal de la ciudad de Cacaopera, Departamento de Morazán a la</w:t>
      </w:r>
      <w:r>
        <w:rPr>
          <w:rFonts w:asciiTheme="minorHAnsi" w:eastAsia="Arial Unicode MS" w:hAnsiTheme="minorHAnsi" w:cstheme="minorHAnsi"/>
        </w:rPr>
        <w:t>s ocho horas del día  DIECISEIS</w:t>
      </w:r>
      <w:r w:rsidRPr="00F448C9">
        <w:rPr>
          <w:rFonts w:asciiTheme="minorHAnsi" w:eastAsia="Arial Unicode MS" w:hAnsiTheme="minorHAnsi" w:cstheme="minorHAnsi"/>
        </w:rPr>
        <w:t xml:space="preserve"> </w:t>
      </w:r>
      <w:r>
        <w:rPr>
          <w:rFonts w:asciiTheme="minorHAnsi" w:eastAsia="Arial Unicode MS" w:hAnsiTheme="minorHAnsi" w:cstheme="minorHAnsi"/>
        </w:rPr>
        <w:t>DE JUNIO</w:t>
      </w:r>
      <w:r w:rsidRPr="00F448C9">
        <w:rPr>
          <w:rFonts w:asciiTheme="minorHAnsi" w:eastAsia="Arial Unicode MS" w:hAnsiTheme="minorHAnsi" w:cstheme="minorHAnsi"/>
        </w:rPr>
        <w:t xml:space="preserve"> DEL AÑO DOS MIL </w:t>
      </w:r>
      <w:r>
        <w:rPr>
          <w:rFonts w:asciiTheme="minorHAnsi" w:eastAsia="Arial Unicode MS" w:hAnsiTheme="minorHAnsi" w:cstheme="minorHAnsi"/>
        </w:rPr>
        <w:t>DIECISEIS, constituidos en sesión Or</w:t>
      </w:r>
      <w:r w:rsidRPr="00F448C9">
        <w:rPr>
          <w:rFonts w:asciiTheme="minorHAnsi" w:eastAsia="Arial Unicode MS" w:hAnsiTheme="minorHAnsi" w:cstheme="minorHAnsi"/>
        </w:rPr>
        <w:t xml:space="preserve">dinaria los suscritos miembros del Concejo Municipal; señores </w:t>
      </w:r>
      <w:r w:rsidRPr="00F448C9">
        <w:rPr>
          <w:rFonts w:asciiTheme="minorHAnsi" w:hAnsiTheme="minorHAnsi" w:cstheme="minorHAnsi"/>
        </w:rPr>
        <w:t>José Pablo Amaya González</w:t>
      </w:r>
      <w:r w:rsidRPr="00F448C9">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w:t>
      </w:r>
      <w:r>
        <w:rPr>
          <w:rFonts w:asciiTheme="minorHAnsi" w:eastAsia="Arial Unicode MS" w:hAnsiTheme="minorHAnsi" w:cstheme="minorHAnsi"/>
        </w:rPr>
        <w:t>l</w:t>
      </w:r>
      <w:r w:rsidRPr="00F448C9">
        <w:rPr>
          <w:rFonts w:asciiTheme="minorHAnsi" w:eastAsia="Arial Unicode MS" w:hAnsiTheme="minorHAnsi" w:cstheme="minorHAnsi"/>
        </w:rPr>
        <w:t>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F448C9">
        <w:rPr>
          <w:rFonts w:asciiTheme="minorHAnsi" w:hAnsiTheme="minorHAnsi" w:cstheme="minorHAnsi"/>
        </w:rPr>
        <w:t xml:space="preserve"> </w:t>
      </w:r>
      <w:r w:rsidRPr="00F448C9">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Pr>
          <w:rFonts w:asciiTheme="minorHAnsi" w:eastAsia="Arial Unicode MS" w:hAnsiTheme="minorHAnsi" w:cstheme="minorHAnsi"/>
        </w:rPr>
        <w:t xml:space="preserve"> </w:t>
      </w:r>
      <w:r w:rsidRPr="00A155C8">
        <w:rPr>
          <w:rFonts w:ascii="Calibri" w:hAnsi="Calibri" w:cs="Calibri"/>
          <w:b/>
          <w:lang w:val="es-SV" w:eastAsia="es-SV"/>
        </w:rPr>
        <w:t xml:space="preserve">ACUERDO NUMERO UNO: </w:t>
      </w:r>
      <w:r w:rsidRPr="00A155C8">
        <w:rPr>
          <w:rFonts w:ascii="Calibri" w:hAnsi="Calibri" w:cs="Calibri"/>
          <w:lang w:val="es-SV" w:eastAsia="es-SV"/>
        </w:rPr>
        <w:t>El Concejo Municipal en uso de las facultades legales que el Código Municipal les confiere en su Art. 30 numeral 23, relacionado con el Art. 119, del mismo Código, y teniendo a la vista copia del acta de restructuración de la Asociación de Desarrollo Comunal  (ADESCONE</w:t>
      </w:r>
      <w:r w:rsidRPr="00AF58DC">
        <w:rPr>
          <w:rFonts w:ascii="Calibri" w:hAnsi="Calibri" w:cs="Calibri"/>
          <w:lang w:val="es-SV" w:eastAsia="es-SV"/>
        </w:rPr>
        <w:t>G</w:t>
      </w:r>
      <w:r w:rsidRPr="00A155C8">
        <w:rPr>
          <w:rFonts w:ascii="Calibri" w:hAnsi="Calibri" w:cs="Calibri"/>
          <w:lang w:val="es-SV" w:eastAsia="es-SV"/>
        </w:rPr>
        <w:t xml:space="preserve">) Nueva Esperanza del Cantón Guachipilín, Municipio de Cacaopera, Departamento de Morazán, de fecha treinta  </w:t>
      </w:r>
      <w:r w:rsidRPr="00AF58DC">
        <w:rPr>
          <w:rFonts w:ascii="Calibri" w:hAnsi="Calibri" w:cs="Calibri"/>
          <w:lang w:val="es-SV" w:eastAsia="es-SV"/>
        </w:rPr>
        <w:t>de mayo</w:t>
      </w:r>
      <w:r w:rsidRPr="00A155C8">
        <w:rPr>
          <w:rFonts w:ascii="Calibri" w:hAnsi="Calibri" w:cs="Calibri"/>
          <w:lang w:val="es-SV" w:eastAsia="es-SV"/>
        </w:rPr>
        <w:t xml:space="preserve"> dos mil dieciséis, en tal sentido este Concejo ACUERDA: Aprobar la restructuración de la Asociación de Desarrollo Comunal Nueva Esperanza (ADESCONE</w:t>
      </w:r>
      <w:r w:rsidRPr="00AF58DC">
        <w:rPr>
          <w:rFonts w:ascii="Calibri" w:hAnsi="Calibri" w:cs="Calibri"/>
          <w:lang w:val="es-SV" w:eastAsia="es-SV"/>
        </w:rPr>
        <w:t>G</w:t>
      </w:r>
      <w:r w:rsidRPr="00A155C8">
        <w:rPr>
          <w:rFonts w:ascii="Calibri" w:hAnsi="Calibri" w:cs="Calibri"/>
          <w:lang w:val="es-SV" w:eastAsia="es-SV"/>
        </w:rPr>
        <w:t>) del Cantón Guachipilín, Municipio de Cacaopera, Departamento de Morazán; quedando estructura</w:t>
      </w:r>
      <w:r w:rsidRPr="00AF58DC">
        <w:rPr>
          <w:rFonts w:ascii="Calibri" w:hAnsi="Calibri" w:cs="Calibri"/>
          <w:lang w:val="es-SV" w:eastAsia="es-SV"/>
        </w:rPr>
        <w:t>da</w:t>
      </w:r>
      <w:r w:rsidRPr="00A155C8">
        <w:rPr>
          <w:rFonts w:ascii="Calibri" w:hAnsi="Calibri" w:cs="Calibri"/>
          <w:lang w:val="es-SV" w:eastAsia="es-SV"/>
        </w:rPr>
        <w:t xml:space="preserve">  de la siguiente manera:</w:t>
      </w:r>
    </w:p>
    <w:p w14:paraId="4796230A"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Presidente:</w:t>
      </w:r>
      <w:r w:rsidRPr="00AF58DC">
        <w:rPr>
          <w:rFonts w:ascii="Calibri" w:hAnsi="Calibri" w:cs="Calibri"/>
          <w:lang w:val="es-SV" w:eastAsia="es-SV"/>
        </w:rPr>
        <w:tab/>
      </w:r>
      <w:r w:rsidRPr="00AF58DC">
        <w:rPr>
          <w:rFonts w:ascii="Calibri" w:hAnsi="Calibri" w:cs="Calibri"/>
          <w:lang w:val="es-SV" w:eastAsia="es-SV"/>
        </w:rPr>
        <w:tab/>
      </w:r>
      <w:r w:rsidRPr="00AF58DC">
        <w:rPr>
          <w:rFonts w:ascii="Calibri" w:hAnsi="Calibri" w:cs="Calibri"/>
          <w:lang w:val="es-SV" w:eastAsia="es-SV"/>
        </w:rPr>
        <w:tab/>
      </w:r>
      <w:r w:rsidRPr="00AF58DC">
        <w:rPr>
          <w:rFonts w:ascii="Calibri" w:hAnsi="Calibri" w:cs="Calibri"/>
          <w:lang w:val="es-SV" w:eastAsia="es-SV"/>
        </w:rPr>
        <w:tab/>
        <w:t>José Abel Ortiz Luna.</w:t>
      </w:r>
    </w:p>
    <w:p w14:paraId="65CB1318"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 xml:space="preserve">Vice Presidente: </w:t>
      </w:r>
      <w:r w:rsidRPr="00AF58DC">
        <w:rPr>
          <w:rFonts w:ascii="Calibri" w:hAnsi="Calibri" w:cs="Calibri"/>
          <w:lang w:val="es-SV" w:eastAsia="es-SV"/>
        </w:rPr>
        <w:tab/>
      </w:r>
      <w:r w:rsidRPr="00AF58DC">
        <w:rPr>
          <w:rFonts w:ascii="Calibri" w:hAnsi="Calibri" w:cs="Calibri"/>
          <w:lang w:val="es-SV" w:eastAsia="es-SV"/>
        </w:rPr>
        <w:tab/>
      </w:r>
      <w:r w:rsidRPr="00AF58DC">
        <w:rPr>
          <w:rFonts w:ascii="Calibri" w:hAnsi="Calibri" w:cs="Calibri"/>
          <w:lang w:val="es-SV" w:eastAsia="es-SV"/>
        </w:rPr>
        <w:tab/>
        <w:t>Martin Ramírez Pérez</w:t>
      </w:r>
    </w:p>
    <w:p w14:paraId="3AA85F1A"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 xml:space="preserve">Secretario:                                </w:t>
      </w:r>
      <w:r w:rsidRPr="00AF58DC">
        <w:rPr>
          <w:rFonts w:ascii="Calibri" w:hAnsi="Calibri" w:cs="Calibri"/>
          <w:lang w:val="es-SV" w:eastAsia="es-SV"/>
        </w:rPr>
        <w:tab/>
      </w:r>
      <w:r w:rsidRPr="00AF58DC">
        <w:rPr>
          <w:rFonts w:ascii="Calibri" w:hAnsi="Calibri" w:cs="Calibri"/>
          <w:lang w:val="es-SV" w:eastAsia="es-SV"/>
        </w:rPr>
        <w:tab/>
        <w:t>Rudy Masel Luna Ramírez</w:t>
      </w:r>
    </w:p>
    <w:p w14:paraId="68554B0C" w14:textId="77777777" w:rsidR="00ED5701" w:rsidRPr="00AF58DC" w:rsidRDefault="00ED5701" w:rsidP="00ED5701">
      <w:pPr>
        <w:spacing w:line="360" w:lineRule="auto"/>
        <w:jc w:val="both"/>
        <w:rPr>
          <w:rFonts w:ascii="Calibri" w:hAnsi="Calibri" w:cs="Calibri"/>
          <w:u w:val="single"/>
          <w:lang w:val="es-SV" w:eastAsia="es-SV"/>
        </w:rPr>
      </w:pPr>
      <w:r w:rsidRPr="00AF58DC">
        <w:rPr>
          <w:rFonts w:ascii="Calibri" w:hAnsi="Calibri" w:cs="Calibri"/>
          <w:lang w:val="es-SV" w:eastAsia="es-SV"/>
        </w:rPr>
        <w:t>Pro- secretario:</w:t>
      </w:r>
      <w:r w:rsidRPr="00AF58DC">
        <w:rPr>
          <w:rFonts w:ascii="Calibri" w:hAnsi="Calibri" w:cs="Calibri"/>
          <w:lang w:val="es-SV" w:eastAsia="es-SV"/>
        </w:rPr>
        <w:tab/>
        <w:t xml:space="preserve">              </w:t>
      </w:r>
      <w:r w:rsidRPr="00AF58DC">
        <w:rPr>
          <w:rFonts w:ascii="Calibri" w:hAnsi="Calibri" w:cs="Calibri"/>
          <w:lang w:val="es-SV" w:eastAsia="es-SV"/>
        </w:rPr>
        <w:tab/>
        <w:t>José Octavio Sánchez Luna.</w:t>
      </w:r>
    </w:p>
    <w:p w14:paraId="2B2D0D10"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 xml:space="preserve">Síndica: </w:t>
      </w:r>
      <w:r w:rsidRPr="00AF58DC">
        <w:rPr>
          <w:rFonts w:ascii="Calibri" w:hAnsi="Calibri" w:cs="Calibri"/>
          <w:lang w:val="es-SV" w:eastAsia="es-SV"/>
        </w:rPr>
        <w:tab/>
      </w:r>
      <w:r w:rsidRPr="00AF58DC">
        <w:rPr>
          <w:rFonts w:ascii="Calibri" w:hAnsi="Calibri" w:cs="Calibri"/>
          <w:lang w:val="es-SV" w:eastAsia="es-SV"/>
        </w:rPr>
        <w:tab/>
        <w:t xml:space="preserve">              </w:t>
      </w:r>
      <w:r w:rsidRPr="00AF58DC">
        <w:rPr>
          <w:rFonts w:ascii="Calibri" w:hAnsi="Calibri" w:cs="Calibri"/>
          <w:lang w:val="es-SV" w:eastAsia="es-SV"/>
        </w:rPr>
        <w:tab/>
        <w:t>Agustina Martínez Romero.</w:t>
      </w:r>
    </w:p>
    <w:p w14:paraId="7A5AE265"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 xml:space="preserve">Tesorero:                                 </w:t>
      </w:r>
      <w:r>
        <w:rPr>
          <w:rFonts w:ascii="Calibri" w:hAnsi="Calibri" w:cs="Calibri"/>
          <w:lang w:val="es-SV" w:eastAsia="es-SV"/>
        </w:rPr>
        <w:t xml:space="preserve">  </w:t>
      </w:r>
      <w:r w:rsidRPr="00AF58DC">
        <w:rPr>
          <w:rFonts w:ascii="Calibri" w:hAnsi="Calibri" w:cs="Calibri"/>
          <w:lang w:val="es-SV" w:eastAsia="es-SV"/>
        </w:rPr>
        <w:t xml:space="preserve">  </w:t>
      </w:r>
      <w:r>
        <w:rPr>
          <w:rFonts w:ascii="Calibri" w:hAnsi="Calibri" w:cs="Calibri"/>
          <w:lang w:val="es-SV" w:eastAsia="es-SV"/>
        </w:rPr>
        <w:t xml:space="preserve">            </w:t>
      </w:r>
      <w:r w:rsidRPr="00AF58DC">
        <w:rPr>
          <w:rFonts w:ascii="Calibri" w:hAnsi="Calibri" w:cs="Calibri"/>
          <w:lang w:val="es-SV" w:eastAsia="es-SV"/>
        </w:rPr>
        <w:t>Juan Carlos García</w:t>
      </w:r>
      <w:r>
        <w:rPr>
          <w:rFonts w:ascii="Calibri" w:hAnsi="Calibri" w:cs="Calibri"/>
          <w:lang w:val="es-SV" w:eastAsia="es-SV"/>
        </w:rPr>
        <w:t xml:space="preserve"> Luna.</w:t>
      </w:r>
    </w:p>
    <w:p w14:paraId="0BAC36C1"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Pro- Tesorera:</w:t>
      </w:r>
      <w:r w:rsidRPr="00AF58DC">
        <w:rPr>
          <w:rFonts w:ascii="Calibri" w:hAnsi="Calibri" w:cs="Calibri"/>
          <w:lang w:val="es-SV" w:eastAsia="es-SV"/>
        </w:rPr>
        <w:tab/>
      </w:r>
      <w:r w:rsidRPr="00AF58DC">
        <w:rPr>
          <w:rFonts w:ascii="Calibri" w:hAnsi="Calibri" w:cs="Calibri"/>
          <w:lang w:val="es-SV" w:eastAsia="es-SV"/>
        </w:rPr>
        <w:tab/>
        <w:t xml:space="preserve"> </w:t>
      </w:r>
      <w:r w:rsidRPr="00AF58DC">
        <w:rPr>
          <w:rFonts w:ascii="Calibri" w:hAnsi="Calibri" w:cs="Calibri"/>
          <w:lang w:val="es-SV" w:eastAsia="es-SV"/>
        </w:rPr>
        <w:tab/>
      </w:r>
      <w:r w:rsidRPr="00AF58DC">
        <w:rPr>
          <w:rFonts w:ascii="Calibri" w:hAnsi="Calibri" w:cs="Calibri"/>
          <w:lang w:val="es-SV" w:eastAsia="es-SV"/>
        </w:rPr>
        <w:tab/>
        <w:t>Digna Martínez Pérez</w:t>
      </w:r>
    </w:p>
    <w:p w14:paraId="68BD398A"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Primero   Vocal:</w:t>
      </w:r>
      <w:r w:rsidRPr="00AF58DC">
        <w:rPr>
          <w:rFonts w:ascii="Calibri" w:hAnsi="Calibri" w:cs="Calibri"/>
          <w:lang w:val="es-SV" w:eastAsia="es-SV"/>
        </w:rPr>
        <w:tab/>
      </w:r>
      <w:r w:rsidRPr="00AF58DC">
        <w:rPr>
          <w:rFonts w:ascii="Calibri" w:hAnsi="Calibri" w:cs="Calibri"/>
          <w:lang w:val="es-SV" w:eastAsia="es-SV"/>
        </w:rPr>
        <w:tab/>
        <w:t xml:space="preserve"> </w:t>
      </w:r>
      <w:r w:rsidRPr="00AF58DC">
        <w:rPr>
          <w:rFonts w:ascii="Calibri" w:hAnsi="Calibri" w:cs="Calibri"/>
          <w:lang w:val="es-SV" w:eastAsia="es-SV"/>
        </w:rPr>
        <w:tab/>
        <w:t xml:space="preserve">Mauricia Ramírez </w:t>
      </w:r>
      <w:r>
        <w:rPr>
          <w:rFonts w:ascii="Calibri" w:hAnsi="Calibri" w:cs="Calibri"/>
          <w:lang w:val="es-SV" w:eastAsia="es-SV"/>
        </w:rPr>
        <w:t xml:space="preserve">de </w:t>
      </w:r>
      <w:r w:rsidRPr="00AF58DC">
        <w:rPr>
          <w:rFonts w:ascii="Calibri" w:hAnsi="Calibri" w:cs="Calibri"/>
          <w:lang w:val="es-SV" w:eastAsia="es-SV"/>
        </w:rPr>
        <w:t xml:space="preserve">Pérez. </w:t>
      </w:r>
    </w:p>
    <w:p w14:paraId="3E556283"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lastRenderedPageBreak/>
        <w:t xml:space="preserve">Segundo Vocal: </w:t>
      </w:r>
      <w:r w:rsidRPr="00AF58DC">
        <w:rPr>
          <w:rFonts w:ascii="Calibri" w:hAnsi="Calibri" w:cs="Calibri"/>
          <w:lang w:val="es-SV" w:eastAsia="es-SV"/>
        </w:rPr>
        <w:tab/>
        <w:t xml:space="preserve">              </w:t>
      </w:r>
      <w:r w:rsidRPr="00AF58DC">
        <w:rPr>
          <w:rFonts w:ascii="Calibri" w:hAnsi="Calibri" w:cs="Calibri"/>
          <w:lang w:val="es-SV" w:eastAsia="es-SV"/>
        </w:rPr>
        <w:tab/>
        <w:t>Horbelina del Tránsito Argueta</w:t>
      </w:r>
      <w:r>
        <w:rPr>
          <w:rFonts w:ascii="Calibri" w:hAnsi="Calibri" w:cs="Calibri"/>
          <w:lang w:val="es-SV" w:eastAsia="es-SV"/>
        </w:rPr>
        <w:t xml:space="preserve"> Ortiz</w:t>
      </w:r>
      <w:r w:rsidRPr="00AF58DC">
        <w:rPr>
          <w:rFonts w:ascii="Calibri" w:hAnsi="Calibri" w:cs="Calibri"/>
          <w:lang w:val="es-SV" w:eastAsia="es-SV"/>
        </w:rPr>
        <w:t>.</w:t>
      </w:r>
    </w:p>
    <w:p w14:paraId="6CB10D56" w14:textId="77777777" w:rsidR="00ED5701" w:rsidRPr="00AF58DC" w:rsidRDefault="00ED5701" w:rsidP="00ED5701">
      <w:pPr>
        <w:spacing w:line="360" w:lineRule="auto"/>
        <w:jc w:val="both"/>
        <w:rPr>
          <w:rFonts w:ascii="Calibri" w:hAnsi="Calibri" w:cs="Calibri"/>
          <w:lang w:val="es-SV" w:eastAsia="es-SV"/>
        </w:rPr>
      </w:pPr>
      <w:r w:rsidRPr="00AF58DC">
        <w:rPr>
          <w:rFonts w:ascii="Calibri" w:hAnsi="Calibri" w:cs="Calibri"/>
          <w:lang w:val="es-SV" w:eastAsia="es-SV"/>
        </w:rPr>
        <w:t xml:space="preserve">Tercer      Vocal: </w:t>
      </w:r>
      <w:r w:rsidRPr="00AF58DC">
        <w:rPr>
          <w:rFonts w:ascii="Calibri" w:hAnsi="Calibri" w:cs="Calibri"/>
          <w:lang w:val="es-SV" w:eastAsia="es-SV"/>
        </w:rPr>
        <w:tab/>
      </w:r>
      <w:r w:rsidRPr="00AF58DC">
        <w:rPr>
          <w:rFonts w:ascii="Calibri" w:hAnsi="Calibri" w:cs="Calibri"/>
          <w:lang w:val="es-SV" w:eastAsia="es-SV"/>
        </w:rPr>
        <w:tab/>
      </w:r>
      <w:r w:rsidRPr="00AF58DC">
        <w:rPr>
          <w:rFonts w:ascii="Calibri" w:hAnsi="Calibri" w:cs="Calibri"/>
          <w:lang w:val="es-SV" w:eastAsia="es-SV"/>
        </w:rPr>
        <w:tab/>
        <w:t>Emilia Pérez Ortiz.</w:t>
      </w:r>
    </w:p>
    <w:p w14:paraId="5F597C99" w14:textId="77777777" w:rsidR="00ED5701" w:rsidRPr="00AF58DC" w:rsidRDefault="00ED5701" w:rsidP="00ED5701">
      <w:pPr>
        <w:tabs>
          <w:tab w:val="left" w:pos="708"/>
          <w:tab w:val="left" w:pos="2905"/>
        </w:tabs>
        <w:spacing w:line="360" w:lineRule="auto"/>
        <w:jc w:val="both"/>
        <w:rPr>
          <w:rFonts w:ascii="Calibri" w:hAnsi="Calibri" w:cs="Calibri"/>
          <w:lang w:val="es-SV" w:eastAsia="es-SV"/>
        </w:rPr>
      </w:pPr>
      <w:r w:rsidRPr="00AF58DC">
        <w:rPr>
          <w:rFonts w:ascii="Calibri" w:hAnsi="Calibri" w:cs="Calibri"/>
          <w:lang w:val="es-SV" w:eastAsia="es-SV"/>
        </w:rPr>
        <w:t xml:space="preserve">Cuarto     Vocal: </w:t>
      </w:r>
      <w:r w:rsidRPr="00AF58DC">
        <w:rPr>
          <w:rFonts w:ascii="Calibri" w:hAnsi="Calibri" w:cs="Calibri"/>
          <w:lang w:val="es-SV" w:eastAsia="es-SV"/>
        </w:rPr>
        <w:tab/>
      </w:r>
      <w:r w:rsidRPr="00AF58DC">
        <w:rPr>
          <w:rFonts w:ascii="Calibri" w:hAnsi="Calibri" w:cs="Calibri"/>
          <w:lang w:val="es-SV" w:eastAsia="es-SV"/>
        </w:rPr>
        <w:tab/>
      </w:r>
      <w:r>
        <w:rPr>
          <w:rFonts w:ascii="Calibri" w:hAnsi="Calibri" w:cs="Calibri"/>
          <w:lang w:val="es-SV" w:eastAsia="es-SV"/>
        </w:rPr>
        <w:t xml:space="preserve">María </w:t>
      </w:r>
      <w:r w:rsidRPr="00AF58DC">
        <w:rPr>
          <w:rFonts w:ascii="Calibri" w:hAnsi="Calibri" w:cs="Calibri"/>
          <w:lang w:val="es-SV" w:eastAsia="es-SV"/>
        </w:rPr>
        <w:t>Secundina Pérez Pérez</w:t>
      </w:r>
    </w:p>
    <w:p w14:paraId="070DEA34" w14:textId="77777777" w:rsidR="00ED5701" w:rsidRPr="00FB4F2B" w:rsidRDefault="00ED5701" w:rsidP="00ED5701">
      <w:pPr>
        <w:spacing w:line="360" w:lineRule="auto"/>
        <w:jc w:val="both"/>
        <w:rPr>
          <w:rFonts w:ascii="Calibri" w:hAnsi="Calibri" w:cs="Calibri"/>
          <w:lang w:eastAsia="es-SV"/>
        </w:rPr>
      </w:pPr>
      <w:r w:rsidRPr="00AF58DC">
        <w:rPr>
          <w:rFonts w:ascii="Calibri" w:hAnsi="Calibri" w:cs="Calibri"/>
        </w:rPr>
        <w:t>Esta Junta Directiva estará en funciones según lo dispuesto en sus respectivos estatutos. CERTIFIQUESE.</w:t>
      </w:r>
      <w:r>
        <w:rPr>
          <w:rFonts w:ascii="Calibri" w:hAnsi="Calibri" w:cs="Calibri"/>
        </w:rPr>
        <w:t>-</w:t>
      </w:r>
      <w:r w:rsidRPr="00AD09DB">
        <w:rPr>
          <w:rFonts w:ascii="Calibri" w:eastAsia="Calibri" w:hAnsi="Calibri" w:cs="Calibri"/>
          <w:b/>
          <w:lang w:val="es-SV" w:eastAsia="en-US"/>
        </w:rPr>
        <w:t xml:space="preserve"> </w:t>
      </w:r>
      <w:r w:rsidRPr="000D5061">
        <w:rPr>
          <w:rFonts w:ascii="Calibri" w:eastAsia="Calibri" w:hAnsi="Calibri" w:cs="Calibri"/>
          <w:b/>
          <w:lang w:val="es-SV" w:eastAsia="en-US"/>
        </w:rPr>
        <w:t>ACUERDO NÚMERO</w:t>
      </w:r>
      <w:r>
        <w:rPr>
          <w:rFonts w:ascii="Calibri" w:eastAsia="Calibri" w:hAnsi="Calibri" w:cs="Calibri"/>
          <w:b/>
          <w:lang w:val="es-SV" w:eastAsia="en-US"/>
        </w:rPr>
        <w:t xml:space="preserve"> DOS</w:t>
      </w:r>
      <w:r w:rsidRPr="000D5061">
        <w:rPr>
          <w:rFonts w:ascii="Calibri" w:eastAsia="Calibri" w:hAnsi="Calibri" w:cs="Calibri"/>
          <w:lang w:val="es-SV" w:eastAsia="en-US"/>
        </w:rPr>
        <w:t>: El Concejo Municipal en uso de las facultades legales que el Código Municipal les confiere en su Art. 4 numeral 25, ACUERDA: a) Priorizar el Proyecto Construcción de Línea  Aductora para el Abastecimiento de Agua Potable del Casco Urbano y  Cantón Sunsulaca, Municipio de Cacaopera, Departamento Morazán; b) Autorizase a la Unidad de Adquisiciones y Contrataciones Institucional, para que realicen los trámites administrativos correspondientes a efecto de contratar al Formulador de la  Carpeta Técnica; c) Financiar el proyecto con fondos FODES 75%, COMUNIQUESE.</w:t>
      </w:r>
      <w:r w:rsidRPr="000D5061">
        <w:rPr>
          <w:rFonts w:ascii="Calibri" w:eastAsia="Arial Unicode MS" w:hAnsi="Calibri" w:cs="Calibri"/>
          <w:lang w:val="es-SV" w:eastAsia="en-US"/>
        </w:rPr>
        <w:t>-</w:t>
      </w:r>
      <w:r w:rsidRPr="00AD09DB">
        <w:rPr>
          <w:rFonts w:ascii="Calibri" w:eastAsia="Calibri" w:hAnsi="Calibri" w:cs="Calibri"/>
          <w:b/>
          <w:lang w:val="es-SV" w:eastAsia="en-US"/>
        </w:rPr>
        <w:t xml:space="preserve"> </w:t>
      </w:r>
      <w:r w:rsidRPr="000D5061">
        <w:rPr>
          <w:rFonts w:ascii="Calibri" w:eastAsia="Calibri" w:hAnsi="Calibri" w:cs="Calibri"/>
          <w:b/>
          <w:lang w:val="es-SV" w:eastAsia="en-US"/>
        </w:rPr>
        <w:t>ACUERDO NÚMERO</w:t>
      </w:r>
      <w:r>
        <w:rPr>
          <w:rFonts w:ascii="Calibri" w:eastAsia="Calibri" w:hAnsi="Calibri" w:cs="Calibri"/>
          <w:b/>
          <w:lang w:val="es-SV" w:eastAsia="en-US"/>
        </w:rPr>
        <w:t xml:space="preserve"> TRES</w:t>
      </w:r>
      <w:r w:rsidRPr="000D5061">
        <w:rPr>
          <w:rFonts w:ascii="Calibri" w:eastAsia="Calibri" w:hAnsi="Calibri" w:cs="Calibri"/>
          <w:lang w:val="es-SV" w:eastAsia="en-US"/>
        </w:rPr>
        <w:t>: El Concejo Municipal en uso de las facultades legales que el Código Municipal les confiere en su Art. 4 nume</w:t>
      </w:r>
      <w:r>
        <w:rPr>
          <w:rFonts w:ascii="Calibri" w:eastAsia="Calibri" w:hAnsi="Calibri" w:cs="Calibri"/>
          <w:lang w:val="es-SV" w:eastAsia="en-US"/>
        </w:rPr>
        <w:t xml:space="preserve">ral 25, ACUERDA: a) Priorizar los </w:t>
      </w:r>
      <w:r w:rsidRPr="000D5061">
        <w:rPr>
          <w:rFonts w:ascii="Calibri" w:eastAsia="Calibri" w:hAnsi="Calibri" w:cs="Calibri"/>
          <w:lang w:val="es-SV" w:eastAsia="en-US"/>
        </w:rPr>
        <w:t xml:space="preserve"> Proyecto</w:t>
      </w:r>
      <w:r>
        <w:rPr>
          <w:rFonts w:ascii="Calibri" w:eastAsia="Calibri" w:hAnsi="Calibri" w:cs="Calibri"/>
          <w:lang w:val="es-SV" w:eastAsia="en-US"/>
        </w:rPr>
        <w:t>s: 1)  Construcción de Empedrada fraguado con superficie No terminada en Caseríos El Achiote y Los Hernández Cantón Ocotillo</w:t>
      </w:r>
      <w:r w:rsidRPr="000D5061">
        <w:rPr>
          <w:rFonts w:ascii="Calibri" w:eastAsia="Calibri" w:hAnsi="Calibri" w:cs="Calibri"/>
          <w:lang w:val="es-SV" w:eastAsia="en-US"/>
        </w:rPr>
        <w:t>, Municipio de Cacaopera, Departamento Morazán;</w:t>
      </w:r>
      <w:r>
        <w:rPr>
          <w:rFonts w:ascii="Calibri" w:eastAsia="Calibri" w:hAnsi="Calibri" w:cs="Calibri"/>
          <w:lang w:val="es-SV" w:eastAsia="en-US"/>
        </w:rPr>
        <w:t xml:space="preserve"> 2) Construcción de Ampliación de Tuberías de Agua Negras en el Barrio San José, Salida al Caserío La Crucita Cantón La Estancia, </w:t>
      </w:r>
      <w:r w:rsidRPr="000D5061">
        <w:rPr>
          <w:rFonts w:ascii="Calibri" w:eastAsia="Calibri" w:hAnsi="Calibri" w:cs="Calibri"/>
          <w:lang w:val="es-SV" w:eastAsia="en-US"/>
        </w:rPr>
        <w:t>Municipio de Cacaopera, Departamento Morazán</w:t>
      </w:r>
      <w:r>
        <w:rPr>
          <w:rFonts w:ascii="Calibri" w:eastAsia="Calibri" w:hAnsi="Calibri" w:cs="Calibri"/>
          <w:lang w:val="es-SV" w:eastAsia="en-US"/>
        </w:rPr>
        <w:t xml:space="preserve">; </w:t>
      </w:r>
      <w:r w:rsidRPr="000D5061">
        <w:rPr>
          <w:rFonts w:ascii="Calibri" w:eastAsia="Calibri" w:hAnsi="Calibri" w:cs="Calibri"/>
          <w:lang w:val="es-SV" w:eastAsia="en-US"/>
        </w:rPr>
        <w:t xml:space="preserve"> b) Autorizase a la Unidad de Adquisiciones y Contrataciones Institucional, para que realicen los trámites administrativos correspondientes a efecto de contratar al Formulador de la  Carpeta Técnica; c) Financiar el proyecto con fondos FODES 75%, COMUNIQUESE.</w:t>
      </w:r>
      <w:r w:rsidRPr="000D5061">
        <w:rPr>
          <w:rFonts w:ascii="Calibri" w:eastAsia="Arial Unicode MS" w:hAnsi="Calibri" w:cs="Calibri"/>
          <w:lang w:val="es-SV" w:eastAsia="en-US"/>
        </w:rPr>
        <w:t>-</w:t>
      </w:r>
      <w:r w:rsidRPr="004C7D7F">
        <w:rPr>
          <w:rFonts w:ascii="Calibri" w:eastAsia="Calibri" w:hAnsi="Calibri" w:cs="Calibri"/>
          <w:b/>
          <w:lang w:val="es-SV" w:eastAsia="es-SV"/>
        </w:rPr>
        <w:t xml:space="preserve"> ACUERDO NÚMERO</w:t>
      </w:r>
      <w:r>
        <w:rPr>
          <w:rFonts w:ascii="Calibri" w:eastAsia="Calibri" w:hAnsi="Calibri" w:cs="Calibri"/>
          <w:b/>
          <w:lang w:val="es-SV" w:eastAsia="es-SV"/>
        </w:rPr>
        <w:t xml:space="preserve"> CUATRO</w:t>
      </w:r>
      <w:r w:rsidRPr="004C7D7F">
        <w:rPr>
          <w:rFonts w:ascii="Calibri" w:eastAsia="Calibri" w:hAnsi="Calibri" w:cs="Calibri"/>
          <w:b/>
          <w:lang w:val="es-SV" w:eastAsia="es-SV"/>
        </w:rPr>
        <w:t>:</w:t>
      </w:r>
      <w:r w:rsidRPr="004C7D7F">
        <w:rPr>
          <w:rFonts w:ascii="Calibri" w:eastAsia="Calibri" w:hAnsi="Calibri" w:cs="Calibri"/>
          <w:lang w:val="es-SV" w:eastAsia="es-SV"/>
        </w:rPr>
        <w:t xml:space="preserve"> El Concejo Municipal  Considerando </w:t>
      </w:r>
      <w:r w:rsidRPr="004C7D7F">
        <w:rPr>
          <w:rFonts w:ascii="Calibri" w:eastAsia="Calibri" w:hAnsi="Calibri"/>
          <w:b/>
          <w:lang w:val="es-SV" w:eastAsia="en-US"/>
        </w:rPr>
        <w:t>I)</w:t>
      </w:r>
      <w:r w:rsidRPr="004C7D7F">
        <w:rPr>
          <w:rFonts w:ascii="Calibri" w:eastAsia="Calibri" w:hAnsi="Calibri"/>
          <w:lang w:val="es-SV" w:eastAsia="en-US"/>
        </w:rPr>
        <w:t xml:space="preserve">.- Que se ha tenido a la vista la solicitud presentada por la señora </w:t>
      </w:r>
      <w:r w:rsidRPr="004C7D7F">
        <w:rPr>
          <w:rFonts w:ascii="Calibri" w:eastAsia="Calibri" w:hAnsi="Calibri"/>
          <w:b/>
          <w:lang w:val="es-SV" w:eastAsia="en-US"/>
        </w:rPr>
        <w:t>MARIA OLAYA PEREZ PEREZ,</w:t>
      </w:r>
      <w:r w:rsidRPr="004C7D7F">
        <w:rPr>
          <w:rFonts w:ascii="Calibri" w:eastAsia="Calibri" w:hAnsi="Calibri"/>
          <w:lang w:val="es-SV" w:eastAsia="en-US"/>
        </w:rPr>
        <w:t xml:space="preserve"> mediante la cual ofrece dar a título de  Comodato a favor de esta municipalidad, una porción de terreno de naturaleza rustica situada en el Caserío Tierra Blanca, del Cantón Estancia, de la Jurisdicción de Cacaopera, Distrito de Osicala, Departamento de Morazán, de la capacidad superficial de  </w:t>
      </w:r>
      <w:r w:rsidRPr="004C7D7F">
        <w:rPr>
          <w:rFonts w:ascii="Calibri" w:eastAsia="Calibri" w:hAnsi="Calibri"/>
          <w:b/>
          <w:lang w:val="es-SV" w:eastAsia="en-US"/>
        </w:rPr>
        <w:t>SESENTA Y CUATRO METROS CUADRADOS.- II).-</w:t>
      </w:r>
      <w:r w:rsidRPr="004C7D7F">
        <w:rPr>
          <w:rFonts w:ascii="Calibri" w:eastAsia="Calibri" w:hAnsi="Calibri"/>
          <w:lang w:val="es-SV" w:eastAsia="en-US"/>
        </w:rPr>
        <w:t xml:space="preserve"> Que es necesario desarrollar obrar de protección, con especial atención en los lugares que existen nacimientos de agua, para evitar que se sequen. </w:t>
      </w:r>
      <w:r w:rsidRPr="004C7D7F">
        <w:rPr>
          <w:rFonts w:ascii="Calibri" w:eastAsia="Calibri" w:hAnsi="Calibri"/>
          <w:b/>
          <w:lang w:val="es-SV" w:eastAsia="en-US"/>
        </w:rPr>
        <w:t xml:space="preserve">III). - </w:t>
      </w:r>
      <w:r w:rsidRPr="004C7D7F">
        <w:rPr>
          <w:rFonts w:ascii="Calibri" w:eastAsia="Calibri" w:hAnsi="Calibri"/>
          <w:lang w:val="es-SV" w:eastAsia="en-US"/>
        </w:rPr>
        <w:t xml:space="preserve">Que es competencia de este Concejo, de conformidad con el Art. 30 Numeral 18 del Código Municipal, suscribir este tipo de contratos. Por lo Tanto ACUERDA: </w:t>
      </w:r>
      <w:r w:rsidRPr="004C7D7F">
        <w:rPr>
          <w:rFonts w:ascii="Calibri" w:eastAsia="Calibri" w:hAnsi="Calibri"/>
          <w:b/>
          <w:lang w:val="es-SV" w:eastAsia="en-US"/>
        </w:rPr>
        <w:t>a).-</w:t>
      </w:r>
      <w:r w:rsidRPr="004C7D7F">
        <w:rPr>
          <w:rFonts w:ascii="Calibri" w:eastAsia="Calibri" w:hAnsi="Calibri"/>
          <w:lang w:val="es-SV" w:eastAsia="en-US"/>
        </w:rPr>
        <w:t xml:space="preserve"> Aceptar el inmueble ofrecido en Comodato, por la señora </w:t>
      </w:r>
      <w:r w:rsidRPr="004C7D7F">
        <w:rPr>
          <w:rFonts w:ascii="Calibri" w:eastAsia="Calibri" w:hAnsi="Calibri"/>
          <w:b/>
          <w:lang w:val="es-SV" w:eastAsia="en-US"/>
        </w:rPr>
        <w:t>MARIA OLAYA PEREZ PEREZ,</w:t>
      </w:r>
      <w:r w:rsidRPr="004C7D7F">
        <w:rPr>
          <w:rFonts w:ascii="Calibri" w:eastAsia="Calibri" w:hAnsi="Calibri"/>
          <w:lang w:val="es-SV" w:eastAsia="en-US"/>
        </w:rPr>
        <w:t xml:space="preserve"> a favor de esta municipalidad,  de una porción de terreno de naturaleza rustica situada en el Caserío Tierra </w:t>
      </w:r>
      <w:r w:rsidRPr="004C7D7F">
        <w:rPr>
          <w:rFonts w:ascii="Calibri" w:eastAsia="Calibri" w:hAnsi="Calibri"/>
          <w:lang w:val="es-SV" w:eastAsia="en-US"/>
        </w:rPr>
        <w:lastRenderedPageBreak/>
        <w:t xml:space="preserve">Blanca, del Cantón Estancia, de la Jurisdicción de Cacaopera, Distrito de Osicala, Departamento de Morazán, de la capacidad superficial de </w:t>
      </w:r>
      <w:r w:rsidRPr="004C7D7F">
        <w:rPr>
          <w:rFonts w:ascii="Calibri" w:eastAsia="Calibri" w:hAnsi="Calibri"/>
          <w:b/>
          <w:lang w:val="es-SV" w:eastAsia="en-US"/>
        </w:rPr>
        <w:t>SESENTA Y CUATRO METROS CUADRADOS</w:t>
      </w:r>
      <w:r w:rsidRPr="004C7D7F">
        <w:rPr>
          <w:rFonts w:ascii="Calibri" w:eastAsia="Calibri" w:hAnsi="Calibri"/>
          <w:lang w:val="es-SV" w:eastAsia="en-US"/>
        </w:rPr>
        <w:t xml:space="preserve">, para un plazo de </w:t>
      </w:r>
      <w:r w:rsidRPr="004C7D7F">
        <w:rPr>
          <w:rFonts w:ascii="Calibri" w:eastAsia="Calibri" w:hAnsi="Calibri"/>
          <w:b/>
          <w:lang w:val="es-SV" w:eastAsia="en-US"/>
        </w:rPr>
        <w:t>DIEZ AÑOS</w:t>
      </w:r>
      <w:r w:rsidRPr="004C7D7F">
        <w:rPr>
          <w:rFonts w:ascii="Calibri" w:eastAsia="Calibri" w:hAnsi="Calibri"/>
          <w:lang w:val="es-SV" w:eastAsia="en-US"/>
        </w:rPr>
        <w:t xml:space="preserve"> contados desde su otorgamiento; y que se utilizara para desarrollar obrar de protección del nacimiento de agua, que ahí se encuentra.- </w:t>
      </w:r>
      <w:r w:rsidRPr="004C7D7F">
        <w:rPr>
          <w:rFonts w:ascii="Calibri" w:eastAsia="Calibri" w:hAnsi="Calibri"/>
          <w:b/>
          <w:lang w:val="es-SV" w:eastAsia="en-US"/>
        </w:rPr>
        <w:t>b).-</w:t>
      </w:r>
      <w:r w:rsidRPr="004C7D7F">
        <w:rPr>
          <w:rFonts w:ascii="Calibri" w:eastAsia="Calibri" w:hAnsi="Calibri"/>
          <w:lang w:val="es-SV" w:eastAsia="en-US"/>
        </w:rPr>
        <w:t xml:space="preserve"> En consecuencia facultase al Acalde Municipal a firmar la documentación respectiva ante el Notario que estime conveniente</w:t>
      </w:r>
      <w:r w:rsidRPr="004C7D7F">
        <w:rPr>
          <w:rFonts w:ascii="Calibri" w:eastAsia="Calibri" w:hAnsi="Calibri"/>
          <w:b/>
          <w:lang w:val="es-SV" w:eastAsia="en-US"/>
        </w:rPr>
        <w:t>.-  c).-</w:t>
      </w:r>
      <w:r w:rsidRPr="004C7D7F">
        <w:rPr>
          <w:rFonts w:ascii="Calibri" w:eastAsia="Calibri" w:hAnsi="Calibri"/>
          <w:lang w:val="es-SV" w:eastAsia="en-US"/>
        </w:rPr>
        <w:t xml:space="preserve"> COMUNÍQUESE.- </w:t>
      </w:r>
      <w:r w:rsidRPr="00D56DE0">
        <w:rPr>
          <w:rFonts w:ascii="Calibri" w:eastAsia="Calibri" w:hAnsi="Calibri" w:cs="Calibri"/>
          <w:b/>
          <w:noProof/>
          <w:lang w:val="es-SV" w:eastAsia="en-US"/>
        </w:rPr>
        <w:t xml:space="preserve">ACUERDO NUMERO CINCO:  </w:t>
      </w:r>
      <w:r w:rsidRPr="00D56DE0">
        <w:rPr>
          <w:rFonts w:ascii="Calibri" w:eastAsia="Calibri" w:hAnsi="Calibri" w:cs="Calibri"/>
          <w:noProof/>
          <w:lang w:val="es-SV" w:eastAsia="en-US"/>
        </w:rPr>
        <w:t>El C</w:t>
      </w:r>
      <w:r w:rsidRPr="00EB715F">
        <w:rPr>
          <w:rFonts w:ascii="Calibri" w:eastAsia="Calibri" w:hAnsi="Calibri" w:cs="Calibri"/>
          <w:noProof/>
          <w:lang w:val="es-SV" w:eastAsia="en-US"/>
        </w:rPr>
        <w:t xml:space="preserve">oncejo Municipal en uso de las facultades legales que les confiere el Art. 30 numeral 14 del Código Municipal, considerando:  Que hay que realizar los siguietes pagos; seguros de los vehiculos de la municipalidad, combustible de uso administrativo, la Reparacion de la Central Telefonica, la reparacion de la fotocopia, pastilla de cloro, sulfato de aluminio, factura de energia electrica y de salaria del personal eventual  y no hay fondos Suficientes en la cuenta de fondos Propios.  En tal centido este concejo ACUERDA: a) Realizar Prestamo de la </w:t>
      </w:r>
      <w:r w:rsidRPr="00EB715F">
        <w:rPr>
          <w:rFonts w:ascii="Calibri" w:eastAsia="Arial Unicode MS" w:hAnsi="Calibri" w:cs="Calibri"/>
          <w:lang w:val="es-SV" w:eastAsia="en-US"/>
        </w:rPr>
        <w:t>cuenta corriente número 200721215 a nombre de alcaldía Municipal de Cacaopera del 75% FODES</w:t>
      </w:r>
      <w:r w:rsidRPr="00EB715F">
        <w:rPr>
          <w:rFonts w:ascii="Calibri" w:eastAsia="Calibri" w:hAnsi="Calibri" w:cs="Calibri"/>
          <w:noProof/>
          <w:lang w:val="es-SV" w:eastAsia="en-US"/>
        </w:rPr>
        <w:t xml:space="preserve">, por la cantidad de DOCE MIL DOLARES </w:t>
      </w:r>
      <w:r w:rsidRPr="00EB715F">
        <w:rPr>
          <w:rFonts w:ascii="Calibri" w:eastAsia="Calibri" w:hAnsi="Calibri" w:cs="Calibri"/>
          <w:b/>
          <w:noProof/>
          <w:lang w:val="es-SV" w:eastAsia="en-US"/>
        </w:rPr>
        <w:t>($12, 000.00)</w:t>
      </w:r>
      <w:r w:rsidRPr="00EB715F">
        <w:rPr>
          <w:rFonts w:ascii="Calibri" w:eastAsia="Calibri" w:hAnsi="Calibri" w:cs="Calibri"/>
          <w:noProof/>
          <w:lang w:val="es-SV" w:eastAsia="en-US"/>
        </w:rPr>
        <w:t xml:space="preserve"> a la cuenta numero 200532372  de Fondos Propios</w:t>
      </w:r>
      <w:r w:rsidRPr="00EB715F">
        <w:rPr>
          <w:rFonts w:ascii="Calibri" w:eastAsia="Arial Unicode MS" w:hAnsi="Calibri" w:cs="Calibri"/>
          <w:lang w:val="es-SV" w:eastAsia="en-US"/>
        </w:rPr>
        <w:t>,</w:t>
      </w:r>
      <w:r w:rsidRPr="00EB715F">
        <w:rPr>
          <w:rFonts w:ascii="Calibri" w:eastAsia="Calibri" w:hAnsi="Calibri" w:cs="Calibri"/>
          <w:noProof/>
          <w:lang w:val="es-SV" w:eastAsia="en-US"/>
        </w:rPr>
        <w:t xml:space="preserve"> b) cancelese el prestamo, al nomas contar con Fondos en la cuenta de fondos propios,</w:t>
      </w:r>
      <w:r w:rsidRPr="00EB715F">
        <w:rPr>
          <w:rFonts w:ascii="Calibri" w:eastAsia="Arial Unicode MS" w:hAnsi="Calibri" w:cs="Calibri"/>
          <w:lang w:val="es-SV" w:eastAsia="en-US"/>
        </w:rPr>
        <w:t xml:space="preserve"> CERTIFIQUESE.</w:t>
      </w:r>
      <w:r w:rsidRPr="00226756">
        <w:rPr>
          <w:rFonts w:ascii="Calibri" w:eastAsia="Calibri" w:hAnsi="Calibri" w:cs="Calibri"/>
          <w:b/>
          <w:noProof/>
          <w:color w:val="FF0000"/>
          <w:lang w:val="es-SV" w:eastAsia="en-US"/>
        </w:rPr>
        <w:t xml:space="preserve"> </w:t>
      </w:r>
      <w:r w:rsidRPr="00F3598B">
        <w:rPr>
          <w:rFonts w:asciiTheme="minorHAnsi" w:eastAsia="Calibri" w:hAnsiTheme="minorHAnsi" w:cstheme="minorHAnsi"/>
          <w:b/>
          <w:lang w:val="es-SV" w:eastAsia="en-US"/>
        </w:rPr>
        <w:t>ACUERDO NÚMERO</w:t>
      </w:r>
      <w:r>
        <w:rPr>
          <w:rFonts w:asciiTheme="minorHAnsi" w:eastAsia="Calibri" w:hAnsiTheme="minorHAnsi" w:cstheme="minorHAnsi"/>
          <w:b/>
          <w:lang w:val="es-SV" w:eastAsia="en-US"/>
        </w:rPr>
        <w:t xml:space="preserve"> SEIS</w:t>
      </w:r>
      <w:r w:rsidRPr="00F3598B">
        <w:rPr>
          <w:rFonts w:asciiTheme="minorHAnsi" w:eastAsia="Calibri" w:hAnsiTheme="minorHAnsi" w:cstheme="minorHAnsi"/>
          <w:b/>
          <w:lang w:val="es-SV" w:eastAsia="en-US"/>
        </w:rPr>
        <w:t xml:space="preserve">: </w:t>
      </w:r>
      <w:r w:rsidRPr="00F3598B">
        <w:rPr>
          <w:rFonts w:asciiTheme="minorHAnsi" w:eastAsia="Calibri" w:hAnsiTheme="minorHAnsi" w:cstheme="minorHAnsi"/>
          <w:lang w:val="es-SV" w:eastAsia="en-US"/>
        </w:rPr>
        <w:t>El Concejo Municipal en uso de las facultades legales que el Código Municipal les confiere en su Art. 30 numeral 11,</w:t>
      </w:r>
      <w:r>
        <w:rPr>
          <w:rFonts w:asciiTheme="minorHAnsi" w:eastAsia="Calibri" w:hAnsiTheme="minorHAnsi" w:cstheme="minorHAnsi"/>
          <w:lang w:val="es-SV" w:eastAsia="en-US"/>
        </w:rPr>
        <w:t xml:space="preserve"> Considerando que </w:t>
      </w:r>
      <w:r w:rsidRPr="00F3598B">
        <w:rPr>
          <w:rFonts w:asciiTheme="minorHAnsi" w:eastAsia="Calibri" w:hAnsiTheme="minorHAnsi" w:cstheme="minorHAnsi"/>
          <w:lang w:val="es-SV" w:eastAsia="en-US"/>
        </w:rPr>
        <w:t xml:space="preserve"> en el marco de la formulación  del  proyecto </w:t>
      </w:r>
      <w:r w:rsidRPr="00F3598B">
        <w:rPr>
          <w:rFonts w:asciiTheme="minorHAnsi" w:eastAsia="Arial Unicode MS" w:hAnsiTheme="minorHAnsi" w:cstheme="minorHAnsi"/>
          <w:bdr w:val="nil"/>
          <w:lang w:val="es-ES_tradnl" w:eastAsia="en-US"/>
        </w:rPr>
        <w:t>“</w:t>
      </w:r>
      <w:r w:rsidRPr="00F3598B">
        <w:rPr>
          <w:rFonts w:asciiTheme="minorHAnsi" w:eastAsia="Arial Unicode MS" w:hAnsiTheme="minorHAnsi" w:cstheme="minorHAnsi"/>
          <w:b/>
          <w:bCs/>
          <w:bdr w:val="nil"/>
          <w:lang w:val="es-ES_tradnl" w:eastAsia="en-US"/>
        </w:rPr>
        <w:t>Fortalecimiento de las capacidades locales y la vinculación de las organizaciones sociales y el gobierno local, para el abordaje del Cambio Climático en aspectos de Planificación, Seguridad Alimentaria, acceso al Agua y Saneamiento, en el municipio de Cacaopera.</w:t>
      </w:r>
      <w:r w:rsidRPr="00F3598B">
        <w:rPr>
          <w:rFonts w:asciiTheme="minorHAnsi" w:eastAsia="Arial Unicode MS" w:hAnsiTheme="minorHAnsi" w:cstheme="minorHAnsi"/>
          <w:bdr w:val="nil"/>
          <w:lang w:val="es-ES_tradnl" w:eastAsia="en-US"/>
        </w:rPr>
        <w:t xml:space="preserve">”, </w:t>
      </w:r>
      <w:r>
        <w:rPr>
          <w:rFonts w:asciiTheme="minorHAnsi" w:eastAsia="Arial Unicode MS" w:hAnsiTheme="minorHAnsi" w:cstheme="minorHAnsi"/>
          <w:bdr w:val="nil"/>
          <w:lang w:val="es-ES_tradnl" w:eastAsia="en-US"/>
        </w:rPr>
        <w:t xml:space="preserve">por lo tanto </w:t>
      </w:r>
      <w:r w:rsidRPr="00F3598B">
        <w:rPr>
          <w:rFonts w:asciiTheme="minorHAnsi" w:eastAsia="Arial Unicode MS" w:hAnsiTheme="minorHAnsi" w:cstheme="minorHAnsi"/>
          <w:bdr w:val="nil"/>
          <w:lang w:val="es-ES_tradnl" w:eastAsia="en-US"/>
        </w:rPr>
        <w:t xml:space="preserve">este concejo ACUERDA: a)  Adquirir  el compromiso de aportar la cantidad de </w:t>
      </w:r>
      <w:r w:rsidRPr="00F3598B">
        <w:rPr>
          <w:rFonts w:asciiTheme="minorHAnsi" w:eastAsia="Arial Unicode MS" w:hAnsiTheme="minorHAnsi" w:cstheme="minorHAnsi"/>
          <w:bCs/>
          <w:color w:val="000000"/>
          <w:u w:color="000000"/>
          <w:bdr w:val="nil"/>
          <w:lang w:val="es-ES_tradnl" w:eastAsia="es-SV"/>
        </w:rPr>
        <w:t>VEINTITRÉS MIL SEISCIENTOS CINCUENTA Y CINCO 90/100 DOLARES DE LOS ESTADOS UNIDOS DE AMERICA ($ 23,655.90), para la ejecución del proyecto antes mencionado; b) Incluir el monto antes mencionado en el presupuesto del año dos mil diecisiete, COMUNIQUESE.</w:t>
      </w:r>
      <w:r w:rsidRPr="004E071D">
        <w:rPr>
          <w:rFonts w:ascii="Calibri" w:eastAsia="Arial Unicode MS" w:hAnsi="Calibri" w:cs="Calibri"/>
          <w:b/>
        </w:rPr>
        <w:t xml:space="preserve"> ACUERDO NUMERO</w:t>
      </w:r>
      <w:r>
        <w:rPr>
          <w:rFonts w:ascii="Calibri" w:eastAsia="Arial Unicode MS" w:hAnsi="Calibri" w:cs="Calibri"/>
          <w:b/>
        </w:rPr>
        <w:t xml:space="preserve"> SIETE</w:t>
      </w:r>
      <w:r w:rsidRPr="004E071D">
        <w:rPr>
          <w:rFonts w:ascii="Calibri" w:eastAsia="Arial Unicode MS" w:hAnsi="Calibri" w:cs="Calibri"/>
          <w:b/>
        </w:rPr>
        <w:t xml:space="preserve">: </w:t>
      </w:r>
      <w:r w:rsidRPr="004E071D">
        <w:rPr>
          <w:rFonts w:ascii="Calibri" w:eastAsia="Arial Unicode MS" w:hAnsi="Calibri" w:cs="Calibri"/>
          <w:lang w:val="es-SV" w:eastAsia="en-US"/>
        </w:rPr>
        <w:t>El Concejo Municipal en uso de las facultades legales que el Código Municipal les confiere en su Art. 91, ACUERDA: Autorizase a la Tesorera Municipal, a efecto de que cancele una segunda estimación, por la Ejecución del Proyecto: “</w:t>
      </w:r>
      <w:r w:rsidRPr="004E071D">
        <w:rPr>
          <w:rFonts w:ascii="Calibri" w:eastAsia="Calibri" w:hAnsi="Calibri"/>
          <w:color w:val="212121"/>
          <w:shd w:val="clear" w:color="auto" w:fill="FFFFFF"/>
          <w:lang w:eastAsia="en-US"/>
        </w:rPr>
        <w:t>Remodelación de las Instalaciones de la Alcaldía Municipal de Cacaopera, Morazán</w:t>
      </w:r>
      <w:r w:rsidRPr="004E071D">
        <w:rPr>
          <w:rFonts w:ascii="Calibri" w:eastAsia="Arial Unicode MS" w:hAnsi="Calibri" w:cs="Calibri"/>
          <w:lang w:val="es-SV" w:eastAsia="en-US"/>
        </w:rPr>
        <w:t>”. Por  la  cantidad de ONCE MIL  OCHOCIENTOS CINCUENTA Y OCHO 42/100 DOLARES (11,858.42) a la Empresa WILCONS, S.A.DE.C.V</w:t>
      </w:r>
      <w:r w:rsidRPr="004E071D">
        <w:rPr>
          <w:rFonts w:ascii="Calibri" w:eastAsia="Calibri" w:hAnsi="Calibri" w:cs="Calibri"/>
          <w:lang w:val="es-SV" w:eastAsia="en-US"/>
        </w:rPr>
        <w:t>, eróguese fondos de la cuenta del mismo proyecto, COMUNIQUESE.-</w:t>
      </w:r>
      <w:r>
        <w:rPr>
          <w:rFonts w:ascii="Calibri" w:eastAsia="Calibri" w:hAnsi="Calibri"/>
          <w:sz w:val="22"/>
          <w:szCs w:val="22"/>
          <w:lang w:val="es-SV" w:eastAsia="en-US"/>
        </w:rPr>
        <w:t xml:space="preserve"> </w:t>
      </w:r>
      <w:r w:rsidRPr="000D5061">
        <w:rPr>
          <w:rFonts w:ascii="Calibri" w:eastAsia="Calibri" w:hAnsi="Calibri" w:cs="Calibri"/>
          <w:b/>
          <w:color w:val="000000"/>
          <w:lang w:val="es-SV" w:eastAsia="en-US"/>
        </w:rPr>
        <w:t>ACUERDO NÚMERO</w:t>
      </w:r>
      <w:r>
        <w:rPr>
          <w:rFonts w:ascii="Calibri" w:eastAsia="Calibri" w:hAnsi="Calibri" w:cs="Calibri"/>
          <w:b/>
          <w:color w:val="000000"/>
          <w:lang w:val="es-SV" w:eastAsia="en-US"/>
        </w:rPr>
        <w:t xml:space="preserve"> OCHO</w:t>
      </w:r>
      <w:r w:rsidRPr="000D5061">
        <w:rPr>
          <w:rFonts w:ascii="Calibri" w:eastAsia="Calibri" w:hAnsi="Calibri" w:cs="Calibri"/>
          <w:b/>
          <w:color w:val="000000"/>
          <w:lang w:val="es-SV" w:eastAsia="en-US"/>
        </w:rPr>
        <w:t xml:space="preserve">: </w:t>
      </w:r>
      <w:r w:rsidRPr="000D5061">
        <w:rPr>
          <w:rFonts w:ascii="Calibri" w:eastAsia="Calibri" w:hAnsi="Calibri" w:cs="Calibri"/>
          <w:color w:val="000000"/>
          <w:lang w:val="es-SV" w:eastAsia="en-US"/>
        </w:rPr>
        <w:t xml:space="preserve">El Concejo </w:t>
      </w:r>
      <w:r w:rsidRPr="000D5061">
        <w:rPr>
          <w:rFonts w:ascii="Calibri" w:eastAsia="Calibri" w:hAnsi="Calibri" w:cs="Calibri"/>
          <w:color w:val="000000"/>
          <w:lang w:val="es-SV" w:eastAsia="en-US"/>
        </w:rPr>
        <w:lastRenderedPageBreak/>
        <w:t>Municipal en uso de las facultades legales que el Código Municipal les confiere en su Art. 4 numeral 4, y considerando: I) Que se ha recibido solicitud presentada por el Comité de Directo</w:t>
      </w:r>
      <w:r>
        <w:rPr>
          <w:rFonts w:ascii="Calibri" w:eastAsia="Calibri" w:hAnsi="Calibri" w:cs="Calibri"/>
          <w:color w:val="000000"/>
          <w:lang w:val="es-SV" w:eastAsia="en-US"/>
        </w:rPr>
        <w:t>res</w:t>
      </w:r>
      <w:r w:rsidRPr="000D5061">
        <w:rPr>
          <w:rFonts w:ascii="Calibri" w:eastAsia="Calibri" w:hAnsi="Calibri" w:cs="Calibri"/>
          <w:color w:val="000000"/>
          <w:lang w:val="es-SV" w:eastAsia="en-US"/>
        </w:rPr>
        <w:t>, Municipio de Cacaopera, Departamento de Morazán;  en la cual solicitan que esta municipalidad les colabo</w:t>
      </w:r>
      <w:r>
        <w:rPr>
          <w:rFonts w:ascii="Calibri" w:eastAsia="Calibri" w:hAnsi="Calibri" w:cs="Calibri"/>
          <w:color w:val="000000"/>
          <w:lang w:val="es-SV" w:eastAsia="en-US"/>
        </w:rPr>
        <w:t>res con ciento cincuenta Almuerzo, para realizar el Festival Artístico Magisterial a realizarse el viernes veinticuatro</w:t>
      </w:r>
      <w:r w:rsidRPr="000D5061">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de junio con </w:t>
      </w:r>
      <w:r w:rsidRPr="000D5061">
        <w:rPr>
          <w:rFonts w:ascii="Calibri" w:eastAsia="Calibri" w:hAnsi="Calibri" w:cs="Calibri"/>
          <w:color w:val="000000"/>
          <w:lang w:val="es-SV" w:eastAsia="en-US"/>
        </w:rPr>
        <w:t>maestro y maestra del distrito</w:t>
      </w:r>
      <w:r>
        <w:rPr>
          <w:rFonts w:ascii="Calibri" w:eastAsia="Calibri" w:hAnsi="Calibri" w:cs="Calibri"/>
          <w:color w:val="000000"/>
          <w:lang w:val="es-SV" w:eastAsia="en-US"/>
        </w:rPr>
        <w:t xml:space="preserve"> 1308</w:t>
      </w:r>
      <w:r w:rsidRPr="000D5061">
        <w:rPr>
          <w:rFonts w:ascii="Calibri" w:eastAsia="Calibri" w:hAnsi="Calibri" w:cs="Calibri"/>
          <w:color w:val="000000"/>
          <w:lang w:val="es-SV" w:eastAsia="en-US"/>
        </w:rPr>
        <w:t xml:space="preserve">, en tal sentido este Concejo ACUERDA: I) Contribuir con el aporte de </w:t>
      </w:r>
      <w:r>
        <w:rPr>
          <w:rFonts w:ascii="Calibri" w:eastAsia="Calibri" w:hAnsi="Calibri" w:cs="Calibri"/>
          <w:color w:val="000000"/>
          <w:lang w:val="es-SV" w:eastAsia="en-US"/>
        </w:rPr>
        <w:t>ciento cincuenta Almuerzo</w:t>
      </w:r>
      <w:r w:rsidRPr="000D5061">
        <w:rPr>
          <w:rFonts w:ascii="Calibri" w:eastAsia="Calibri" w:hAnsi="Calibri" w:cs="Calibri"/>
          <w:color w:val="000000"/>
          <w:lang w:val="es-SV" w:eastAsia="en-US"/>
        </w:rPr>
        <w:t xml:space="preserve">, </w:t>
      </w:r>
      <w:r>
        <w:rPr>
          <w:rFonts w:ascii="Calibri" w:eastAsia="Calibri" w:hAnsi="Calibri" w:cs="Calibri"/>
          <w:color w:val="000000"/>
          <w:lang w:val="es-SV" w:eastAsia="en-US"/>
        </w:rPr>
        <w:t>para realizar el Festival Artístico Magisterial a realizarse el viernes veinticuatro</w:t>
      </w:r>
      <w:r w:rsidRPr="000D5061">
        <w:rPr>
          <w:rFonts w:ascii="Calibri" w:eastAsia="Calibri" w:hAnsi="Calibri" w:cs="Calibri"/>
          <w:color w:val="000000"/>
          <w:lang w:val="es-SV" w:eastAsia="en-US"/>
        </w:rPr>
        <w:t xml:space="preserve"> </w:t>
      </w:r>
      <w:r>
        <w:rPr>
          <w:rFonts w:ascii="Calibri" w:eastAsia="Calibri" w:hAnsi="Calibri" w:cs="Calibri"/>
          <w:color w:val="000000"/>
          <w:lang w:val="es-SV" w:eastAsia="en-US"/>
        </w:rPr>
        <w:t xml:space="preserve">de junio con </w:t>
      </w:r>
      <w:r w:rsidRPr="000D5061">
        <w:rPr>
          <w:rFonts w:ascii="Calibri" w:eastAsia="Calibri" w:hAnsi="Calibri" w:cs="Calibri"/>
          <w:color w:val="000000"/>
          <w:lang w:val="es-SV" w:eastAsia="en-US"/>
        </w:rPr>
        <w:t>maestro y maestra del distrito del municipio de Cacaopera. II) Facultase a la Unidad de Adquisiciones y Contrataciones Institucional a efecto de que realice los trámi</w:t>
      </w:r>
      <w:r>
        <w:rPr>
          <w:rFonts w:ascii="Calibri" w:eastAsia="Calibri" w:hAnsi="Calibri" w:cs="Calibri"/>
          <w:color w:val="000000"/>
          <w:lang w:val="es-SV" w:eastAsia="en-US"/>
        </w:rPr>
        <w:t>tes administrativos necesarios</w:t>
      </w:r>
      <w:r w:rsidRPr="000D5061">
        <w:rPr>
          <w:rFonts w:ascii="Calibri" w:eastAsia="Arial Unicode MS" w:hAnsi="Calibri" w:cs="Calibri"/>
          <w:bCs/>
          <w:iCs/>
          <w:lang w:val="es-SV" w:eastAsia="en-US"/>
        </w:rPr>
        <w:t xml:space="preserve">, </w:t>
      </w:r>
      <w:r w:rsidRPr="000D5061">
        <w:rPr>
          <w:rFonts w:ascii="Calibri" w:eastAsia="Calibri" w:hAnsi="Calibri" w:cs="Calibri"/>
          <w:color w:val="000000"/>
          <w:lang w:val="es-SV" w:eastAsia="en-US"/>
        </w:rPr>
        <w:t>COMUNIQUESE.-</w:t>
      </w:r>
      <w:r w:rsidRPr="005151D0">
        <w:rPr>
          <w:rFonts w:ascii="Calibri" w:eastAsia="Calibri" w:hAnsi="Calibri" w:cs="Arial"/>
          <w:b/>
          <w:sz w:val="22"/>
          <w:szCs w:val="22"/>
          <w:lang w:val="es-SV" w:eastAsia="en-US"/>
        </w:rPr>
        <w:t xml:space="preserve"> </w:t>
      </w:r>
      <w:r w:rsidRPr="00FE44F5">
        <w:rPr>
          <w:rFonts w:ascii="Calibri" w:eastAsia="Calibri" w:hAnsi="Calibri" w:cs="Calibri"/>
          <w:b/>
          <w:lang w:val="es-SV" w:eastAsia="en-US"/>
        </w:rPr>
        <w:t xml:space="preserve"> ACUERDO NÚMERO</w:t>
      </w:r>
      <w:r>
        <w:rPr>
          <w:rFonts w:ascii="Calibri" w:eastAsia="Calibri" w:hAnsi="Calibri" w:cs="Calibri"/>
          <w:b/>
          <w:lang w:val="es-SV" w:eastAsia="en-US"/>
        </w:rPr>
        <w:t xml:space="preserve"> NUEVE</w:t>
      </w:r>
      <w:r w:rsidRPr="00FE44F5">
        <w:rPr>
          <w:rFonts w:ascii="Calibri" w:eastAsia="Calibri" w:hAnsi="Calibri" w:cs="Calibri"/>
          <w:b/>
          <w:lang w:val="es-SV" w:eastAsia="en-US"/>
        </w:rPr>
        <w:t xml:space="preserve">: </w:t>
      </w:r>
      <w:r w:rsidRPr="00FE44F5">
        <w:rPr>
          <w:rFonts w:ascii="Calibri" w:eastAsia="Calibri" w:hAnsi="Calibri" w:cs="Calibri"/>
          <w:lang w:val="es-SV" w:eastAsia="en-US"/>
        </w:rPr>
        <w:t xml:space="preserve">El Concejo Municipal en uso de las facultades legales que el Código Municipal les confiere en su Art. 30 numeral 14, ACUERDA: </w:t>
      </w:r>
      <w:r w:rsidRPr="00FE44F5">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sidRPr="00FE44F5">
        <w:rPr>
          <w:rFonts w:ascii="Calibri" w:eastAsia="Calibri" w:hAnsi="Calibri" w:cs="Calibri"/>
          <w:lang w:val="es-SV" w:eastAsia="en-US"/>
        </w:rPr>
        <w:t xml:space="preserve"> CINCO MIL   00/100 DOLARES ($5,000.00)</w:t>
      </w:r>
      <w:r w:rsidRPr="00FE44F5">
        <w:rPr>
          <w:rFonts w:ascii="Calibri" w:eastAsia="Arial Unicode MS" w:hAnsi="Calibri" w:cs="Calibri"/>
          <w:lang w:val="es-SV" w:eastAsia="en-US"/>
        </w:rPr>
        <w:t>, a la cuenta corriente número 200979128, a nombre</w:t>
      </w:r>
      <w:r w:rsidRPr="00FE44F5">
        <w:rPr>
          <w:rFonts w:ascii="Calibri" w:eastAsia="Calibri" w:hAnsi="Calibri" w:cs="Calibri"/>
        </w:rPr>
        <w:t xml:space="preserve"> Proyecto Recolección y Disposición Final de Desechos Sólidos del Municipio de Cacaopera, durante el período de octubre 2015 a septiembre 2016</w:t>
      </w:r>
      <w:r w:rsidRPr="00FE44F5">
        <w:rPr>
          <w:rFonts w:ascii="Calibri" w:eastAsia="Calibri" w:hAnsi="Calibri"/>
          <w:sz w:val="22"/>
          <w:szCs w:val="22"/>
          <w:lang w:val="es-SV" w:eastAsia="en-US"/>
        </w:rPr>
        <w:t xml:space="preserve">. </w:t>
      </w:r>
      <w:r w:rsidRPr="00FE44F5">
        <w:rPr>
          <w:rFonts w:ascii="Calibri" w:eastAsia="Arial Unicode MS" w:hAnsi="Calibri" w:cs="Calibri"/>
          <w:lang w:val="es-SV" w:eastAsia="en-US"/>
        </w:rPr>
        <w:t>II) Facultase al Banco de América Central, para que realice la Transferencia anteriormente expresada, CERTIFIQUESE.-</w:t>
      </w:r>
      <w:r>
        <w:rPr>
          <w:rFonts w:ascii="Calibri" w:eastAsia="Calibri" w:hAnsi="Calibri"/>
          <w:lang w:val="es-SV" w:eastAsia="en-US"/>
        </w:rPr>
        <w:t xml:space="preserve"> </w:t>
      </w:r>
      <w:r w:rsidRPr="00FE44F5">
        <w:rPr>
          <w:rFonts w:ascii="Calibri" w:eastAsia="Calibri" w:hAnsi="Calibri" w:cs="Calibri"/>
          <w:b/>
          <w:lang w:val="es-SV" w:eastAsia="en-US"/>
        </w:rPr>
        <w:t>ACUERDO NÚMERO</w:t>
      </w:r>
      <w:r>
        <w:rPr>
          <w:rFonts w:ascii="Calibri" w:eastAsia="Calibri" w:hAnsi="Calibri" w:cs="Calibri"/>
          <w:b/>
          <w:lang w:val="es-SV" w:eastAsia="en-US"/>
        </w:rPr>
        <w:t xml:space="preserve"> DIEZ</w:t>
      </w:r>
      <w:r w:rsidRPr="00FE44F5">
        <w:rPr>
          <w:rFonts w:ascii="Calibri" w:eastAsia="Calibri" w:hAnsi="Calibri" w:cs="Calibri"/>
          <w:b/>
          <w:lang w:val="es-SV" w:eastAsia="en-US"/>
        </w:rPr>
        <w:t xml:space="preserve">: </w:t>
      </w:r>
      <w:r w:rsidRPr="00FE44F5">
        <w:rPr>
          <w:rFonts w:ascii="Calibri" w:eastAsia="Calibri" w:hAnsi="Calibri" w:cs="Calibri"/>
          <w:lang w:val="es-SV" w:eastAsia="en-US"/>
        </w:rPr>
        <w:t xml:space="preserve">El Concejo Municipal en uso de las facultades legales que el Código Municipal les confiere en su Art. 30 numeral 14, ACUERDA: </w:t>
      </w:r>
      <w:r w:rsidRPr="00FE44F5">
        <w:rPr>
          <w:rFonts w:ascii="Calibri" w:eastAsia="Arial Unicode MS" w:hAnsi="Calibri" w:cs="Calibri"/>
          <w:lang w:val="es-SV" w:eastAsia="en-US"/>
        </w:rPr>
        <w:t>I) Autorizase a la Tesorera Municipal a efecto de que realice Traslado de fondos, en el Banco de América Central, de la cuenta corriente número 200721215 del 75% FODES, por la cantidad de</w:t>
      </w:r>
      <w:r>
        <w:rPr>
          <w:rFonts w:ascii="Calibri" w:eastAsia="Calibri" w:hAnsi="Calibri" w:cs="Calibri"/>
          <w:lang w:val="es-SV" w:eastAsia="en-US"/>
        </w:rPr>
        <w:t xml:space="preserve"> MIL QUINIENTOS  00/100 DOLARES ($1,500.00</w:t>
      </w:r>
      <w:r w:rsidRPr="00FE44F5">
        <w:rPr>
          <w:rFonts w:ascii="Calibri" w:eastAsia="Calibri" w:hAnsi="Calibri" w:cs="Calibri"/>
          <w:lang w:val="es-SV" w:eastAsia="en-US"/>
        </w:rPr>
        <w:t>)</w:t>
      </w:r>
      <w:r w:rsidRPr="00FE44F5">
        <w:rPr>
          <w:rFonts w:ascii="Calibri" w:eastAsia="Arial Unicode MS" w:hAnsi="Calibri" w:cs="Calibri"/>
          <w:lang w:val="es-SV" w:eastAsia="en-US"/>
        </w:rPr>
        <w:t>, a la cuenta corriente número 200980688, a nombre Conformación y Balastado de Calle de los Cantones Ocotillo y Sunsulaca, Municipio de Cacaopera</w:t>
      </w:r>
      <w:r w:rsidRPr="00FE44F5">
        <w:rPr>
          <w:rFonts w:ascii="Calibri" w:eastAsia="Calibri" w:hAnsi="Calibri" w:cs="Calibri"/>
          <w:lang w:val="es-SV" w:eastAsia="en-US"/>
        </w:rPr>
        <w:t xml:space="preserve">. </w:t>
      </w:r>
      <w:r w:rsidRPr="00FE44F5">
        <w:rPr>
          <w:rFonts w:ascii="Calibri" w:eastAsia="Arial Unicode MS" w:hAnsi="Calibri" w:cs="Calibri"/>
          <w:lang w:val="es-SV" w:eastAsia="en-US"/>
        </w:rPr>
        <w:t>II) Facultase al Banco de América Central, para que realice la Transferencia anteriormente expresada, CERTIFIQUESE.</w:t>
      </w:r>
      <w:r>
        <w:rPr>
          <w:rFonts w:ascii="Calibri" w:eastAsia="Arial Unicode MS" w:hAnsi="Calibri" w:cs="Calibri"/>
          <w:lang w:val="es-SV" w:eastAsia="en-US"/>
        </w:rPr>
        <w:t>-</w:t>
      </w:r>
      <w:r w:rsidRPr="00FB4F2B">
        <w:rPr>
          <w:rFonts w:ascii="Calibri" w:hAnsi="Calibri" w:cs="Calibri"/>
          <w:b/>
          <w:lang w:eastAsia="es-SV"/>
        </w:rPr>
        <w:t xml:space="preserve"> ACUERDO NÚMERO</w:t>
      </w:r>
      <w:r>
        <w:rPr>
          <w:rFonts w:ascii="Calibri" w:hAnsi="Calibri" w:cs="Calibri"/>
          <w:b/>
          <w:lang w:eastAsia="es-SV"/>
        </w:rPr>
        <w:t xml:space="preserve"> ONCE</w:t>
      </w:r>
      <w:r w:rsidRPr="00FB4F2B">
        <w:rPr>
          <w:rFonts w:ascii="Calibri" w:hAnsi="Calibri" w:cs="Calibri"/>
          <w:b/>
          <w:lang w:eastAsia="es-SV"/>
        </w:rPr>
        <w:t xml:space="preserve">: </w:t>
      </w:r>
      <w:r w:rsidRPr="00FB4F2B">
        <w:rPr>
          <w:rFonts w:ascii="Calibri" w:hAnsi="Calibri" w:cs="Calibri"/>
          <w:lang w:eastAsia="es-SV"/>
        </w:rPr>
        <w:t xml:space="preserve">El Concejo Municipal en uso de las facultades legales que el Código Municipal les confiere en su Art. 30 numeral 23, relacionado con el Art. 119, del mismo Código, y Considerando; I) Que mediante acuerdo Número nueve de acta número veintiuno  de fecha catorce de octubre  de dos mil Quince, se Legalizo la Junta Directiva de la Asociación de Desarrollo Comunal </w:t>
      </w:r>
      <w:r w:rsidRPr="00FB4F2B">
        <w:rPr>
          <w:rFonts w:ascii="Calibri" w:hAnsi="Calibri" w:cs="Calibri"/>
          <w:lang w:val="es-SV" w:eastAsia="es-SV"/>
        </w:rPr>
        <w:t>Amor y Paz (ADESCOAP) del Caseríos Achote y Hernández,  Cantón Ocotillo</w:t>
      </w:r>
      <w:r w:rsidRPr="00FB4F2B">
        <w:rPr>
          <w:rFonts w:ascii="Calibri" w:hAnsi="Calibri" w:cs="Calibri"/>
          <w:lang w:eastAsia="es-SV"/>
        </w:rPr>
        <w:t xml:space="preserve">. II) Que con fecha cuatro de mayo en Acta Numero dieciocho,  la Asociación de Desarrollo Comunal </w:t>
      </w:r>
      <w:r w:rsidRPr="00FB4F2B">
        <w:rPr>
          <w:rFonts w:ascii="Calibri" w:hAnsi="Calibri" w:cs="Calibri"/>
          <w:lang w:val="es-SV" w:eastAsia="es-SV"/>
        </w:rPr>
        <w:t>Amor y Paz</w:t>
      </w:r>
      <w:r w:rsidRPr="00FB4F2B">
        <w:rPr>
          <w:rFonts w:ascii="Calibri" w:hAnsi="Calibri" w:cs="Calibri"/>
          <w:lang w:eastAsia="es-SV"/>
        </w:rPr>
        <w:t xml:space="preserve"> realizo reunión </w:t>
      </w:r>
      <w:r w:rsidRPr="00FB4F2B">
        <w:rPr>
          <w:rFonts w:ascii="Calibri" w:hAnsi="Calibri" w:cs="Calibri"/>
          <w:lang w:eastAsia="es-SV"/>
        </w:rPr>
        <w:lastRenderedPageBreak/>
        <w:t xml:space="preserve">extraordinaria para sustituir a la  señora Eufemia Lazo Sánchez, que ejercía el cargo de Presidenta en la junta Directiva de dicha Asociación, por lo tanto este Concejo ACUERDA: Aprobar la sustitución de la señora Eufemia Lazo Sánchez,  en el cargo de Presidenta, quedando estructurada  la Junta Directiva de  la Asociación de Desarrollo Comunal </w:t>
      </w:r>
      <w:r w:rsidRPr="00FB4F2B">
        <w:rPr>
          <w:rFonts w:ascii="Calibri" w:hAnsi="Calibri" w:cs="Calibri"/>
          <w:lang w:val="es-SV" w:eastAsia="es-SV"/>
        </w:rPr>
        <w:t>Amor y Paz (ADESCOAP) del Caseríos Achote y Hernández,  Cantón Ocotillo</w:t>
      </w:r>
      <w:r w:rsidRPr="00FB4F2B">
        <w:rPr>
          <w:rFonts w:ascii="Calibri" w:hAnsi="Calibri" w:cs="Calibri"/>
          <w:lang w:eastAsia="es-SV"/>
        </w:rPr>
        <w:t>. Municipio de Cacaopera, Departamento de Morazán; de forma siguiente:</w:t>
      </w:r>
    </w:p>
    <w:p w14:paraId="3BDE8097"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Presidente:</w:t>
      </w:r>
      <w:r w:rsidRPr="00FB4F2B">
        <w:rPr>
          <w:rFonts w:ascii="Calibri" w:hAnsi="Calibri" w:cs="Calibri"/>
          <w:lang w:val="es-SV" w:eastAsia="es-SV"/>
        </w:rPr>
        <w:tab/>
        <w:t xml:space="preserve">                             Jorge Antonio Saravia</w:t>
      </w:r>
    </w:p>
    <w:p w14:paraId="61F8076E"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Vice Presidente:                          José Ignacio Díaz Díaz. </w:t>
      </w:r>
    </w:p>
    <w:p w14:paraId="0341FA5B"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Síndico:                                        Juan Antonio Arriaza Blanco</w:t>
      </w:r>
    </w:p>
    <w:p w14:paraId="152E1E0C"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Secretario:                                   Oscar Vladímir Sánchez Arriaza       </w:t>
      </w:r>
    </w:p>
    <w:p w14:paraId="2543738D"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Pro- secretaria:                           Glenda Isabel Villatoro Ortez.</w:t>
      </w:r>
    </w:p>
    <w:p w14:paraId="27B4B3C1"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Tesorero:                                     José Roberto Fuentes </w:t>
      </w:r>
    </w:p>
    <w:p w14:paraId="5A60AA2F"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Pro Tesorero:                               Isaac de Jesús González</w:t>
      </w:r>
      <w:r w:rsidRPr="00FB4F2B">
        <w:rPr>
          <w:rFonts w:ascii="Calibri" w:hAnsi="Calibri" w:cs="Calibri"/>
          <w:lang w:val="es-SV" w:eastAsia="es-SV"/>
        </w:rPr>
        <w:tab/>
        <w:t xml:space="preserve"> </w:t>
      </w:r>
    </w:p>
    <w:p w14:paraId="496DBA52"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Primer   Vocal:</w:t>
      </w:r>
      <w:r w:rsidRPr="00FB4F2B">
        <w:rPr>
          <w:rFonts w:ascii="Calibri" w:hAnsi="Calibri" w:cs="Calibri"/>
          <w:lang w:val="es-SV" w:eastAsia="es-SV"/>
        </w:rPr>
        <w:tab/>
        <w:t xml:space="preserve">                 José Pablino Amaya. </w:t>
      </w:r>
    </w:p>
    <w:p w14:paraId="1191AF30"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Segunda Vocal: </w:t>
      </w:r>
      <w:r w:rsidRPr="00FB4F2B">
        <w:rPr>
          <w:rFonts w:ascii="Calibri" w:hAnsi="Calibri" w:cs="Calibri"/>
          <w:lang w:val="es-SV" w:eastAsia="es-SV"/>
        </w:rPr>
        <w:tab/>
        <w:t xml:space="preserve">                  Pedro Pineda</w:t>
      </w:r>
    </w:p>
    <w:p w14:paraId="1CFA7E49"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Tercer      Vocal: </w:t>
      </w:r>
      <w:r w:rsidRPr="00FB4F2B">
        <w:rPr>
          <w:rFonts w:ascii="Calibri" w:hAnsi="Calibri" w:cs="Calibri"/>
          <w:lang w:val="es-SV" w:eastAsia="es-SV"/>
        </w:rPr>
        <w:tab/>
        <w:t xml:space="preserve">                  María Ricarda Arriaza.</w:t>
      </w:r>
    </w:p>
    <w:p w14:paraId="50CB72B0" w14:textId="77777777" w:rsidR="00ED5701" w:rsidRPr="00FB4F2B" w:rsidRDefault="00ED5701" w:rsidP="00ED5701">
      <w:pPr>
        <w:spacing w:line="360" w:lineRule="auto"/>
        <w:jc w:val="both"/>
        <w:rPr>
          <w:rFonts w:ascii="Calibri" w:hAnsi="Calibri" w:cs="Calibri"/>
          <w:lang w:val="es-SV" w:eastAsia="es-SV"/>
        </w:rPr>
      </w:pPr>
      <w:r w:rsidRPr="00FB4F2B">
        <w:rPr>
          <w:rFonts w:ascii="Calibri" w:hAnsi="Calibri" w:cs="Calibri"/>
          <w:lang w:val="es-SV" w:eastAsia="es-SV"/>
        </w:rPr>
        <w:t xml:space="preserve">Cuarto Vocal:                               Everina Amaya </w:t>
      </w:r>
      <w:r w:rsidRPr="00FB4F2B">
        <w:rPr>
          <w:rFonts w:ascii="Calibri" w:hAnsi="Calibri" w:cs="Calibri"/>
          <w:lang w:val="es-SV" w:eastAsia="es-SV"/>
        </w:rPr>
        <w:tab/>
      </w:r>
      <w:r w:rsidRPr="00FB4F2B">
        <w:rPr>
          <w:rFonts w:ascii="Calibri" w:hAnsi="Calibri" w:cs="Calibri"/>
          <w:lang w:eastAsia="es-SV"/>
        </w:rPr>
        <w:t xml:space="preserve"> </w:t>
      </w:r>
    </w:p>
    <w:p w14:paraId="27FB9E4F" w14:textId="77777777" w:rsidR="00ED5701" w:rsidRDefault="00ED5701" w:rsidP="00ED5701">
      <w:pPr>
        <w:spacing w:line="360" w:lineRule="auto"/>
        <w:jc w:val="both"/>
        <w:rPr>
          <w:rFonts w:asciiTheme="minorHAnsi" w:hAnsiTheme="minorHAnsi" w:cstheme="minorHAnsi"/>
        </w:rPr>
      </w:pPr>
      <w:r w:rsidRPr="00FB4F2B">
        <w:rPr>
          <w:rFonts w:ascii="Calibri" w:hAnsi="Calibri" w:cs="Calibri"/>
        </w:rPr>
        <w:t>Esta Junta Directiva estará en funciones según lo dispuesto en sus respectivos estatutos. CERTIFIQUESE.-</w:t>
      </w:r>
      <w:r w:rsidRPr="00A1105C">
        <w:rPr>
          <w:rFonts w:ascii="Calibri" w:hAnsi="Calibri" w:cs="Calibri"/>
          <w:b/>
        </w:rPr>
        <w:t xml:space="preserve"> </w:t>
      </w:r>
      <w:r>
        <w:rPr>
          <w:rFonts w:ascii="Calibri" w:hAnsi="Calibri" w:cs="Calibri"/>
          <w:b/>
        </w:rPr>
        <w:t>ACUERDO NUMERO DOCE</w:t>
      </w:r>
      <w:r w:rsidRPr="005D0B7E">
        <w:rPr>
          <w:rFonts w:ascii="Calibri" w:hAnsi="Calibri" w:cs="Calibri"/>
        </w:rPr>
        <w:t>: El concejo Municipal en uso de las facultades legales que el código municipal le concede  y de conformidad a los artículos cincuenta y seis y cincuenta y siete de la Ley Transitoria del Registro del Estado Familiar y de los regímenes patrimoniales del matrimonio, ACUERDA: Reponer la</w:t>
      </w:r>
      <w:r>
        <w:rPr>
          <w:rFonts w:ascii="Calibri" w:hAnsi="Calibri" w:cs="Calibri"/>
        </w:rPr>
        <w:t>s</w:t>
      </w:r>
      <w:r w:rsidRPr="005D0B7E">
        <w:rPr>
          <w:rFonts w:ascii="Calibri" w:hAnsi="Calibri" w:cs="Calibri"/>
        </w:rPr>
        <w:t xml:space="preserve"> partida</w:t>
      </w:r>
      <w:r>
        <w:rPr>
          <w:rFonts w:ascii="Calibri" w:hAnsi="Calibri" w:cs="Calibri"/>
        </w:rPr>
        <w:t>s</w:t>
      </w:r>
      <w:r w:rsidRPr="005D0B7E">
        <w:rPr>
          <w:rFonts w:ascii="Calibri" w:hAnsi="Calibri" w:cs="Calibri"/>
        </w:rPr>
        <w:t xml:space="preserve"> de </w:t>
      </w:r>
      <w:r>
        <w:rPr>
          <w:rFonts w:ascii="Calibri" w:hAnsi="Calibri" w:cs="Calibri"/>
        </w:rPr>
        <w:t xml:space="preserve">los señores: José Margarito Chica, Bruno Portillo Chicas y Filomena Martínez, </w:t>
      </w:r>
      <w:r w:rsidRPr="005D0B7E">
        <w:rPr>
          <w:rFonts w:ascii="Calibri" w:hAnsi="Calibri" w:cs="Calibri"/>
        </w:rPr>
        <w:t>COMUNIQUESE.</w:t>
      </w:r>
      <w:r w:rsidRPr="005D0B7E">
        <w:rPr>
          <w:rFonts w:ascii="Calibri" w:eastAsia="Calibri" w:hAnsi="Calibri" w:cs="Calibri"/>
          <w:lang w:val="es-SV" w:eastAsia="en-US"/>
        </w:rPr>
        <w:t>-</w:t>
      </w:r>
      <w:r w:rsidRPr="007E1190">
        <w:rPr>
          <w:rFonts w:ascii="Calibri" w:eastAsia="Calibri" w:hAnsi="Calibri" w:cs="Calibri"/>
          <w:b/>
          <w:lang w:val="es-SV" w:eastAsia="en-US"/>
        </w:rPr>
        <w:t xml:space="preserve"> ACUERDO NÚMERO</w:t>
      </w:r>
      <w:r>
        <w:rPr>
          <w:rFonts w:ascii="Calibri" w:eastAsia="Calibri" w:hAnsi="Calibri" w:cs="Calibri"/>
          <w:b/>
          <w:lang w:val="es-SV" w:eastAsia="en-US"/>
        </w:rPr>
        <w:t xml:space="preserve"> TRECE</w:t>
      </w:r>
      <w:r w:rsidRPr="007E1190">
        <w:rPr>
          <w:rFonts w:ascii="Calibri" w:eastAsia="Calibri" w:hAnsi="Calibri" w:cs="Calibri"/>
          <w:b/>
          <w:lang w:val="es-SV" w:eastAsia="en-US"/>
        </w:rPr>
        <w:t xml:space="preserve">: </w:t>
      </w:r>
      <w:r w:rsidRPr="007E1190">
        <w:rPr>
          <w:rFonts w:ascii="Calibri" w:eastAsia="Calibri" w:hAnsi="Calibri" w:cs="Calibri"/>
          <w:lang w:val="es-SV" w:eastAsia="en-US"/>
        </w:rPr>
        <w:t xml:space="preserve">El Concejo Municipal en uso de las facultades legales que el Código Municipal les confiere en su Art. 4 numeral 4 y 18, y considerando la solicitud presentada por el Equipo Pastoral  del caserío el Llano el Nance, Cantón Sunsulaca, de esta jurisdicción; a fin de que esta municipalidad les colabore, con  pólvora, para la celebración de sus fiestas patronales en honor al patrón San Pedro, en tal sentido este Concejo ACUERDA: a) Dar por aprobada la solicitud presentada por la ADESCO del caserío el Llano el Nance, cantón Sunsulaca, de esta jurisdicción; b) Contribuir con dos  docenas de cohete y una  docena de mortero, el Equipo Pastoral  del caserío el Llano el Nance, Cantón Sunsulaca; c) Autorizase a la Unidad de </w:t>
      </w:r>
      <w:r w:rsidRPr="007E1190">
        <w:rPr>
          <w:rFonts w:ascii="Calibri" w:eastAsia="Calibri" w:hAnsi="Calibri" w:cs="Calibri"/>
          <w:lang w:val="es-SV" w:eastAsia="en-US"/>
        </w:rPr>
        <w:lastRenderedPageBreak/>
        <w:t>Adquisiciones y Contrataciones Institucional, a efecto de que realice los trámites correspondientes para la compra antes mencionada, COMUNIQUESE.-</w:t>
      </w:r>
      <w:r>
        <w:rPr>
          <w:rFonts w:ascii="Calibri" w:eastAsia="Calibri" w:hAnsi="Calibri"/>
          <w:lang w:val="es-SV" w:eastAsia="en-US"/>
        </w:rPr>
        <w:t xml:space="preserve"> </w:t>
      </w:r>
      <w:r w:rsidRPr="007E1190">
        <w:rPr>
          <w:rFonts w:ascii="Calibri" w:eastAsia="Calibri" w:hAnsi="Calibri" w:cs="Calibri"/>
          <w:b/>
          <w:lang w:val="es-SV" w:eastAsia="en-US"/>
        </w:rPr>
        <w:t>ACUERDO NÚMERO</w:t>
      </w:r>
      <w:r>
        <w:rPr>
          <w:rFonts w:ascii="Calibri" w:eastAsia="Calibri" w:hAnsi="Calibri" w:cs="Calibri"/>
          <w:b/>
          <w:lang w:val="es-SV" w:eastAsia="en-US"/>
        </w:rPr>
        <w:t xml:space="preserve"> CATORCE</w:t>
      </w:r>
      <w:r w:rsidRPr="007E1190">
        <w:rPr>
          <w:rFonts w:ascii="Calibri" w:eastAsia="Calibri" w:hAnsi="Calibri" w:cs="Calibri"/>
          <w:b/>
          <w:lang w:val="es-SV" w:eastAsia="en-US"/>
        </w:rPr>
        <w:t xml:space="preserve">: </w:t>
      </w:r>
      <w:r w:rsidRPr="007E1190">
        <w:rPr>
          <w:rFonts w:ascii="Calibri" w:eastAsia="Calibri" w:hAnsi="Calibri" w:cs="Calibri"/>
          <w:lang w:val="es-SV" w:eastAsia="en-US"/>
        </w:rPr>
        <w:t xml:space="preserve">El Concejo Municipal en uso de las facultades legales que el Código Municipal les confiere en su Art. 4 numeral 4 y 18, y considerando la solicitud presentada por el Equipo Pastoral de Caserío Copante, Cantón Estancia, de esta jurisdicción; a fin de que esta municipalidad les colabore, con  dos docenas de cohete y una docena de mortera, dos piñatas y dulces para las celebración de las fiestas patronales, en honor a la virgen del Carmen, en tal sentido este Concejo ACUERDA: a) Dar por aprobada la solicitud presentada por el Equipo Pastoral de Caserío Copante, Cantón Estancia, de esta jurisdicción; b) Contribuir con  dos docenas de cohete y una docena de mortera, dos piñatas con sus respectivos dulces; c) Autorizase a la Unidad de Adquisiciones y </w:t>
      </w:r>
      <w:r w:rsidRPr="00F97A61">
        <w:rPr>
          <w:rFonts w:asciiTheme="minorHAnsi" w:eastAsia="Calibri" w:hAnsiTheme="minorHAnsi" w:cstheme="minorHAnsi"/>
          <w:lang w:val="es-SV" w:eastAsia="en-US"/>
        </w:rPr>
        <w:t xml:space="preserve">Contrataciones Institucional, a efecto de que realice los trámites correspondientes para la compra antes mencionada, COMUNIQUESE.- </w:t>
      </w:r>
      <w:r>
        <w:rPr>
          <w:rFonts w:asciiTheme="minorHAnsi" w:eastAsia="Calibri" w:hAnsiTheme="minorHAnsi" w:cstheme="minorHAnsi"/>
          <w:b/>
          <w:lang w:val="es-SV" w:eastAsia="en-US"/>
        </w:rPr>
        <w:t>ACUERDO NÚMERO QUINCE</w:t>
      </w:r>
      <w:r w:rsidRPr="00F97A61">
        <w:rPr>
          <w:rFonts w:asciiTheme="minorHAnsi" w:eastAsia="Calibri" w:hAnsiTheme="minorHAnsi" w:cstheme="minorHAnsi"/>
          <w:b/>
          <w:lang w:val="es-SV" w:eastAsia="en-US"/>
        </w:rPr>
        <w:t>:</w:t>
      </w:r>
      <w:r w:rsidRPr="00F97A61">
        <w:rPr>
          <w:rFonts w:asciiTheme="minorHAnsi" w:eastAsia="Calibri" w:hAnsiTheme="minorHAnsi" w:cstheme="minorHAnsi"/>
          <w:lang w:val="es-SV" w:eastAsia="en-US"/>
        </w:rPr>
        <w:t xml:space="preserve"> El Concejo Municipal en uso de las facultades legales que el Código Municipal les confiere en su Art. 4 numeral 4 y 18, y considerando la solicitud presentada por el Equipo Pastoral  del Caserío Jimilile, Cantón Calavera, de esta jurisdicción; a fin de que esta municipalidad les colabore, con  Cohete y Morteros, Corona, cetro, piñatas y dulces para las celebración de las fiestas patronales en honor a Nuestra Señora del Carmen, en tal sentido este Concejo ACUERDA: a) Dar por aprobada la solicitud presentada por el Equipo Pastoral del Caserío Jimilile, Cantón Calavera, de esta jurisdicción; b) Contribuir con dos docenas de cohetes y una docena de mortero, dos piñatas con sus respectivos dulces; c) Autorizase a la Unidad de Adquisiciones y Contrataciones Institucional, a efecto de que realice los trámites correspondientes para la compra antes mencionada, COMUNIQUESE.</w:t>
      </w:r>
      <w:r w:rsidRPr="00F97A61">
        <w:rPr>
          <w:rFonts w:asciiTheme="minorHAnsi" w:eastAsia="Arial Unicode MS" w:hAnsiTheme="minorHAnsi" w:cstheme="minorHAnsi"/>
          <w:lang w:val="es-SV" w:eastAsia="en-US"/>
        </w:rPr>
        <w:t>-</w:t>
      </w:r>
      <w:r w:rsidRPr="00F97A61">
        <w:rPr>
          <w:rFonts w:asciiTheme="minorHAnsi" w:eastAsia="Calibri" w:hAnsiTheme="minorHAnsi" w:cstheme="minorHAnsi"/>
          <w:b/>
          <w:lang w:val="es-SV" w:eastAsia="en-US"/>
        </w:rPr>
        <w:t xml:space="preserve"> ACUERDO NUMERO</w:t>
      </w:r>
      <w:r w:rsidRPr="00F97A61">
        <w:rPr>
          <w:rFonts w:asciiTheme="minorHAnsi" w:eastAsia="Calibri" w:hAnsiTheme="minorHAnsi" w:cstheme="minorHAnsi"/>
          <w:lang w:val="es-SV" w:eastAsia="en-US"/>
        </w:rPr>
        <w:t xml:space="preserve"> </w:t>
      </w:r>
      <w:r>
        <w:rPr>
          <w:rFonts w:asciiTheme="minorHAnsi" w:eastAsia="Calibri" w:hAnsiTheme="minorHAnsi" w:cstheme="minorHAnsi"/>
          <w:b/>
          <w:lang w:val="es-SV" w:eastAsia="en-US"/>
        </w:rPr>
        <w:t>DIECISEIS</w:t>
      </w:r>
      <w:r w:rsidRPr="00F97A61">
        <w:rPr>
          <w:rFonts w:asciiTheme="minorHAnsi" w:eastAsia="Calibri" w:hAnsiTheme="minorHAnsi" w:cstheme="minorHAnsi"/>
          <w:b/>
          <w:lang w:val="es-SV" w:eastAsia="en-US"/>
        </w:rPr>
        <w:t>:</w:t>
      </w:r>
      <w:r w:rsidRPr="00F97A61">
        <w:rPr>
          <w:rFonts w:asciiTheme="minorHAnsi" w:eastAsia="Calibri" w:hAnsiTheme="minorHAnsi" w:cstheme="minorHAnsi"/>
          <w:lang w:val="es-SV" w:eastAsia="en-US"/>
        </w:rPr>
        <w:t xml:space="preserve"> El Concejo Municipal en uso de las facultades legales que el Código Municipal les confiere en su Art. 30 numeral 16, por unanimidad ACUERDA: Facultar al señor José Pablo Amaya González, Alcalde Municipal; para que en nombre y representación de esta Alcaldía Municipal, pueda comparecer ante un Notario y firmar PODER ESPECIAL a favor de los señores SANTOS VILLALTA SAENZ  y CARLOS ALFREDO RECINOS SIBRIAN; con Documentos Únicos de Identidad números en su orden cero un millón setecientos cinco mil seiscientos treinta y tres- nueve; cero dos millones doscientos noventa y seis mil trescientos dieciséis- nueve; para que se presenten a las oficinas del Vice Ministerio de Transporte, y puedan ingresar, gestionar y retirar el trámite de solicitud de Constancia de Capacidad para el Camión de las características </w:t>
      </w:r>
      <w:r w:rsidRPr="00F97A61">
        <w:rPr>
          <w:rFonts w:asciiTheme="minorHAnsi" w:eastAsia="Calibri" w:hAnsiTheme="minorHAnsi" w:cstheme="minorHAnsi"/>
          <w:lang w:val="es-SV" w:eastAsia="en-US"/>
        </w:rPr>
        <w:lastRenderedPageBreak/>
        <w:t>siguientes: Marca INTERNATIONAL; clase Camión; tipo Cisterna; modelo 73004X4; año 2017; chasis 3HTWBAAR2HN707422; motor 470HM2U1621368; color Blanco. CERTIFIQUESE.</w:t>
      </w:r>
      <w:r>
        <w:rPr>
          <w:rFonts w:asciiTheme="minorHAnsi" w:eastAsia="Calibri" w:hAnsiTheme="minorHAnsi" w:cstheme="minorHAnsi"/>
          <w:lang w:val="es-SV" w:eastAsia="en-US"/>
        </w:rPr>
        <w:t>-</w:t>
      </w:r>
      <w:r w:rsidRPr="00B91154">
        <w:rPr>
          <w:rFonts w:ascii="Calibri" w:eastAsia="Calibri" w:hAnsi="Calibri" w:cs="Calibri"/>
          <w:b/>
          <w:lang w:val="es-SV" w:eastAsia="en-US"/>
        </w:rPr>
        <w:t xml:space="preserve"> ACUERDO NÚMERO</w:t>
      </w:r>
      <w:r>
        <w:rPr>
          <w:rFonts w:ascii="Calibri" w:eastAsia="Calibri" w:hAnsi="Calibri" w:cs="Calibri"/>
          <w:b/>
          <w:lang w:val="es-SV" w:eastAsia="en-US"/>
        </w:rPr>
        <w:t xml:space="preserve"> DIECISIETE</w:t>
      </w:r>
      <w:r w:rsidRPr="00B91154">
        <w:rPr>
          <w:rFonts w:ascii="Calibri" w:eastAsia="Calibri" w:hAnsi="Calibri" w:cs="Calibri"/>
          <w:b/>
          <w:lang w:val="es-SV" w:eastAsia="en-US"/>
        </w:rPr>
        <w:t xml:space="preserve">: </w:t>
      </w:r>
      <w:r w:rsidRPr="00B91154">
        <w:rPr>
          <w:rFonts w:ascii="Calibri" w:eastAsia="Calibri" w:hAnsi="Calibri" w:cs="Calibri"/>
          <w:lang w:val="es-SV" w:eastAsia="en-US"/>
        </w:rPr>
        <w:t xml:space="preserve">El Concejo Municipal en uso de las facultades legales que el Código Municipal, les confiere en su Art. 30 numeral 9 </w:t>
      </w:r>
      <w:r w:rsidRPr="00B91154">
        <w:rPr>
          <w:rFonts w:ascii="Calibri" w:eastAsia="Calibri" w:hAnsi="Calibri" w:cs="Calibri"/>
          <w:b/>
          <w:lang w:val="es-SV" w:eastAsia="en-US"/>
        </w:rPr>
        <w:t>ACUERDA:</w:t>
      </w:r>
      <w:r w:rsidRPr="00B91154">
        <w:rPr>
          <w:rFonts w:ascii="Calibri" w:eastAsia="Calibri" w:hAnsi="Calibri" w:cs="Calibri"/>
          <w:lang w:val="es-SV" w:eastAsia="en-US"/>
        </w:rPr>
        <w:t xml:space="preserve"> </w:t>
      </w:r>
      <w:r w:rsidRPr="00B91154">
        <w:rPr>
          <w:rFonts w:ascii="Calibri" w:eastAsia="Calibri" w:hAnsi="Calibri" w:cs="Calibri"/>
          <w:b/>
          <w:lang w:val="es-SV" w:eastAsia="en-US"/>
        </w:rPr>
        <w:t>I)</w:t>
      </w:r>
      <w:r w:rsidRPr="00B91154">
        <w:rPr>
          <w:rFonts w:ascii="Calibri" w:eastAsia="Calibri" w:hAnsi="Calibri" w:cs="Calibri"/>
          <w:lang w:val="es-SV" w:eastAsia="en-US"/>
        </w:rPr>
        <w:t xml:space="preserve"> Autorizar al señor JOSE PABLO AMAYA GONZALEZ, para firmar el convenio marco de pre-inversión entre  el FISDL y la Municipalidad de Cacaopera, para el proyecto “Mejoramiento de Calle en Caserío San José Centro, Cantón Calavera</w:t>
      </w:r>
      <w:r w:rsidRPr="00B91154">
        <w:rPr>
          <w:rFonts w:ascii="Calibri" w:eastAsia="Calibri" w:hAnsi="Calibri" w:cs="Calibri"/>
          <w:lang w:val="es-MX" w:eastAsia="en-US"/>
        </w:rPr>
        <w:t xml:space="preserve">, </w:t>
      </w:r>
      <w:r w:rsidRPr="00B91154">
        <w:rPr>
          <w:rFonts w:ascii="Calibri" w:eastAsia="Calibri" w:hAnsi="Calibri" w:cs="Calibri"/>
          <w:iCs/>
          <w:lang w:val="es-SV" w:eastAsia="en-US"/>
        </w:rPr>
        <w:t>Municipio de Cacaopera, Departamento de  Morazán</w:t>
      </w:r>
      <w:r w:rsidRPr="00B91154">
        <w:rPr>
          <w:rFonts w:ascii="Calibri" w:eastAsia="Calibri" w:hAnsi="Calibri" w:cs="Calibri"/>
          <w:lang w:val="es-SV" w:eastAsia="en-US"/>
        </w:rPr>
        <w:t xml:space="preserve">”, COMUNIQUESE.-  </w:t>
      </w:r>
      <w:r w:rsidRPr="00F97A61">
        <w:rPr>
          <w:rFonts w:asciiTheme="minorHAnsi" w:hAnsiTheme="minorHAnsi" w:cstheme="minorHAnsi"/>
          <w:b/>
        </w:rPr>
        <w:t>ACUERDO NÚMERO</w:t>
      </w:r>
      <w:r>
        <w:rPr>
          <w:rFonts w:asciiTheme="minorHAnsi" w:hAnsiTheme="minorHAnsi" w:cstheme="minorHAnsi"/>
          <w:b/>
        </w:rPr>
        <w:t xml:space="preserve"> DIECIOCHO</w:t>
      </w:r>
      <w:r w:rsidRPr="00F97A61">
        <w:rPr>
          <w:rFonts w:asciiTheme="minorHAnsi" w:eastAsia="Calibri" w:hAnsiTheme="minorHAnsi" w:cstheme="minorHAnsi"/>
          <w:b/>
          <w:lang w:val="es-SV" w:eastAsia="es-SV"/>
        </w:rPr>
        <w:t xml:space="preserve">: </w:t>
      </w:r>
      <w:r w:rsidRPr="00F97A6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97A61">
        <w:rPr>
          <w:rFonts w:asciiTheme="minorHAnsi" w:eastAsia="Arial Unicode MS" w:hAnsiTheme="minorHAnsi" w:cstheme="minorHAnsi"/>
          <w:lang w:val="es-SV"/>
        </w:rPr>
        <w:t xml:space="preserve"> </w:t>
      </w:r>
      <w:r w:rsidRPr="00985E3F">
        <w:rPr>
          <w:rFonts w:ascii="Calibri" w:hAnsi="Calibri" w:cs="Calibri"/>
          <w:noProof/>
        </w:rPr>
        <w:t>Adjudicar el suministro de una corona y piñón trasera, al precio de $550.00 y aceite para corona, al precio de $6.00 cada uno, que hace un total de QUINIENTOS SESENTA Y OCHO ($568.00); a la empresa IMPOR REPUESTOS GTERA; y el servicio de desinstalación e instalación de corona, al señor Santos Simón Argueta Fuentes, por la cantidad total de CIENTO CINCO DOLARES ($105.00</w:t>
      </w:r>
      <w:r w:rsidRPr="00985E3F">
        <w:rPr>
          <w:rFonts w:ascii="Calibri" w:hAnsi="Calibri" w:cs="Calibri"/>
          <w:noProof/>
          <w:lang w:val="es-SV"/>
        </w:rPr>
        <w:t>)</w:t>
      </w:r>
      <w:r w:rsidRPr="00F97A61">
        <w:rPr>
          <w:rFonts w:asciiTheme="minorHAnsi" w:hAnsiTheme="minorHAnsi" w:cstheme="minorHAnsi"/>
        </w:rPr>
        <w:t>, COMUNIQUESE.</w:t>
      </w:r>
      <w:r w:rsidRPr="00F97A61">
        <w:rPr>
          <w:rFonts w:asciiTheme="minorHAnsi" w:hAnsiTheme="minorHAnsi" w:cstheme="minorHAnsi"/>
          <w:b/>
        </w:rPr>
        <w:t xml:space="preserve"> ACUERDO NÚMERO</w:t>
      </w:r>
      <w:r>
        <w:rPr>
          <w:rFonts w:asciiTheme="minorHAnsi" w:hAnsiTheme="minorHAnsi" w:cstheme="minorHAnsi"/>
          <w:b/>
        </w:rPr>
        <w:t xml:space="preserve"> DIECINUEVE</w:t>
      </w:r>
      <w:r w:rsidRPr="00F97A61">
        <w:rPr>
          <w:rFonts w:asciiTheme="minorHAnsi" w:eastAsia="Calibri" w:hAnsiTheme="minorHAnsi" w:cstheme="minorHAnsi"/>
          <w:b/>
          <w:lang w:val="es-SV" w:eastAsia="es-SV"/>
        </w:rPr>
        <w:t xml:space="preserve">: </w:t>
      </w:r>
      <w:r w:rsidRPr="00F97A6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97A61">
        <w:rPr>
          <w:rFonts w:asciiTheme="minorHAnsi" w:eastAsia="Arial Unicode MS" w:hAnsiTheme="minorHAnsi" w:cstheme="minorHAnsi"/>
          <w:lang w:val="es-SV"/>
        </w:rPr>
        <w:t xml:space="preserve"> </w:t>
      </w:r>
      <w:r w:rsidRPr="00F97A61">
        <w:rPr>
          <w:rFonts w:asciiTheme="minorHAnsi" w:hAnsiTheme="minorHAnsi" w:cstheme="minorHAnsi"/>
        </w:rPr>
        <w:t>Adjudicar el servicio de Animación con Mariachi, al señor Ulises Amaya Fuentes, al precio de CINCUENTA Y CINCO 55/100 ($55.55), y el servicio de animación con Payaso, es por la cantidad de SETENTA Y DOS 24/100 DE DOLARES ($72.24);  y servicio de Maestro de Ceremonia, al señor Manuel Enrique Martínez Martínez, por la cantidad de CUARENTA Y CUATRO 45/100 DOLARES ($44.45);</w:t>
      </w:r>
      <w:r w:rsidRPr="00CC0C1B">
        <w:rPr>
          <w:rFonts w:ascii="Calibri" w:hAnsi="Calibri" w:cs="Calibri"/>
          <w:noProof/>
        </w:rPr>
        <w:t xml:space="preserve"> suministro de sorbete al señor Julio Romero Gutiérrez, por la cantidad total de SETENTA Y CINCO DOLARES ($75.00); y el suministro de almuerzos a la señora María Hilaria Pérez Martínez, al precio de DOS 25/100 ($2.25) cada almuerzo</w:t>
      </w:r>
      <w:r>
        <w:rPr>
          <w:rFonts w:ascii="Calibri" w:eastAsia="Calibri" w:hAnsi="Calibri" w:cs="Calibri"/>
          <w:lang w:val="es-SV" w:eastAsia="en-US"/>
        </w:rPr>
        <w:t>,</w:t>
      </w:r>
      <w:r w:rsidRPr="00F97A61">
        <w:rPr>
          <w:rFonts w:asciiTheme="minorHAnsi" w:hAnsiTheme="minorHAnsi" w:cstheme="minorHAnsi"/>
        </w:rPr>
        <w:t xml:space="preserve"> para el evento de Celebración del Día del Padre, COMUNIQUESE.- </w:t>
      </w:r>
      <w:r w:rsidRPr="00F97A61">
        <w:rPr>
          <w:rFonts w:asciiTheme="minorHAnsi" w:hAnsiTheme="minorHAnsi" w:cstheme="minorHAnsi"/>
          <w:b/>
        </w:rPr>
        <w:t>ACUERDO NÚMERO</w:t>
      </w:r>
      <w:r>
        <w:rPr>
          <w:rFonts w:asciiTheme="minorHAnsi" w:hAnsiTheme="minorHAnsi" w:cstheme="minorHAnsi"/>
          <w:b/>
        </w:rPr>
        <w:t xml:space="preserve"> VEINTE</w:t>
      </w:r>
      <w:r w:rsidRPr="00F97A61">
        <w:rPr>
          <w:rFonts w:asciiTheme="minorHAnsi" w:eastAsia="Calibri" w:hAnsiTheme="minorHAnsi" w:cstheme="minorHAnsi"/>
          <w:b/>
          <w:lang w:val="es-SV" w:eastAsia="es-SV"/>
        </w:rPr>
        <w:t xml:space="preserve">: </w:t>
      </w:r>
      <w:r w:rsidRPr="00F97A6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97A61">
        <w:rPr>
          <w:rFonts w:asciiTheme="minorHAnsi" w:eastAsia="Arial Unicode MS" w:hAnsiTheme="minorHAnsi" w:cstheme="minorHAnsi"/>
          <w:lang w:val="es-SV"/>
        </w:rPr>
        <w:t xml:space="preserve"> </w:t>
      </w:r>
      <w:r w:rsidRPr="00F97A61">
        <w:rPr>
          <w:rFonts w:asciiTheme="minorHAnsi" w:hAnsiTheme="minorHAnsi" w:cstheme="minorHAnsi"/>
        </w:rPr>
        <w:t xml:space="preserve">Adjudicar el suministro de almuerzos a la señora Ana Elizabeth Márquez Ortiz, al precio de DOS DOLARES DOS DOLARES ($2.00) cada uno, para los participantes en la Celebración del Día del Maestro, en el Municipio de Cacaopera, Morazán, COMUNIQUESE.- </w:t>
      </w:r>
      <w:r w:rsidRPr="00F97A61">
        <w:rPr>
          <w:rFonts w:asciiTheme="minorHAnsi" w:hAnsiTheme="minorHAnsi" w:cstheme="minorHAnsi"/>
          <w:b/>
        </w:rPr>
        <w:t>ACUERDO NÚMERO</w:t>
      </w:r>
      <w:r>
        <w:rPr>
          <w:rFonts w:asciiTheme="minorHAnsi" w:hAnsiTheme="minorHAnsi" w:cstheme="minorHAnsi"/>
          <w:b/>
        </w:rPr>
        <w:t xml:space="preserve"> VEINTIUNO</w:t>
      </w:r>
      <w:r w:rsidRPr="00F97A61">
        <w:rPr>
          <w:rFonts w:asciiTheme="minorHAnsi" w:eastAsia="Calibri" w:hAnsiTheme="minorHAnsi" w:cstheme="minorHAnsi"/>
          <w:b/>
          <w:lang w:val="es-SV" w:eastAsia="es-SV"/>
        </w:rPr>
        <w:t xml:space="preserve">: </w:t>
      </w:r>
      <w:r w:rsidRPr="00F97A61">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97A61">
        <w:rPr>
          <w:rFonts w:asciiTheme="minorHAnsi" w:eastAsia="Arial Unicode MS" w:hAnsiTheme="minorHAnsi" w:cstheme="minorHAnsi"/>
          <w:lang w:val="es-SV"/>
        </w:rPr>
        <w:t xml:space="preserve"> </w:t>
      </w:r>
      <w:r w:rsidRPr="00F97A61">
        <w:rPr>
          <w:rFonts w:asciiTheme="minorHAnsi" w:hAnsiTheme="minorHAnsi" w:cstheme="minorHAnsi"/>
        </w:rPr>
        <w:t xml:space="preserve">Adjudicar el suministro de repuestos y reparación del vehículo KIA 2700, placas N6180, propiedad de esta Municipalidad, al TALLER AUTOMOTRIZ HERNANDEZ, </w:t>
      </w:r>
      <w:r w:rsidRPr="00F97A61">
        <w:rPr>
          <w:rFonts w:asciiTheme="minorHAnsi" w:hAnsiTheme="minorHAnsi" w:cstheme="minorHAnsi"/>
        </w:rPr>
        <w:lastRenderedPageBreak/>
        <w:t xml:space="preserve">por la cantidad total de OCHENTA DOLARES OCHENTA DOLARES ($80.00); y suministro de repuestos y aceite a la empresa SUMINISTROS DE MORAZÁN, por la cantidad total de CIENTO QUINCE 20/100 DOLARES ($115.20), para reparación de la Ambulancia de Unidad Comunitaria de Salud Familiar de Cacaopera.- </w:t>
      </w:r>
      <w:r w:rsidRPr="00F97A61">
        <w:rPr>
          <w:rFonts w:asciiTheme="minorHAnsi" w:hAnsiTheme="minorHAnsi" w:cstheme="minorHAnsi"/>
          <w:b/>
        </w:rPr>
        <w:t>ACUERDO NÚMERO</w:t>
      </w:r>
      <w:r>
        <w:rPr>
          <w:rFonts w:asciiTheme="minorHAnsi" w:hAnsiTheme="minorHAnsi" w:cstheme="minorHAnsi"/>
          <w:b/>
        </w:rPr>
        <w:t xml:space="preserve"> VEINTIDOS</w:t>
      </w:r>
      <w:r w:rsidRPr="00F97A61">
        <w:rPr>
          <w:rFonts w:asciiTheme="minorHAnsi" w:eastAsia="Calibri" w:hAnsiTheme="minorHAnsi" w:cstheme="minorHAnsi"/>
          <w:b/>
          <w:lang w:val="es-SV" w:eastAsia="es-SV"/>
        </w:rPr>
        <w:t xml:space="preserve">: </w:t>
      </w:r>
      <w:r w:rsidRPr="00F97A61">
        <w:rPr>
          <w:rFonts w:asciiTheme="minorHAnsi" w:eastAsia="Arial Unicode MS" w:hAnsiTheme="minorHAnsi" w:cstheme="minorHAnsi"/>
          <w:lang w:val="es-SV" w:eastAsia="en-US"/>
        </w:rPr>
        <w:t xml:space="preserve">El Concejo Municipal en uso de las facultades legales que el Código Municipal les confiere en su Art. 30 numeral 9, ACUERDA: </w:t>
      </w:r>
      <w:r w:rsidRPr="00F97A61">
        <w:rPr>
          <w:rFonts w:asciiTheme="minorHAnsi" w:hAnsiTheme="minorHAnsi" w:cstheme="minorHAnsi"/>
        </w:rPr>
        <w:t xml:space="preserve">Adjudicar el suministro de servicio de reparación de dos bocinas, propiedad de la Alcaldía Municipal de Cacaopera, al señor Jobito de Jesús Sánchez, por la cantidad total de TRESCIENTOS TREINTA </w:t>
      </w:r>
      <w:r>
        <w:rPr>
          <w:rFonts w:asciiTheme="minorHAnsi" w:hAnsiTheme="minorHAnsi" w:cstheme="minorHAnsi"/>
        </w:rPr>
        <w:t xml:space="preserve">Y TRES 33/100 DOLARES ($333.33) y </w:t>
      </w:r>
      <w:r w:rsidRPr="00985E3F">
        <w:rPr>
          <w:rFonts w:ascii="Calibri" w:hAnsi="Calibri" w:cs="Calibri"/>
          <w:noProof/>
        </w:rPr>
        <w:t>el suministro de repuesto y reparación de una motoguadaña, por el precio total de NOVENTA Y DOS DOLARES 23/100 DE DOLARES ($92.23); y suministro de repuesto y reparación de una cortadora de grama por el precio total de CINCUENTA Y TRES 34/100 ($53.34); al señor José Heriberto Membreño</w:t>
      </w:r>
      <w:r>
        <w:rPr>
          <w:rFonts w:ascii="Calibri" w:hAnsi="Calibri" w:cs="Calibri"/>
          <w:noProof/>
        </w:rPr>
        <w:t>,</w:t>
      </w:r>
      <w:r w:rsidRPr="00F97A61">
        <w:rPr>
          <w:rFonts w:asciiTheme="minorHAnsi" w:hAnsiTheme="minorHAnsi" w:cstheme="minorHAnsi"/>
        </w:rPr>
        <w:t xml:space="preserve"> COMUNIQUESE.</w:t>
      </w:r>
      <w:r>
        <w:rPr>
          <w:rFonts w:asciiTheme="minorHAnsi" w:hAnsiTheme="minorHAnsi" w:cstheme="minorHAnsi"/>
        </w:rPr>
        <w:t>-</w:t>
      </w:r>
      <w:r w:rsidRPr="00073007">
        <w:rPr>
          <w:rFonts w:ascii="Calibri" w:hAnsi="Calibri" w:cs="Calibri"/>
          <w:b/>
          <w:lang w:val="es-MX"/>
        </w:rPr>
        <w:t xml:space="preserve"> ACUERDO NÚMERO</w:t>
      </w:r>
      <w:r>
        <w:rPr>
          <w:rFonts w:ascii="Calibri" w:hAnsi="Calibri" w:cs="Calibri"/>
          <w:b/>
          <w:lang w:val="es-MX"/>
        </w:rPr>
        <w:t xml:space="preserve"> VEINTITRES</w:t>
      </w:r>
      <w:r w:rsidRPr="00073007">
        <w:rPr>
          <w:rFonts w:ascii="Calibri" w:hAnsi="Calibri" w:cs="Calibri"/>
          <w:b/>
          <w:lang w:val="es-MX"/>
        </w:rPr>
        <w:t>:</w:t>
      </w:r>
      <w:r w:rsidRPr="00073007">
        <w:rPr>
          <w:rFonts w:ascii="Calibri" w:eastAsia="Arial Unicode MS" w:hAnsi="Calibri" w:cs="Calibri"/>
          <w:b/>
          <w:lang w:val="es-SV" w:eastAsia="en-US"/>
        </w:rPr>
        <w:t xml:space="preserve"> </w:t>
      </w:r>
      <w:r w:rsidRPr="00073007">
        <w:rPr>
          <w:rFonts w:ascii="Calibri" w:eastAsia="Calibri" w:hAnsi="Calibri" w:cs="Calibri"/>
          <w:lang w:val="es-SV" w:eastAsia="en-US"/>
        </w:rPr>
        <w:t>El Concejo Municipal en uso de las facultades legales que el Código Municipal les confiere y considerando: I) la solicitud presentada por Moisés Daniel Santiago Santos, Técnico Agrícola Fundesa, en la cual manifiestan que están implementando el proyecto “</w:t>
      </w:r>
      <w:r w:rsidRPr="00073007">
        <w:rPr>
          <w:rFonts w:ascii="Calibri" w:eastAsia="Calibri" w:hAnsi="Calibri" w:cs="Calibri"/>
          <w:b/>
          <w:lang w:val="es-SV" w:eastAsia="en-US"/>
        </w:rPr>
        <w:t>Saneamiento Básico, Soberanía Alimentaria y Participación Ciudadana para la Mejora de la Calidad de Vida en el Municipio de Cacaopera</w:t>
      </w:r>
      <w:r w:rsidRPr="00073007">
        <w:rPr>
          <w:rFonts w:ascii="Calibri" w:eastAsia="Calibri" w:hAnsi="Calibri" w:cs="Calibri"/>
          <w:lang w:val="es-SV" w:eastAsia="en-US"/>
        </w:rPr>
        <w:t>”, para lo  cual solicita  transporte para trasladar árboles frutales, desde el municipio de Lolotiqui</w:t>
      </w:r>
      <w:r>
        <w:rPr>
          <w:rFonts w:ascii="Calibri" w:eastAsia="Calibri" w:hAnsi="Calibri" w:cs="Calibri"/>
          <w:lang w:val="es-SV" w:eastAsia="en-US"/>
        </w:rPr>
        <w:t>llo a las Comunidades de</w:t>
      </w:r>
      <w:r w:rsidRPr="00073007">
        <w:rPr>
          <w:rFonts w:ascii="Calibri" w:eastAsia="Calibri" w:hAnsi="Calibri" w:cs="Calibri"/>
          <w:lang w:val="es-SV" w:eastAsia="en-US"/>
        </w:rPr>
        <w:t xml:space="preserve"> Guacamayita, Flor del Muerto, San Pedro, </w:t>
      </w:r>
      <w:r>
        <w:rPr>
          <w:rFonts w:ascii="Calibri" w:eastAsia="Calibri" w:hAnsi="Calibri" w:cs="Calibri"/>
          <w:lang w:val="es-SV" w:eastAsia="en-US"/>
        </w:rPr>
        <w:t xml:space="preserve">Tierra Blanca y La Crucita </w:t>
      </w:r>
      <w:r w:rsidRPr="00073007">
        <w:rPr>
          <w:rFonts w:ascii="Calibri" w:eastAsia="Calibri" w:hAnsi="Calibri" w:cs="Calibri"/>
          <w:lang w:val="es-SV" w:eastAsia="en-US"/>
        </w:rPr>
        <w:t>del Municipio de Cacaopera; en tal sentido este Concejo ACUERDA: a) Aprobar la solicitud presentada por Moisés Daniel Santiago Santos, Técnico Agrícola Fundesa; b) Facultase a la encargada Unidad de Adquisiciones y contrataciones Instituciones para que realice el tramite correspondientes, COMUNIQUESE.-</w:t>
      </w:r>
      <w:r w:rsidRPr="00015030">
        <w:rPr>
          <w:rFonts w:ascii="Calibri" w:eastAsia="Calibri" w:hAnsi="Calibri" w:cs="Calibri"/>
          <w:b/>
          <w:lang w:val="es-SV" w:eastAsia="en-US"/>
        </w:rPr>
        <w:t xml:space="preserve"> ACUERDO NÚMERO</w:t>
      </w:r>
      <w:r>
        <w:rPr>
          <w:rFonts w:ascii="Calibri" w:eastAsia="Calibri" w:hAnsi="Calibri" w:cs="Calibri"/>
          <w:b/>
          <w:lang w:val="es-SV" w:eastAsia="en-US"/>
        </w:rPr>
        <w:t xml:space="preserve"> VEINTICUATRO</w:t>
      </w:r>
      <w:r w:rsidRPr="00015030">
        <w:rPr>
          <w:rFonts w:ascii="Calibri" w:eastAsia="Calibri" w:hAnsi="Calibri" w:cs="Calibri"/>
          <w:b/>
          <w:lang w:val="es-SV" w:eastAsia="en-US"/>
        </w:rPr>
        <w:t xml:space="preserve">: </w:t>
      </w:r>
      <w:r w:rsidRPr="00015030">
        <w:rPr>
          <w:rFonts w:ascii="Calibri" w:eastAsia="Calibri" w:hAnsi="Calibri" w:cs="Calibri"/>
          <w:lang w:val="es-SV" w:eastAsia="en-US"/>
        </w:rPr>
        <w:t>El Concejo Municipal en uso de las facultades legales que el Código Municipal les confiere en su Art. 91, ACUERDA: Autorizase a la Tesorera Municipal, a efecto de que cancele  a la Empresa  CONSTRUCCION Y TERRACERIA, S.A. DE C.V., por la Elaboración de la Carpeta Tecina del proyecto “</w:t>
      </w:r>
      <w:r w:rsidRPr="00015030">
        <w:rPr>
          <w:rFonts w:ascii="Calibri" w:hAnsi="Calibri" w:cs="Calibri"/>
          <w:noProof/>
        </w:rPr>
        <w:t>Construcción de Empedrado Fraguado Sin Superficie Terminada, Cantón Guachipilín, Municipio de Cacaopera, Morazán</w:t>
      </w:r>
      <w:r w:rsidRPr="00015030">
        <w:rPr>
          <w:rFonts w:ascii="Calibri" w:eastAsia="Calibri" w:hAnsi="Calibri" w:cs="Calibri"/>
          <w:lang w:val="es-SV" w:eastAsia="en-US"/>
        </w:rPr>
        <w:t>”; cuyo monto líquido a pagar es por la cantidad de MIL CUATROCIENTOS NUEVE 38/100 DOLARES ($1,409.38), eróguese fondos de la cuenta de Servicios Profesionales, COMUNIQUESE.-</w:t>
      </w:r>
      <w:r>
        <w:rPr>
          <w:rFonts w:ascii="Calibri" w:eastAsia="Calibri" w:hAnsi="Calibri"/>
          <w:lang w:val="es-SV" w:eastAsia="en-US"/>
        </w:rPr>
        <w:t xml:space="preserve"> </w:t>
      </w:r>
      <w:r w:rsidRPr="00621298">
        <w:rPr>
          <w:rFonts w:asciiTheme="minorHAnsi" w:eastAsiaTheme="minorHAnsi" w:hAnsiTheme="minorHAnsi" w:cstheme="minorHAnsi"/>
          <w:lang w:val="es-SV" w:eastAsia="en-US"/>
        </w:rPr>
        <w:t xml:space="preserve">Y </w:t>
      </w:r>
      <w:r w:rsidRPr="00621298">
        <w:rPr>
          <w:rFonts w:asciiTheme="minorHAnsi" w:hAnsiTheme="minorHAnsi" w:cstheme="minorHAnsi"/>
        </w:rPr>
        <w:t>no habiendo más que hacer constar se da por terminada la presente</w:t>
      </w:r>
      <w:r w:rsidRPr="00837522">
        <w:rPr>
          <w:rFonts w:asciiTheme="minorHAnsi" w:hAnsiTheme="minorHAnsi" w:cstheme="minorHAnsi"/>
        </w:rPr>
        <w:t xml:space="preserve"> acta ratificamos su contenido y firmamos.</w:t>
      </w:r>
    </w:p>
    <w:p w14:paraId="7AF50467" w14:textId="77777777" w:rsidR="00ED5701" w:rsidRPr="008561BF" w:rsidRDefault="00ED5701" w:rsidP="00ED5701">
      <w:pPr>
        <w:spacing w:line="360" w:lineRule="auto"/>
        <w:jc w:val="both"/>
        <w:rPr>
          <w:rFonts w:ascii="Calibri" w:eastAsia="Calibri" w:hAnsi="Calibri"/>
          <w:sz w:val="22"/>
          <w:szCs w:val="22"/>
          <w:lang w:val="es-SV" w:eastAsia="en-US"/>
        </w:rPr>
      </w:pPr>
      <w:r>
        <w:rPr>
          <w:rFonts w:asciiTheme="minorHAnsi" w:eastAsia="Calibri" w:hAnsiTheme="minorHAnsi" w:cstheme="minorHAnsi"/>
          <w:lang w:val="es-SV" w:eastAsia="en-US"/>
        </w:rPr>
        <w:tab/>
      </w:r>
    </w:p>
    <w:p w14:paraId="61D72284" w14:textId="77777777" w:rsidR="00666438" w:rsidRDefault="00666438" w:rsidP="00666438">
      <w:pPr>
        <w:jc w:val="center"/>
        <w:rPr>
          <w:rFonts w:asciiTheme="minorHAnsi" w:hAnsiTheme="minorHAnsi" w:cstheme="minorHAnsi"/>
        </w:rPr>
      </w:pPr>
      <w:r>
        <w:rPr>
          <w:rFonts w:asciiTheme="minorHAnsi" w:hAnsiTheme="minorHAnsi" w:cstheme="minorHAnsi"/>
        </w:rPr>
        <w:lastRenderedPageBreak/>
        <w:t>José Pablo Amaya González</w:t>
      </w:r>
      <w:r>
        <w:rPr>
          <w:rFonts w:asciiTheme="minorHAnsi" w:hAnsiTheme="minorHAnsi" w:cstheme="minorHAnsi"/>
        </w:rPr>
        <w:tab/>
        <w:t xml:space="preserve">                            José Mauro González Amaya.</w:t>
      </w:r>
    </w:p>
    <w:p w14:paraId="1553F99F" w14:textId="77777777" w:rsidR="00666438" w:rsidRDefault="00666438" w:rsidP="00666438">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519C102B" w14:textId="77777777" w:rsidR="00666438" w:rsidRDefault="00666438" w:rsidP="00666438">
      <w:pPr>
        <w:jc w:val="center"/>
        <w:rPr>
          <w:rFonts w:asciiTheme="minorHAnsi" w:hAnsiTheme="minorHAnsi" w:cstheme="minorHAnsi"/>
        </w:rPr>
      </w:pPr>
    </w:p>
    <w:p w14:paraId="6B251F6E" w14:textId="77777777" w:rsidR="00666438" w:rsidRDefault="00666438" w:rsidP="00666438">
      <w:pPr>
        <w:rPr>
          <w:rFonts w:asciiTheme="minorHAnsi" w:hAnsiTheme="minorHAnsi" w:cstheme="minorHAnsi"/>
        </w:rPr>
      </w:pPr>
    </w:p>
    <w:p w14:paraId="0A33A8B0" w14:textId="77777777" w:rsidR="00666438" w:rsidRDefault="00666438" w:rsidP="00666438">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7ADB26CD" w14:textId="77777777" w:rsidR="00666438" w:rsidRDefault="00666438" w:rsidP="00666438">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446C6F86" w14:textId="77777777" w:rsidR="00666438" w:rsidRDefault="00666438" w:rsidP="00666438">
      <w:pPr>
        <w:jc w:val="center"/>
        <w:rPr>
          <w:rFonts w:asciiTheme="minorHAnsi" w:hAnsiTheme="minorHAnsi" w:cstheme="minorHAnsi"/>
        </w:rPr>
      </w:pPr>
    </w:p>
    <w:p w14:paraId="0EFF34A2" w14:textId="77777777" w:rsidR="00666438" w:rsidRDefault="00666438" w:rsidP="00666438">
      <w:pPr>
        <w:rPr>
          <w:rFonts w:asciiTheme="minorHAnsi" w:hAnsiTheme="minorHAnsi" w:cstheme="minorHAnsi"/>
        </w:rPr>
      </w:pPr>
    </w:p>
    <w:p w14:paraId="6F92F33B" w14:textId="77777777" w:rsidR="00666438" w:rsidRDefault="00666438" w:rsidP="00666438">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738A0A1A" w14:textId="77777777" w:rsidR="00666438" w:rsidRDefault="00666438" w:rsidP="00666438">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11B28866" w14:textId="77777777" w:rsidR="00666438" w:rsidRDefault="00666438" w:rsidP="00666438">
      <w:pPr>
        <w:rPr>
          <w:rFonts w:asciiTheme="minorHAnsi" w:hAnsiTheme="minorHAnsi" w:cstheme="minorHAnsi"/>
        </w:rPr>
      </w:pPr>
    </w:p>
    <w:p w14:paraId="09277BC3" w14:textId="77777777" w:rsidR="00666438" w:rsidRDefault="00666438" w:rsidP="00666438">
      <w:pPr>
        <w:rPr>
          <w:rFonts w:asciiTheme="minorHAnsi" w:hAnsiTheme="minorHAnsi" w:cstheme="minorHAnsi"/>
        </w:rPr>
      </w:pPr>
    </w:p>
    <w:p w14:paraId="4AC39EFD" w14:textId="77777777" w:rsidR="00666438" w:rsidRDefault="00666438" w:rsidP="00666438">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4DB71DC3" w14:textId="77777777" w:rsidR="00666438" w:rsidRDefault="00666438" w:rsidP="00666438">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4FD911E" w14:textId="77777777" w:rsidR="00666438" w:rsidRDefault="00666438" w:rsidP="00666438">
      <w:pPr>
        <w:rPr>
          <w:rFonts w:asciiTheme="minorHAnsi" w:hAnsiTheme="minorHAnsi" w:cstheme="minorHAnsi"/>
        </w:rPr>
      </w:pPr>
    </w:p>
    <w:p w14:paraId="0EB4E61F" w14:textId="77777777" w:rsidR="00666438" w:rsidRDefault="00666438" w:rsidP="00666438">
      <w:pPr>
        <w:rPr>
          <w:rFonts w:asciiTheme="minorHAnsi" w:hAnsiTheme="minorHAnsi" w:cstheme="minorHAnsi"/>
        </w:rPr>
      </w:pPr>
    </w:p>
    <w:p w14:paraId="4CECEBE8" w14:textId="77777777" w:rsidR="00666438" w:rsidRDefault="00666438" w:rsidP="00666438">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38230969" w14:textId="77777777" w:rsidR="00666438" w:rsidRDefault="00666438" w:rsidP="00666438">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332CCABA" w14:textId="77777777" w:rsidR="00666438" w:rsidRDefault="00666438" w:rsidP="00666438">
      <w:pPr>
        <w:rPr>
          <w:rFonts w:asciiTheme="minorHAnsi" w:hAnsiTheme="minorHAnsi" w:cstheme="minorHAnsi"/>
        </w:rPr>
      </w:pPr>
    </w:p>
    <w:p w14:paraId="586A0348" w14:textId="77777777" w:rsidR="00666438" w:rsidRDefault="00666438" w:rsidP="00666438">
      <w:pPr>
        <w:rPr>
          <w:rFonts w:asciiTheme="minorHAnsi" w:hAnsiTheme="minorHAnsi" w:cstheme="minorHAnsi"/>
        </w:rPr>
      </w:pPr>
    </w:p>
    <w:p w14:paraId="760CC675" w14:textId="77777777" w:rsidR="00666438" w:rsidRDefault="00666438" w:rsidP="00666438">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63266685" w14:textId="77777777" w:rsidR="00666438" w:rsidRDefault="00666438" w:rsidP="00666438">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5337EB6F" w14:textId="77777777" w:rsidR="00666438" w:rsidRDefault="00666438" w:rsidP="00666438">
      <w:pPr>
        <w:pStyle w:val="Predeterminado"/>
        <w:spacing w:line="240" w:lineRule="auto"/>
        <w:rPr>
          <w:rFonts w:asciiTheme="minorHAnsi" w:eastAsia="Arial Unicode MS" w:hAnsiTheme="minorHAnsi" w:cstheme="minorHAnsi"/>
        </w:rPr>
      </w:pPr>
    </w:p>
    <w:p w14:paraId="234FE97A" w14:textId="77777777" w:rsidR="00666438" w:rsidRDefault="00666438" w:rsidP="00666438">
      <w:pPr>
        <w:pStyle w:val="Predeterminado"/>
        <w:spacing w:line="240" w:lineRule="auto"/>
        <w:rPr>
          <w:rFonts w:asciiTheme="minorHAnsi" w:eastAsia="Arial Unicode MS" w:hAnsiTheme="minorHAnsi" w:cstheme="minorHAnsi"/>
        </w:rPr>
      </w:pPr>
    </w:p>
    <w:p w14:paraId="4BBCB33A" w14:textId="77777777" w:rsidR="00666438" w:rsidRDefault="00666438" w:rsidP="00666438">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2134A3F8" w14:textId="77777777" w:rsidR="00666438" w:rsidRDefault="00666438" w:rsidP="00666438">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24B6DD1A" w14:textId="4D39A5B1" w:rsidR="00A8621A" w:rsidRDefault="00A8621A"/>
    <w:sectPr w:rsidR="00A8621A">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D9E15" w14:textId="77777777" w:rsidR="00F200C3" w:rsidRDefault="00F200C3" w:rsidP="00D45415">
      <w:r>
        <w:separator/>
      </w:r>
    </w:p>
  </w:endnote>
  <w:endnote w:type="continuationSeparator" w:id="0">
    <w:p w14:paraId="5B381DE0" w14:textId="77777777" w:rsidR="00F200C3" w:rsidRDefault="00F200C3" w:rsidP="00D45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A6CBD" w14:textId="77777777" w:rsidR="00F200C3" w:rsidRDefault="00F200C3" w:rsidP="00D45415">
      <w:r>
        <w:separator/>
      </w:r>
    </w:p>
  </w:footnote>
  <w:footnote w:type="continuationSeparator" w:id="0">
    <w:p w14:paraId="64B94D06" w14:textId="77777777" w:rsidR="00F200C3" w:rsidRDefault="00F200C3" w:rsidP="00D45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2283EF" w14:textId="77777777" w:rsidR="00D45415" w:rsidRDefault="00C1686C">
    <w:pPr>
      <w:pStyle w:val="Encabezado"/>
    </w:pPr>
    <w:r>
      <w:rPr>
        <w:noProof/>
      </w:rPr>
      <w:drawing>
        <wp:anchor distT="0" distB="0" distL="114300" distR="114300" simplePos="0" relativeHeight="251659264" behindDoc="0" locked="0" layoutInCell="1" allowOverlap="0" wp14:anchorId="4F4616F1" wp14:editId="4EEB01FA">
          <wp:simplePos x="0" y="0"/>
          <wp:positionH relativeFrom="page">
            <wp:posOffset>855879</wp:posOffset>
          </wp:positionH>
          <wp:positionV relativeFrom="page">
            <wp:posOffset>54889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182C2DE3" w14:textId="77777777" w:rsidR="00D45415" w:rsidRDefault="00D45415">
    <w:pPr>
      <w:pStyle w:val="Encabezado"/>
    </w:pPr>
  </w:p>
  <w:p w14:paraId="71E90A92" w14:textId="77777777" w:rsidR="00D45415" w:rsidRDefault="00D4541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01"/>
    <w:rsid w:val="00666438"/>
    <w:rsid w:val="006D6688"/>
    <w:rsid w:val="007C48DA"/>
    <w:rsid w:val="00974A4B"/>
    <w:rsid w:val="00A8621A"/>
    <w:rsid w:val="00C1686C"/>
    <w:rsid w:val="00D45415"/>
    <w:rsid w:val="00ED5701"/>
    <w:rsid w:val="00F200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B8A06"/>
  <w15:docId w15:val="{2E3F6B57-8EAB-40A5-B8A8-352CBD8CD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01"/>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ED5701"/>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45415"/>
    <w:pPr>
      <w:tabs>
        <w:tab w:val="center" w:pos="4419"/>
        <w:tab w:val="right" w:pos="8838"/>
      </w:tabs>
    </w:pPr>
  </w:style>
  <w:style w:type="character" w:customStyle="1" w:styleId="EncabezadoCar">
    <w:name w:val="Encabezado Car"/>
    <w:basedOn w:val="Fuentedeprrafopredeter"/>
    <w:link w:val="Encabezado"/>
    <w:uiPriority w:val="99"/>
    <w:rsid w:val="00D4541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45415"/>
    <w:pPr>
      <w:tabs>
        <w:tab w:val="center" w:pos="4419"/>
        <w:tab w:val="right" w:pos="8838"/>
      </w:tabs>
    </w:pPr>
  </w:style>
  <w:style w:type="character" w:customStyle="1" w:styleId="PiedepginaCar">
    <w:name w:val="Pie de página Car"/>
    <w:basedOn w:val="Fuentedeprrafopredeter"/>
    <w:link w:val="Piedepgina"/>
    <w:uiPriority w:val="99"/>
    <w:rsid w:val="00D4541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847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13</TotalTime>
  <Pages>9</Pages>
  <Words>3368</Words>
  <Characters>18528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5</cp:revision>
  <dcterms:created xsi:type="dcterms:W3CDTF">2019-05-15T17:22:00Z</dcterms:created>
  <dcterms:modified xsi:type="dcterms:W3CDTF">2020-09-08T19:25:00Z</dcterms:modified>
</cp:coreProperties>
</file>