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E1042" w14:textId="5DEAA14F" w:rsidR="00E44D2F" w:rsidRDefault="00E44D2F" w:rsidP="00E44D2F">
      <w:pPr>
        <w:spacing w:after="200" w:line="360" w:lineRule="auto"/>
        <w:jc w:val="both"/>
        <w:rPr>
          <w:rFonts w:asciiTheme="minorHAnsi" w:hAnsiTheme="minorHAnsi" w:cstheme="minorHAnsi"/>
        </w:rPr>
      </w:pPr>
      <w:r>
        <w:rPr>
          <w:rFonts w:asciiTheme="minorHAnsi" w:hAnsiTheme="minorHAnsi" w:cstheme="minorHAnsi"/>
          <w:b/>
        </w:rPr>
        <w:t>ACTA NÚMERO VEINTICUATRO</w:t>
      </w:r>
      <w:r w:rsidRPr="007E6E97">
        <w:rPr>
          <w:rFonts w:asciiTheme="minorHAnsi" w:eastAsia="Arial Unicode MS" w:hAnsiTheme="minorHAnsi" w:cstheme="minorHAnsi"/>
        </w:rPr>
        <w:t>.- En el local de sesiones de la Alcaldía Municipal de la ciudad de Cacaopera, Departamento de Morazán a las</w:t>
      </w:r>
      <w:r>
        <w:rPr>
          <w:rFonts w:asciiTheme="minorHAnsi" w:eastAsia="Arial Unicode MS" w:hAnsiTheme="minorHAnsi" w:cstheme="minorHAnsi"/>
        </w:rPr>
        <w:t xml:space="preserve"> ocho horas del día  CINCO DE NOVIEMBRE</w:t>
      </w:r>
      <w:r w:rsidRPr="007E6E97">
        <w:rPr>
          <w:rFonts w:asciiTheme="minorHAnsi" w:eastAsia="Arial Unicode MS" w:hAnsiTheme="minorHAnsi" w:cstheme="minorHAnsi"/>
        </w:rPr>
        <w:t xml:space="preserve"> DEL AÑO DOS MIL </w:t>
      </w:r>
      <w:r>
        <w:rPr>
          <w:rFonts w:asciiTheme="minorHAnsi" w:eastAsia="Arial Unicode MS" w:hAnsiTheme="minorHAnsi" w:cstheme="minorHAnsi"/>
        </w:rPr>
        <w:t>QUINCE, constituidos en sesión O</w:t>
      </w:r>
      <w:r w:rsidRPr="007E6E97">
        <w:rPr>
          <w:rFonts w:asciiTheme="minorHAnsi" w:eastAsia="Arial Unicode MS" w:hAnsiTheme="minorHAnsi" w:cstheme="minorHAnsi"/>
        </w:rPr>
        <w:t xml:space="preserve">rdinaria los suscritos miembros del Concejo Municipal; señores </w:t>
      </w:r>
      <w:r w:rsidRPr="007E6E97">
        <w:rPr>
          <w:rFonts w:asciiTheme="minorHAnsi" w:hAnsiTheme="minorHAnsi" w:cstheme="minorHAnsi"/>
        </w:rPr>
        <w:t>José Pablo Amaya González</w:t>
      </w:r>
      <w:r w:rsidRPr="007E6E97">
        <w:rPr>
          <w:rFonts w:asciiTheme="minorHAnsi" w:eastAsia="Arial Unicode MS" w:hAnsiTheme="minorHAnsi" w:cstheme="minorHAnsi"/>
        </w:rPr>
        <w:t xml:space="preserve">,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w:t>
      </w:r>
      <w:proofErr w:type="spellStart"/>
      <w:r w:rsidRPr="007E6E97">
        <w:rPr>
          <w:rFonts w:asciiTheme="minorHAnsi" w:eastAsia="Arial Unicode MS" w:hAnsiTheme="minorHAnsi" w:cstheme="minorHAnsi"/>
        </w:rPr>
        <w:t>Arbertin</w:t>
      </w:r>
      <w:proofErr w:type="spellEnd"/>
      <w:r w:rsidRPr="007E6E97">
        <w:rPr>
          <w:rFonts w:asciiTheme="minorHAnsi" w:eastAsia="Arial Unicode MS" w:hAnsiTheme="minorHAnsi" w:cstheme="minorHAnsi"/>
        </w:rPr>
        <w:t xml:space="preserve"> Villalta Cruz, Quinto Regidor Propietario; Henry Misael Fuentes </w:t>
      </w:r>
      <w:proofErr w:type="spellStart"/>
      <w:r w:rsidRPr="007E6E97">
        <w:rPr>
          <w:rFonts w:asciiTheme="minorHAnsi" w:eastAsia="Arial Unicode MS" w:hAnsiTheme="minorHAnsi" w:cstheme="minorHAnsi"/>
        </w:rPr>
        <w:t>Fuentes</w:t>
      </w:r>
      <w:proofErr w:type="spellEnd"/>
      <w:r w:rsidRPr="007E6E97">
        <w:rPr>
          <w:rFonts w:asciiTheme="minorHAnsi" w:eastAsia="Arial Unicode MS" w:hAnsiTheme="minorHAnsi" w:cstheme="minorHAnsi"/>
        </w:rPr>
        <w:t xml:space="preserve">, Sexto Regidor Propietario; Jonathan </w:t>
      </w:r>
      <w:proofErr w:type="spellStart"/>
      <w:r w:rsidRPr="007E6E97">
        <w:rPr>
          <w:rFonts w:asciiTheme="minorHAnsi" w:eastAsia="Arial Unicode MS" w:hAnsiTheme="minorHAnsi" w:cstheme="minorHAnsi"/>
        </w:rPr>
        <w:t>Aristi</w:t>
      </w:r>
      <w:proofErr w:type="spellEnd"/>
      <w:r w:rsidRPr="007E6E97">
        <w:rPr>
          <w:rFonts w:asciiTheme="minorHAnsi" w:eastAsia="Arial Unicode MS" w:hAnsiTheme="minorHAnsi" w:cstheme="minorHAnsi"/>
        </w:rPr>
        <w:t xml:space="preserve"> Ríos Ortez, Primer Regidor Suplente; Valentín Guevara, Segundo Regidor Suplente;  Rosa Cándida  Hernández </w:t>
      </w:r>
      <w:proofErr w:type="spellStart"/>
      <w:r w:rsidRPr="007E6E97">
        <w:rPr>
          <w:rFonts w:asciiTheme="minorHAnsi" w:eastAsia="Arial Unicode MS" w:hAnsiTheme="minorHAnsi" w:cstheme="minorHAnsi"/>
        </w:rPr>
        <w:t>Hernández</w:t>
      </w:r>
      <w:proofErr w:type="spellEnd"/>
      <w:r w:rsidRPr="007E6E97">
        <w:rPr>
          <w:rFonts w:asciiTheme="minorHAnsi" w:eastAsia="Arial Unicode MS" w:hAnsiTheme="minorHAnsi" w:cstheme="minorHAnsi"/>
        </w:rPr>
        <w:t>, Tercera Regidora Suplente,  Adela Arriaza de Amaya, Cuarta Regidora Suplente; y Rubén Darío Argueta González, Secretario Municipal.</w:t>
      </w:r>
      <w:r w:rsidRPr="007E6E97">
        <w:rPr>
          <w:rFonts w:asciiTheme="minorHAnsi" w:hAnsiTheme="minorHAnsi" w:cstheme="minorHAnsi"/>
        </w:rPr>
        <w:t xml:space="preserve"> </w:t>
      </w:r>
      <w:r w:rsidRPr="007E6E9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b/>
        </w:rPr>
        <w:t xml:space="preserve"> </w:t>
      </w:r>
      <w:r w:rsidRPr="00360EAB">
        <w:rPr>
          <w:rFonts w:ascii="Calibri" w:eastAsia="Calibri" w:hAnsi="Calibri" w:cs="Calibri"/>
          <w:b/>
          <w:lang w:val="es-SV" w:eastAsia="en-US"/>
        </w:rPr>
        <w:t>ACUERDO NÚMERO</w:t>
      </w:r>
      <w:r>
        <w:rPr>
          <w:rFonts w:ascii="Calibri" w:eastAsia="Calibri" w:hAnsi="Calibri" w:cs="Calibri"/>
          <w:b/>
          <w:lang w:val="es-SV" w:eastAsia="en-US"/>
        </w:rPr>
        <w:t xml:space="preserve"> UNO</w:t>
      </w:r>
      <w:r w:rsidRPr="00360EAB">
        <w:rPr>
          <w:rFonts w:ascii="Calibri" w:eastAsia="Calibri" w:hAnsi="Calibri" w:cs="Calibri"/>
          <w:b/>
          <w:lang w:val="es-SV" w:eastAsia="en-US"/>
        </w:rPr>
        <w:t xml:space="preserve">: </w:t>
      </w:r>
      <w:r w:rsidRPr="00360EAB">
        <w:rPr>
          <w:rFonts w:ascii="Calibri" w:eastAsia="Calibri" w:hAnsi="Calibri" w:cs="Calibri"/>
          <w:iCs/>
          <w:lang w:val="es-SV" w:eastAsia="en-US"/>
        </w:rPr>
        <w:t>Este Concejo Municipal en uso de las facultades legales que les confiere el Código Municipal vigente en su artículo cuatro número veinticinco, y habiendo revisado la Carpeta Técnica del Proyecto</w:t>
      </w:r>
      <w:r w:rsidRPr="00360EAB">
        <w:rPr>
          <w:rFonts w:ascii="Calibri" w:eastAsia="Calibri" w:hAnsi="Calibri" w:cs="Calibri"/>
          <w:lang w:val="es-SV" w:eastAsia="en-US"/>
        </w:rPr>
        <w:t xml:space="preserve"> “</w:t>
      </w:r>
      <w:r w:rsidRPr="00360EAB">
        <w:rPr>
          <w:rFonts w:ascii="Calibri" w:eastAsia="Calibri" w:hAnsi="Calibri"/>
          <w:lang w:val="es-SV" w:eastAsia="en-US"/>
        </w:rPr>
        <w:t>Construcción de Muro, primera Etapa En la Cancha del Caserío Los Mendoza, Municipio de Cacaopera, Morazán</w:t>
      </w:r>
      <w:r w:rsidRPr="00360EAB">
        <w:rPr>
          <w:rFonts w:ascii="Calibri" w:eastAsia="Calibri" w:hAnsi="Calibri" w:cs="Calibri"/>
          <w:lang w:val="es-SV" w:eastAsia="en-US"/>
        </w:rPr>
        <w:t>”</w:t>
      </w:r>
      <w:r w:rsidRPr="00360EAB">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360EAB">
        <w:rPr>
          <w:rFonts w:ascii="Calibri" w:eastAsia="Calibri" w:hAnsi="Calibri" w:cs="Calibri"/>
          <w:lang w:val="es-SV" w:eastAsia="en-US"/>
        </w:rPr>
        <w:t xml:space="preserve"> “</w:t>
      </w:r>
      <w:r w:rsidRPr="00360EAB">
        <w:rPr>
          <w:rFonts w:ascii="Calibri" w:eastAsia="Calibri" w:hAnsi="Calibri"/>
          <w:lang w:val="es-SV" w:eastAsia="en-US"/>
        </w:rPr>
        <w:t>Construcción de Muro, primera Etapa En la Cancha del Caserío Los Mendoza, Municipio de Cacaopera, Morazán</w:t>
      </w:r>
      <w:r w:rsidRPr="00360EAB">
        <w:rPr>
          <w:rFonts w:ascii="Calibri" w:eastAsia="Calibri" w:hAnsi="Calibri" w:cs="Calibri"/>
          <w:lang w:val="es-SV" w:eastAsia="en-US"/>
        </w:rPr>
        <w:t>”</w:t>
      </w:r>
      <w:r w:rsidRPr="00360EAB">
        <w:rPr>
          <w:rFonts w:ascii="Calibri" w:eastAsia="Calibri" w:hAnsi="Calibri" w:cs="Calibri"/>
          <w:iCs/>
          <w:lang w:val="es-SV" w:eastAsia="en-US"/>
        </w:rPr>
        <w:t>. (b) Aprobar el monto de ejecución del proyecto por un valor CUARENTA MIL CIENTO SETENTA Y UNO 61/100</w:t>
      </w:r>
      <w:r w:rsidRPr="00360EAB">
        <w:rPr>
          <w:rFonts w:ascii="Calibri" w:eastAsia="Calibri" w:hAnsi="Calibri" w:cs="Calibri"/>
          <w:bCs/>
          <w:lang w:val="es-SV" w:eastAsia="ar-SA"/>
        </w:rPr>
        <w:t xml:space="preserve"> DOLARES ($</w:t>
      </w:r>
      <w:r w:rsidRPr="00360EAB">
        <w:rPr>
          <w:rFonts w:ascii="Calibri" w:eastAsia="Calibri" w:hAnsi="Calibri" w:cs="Calibri"/>
          <w:b/>
          <w:lang w:val="es-SV" w:eastAsia="en-US"/>
        </w:rPr>
        <w:t>40,171.61</w:t>
      </w:r>
      <w:r w:rsidRPr="00360EAB">
        <w:rPr>
          <w:rFonts w:ascii="Calibri" w:eastAsia="Calibri" w:hAnsi="Calibri" w:cs="Calibri"/>
          <w:bCs/>
          <w:lang w:val="es-SV" w:eastAsia="ar-SA"/>
        </w:rPr>
        <w:t>), y un mo</w:t>
      </w:r>
      <w:r>
        <w:rPr>
          <w:rFonts w:ascii="Calibri" w:eastAsia="Calibri" w:hAnsi="Calibri" w:cs="Calibri"/>
          <w:bCs/>
          <w:lang w:val="es-SV" w:eastAsia="ar-SA"/>
        </w:rPr>
        <w:t>nto de Supervisión Externa de</w:t>
      </w:r>
      <w:r w:rsidRPr="00360EAB">
        <w:rPr>
          <w:rFonts w:ascii="Calibri" w:eastAsia="Calibri" w:hAnsi="Calibri" w:cs="Calibri"/>
          <w:bCs/>
          <w:lang w:val="es-SV" w:eastAsia="ar-SA"/>
        </w:rPr>
        <w:t xml:space="preserve"> MIL OCHOCIENTOS  00/100 DOLARES </w:t>
      </w:r>
      <w:r w:rsidRPr="00360EAB">
        <w:rPr>
          <w:rFonts w:ascii="Calibri" w:eastAsia="Calibri" w:hAnsi="Calibri" w:cs="Calibri"/>
          <w:b/>
          <w:bCs/>
          <w:lang w:val="es-SV" w:eastAsia="ar-SA"/>
        </w:rPr>
        <w:t>($1,800.00</w:t>
      </w:r>
      <w:r w:rsidRPr="00360EAB">
        <w:rPr>
          <w:rFonts w:ascii="Calibri" w:eastAsia="Calibri" w:hAnsi="Calibri" w:cs="Calibri"/>
          <w:bCs/>
          <w:lang w:val="es-SV" w:eastAsia="ar-SA"/>
        </w:rPr>
        <w:t>)</w:t>
      </w:r>
      <w:r w:rsidRPr="00360EAB">
        <w:rPr>
          <w:rFonts w:ascii="Calibri" w:eastAsia="Calibri" w:hAnsi="Calibri" w:cs="Calibri"/>
          <w:lang w:val="es-MX" w:eastAsia="en-US"/>
        </w:rPr>
        <w:t xml:space="preserve">, haciendo </w:t>
      </w:r>
      <w:r>
        <w:rPr>
          <w:rFonts w:ascii="Calibri" w:eastAsia="Calibri" w:hAnsi="Calibri" w:cs="Calibri"/>
          <w:lang w:val="es-MX" w:eastAsia="en-US"/>
        </w:rPr>
        <w:t>un monto total de CUARENTA Y UNO</w:t>
      </w:r>
      <w:r w:rsidRPr="00360EAB">
        <w:rPr>
          <w:rFonts w:ascii="Calibri" w:eastAsia="Calibri" w:hAnsi="Calibri" w:cs="Calibri"/>
          <w:lang w:val="es-MX" w:eastAsia="en-US"/>
        </w:rPr>
        <w:t xml:space="preserve"> MIL </w:t>
      </w:r>
      <w:r>
        <w:rPr>
          <w:rFonts w:ascii="Calibri" w:eastAsia="Calibri" w:hAnsi="Calibri" w:cs="Calibri"/>
          <w:lang w:val="es-MX" w:eastAsia="en-US"/>
        </w:rPr>
        <w:t>NUEVECIENTO SETENTA Y UNO  61</w:t>
      </w:r>
      <w:r w:rsidRPr="00360EAB">
        <w:rPr>
          <w:rFonts w:ascii="Calibri" w:eastAsia="Calibri" w:hAnsi="Calibri" w:cs="Calibri"/>
          <w:lang w:val="es-MX" w:eastAsia="en-US"/>
        </w:rPr>
        <w:t>/100</w:t>
      </w:r>
      <w:r>
        <w:rPr>
          <w:rFonts w:ascii="Calibri" w:eastAsia="Calibri" w:hAnsi="Calibri" w:cs="Calibri"/>
          <w:lang w:val="es-MX" w:eastAsia="en-US"/>
        </w:rPr>
        <w:t xml:space="preserve"> </w:t>
      </w:r>
      <w:r w:rsidRPr="00360EAB">
        <w:rPr>
          <w:rFonts w:ascii="Calibri" w:eastAsia="Calibri" w:hAnsi="Calibri" w:cs="Calibri"/>
          <w:lang w:val="es-MX" w:eastAsia="en-US"/>
        </w:rPr>
        <w:t xml:space="preserve">DOLARES </w:t>
      </w:r>
      <w:r>
        <w:rPr>
          <w:rFonts w:ascii="Calibri" w:eastAsia="Calibri" w:hAnsi="Calibri" w:cs="Calibri"/>
          <w:b/>
          <w:bCs/>
          <w:lang w:val="es-SV" w:eastAsia="ar-SA"/>
        </w:rPr>
        <w:t>($41,971.61</w:t>
      </w:r>
      <w:r w:rsidRPr="00360EAB">
        <w:rPr>
          <w:rFonts w:ascii="Calibri" w:eastAsia="Calibri" w:hAnsi="Calibri" w:cs="Calibri"/>
          <w:b/>
          <w:bCs/>
          <w:lang w:val="es-SV" w:eastAsia="ar-SA"/>
        </w:rPr>
        <w:t>)</w:t>
      </w:r>
      <w:r w:rsidRPr="00360EAB">
        <w:rPr>
          <w:rFonts w:ascii="Calibri" w:eastAsia="Calibri" w:hAnsi="Calibri" w:cs="Calibri"/>
          <w:bCs/>
          <w:lang w:val="es-SV" w:eastAsia="ar-SA"/>
        </w:rPr>
        <w:t xml:space="preserve">; </w:t>
      </w:r>
      <w:r w:rsidRPr="00360EAB">
        <w:rPr>
          <w:rFonts w:ascii="Calibri" w:eastAsia="Calibri" w:hAnsi="Calibri" w:cs="Calibri"/>
          <w:iCs/>
          <w:lang w:val="es-SV" w:eastAsia="en-US"/>
        </w:rPr>
        <w:t>(c) Desarrollar la fase de ejecución del proyecto por contrato (Libre Gestión); (d) Autorizar al encargado de la UACI para que realice el procedimiento de ley, correspondiente para la ejecución del proyecto</w:t>
      </w:r>
      <w:r w:rsidRPr="00360EAB">
        <w:rPr>
          <w:rFonts w:ascii="Calibri" w:eastAsia="Arial Unicode MS" w:hAnsi="Calibri" w:cs="Calibri"/>
          <w:lang w:val="es-SV" w:eastAsia="en-US"/>
        </w:rPr>
        <w:t>,</w:t>
      </w:r>
      <w:r w:rsidRPr="00360EAB">
        <w:rPr>
          <w:rFonts w:ascii="Calibri" w:eastAsia="Arial Unicode MS" w:hAnsi="Calibri" w:cs="Calibri"/>
          <w:bCs/>
          <w:iCs/>
          <w:lang w:val="es-SV" w:eastAsia="en-US"/>
        </w:rPr>
        <w:t xml:space="preserve"> </w:t>
      </w:r>
      <w:r w:rsidRPr="00360EAB">
        <w:rPr>
          <w:rFonts w:ascii="Calibri" w:eastAsia="Calibri" w:hAnsi="Calibri" w:cs="Calibri"/>
          <w:iCs/>
          <w:lang w:val="es-SV" w:eastAsia="en-US"/>
        </w:rPr>
        <w:t>NOTIFIQUESE.</w:t>
      </w:r>
      <w:r w:rsidRPr="00360EAB">
        <w:rPr>
          <w:rFonts w:ascii="Calibri" w:eastAsia="Calibri" w:hAnsi="Calibri"/>
          <w:lang w:val="es-SV" w:eastAsia="en-US"/>
        </w:rPr>
        <w:t>-</w:t>
      </w:r>
      <w:r>
        <w:rPr>
          <w:rFonts w:asciiTheme="minorHAnsi" w:hAnsiTheme="minorHAnsi" w:cstheme="minorHAnsi"/>
          <w:b/>
        </w:rPr>
        <w:t xml:space="preserve"> </w:t>
      </w:r>
      <w:r>
        <w:rPr>
          <w:rFonts w:ascii="Calibri" w:eastAsia="Calibri" w:hAnsi="Calibri" w:cs="Calibri"/>
          <w:b/>
          <w:lang w:val="es-SV" w:eastAsia="en-US"/>
        </w:rPr>
        <w:t>ACUERDO NÚMERO DOS</w:t>
      </w:r>
      <w:r w:rsidRPr="00360EAB">
        <w:rPr>
          <w:rFonts w:ascii="Calibri" w:eastAsia="Calibri" w:hAnsi="Calibri" w:cs="Calibri"/>
          <w:b/>
          <w:lang w:val="es-SV" w:eastAsia="en-US"/>
        </w:rPr>
        <w:t xml:space="preserve">: </w:t>
      </w:r>
      <w:r w:rsidRPr="00360EAB">
        <w:rPr>
          <w:rFonts w:ascii="Calibri" w:eastAsia="Calibri" w:hAnsi="Calibri" w:cs="Calibri"/>
          <w:lang w:val="es-SV" w:eastAsia="en-US"/>
        </w:rPr>
        <w:t xml:space="preserve">El Concejo Municipal en uso de las facultades legales que el Código Municipal les confiere en su Art. 3 numeral 3, y considerando que se dará inicio al proyecto </w:t>
      </w:r>
      <w:r w:rsidRPr="00360EAB">
        <w:rPr>
          <w:rFonts w:ascii="Calibri" w:eastAsia="Calibri" w:hAnsi="Calibri" w:cs="Calibri"/>
          <w:iCs/>
          <w:lang w:val="es-SV" w:eastAsia="en-US"/>
        </w:rPr>
        <w:t>“</w:t>
      </w:r>
      <w:r w:rsidRPr="00360EAB">
        <w:rPr>
          <w:rFonts w:ascii="Calibri" w:eastAsia="Calibri" w:hAnsi="Calibri"/>
          <w:lang w:val="es-SV" w:eastAsia="en-US"/>
        </w:rPr>
        <w:t>Construcción de Muro, primera Etapa En la Cancha del Caserío Los Mendoza, Municipio de Cacaopera, Morazán</w:t>
      </w:r>
      <w:r w:rsidRPr="00360EAB">
        <w:rPr>
          <w:rFonts w:ascii="Calibri" w:eastAsia="Calibri" w:hAnsi="Calibri" w:cs="Calibri"/>
          <w:lang w:val="es-SV" w:eastAsia="en-US"/>
        </w:rPr>
        <w:t>”,</w:t>
      </w:r>
      <w:r w:rsidRPr="00360EAB">
        <w:rPr>
          <w:rFonts w:ascii="Calibri" w:eastAsia="Arial Unicode MS" w:hAnsi="Calibri" w:cs="Calibri"/>
          <w:lang w:val="es-SV" w:eastAsia="en-US"/>
        </w:rPr>
        <w:t xml:space="preserve"> y de conformidad al Art. 82 Bis de la </w:t>
      </w:r>
      <w:r w:rsidRPr="00360EAB">
        <w:rPr>
          <w:rFonts w:ascii="Calibri" w:eastAsia="Arial Unicode MS" w:hAnsi="Calibri" w:cs="Calibri"/>
          <w:lang w:val="es-SV" w:eastAsia="en-US"/>
        </w:rPr>
        <w:lastRenderedPageBreak/>
        <w:t xml:space="preserve">Ley de Adquisiciones y Contrataciones de la Administración Pública LACAP, este Concejo ACUERDA: Nombrar al Ing. José Reinaldo Benítez, encargado de la Unidad de Proyecto; como Administrador de Contrato, para el proyecto </w:t>
      </w:r>
      <w:r w:rsidRPr="00360EAB">
        <w:rPr>
          <w:rFonts w:ascii="Calibri" w:eastAsia="Calibri" w:hAnsi="Calibri" w:cs="Calibri"/>
          <w:lang w:val="es-MX" w:eastAsia="en-US"/>
        </w:rPr>
        <w:t>“</w:t>
      </w:r>
      <w:r w:rsidRPr="00360EAB">
        <w:rPr>
          <w:rFonts w:ascii="Calibri" w:eastAsia="Calibri" w:hAnsi="Calibri"/>
          <w:lang w:val="es-SV" w:eastAsia="en-US"/>
        </w:rPr>
        <w:t>Construcción de Muro, primera Etapa En la Cancha del Caserío Los Mendoza, Municipio de Cacaopera, Morazán</w:t>
      </w:r>
      <w:r w:rsidRPr="00360EAB">
        <w:rPr>
          <w:rFonts w:ascii="Calibri" w:eastAsia="Calibri" w:hAnsi="Calibri" w:cs="Calibri"/>
          <w:lang w:val="es-SV" w:eastAsia="en-US"/>
        </w:rPr>
        <w:t>”,</w:t>
      </w:r>
      <w:r w:rsidRPr="00360EAB">
        <w:rPr>
          <w:rFonts w:ascii="Calibri" w:eastAsia="Arial Unicode MS" w:hAnsi="Calibri" w:cs="Calibri"/>
          <w:lang w:val="es-SV" w:eastAsia="en-US"/>
        </w:rPr>
        <w:t xml:space="preserve"> COMUNIQUESE.-</w:t>
      </w:r>
      <w:r w:rsidRPr="00360EAB">
        <w:rPr>
          <w:rFonts w:ascii="Calibri" w:eastAsia="Calibri" w:hAnsi="Calibri"/>
          <w:lang w:val="es-SV" w:eastAsia="en-US"/>
        </w:rPr>
        <w:t xml:space="preserve"> </w:t>
      </w:r>
      <w:r w:rsidRPr="00360EAB">
        <w:rPr>
          <w:rFonts w:ascii="Calibri" w:eastAsia="Calibri" w:hAnsi="Calibri" w:cs="Calibri"/>
          <w:b/>
          <w:lang w:val="es-MX" w:eastAsia="en-US"/>
        </w:rPr>
        <w:t xml:space="preserve">ACUERDO NÚMERO </w:t>
      </w:r>
      <w:r>
        <w:rPr>
          <w:rFonts w:ascii="Calibri" w:eastAsia="Calibri" w:hAnsi="Calibri" w:cs="Calibri"/>
          <w:b/>
          <w:lang w:val="es-MX" w:eastAsia="en-US"/>
        </w:rPr>
        <w:t>TRES</w:t>
      </w:r>
      <w:r w:rsidRPr="00360EAB">
        <w:rPr>
          <w:rFonts w:ascii="Calibri" w:eastAsia="Calibri" w:hAnsi="Calibri" w:cs="Calibri"/>
          <w:b/>
          <w:lang w:val="es-MX" w:eastAsia="en-US"/>
        </w:rPr>
        <w:t>:</w:t>
      </w:r>
      <w:r w:rsidRPr="00360EAB">
        <w:rPr>
          <w:rFonts w:ascii="Calibri" w:eastAsia="Calibri" w:hAnsi="Calibri" w:cs="Calibri"/>
          <w:lang w:val="es-MX" w:eastAsia="en-US"/>
        </w:rPr>
        <w:t xml:space="preserve"> 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360EAB">
        <w:rPr>
          <w:rFonts w:ascii="Calibri" w:eastAsia="Calibri" w:hAnsi="Calibri" w:cs="Calibri"/>
          <w:iCs/>
          <w:lang w:val="es-SV" w:eastAsia="en-US"/>
        </w:rPr>
        <w:t>“</w:t>
      </w:r>
      <w:r w:rsidRPr="00360EAB">
        <w:rPr>
          <w:rFonts w:ascii="Calibri" w:eastAsia="Calibri" w:hAnsi="Calibri"/>
          <w:lang w:val="es-SV" w:eastAsia="en-US"/>
        </w:rPr>
        <w:t>Construcción de Muro, primera Etapa En la Cancha del Caserío Los Mendoza, Municipio de Cacaopera, Morazán</w:t>
      </w:r>
      <w:r w:rsidRPr="00360EAB">
        <w:rPr>
          <w:rFonts w:ascii="Calibri" w:eastAsia="Calibri" w:hAnsi="Calibri" w:cs="Calibri"/>
          <w:lang w:val="es-SV" w:eastAsia="en-US"/>
        </w:rPr>
        <w:t>”</w:t>
      </w:r>
      <w:r w:rsidRPr="00360EAB">
        <w:rPr>
          <w:rFonts w:ascii="Calibri" w:eastAsia="Calibri" w:hAnsi="Calibri"/>
          <w:lang w:val="es-SV" w:eastAsia="en-US"/>
        </w:rPr>
        <w:t>,</w:t>
      </w:r>
      <w:r w:rsidRPr="00360EAB">
        <w:rPr>
          <w:rFonts w:ascii="Calibri" w:eastAsia="Calibri" w:hAnsi="Calibri" w:cs="Calibri"/>
          <w:iCs/>
          <w:lang w:val="es-SV" w:eastAsia="en-US"/>
        </w:rPr>
        <w:t xml:space="preserve"> </w:t>
      </w:r>
      <w:r w:rsidRPr="00360EAB">
        <w:rPr>
          <w:rFonts w:ascii="Calibri" w:eastAsia="Calibri" w:hAnsi="Calibri" w:cs="Calibri"/>
          <w:lang w:val="es-MX" w:eastAsia="en-US"/>
        </w:rPr>
        <w:t xml:space="preserve"> la cual se conforma de la Siguiente manera,</w:t>
      </w:r>
      <w:r w:rsidRPr="00360EAB">
        <w:rPr>
          <w:rFonts w:ascii="Calibri" w:eastAsia="Calibri" w:hAnsi="Calibri" w:cs="Calibri"/>
          <w:noProof/>
          <w:lang w:val="es-MX" w:eastAsia="en-US"/>
        </w:rPr>
        <w:t xml:space="preserve"> </w:t>
      </w:r>
      <w:r w:rsidRPr="00360EAB">
        <w:rPr>
          <w:rFonts w:ascii="Calibri" w:eastAsia="Calibri" w:hAnsi="Calibri" w:cs="Calibri"/>
          <w:iCs/>
          <w:lang w:val="es-SV" w:eastAsia="en-US"/>
        </w:rPr>
        <w:t xml:space="preserve">Señor: </w:t>
      </w:r>
      <w:r>
        <w:rPr>
          <w:rFonts w:ascii="Calibri" w:eastAsia="Calibri" w:hAnsi="Calibri" w:cs="Calibri"/>
          <w:lang w:val="es-MX" w:eastAsia="en-US"/>
        </w:rPr>
        <w:t>Manuel de Jesús Arriaza Hernández</w:t>
      </w:r>
      <w:r w:rsidRPr="00360EAB">
        <w:rPr>
          <w:rFonts w:ascii="Calibri" w:eastAsia="Calibri" w:hAnsi="Calibri" w:cs="Calibri"/>
          <w:lang w:val="es-MX" w:eastAsia="en-US"/>
        </w:rPr>
        <w:t xml:space="preserve">, miembro de la Comunidad, Terencio Rodríguez Argueta, Jefe de UACI, Contador Municipal, como Analista financiero; señor </w:t>
      </w:r>
      <w:r w:rsidRPr="00360EAB">
        <w:rPr>
          <w:rFonts w:ascii="Calibri" w:eastAsia="Calibri" w:hAnsi="Calibri" w:cs="Calibri"/>
          <w:noProof/>
          <w:lang w:val="es-MX" w:eastAsia="en-US"/>
        </w:rPr>
        <w:t>Elvis Alexander</w:t>
      </w:r>
      <w:r>
        <w:rPr>
          <w:rFonts w:ascii="Calibri" w:eastAsia="Calibri" w:hAnsi="Calibri" w:cs="Calibri"/>
          <w:noProof/>
          <w:lang w:val="es-MX" w:eastAsia="en-US"/>
        </w:rPr>
        <w:t xml:space="preserve"> </w:t>
      </w:r>
      <w:r w:rsidRPr="00360EAB">
        <w:rPr>
          <w:rFonts w:ascii="Calibri" w:eastAsia="Calibri" w:hAnsi="Calibri" w:cs="Calibri"/>
          <w:noProof/>
          <w:lang w:val="es-MX" w:eastAsia="en-US"/>
        </w:rPr>
        <w:t>Parada</w:t>
      </w:r>
      <w:r>
        <w:rPr>
          <w:rFonts w:ascii="Calibri" w:eastAsia="Calibri" w:hAnsi="Calibri" w:cs="Calibri"/>
          <w:lang w:val="es-MX" w:eastAsia="en-US"/>
        </w:rPr>
        <w:t>, José Lorenzo Argueta Canales</w:t>
      </w:r>
      <w:r w:rsidRPr="00360EAB">
        <w:rPr>
          <w:rFonts w:ascii="Calibri" w:eastAsia="Calibri" w:hAnsi="Calibri" w:cs="Calibri"/>
          <w:lang w:val="es-MX" w:eastAsia="en-US"/>
        </w:rPr>
        <w:t>,</w:t>
      </w:r>
      <w:r w:rsidR="00880E4E">
        <w:rPr>
          <w:rFonts w:ascii="Calibri" w:eastAsia="Calibri" w:hAnsi="Calibri" w:cs="Calibri"/>
          <w:lang w:val="es-MX" w:eastAsia="en-US"/>
        </w:rPr>
        <w:t xml:space="preserve"> </w:t>
      </w:r>
      <w:r w:rsidRPr="00360EAB">
        <w:rPr>
          <w:rFonts w:ascii="Calibri" w:eastAsia="Calibri" w:hAnsi="Calibri" w:cs="Calibri"/>
          <w:lang w:val="es-MX" w:eastAsia="en-US"/>
        </w:rPr>
        <w:t>miembro del Concejo Municipal, OMUNIQUESE.-</w:t>
      </w:r>
      <w:r w:rsidRPr="00B739A4">
        <w:rPr>
          <w:rFonts w:asciiTheme="minorHAnsi" w:eastAsiaTheme="minorHAnsi" w:hAnsiTheme="minorHAnsi" w:cstheme="minorHAnsi"/>
          <w:b/>
          <w:lang w:val="es-SV" w:eastAsia="en-US"/>
        </w:rPr>
        <w:t xml:space="preserve">ACUERDO NÚMERO CUATRO: </w:t>
      </w:r>
      <w:r w:rsidRPr="00B739A4">
        <w:rPr>
          <w:rFonts w:asciiTheme="minorHAnsi" w:eastAsiaTheme="minorHAnsi" w:hAnsiTheme="minorHAnsi" w:cstheme="minorHAnsi"/>
          <w:lang w:val="es-SV" w:eastAsia="en-US"/>
        </w:rPr>
        <w:t>El Concejo Municipal en uso de las facultades legales que el Código Municipal les confiere en su Art. 91, ACUERDA: Autorizase a la Tesorera Municipal, a efecto de que cancele  a la  Empresa PROCISA  S.A. de C.V., por la Elaboración de la Carpeta Tecina del proyecto “</w:t>
      </w:r>
      <w:r w:rsidRPr="00B739A4">
        <w:rPr>
          <w:rFonts w:ascii="Calibri" w:eastAsia="Calibri" w:hAnsi="Calibri"/>
          <w:lang w:val="es-SV" w:eastAsia="en-US"/>
        </w:rPr>
        <w:t>Construcción de Muro, primera Etapa En la Cancha del Caserío Los Mendoza, Municipio de Cacaopera, Morazán</w:t>
      </w:r>
      <w:r w:rsidRPr="00B739A4">
        <w:rPr>
          <w:rFonts w:asciiTheme="minorHAnsi" w:eastAsiaTheme="minorHAnsi" w:hAnsiTheme="minorHAnsi" w:cstheme="minorHAnsi"/>
          <w:lang w:val="es-SV" w:eastAsia="en-US"/>
        </w:rPr>
        <w:t xml:space="preserve">”; cuyo monto líquido a pagar es por la cantidad de </w:t>
      </w:r>
      <w:r>
        <w:rPr>
          <w:rFonts w:asciiTheme="minorHAnsi" w:eastAsiaTheme="minorHAnsi" w:hAnsiTheme="minorHAnsi" w:cstheme="minorHAnsi"/>
          <w:lang w:val="es-SV" w:eastAsia="en-US"/>
        </w:rPr>
        <w:t xml:space="preserve">MIL CUATROCIENTOS SEIS </w:t>
      </w:r>
      <w:r w:rsidRPr="007B051E">
        <w:rPr>
          <w:rFonts w:asciiTheme="minorHAnsi" w:eastAsiaTheme="minorHAnsi" w:hAnsiTheme="minorHAnsi" w:cstheme="minorHAnsi"/>
          <w:lang w:val="es-SV" w:eastAsia="en-US"/>
        </w:rPr>
        <w:t>00/100 DOLARES (</w:t>
      </w:r>
      <w:r>
        <w:rPr>
          <w:rFonts w:asciiTheme="minorHAnsi" w:eastAsiaTheme="minorHAnsi" w:hAnsiTheme="minorHAnsi" w:cstheme="minorHAnsi"/>
          <w:lang w:val="es-SV" w:eastAsia="en-US"/>
        </w:rPr>
        <w:t>$</w:t>
      </w:r>
      <w:r w:rsidRPr="007B051E">
        <w:rPr>
          <w:rFonts w:asciiTheme="minorHAnsi" w:eastAsiaTheme="minorHAnsi" w:hAnsiTheme="minorHAnsi" w:cstheme="minorHAnsi"/>
          <w:lang w:val="es-SV" w:eastAsia="en-US"/>
        </w:rPr>
        <w:t>1,406.00), eróguese</w:t>
      </w:r>
      <w:r w:rsidRPr="00B739A4">
        <w:rPr>
          <w:rFonts w:asciiTheme="minorHAnsi" w:eastAsiaTheme="minorHAnsi" w:hAnsiTheme="minorHAnsi" w:cstheme="minorHAnsi"/>
          <w:lang w:val="es-SV" w:eastAsia="en-US"/>
        </w:rPr>
        <w:t xml:space="preserve"> fondos de la cuenta de Servicios Profesionales, COMUNIQUESE.</w:t>
      </w:r>
      <w:r>
        <w:rPr>
          <w:rFonts w:asciiTheme="minorHAnsi" w:eastAsiaTheme="minorHAnsi" w:hAnsiTheme="minorHAnsi" w:cstheme="minorHAnsi"/>
          <w:lang w:val="es-SV" w:eastAsia="en-US"/>
        </w:rPr>
        <w:t>-</w:t>
      </w:r>
      <w:r w:rsidRPr="00B739A4">
        <w:rPr>
          <w:rFonts w:asciiTheme="minorHAnsi" w:eastAsia="Arial Unicode MS" w:hAnsiTheme="minorHAnsi" w:cstheme="minorHAnsi"/>
          <w:b/>
          <w:sz w:val="22"/>
          <w:szCs w:val="22"/>
          <w:lang w:val="es-SV" w:eastAsia="en-US"/>
        </w:rPr>
        <w:t xml:space="preserve"> </w:t>
      </w:r>
      <w:r w:rsidRPr="00B739A4">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CINCO</w:t>
      </w:r>
      <w:r w:rsidRPr="00B739A4">
        <w:rPr>
          <w:rFonts w:asciiTheme="minorHAnsi" w:eastAsia="Arial Unicode MS" w:hAnsiTheme="minorHAnsi" w:cstheme="minorHAnsi"/>
          <w:b/>
          <w:lang w:val="es-SV" w:eastAsia="en-US"/>
        </w:rPr>
        <w:t>:</w:t>
      </w:r>
      <w:r w:rsidRPr="00B739A4">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a la Empresa, GENERAL DE VEHICULOS, S.A. DE C.V, la cantidad de VEINTICINCO MIL OCHOCIENTOS 00/100 DOLARES ($25,800.00), Por la Adquisición de un Vehículo marca Mazda color Gris</w:t>
      </w:r>
      <w:r w:rsidRPr="00B739A4">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placa N10265,</w:t>
      </w:r>
      <w:r w:rsidRPr="00B739A4">
        <w:rPr>
          <w:rFonts w:asciiTheme="minorHAnsi" w:eastAsiaTheme="minorHAnsi" w:hAnsiTheme="minorHAnsi" w:cstheme="minorHAnsi"/>
          <w:lang w:val="es-SV" w:eastAsia="en-US"/>
        </w:rPr>
        <w:t xml:space="preserve"> para uso administrativo de esta municipalidad, eróguese los fondos de la cuenta de fondos propios, COMUNIQUESE.-</w:t>
      </w:r>
      <w:r w:rsidRPr="007303C8">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SEIS</w:t>
      </w:r>
      <w:r w:rsidRPr="007303C8">
        <w:rPr>
          <w:rFonts w:asciiTheme="minorHAnsi" w:eastAsiaTheme="minorHAnsi" w:hAnsiTheme="minorHAnsi" w:cstheme="minorHAnsi"/>
          <w:b/>
          <w:lang w:val="es-SV" w:eastAsia="en-US"/>
        </w:rPr>
        <w:t>:</w:t>
      </w:r>
      <w:r w:rsidRPr="007303C8">
        <w:rPr>
          <w:rFonts w:asciiTheme="minorHAnsi" w:eastAsiaTheme="minorHAnsi" w:hAnsiTheme="minorHAnsi" w:cstheme="minorHAnsi"/>
          <w:lang w:val="es-SV" w:eastAsia="en-US"/>
        </w:rPr>
        <w:t xml:space="preserve"> El Concejo Municipal en uso de las facultades legales que el Código Municipal les confiere en su Art. 4 numeral 4 y 18, y considerando la solicitud presentada por el Equipo Pastoral de Caserío Maculis, Cantón La Estancia, de esta jurisdicción; a fin de que esta municipalidad les colabore, con Cohete, para las celebración de las fiestas patronales, en honor a la virgen Reina de la paz, en tal sentido este Concejo ACUERDA: a) Dar por aprobada la solicitud presentada por el Equipo Pastoral de Caserío Maculis, Cantón La Estancia, de esta jurisdicción; b) Contribuir </w:t>
      </w:r>
      <w:r>
        <w:rPr>
          <w:rFonts w:asciiTheme="minorHAnsi" w:eastAsiaTheme="minorHAnsi" w:hAnsiTheme="minorHAnsi" w:cstheme="minorHAnsi"/>
          <w:lang w:val="es-SV" w:eastAsia="en-US"/>
        </w:rPr>
        <w:t>con dos docenas de cohetes y dos</w:t>
      </w:r>
      <w:r w:rsidRPr="007303C8">
        <w:rPr>
          <w:rFonts w:asciiTheme="minorHAnsi" w:eastAsiaTheme="minorHAnsi" w:hAnsiTheme="minorHAnsi" w:cstheme="minorHAnsi"/>
          <w:lang w:val="es-SV" w:eastAsia="en-US"/>
        </w:rPr>
        <w:t xml:space="preserve"> docena de mortero; c) Autorizase a la Unidad de Adquisiciones y Contrataciones Institucional, a efecto de que </w:t>
      </w:r>
      <w:r w:rsidRPr="007303C8">
        <w:rPr>
          <w:rFonts w:asciiTheme="minorHAnsi" w:eastAsiaTheme="minorHAnsi" w:hAnsiTheme="minorHAnsi" w:cstheme="minorHAnsi"/>
          <w:lang w:val="es-SV" w:eastAsia="en-US"/>
        </w:rPr>
        <w:lastRenderedPageBreak/>
        <w:t>realice los trámites correspondientes para la compra antes mencionada, COMUNIQUESE.</w:t>
      </w:r>
      <w:r>
        <w:rPr>
          <w:rFonts w:asciiTheme="minorHAnsi" w:eastAsiaTheme="minorHAnsi" w:hAnsiTheme="minorHAnsi" w:cstheme="minorBidi"/>
          <w:lang w:val="es-SV" w:eastAsia="en-US"/>
        </w:rPr>
        <w:t>-</w:t>
      </w:r>
      <w:r w:rsidRPr="007303C8">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SIETE</w:t>
      </w:r>
      <w:r w:rsidRPr="007303C8">
        <w:rPr>
          <w:rFonts w:asciiTheme="minorHAnsi" w:eastAsiaTheme="minorHAnsi" w:hAnsiTheme="minorHAnsi" w:cstheme="minorHAnsi"/>
          <w:b/>
          <w:lang w:val="es-SV" w:eastAsia="en-US"/>
        </w:rPr>
        <w:t>:</w:t>
      </w:r>
      <w:r w:rsidRPr="007303C8">
        <w:rPr>
          <w:rFonts w:asciiTheme="minorHAnsi" w:eastAsiaTheme="minorHAnsi" w:hAnsiTheme="minorHAnsi" w:cstheme="minorHAnsi"/>
          <w:lang w:val="es-SV" w:eastAsia="en-US"/>
        </w:rPr>
        <w:t xml:space="preserve"> El Concejo Municipal en uso de las facultades legales que el Código Municipal les confiere en su Art. 4 numeral 4 y 18, y considerando la solicitud presentada por la comunidad del campo , Cantón Sunsulaca, de esta jurisdicción; a fin de que esta municipalidad les colabore, con Cohete y pintura para las celebración de las fiestas patronales, en honor a la virgen de la paz, en tal sentido este Concejo ACUERDA: a) Dar por aprobada la solicitud presentada por la comunidad del campo , Cantón Sunsulaca, de esta jurisdicción; b) Contribuir con una docenas de cohetes, un galón de pintura de color negro y ¼ de galón de pintura de color madera; c) Autorizase a la Unidad de Adquisiciones y Contrataciones Institucional, a efecto de que realice los trámites correspondientes </w:t>
      </w:r>
      <w:r w:rsidR="00B308D9">
        <w:rPr>
          <w:noProof/>
          <w:lang w:eastAsia="es-SV"/>
        </w:rPr>
        <w:drawing>
          <wp:inline distT="0" distB="0" distL="0" distR="0" wp14:anchorId="070B1606" wp14:editId="4F588B84">
            <wp:extent cx="6273800" cy="1447081"/>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Lst>
                    </a:blip>
                    <a:srcRect l="27043" t="64228" r="24700" b="16762"/>
                    <a:stretch/>
                  </pic:blipFill>
                  <pic:spPr bwMode="auto">
                    <a:xfrm>
                      <a:off x="0" y="0"/>
                      <a:ext cx="6373385" cy="1470051"/>
                    </a:xfrm>
                    <a:prstGeom prst="rect">
                      <a:avLst/>
                    </a:prstGeom>
                    <a:ln>
                      <a:noFill/>
                    </a:ln>
                    <a:extLst>
                      <a:ext uri="{53640926-AAD7-44D8-BBD7-CCE9431645EC}">
                        <a14:shadowObscured xmlns:a14="http://schemas.microsoft.com/office/drawing/2010/main"/>
                      </a:ext>
                    </a:extLst>
                  </pic:spPr>
                </pic:pic>
              </a:graphicData>
            </a:graphic>
          </wp:inline>
        </w:drawing>
      </w:r>
      <w:r w:rsidRPr="00924A2F">
        <w:rPr>
          <w:rFonts w:asciiTheme="minorHAnsi" w:eastAsiaTheme="minorHAnsi" w:hAnsiTheme="minorHAnsi" w:cstheme="minorHAnsi"/>
          <w:lang w:val="es-SV" w:eastAsia="en-US"/>
        </w:rPr>
        <w:t>facultades legales que el Código Municipal les confiere en su Art. 91, ACUERDA: Autorizase a la Tesorera Municipa</w:t>
      </w:r>
      <w:r>
        <w:rPr>
          <w:rFonts w:asciiTheme="minorHAnsi" w:eastAsiaTheme="minorHAnsi" w:hAnsiTheme="minorHAnsi" w:cstheme="minorHAnsi"/>
          <w:lang w:val="es-SV" w:eastAsia="en-US"/>
        </w:rPr>
        <w:t>l, a efecto de que cancele una segunda</w:t>
      </w:r>
      <w:r w:rsidRPr="00924A2F">
        <w:rPr>
          <w:rFonts w:asciiTheme="minorHAnsi" w:eastAsiaTheme="minorHAnsi" w:hAnsiTheme="minorHAnsi" w:cstheme="minorHAnsi"/>
          <w:lang w:val="es-SV" w:eastAsia="en-US"/>
        </w:rPr>
        <w:t xml:space="preserve">  estimación a la empresa  </w:t>
      </w:r>
      <w:r>
        <w:rPr>
          <w:rFonts w:asciiTheme="minorHAnsi" w:eastAsia="Calibri" w:hAnsiTheme="minorHAnsi" w:cstheme="minorHAnsi"/>
          <w:lang w:val="es-SV" w:eastAsia="en-US"/>
        </w:rPr>
        <w:t>CONRRECA</w:t>
      </w:r>
      <w:r w:rsidRPr="00924A2F">
        <w:rPr>
          <w:rFonts w:asciiTheme="minorHAnsi" w:eastAsia="Calibri" w:hAnsiTheme="minorHAnsi" w:cstheme="minorHAnsi"/>
          <w:lang w:val="es-SV" w:eastAsia="en-US"/>
        </w:rPr>
        <w:t xml:space="preserve">,S.A de  </w:t>
      </w:r>
      <w:r w:rsidRPr="00924A2F">
        <w:rPr>
          <w:rFonts w:asciiTheme="minorHAnsi" w:eastAsiaTheme="minorHAnsi" w:hAnsiTheme="minorHAnsi" w:cstheme="minorHAnsi"/>
          <w:lang w:val="es-SV" w:eastAsia="en-US"/>
        </w:rPr>
        <w:t>C.V., por la Ejecución  del proyecto “</w:t>
      </w:r>
      <w:r w:rsidRPr="00924A2F">
        <w:rPr>
          <w:rFonts w:asciiTheme="minorHAnsi" w:eastAsiaTheme="minorHAnsi" w:hAnsiTheme="minorHAnsi" w:cstheme="minorBidi"/>
          <w:lang w:val="es-SV" w:eastAsia="en-US"/>
        </w:rPr>
        <w:t>Construcción y Reparación de Contenedores e Instalación de Lámparas, Basureros, Reparación de Tramos de Calle a Las Amapolas, Túmulo y Rótul</w:t>
      </w:r>
      <w:r>
        <w:rPr>
          <w:rFonts w:asciiTheme="minorHAnsi" w:eastAsiaTheme="minorHAnsi" w:hAnsiTheme="minorHAnsi" w:cstheme="minorBidi"/>
          <w:lang w:val="es-SV" w:eastAsia="en-US"/>
        </w:rPr>
        <w:t>os del Municipio de Cacaopera, D</w:t>
      </w:r>
      <w:r w:rsidRPr="00924A2F">
        <w:rPr>
          <w:rFonts w:asciiTheme="minorHAnsi" w:eastAsiaTheme="minorHAnsi" w:hAnsiTheme="minorHAnsi" w:cstheme="minorBidi"/>
          <w:lang w:val="es-SV" w:eastAsia="en-US"/>
        </w:rPr>
        <w:t>epartamento de Morazán</w:t>
      </w:r>
      <w:r w:rsidRPr="00924A2F">
        <w:rPr>
          <w:rFonts w:asciiTheme="minorHAnsi" w:eastAsiaTheme="minorHAnsi" w:hAnsiTheme="minorHAnsi" w:cstheme="minorHAnsi"/>
          <w:lang w:val="es-SV" w:eastAsia="en-US"/>
        </w:rPr>
        <w:t>”; cuyo monto líquido a paga</w:t>
      </w:r>
      <w:r>
        <w:rPr>
          <w:rFonts w:asciiTheme="minorHAnsi" w:eastAsiaTheme="minorHAnsi" w:hAnsiTheme="minorHAnsi" w:cstheme="minorHAnsi"/>
          <w:lang w:val="es-SV" w:eastAsia="en-US"/>
        </w:rPr>
        <w:t>r es por la cantidad de VEINTICUATRO MIL NUEVECIENTOS VEINTICUATRO 68/100 DOLARES ($24,924.68</w:t>
      </w:r>
      <w:r w:rsidRPr="00924A2F">
        <w:rPr>
          <w:rFonts w:asciiTheme="minorHAnsi" w:eastAsiaTheme="minorHAnsi" w:hAnsiTheme="minorHAnsi" w:cstheme="minorHAnsi"/>
          <w:lang w:val="es-SV" w:eastAsia="en-US"/>
        </w:rPr>
        <w:t>), eróguese fondos de la cuenta del mismo proyecto</w:t>
      </w:r>
      <w:r w:rsidRPr="00924A2F">
        <w:rPr>
          <w:rFonts w:asciiTheme="minorHAnsi" w:eastAsia="Arial Unicode MS" w:hAnsiTheme="minorHAnsi" w:cstheme="minorHAnsi"/>
          <w:bCs/>
          <w:iCs/>
          <w:lang w:val="es-SV" w:eastAsia="en-US"/>
        </w:rPr>
        <w:t xml:space="preserve">, </w:t>
      </w:r>
      <w:r w:rsidRPr="00924A2F">
        <w:rPr>
          <w:rFonts w:asciiTheme="minorHAnsi" w:eastAsiaTheme="minorHAnsi" w:hAnsiTheme="minorHAnsi" w:cstheme="minorHAnsi"/>
          <w:lang w:val="es-SV" w:eastAsia="en-US"/>
        </w:rPr>
        <w:t>COMUNIQUESE.</w:t>
      </w:r>
      <w:r w:rsidRPr="00DC3E4C">
        <w:rPr>
          <w:rFonts w:asciiTheme="minorHAnsi" w:eastAsiaTheme="minorHAnsi" w:hAnsiTheme="minorHAnsi" w:cstheme="minorHAnsi"/>
          <w:b/>
          <w:lang w:val="es-SV" w:eastAsia="en-US"/>
        </w:rPr>
        <w:t xml:space="preserve"> </w:t>
      </w:r>
      <w:r w:rsidRPr="00912253">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DIEZ</w:t>
      </w:r>
      <w:r w:rsidRPr="00912253">
        <w:rPr>
          <w:rFonts w:asciiTheme="minorHAnsi" w:eastAsiaTheme="minorHAnsi" w:hAnsiTheme="minorHAnsi" w:cstheme="minorHAnsi"/>
          <w:b/>
          <w:lang w:val="es-SV" w:eastAsia="en-US"/>
        </w:rPr>
        <w:t xml:space="preserve">: </w:t>
      </w:r>
      <w:r w:rsidRPr="00912253">
        <w:rPr>
          <w:rFonts w:asciiTheme="minorHAnsi" w:eastAsiaTheme="minorHAnsi" w:hAnsiTheme="minorHAnsi" w:cstheme="minorHAnsi"/>
          <w:iCs/>
          <w:lang w:val="es-SV" w:eastAsia="en-US"/>
        </w:rPr>
        <w:t>Este Concejo Municipal en uso de las facultades legales que les confiere el Código Municip</w:t>
      </w:r>
      <w:r>
        <w:rPr>
          <w:rFonts w:asciiTheme="minorHAnsi" w:eastAsiaTheme="minorHAnsi" w:hAnsiTheme="minorHAnsi" w:cstheme="minorHAnsi"/>
          <w:iCs/>
          <w:lang w:val="es-SV" w:eastAsia="en-US"/>
        </w:rPr>
        <w:t>al vigente en su artículo 4 numeral 25</w:t>
      </w:r>
      <w:r w:rsidRPr="00912253">
        <w:rPr>
          <w:rFonts w:asciiTheme="minorHAnsi" w:eastAsiaTheme="minorHAnsi" w:hAnsiTheme="minorHAnsi" w:cstheme="minorHAnsi"/>
          <w:iCs/>
          <w:lang w:val="es-SV" w:eastAsia="en-US"/>
        </w:rPr>
        <w:t xml:space="preserve">, y habiendo revisado el perfil del Proyecto </w:t>
      </w:r>
      <w:r w:rsidRPr="00912253">
        <w:rPr>
          <w:rFonts w:asciiTheme="minorHAnsi" w:eastAsiaTheme="minorHAnsi" w:hAnsiTheme="minorHAnsi" w:cstheme="minorHAnsi"/>
          <w:lang w:val="es-SV" w:eastAsia="en-US"/>
        </w:rPr>
        <w:t>“</w:t>
      </w:r>
      <w:r>
        <w:rPr>
          <w:rFonts w:asciiTheme="minorHAnsi" w:eastAsia="Arial Unicode MS" w:hAnsiTheme="minorHAnsi" w:cstheme="minorHAnsi"/>
          <w:lang w:val="es-SV" w:eastAsia="en-US"/>
        </w:rPr>
        <w:t xml:space="preserve">Capacitación para Guías Turísticos en el </w:t>
      </w:r>
      <w:r w:rsidRPr="00735728">
        <w:rPr>
          <w:rFonts w:asciiTheme="minorHAnsi" w:eastAsia="Arial Unicode MS" w:hAnsiTheme="minorHAnsi" w:cstheme="minorHAnsi"/>
          <w:lang w:val="es-SV" w:eastAsia="en-US"/>
        </w:rPr>
        <w:t>Municipio de Cacaopera</w:t>
      </w:r>
      <w:r>
        <w:rPr>
          <w:rFonts w:asciiTheme="minorHAnsi" w:eastAsia="Arial Unicode MS" w:hAnsiTheme="minorHAnsi" w:cstheme="minorHAnsi"/>
          <w:lang w:val="es-SV" w:eastAsia="en-US"/>
        </w:rPr>
        <w:t>, Departamento de Morazán</w:t>
      </w:r>
      <w:r w:rsidRPr="00912253">
        <w:rPr>
          <w:rFonts w:asciiTheme="minorHAnsi" w:eastAsiaTheme="minorHAnsi" w:hAnsiTheme="minorHAnsi" w:cstheme="minorHAnsi"/>
          <w:lang w:val="es-SV" w:eastAsia="en-US"/>
        </w:rPr>
        <w:t>”</w:t>
      </w:r>
      <w:r w:rsidRPr="00912253">
        <w:rPr>
          <w:rFonts w:asciiTheme="minorHAnsi" w:eastAsiaTheme="minorHAnsi" w:hAnsiTheme="minorHAnsi" w:cstheme="minorHAns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912253">
        <w:rPr>
          <w:rFonts w:asciiTheme="minorHAnsi" w:eastAsiaTheme="minorHAnsi" w:hAnsiTheme="minorHAnsi" w:cstheme="minorHAnsi"/>
          <w:lang w:val="es-SV" w:eastAsia="en-US"/>
        </w:rPr>
        <w:t>“</w:t>
      </w:r>
      <w:r>
        <w:rPr>
          <w:rFonts w:asciiTheme="minorHAnsi" w:eastAsia="Arial Unicode MS" w:hAnsiTheme="minorHAnsi" w:cstheme="minorHAnsi"/>
          <w:lang w:val="es-SV" w:eastAsia="en-US"/>
        </w:rPr>
        <w:t xml:space="preserve">Capacitación para Guías Turísticos en el </w:t>
      </w:r>
      <w:r w:rsidRPr="00735728">
        <w:rPr>
          <w:rFonts w:asciiTheme="minorHAnsi" w:eastAsia="Arial Unicode MS" w:hAnsiTheme="minorHAnsi" w:cstheme="minorHAnsi"/>
          <w:lang w:val="es-SV" w:eastAsia="en-US"/>
        </w:rPr>
        <w:t>Municipio de Cacaopera</w:t>
      </w:r>
      <w:r>
        <w:rPr>
          <w:rFonts w:asciiTheme="minorHAnsi" w:eastAsia="Arial Unicode MS" w:hAnsiTheme="minorHAnsi" w:cstheme="minorHAnsi"/>
          <w:lang w:val="es-SV" w:eastAsia="en-US"/>
        </w:rPr>
        <w:t>, Departamento de Morazán</w:t>
      </w:r>
      <w:r w:rsidRPr="00912253">
        <w:rPr>
          <w:rFonts w:asciiTheme="minorHAnsi" w:eastAsiaTheme="minorHAnsi" w:hAnsiTheme="minorHAnsi" w:cstheme="minorHAnsi"/>
          <w:lang w:val="es-SV" w:eastAsia="en-US"/>
        </w:rPr>
        <w:t>”;</w:t>
      </w:r>
      <w:r w:rsidRPr="00912253">
        <w:rPr>
          <w:rFonts w:asciiTheme="minorHAnsi" w:eastAsiaTheme="minorHAnsi" w:hAnsiTheme="minorHAnsi" w:cstheme="minorHAnsi"/>
          <w:iCs/>
          <w:lang w:val="es-SV" w:eastAsia="en-US"/>
        </w:rPr>
        <w:t xml:space="preserve"> (b) Aprobar el monto de ejecución del pr</w:t>
      </w:r>
      <w:r>
        <w:rPr>
          <w:rFonts w:asciiTheme="minorHAnsi" w:eastAsiaTheme="minorHAnsi" w:hAnsiTheme="minorHAnsi" w:cstheme="minorHAnsi"/>
          <w:iCs/>
          <w:lang w:val="es-SV" w:eastAsia="en-US"/>
        </w:rPr>
        <w:t xml:space="preserve">oyecto por un valor de QUINIENTOS SESENTA Y TRES </w:t>
      </w:r>
      <w:r>
        <w:rPr>
          <w:rFonts w:asciiTheme="minorHAnsi" w:eastAsiaTheme="minorHAnsi" w:hAnsiTheme="minorHAnsi" w:cstheme="minorHAnsi"/>
          <w:bCs/>
          <w:lang w:val="es-SV" w:eastAsia="ar-SA"/>
        </w:rPr>
        <w:t>25</w:t>
      </w:r>
      <w:r w:rsidRPr="00912253">
        <w:rPr>
          <w:rFonts w:asciiTheme="minorHAnsi" w:eastAsiaTheme="minorHAnsi" w:hAnsiTheme="minorHAnsi" w:cstheme="minorHAnsi"/>
          <w:bCs/>
          <w:lang w:val="es-SV" w:eastAsia="ar-SA"/>
        </w:rPr>
        <w:t xml:space="preserve">/100 DOLARES </w:t>
      </w:r>
      <w:r w:rsidRPr="00912253">
        <w:rPr>
          <w:rFonts w:asciiTheme="minorHAnsi" w:eastAsiaTheme="minorHAnsi" w:hAnsiTheme="minorHAnsi" w:cstheme="minorHAnsi"/>
          <w:b/>
          <w:bCs/>
          <w:lang w:val="es-SV" w:eastAsia="ar-SA"/>
        </w:rPr>
        <w:t>($</w:t>
      </w:r>
      <w:r>
        <w:rPr>
          <w:rFonts w:asciiTheme="minorHAnsi" w:eastAsiaTheme="minorHAnsi" w:hAnsiTheme="minorHAnsi" w:cstheme="minorHAnsi"/>
          <w:b/>
          <w:bCs/>
          <w:lang w:val="es-SV" w:eastAsia="ar-SA"/>
        </w:rPr>
        <w:t>563.2</w:t>
      </w:r>
      <w:r>
        <w:rPr>
          <w:rFonts w:asciiTheme="minorHAnsi" w:eastAsiaTheme="minorHAnsi" w:hAnsiTheme="minorHAnsi" w:cstheme="minorHAnsi"/>
          <w:b/>
          <w:lang w:val="es-SV" w:eastAsia="en-US"/>
        </w:rPr>
        <w:t>5</w:t>
      </w:r>
      <w:r w:rsidRPr="00912253">
        <w:rPr>
          <w:rFonts w:asciiTheme="minorHAnsi" w:eastAsiaTheme="minorHAnsi" w:hAnsiTheme="minorHAnsi" w:cstheme="minorHAnsi"/>
          <w:bCs/>
          <w:lang w:val="es-SV" w:eastAsia="ar-SA"/>
        </w:rPr>
        <w:t>)</w:t>
      </w:r>
      <w:r w:rsidRPr="00912253">
        <w:rPr>
          <w:rFonts w:asciiTheme="minorHAnsi" w:eastAsiaTheme="minorHAnsi" w:hAnsiTheme="minorHAnsi" w:cstheme="minorHAnsi"/>
          <w:lang w:val="es-SV" w:eastAsia="en-US"/>
        </w:rPr>
        <w:t>;</w:t>
      </w:r>
      <w:r w:rsidRPr="00912253">
        <w:rPr>
          <w:rFonts w:asciiTheme="minorHAnsi" w:eastAsiaTheme="minorHAnsi" w:hAnsiTheme="minorHAnsi" w:cstheme="minorHAnsi"/>
          <w:bCs/>
          <w:lang w:val="es-SV" w:eastAsia="ar-SA"/>
        </w:rPr>
        <w:t xml:space="preserve"> </w:t>
      </w:r>
      <w:r w:rsidRPr="00912253">
        <w:rPr>
          <w:rFonts w:asciiTheme="minorHAnsi" w:eastAsiaTheme="minorHAnsi" w:hAnsiTheme="minorHAnsi" w:cstheme="minorHAnsi"/>
          <w:iCs/>
          <w:lang w:val="es-SV" w:eastAsia="en-US"/>
        </w:rPr>
        <w:t xml:space="preserve">(c)  </w:t>
      </w:r>
      <w:r w:rsidRPr="00912253">
        <w:rPr>
          <w:rFonts w:asciiTheme="minorHAnsi" w:eastAsiaTheme="minorHAnsi" w:hAnsiTheme="minorHAnsi" w:cstheme="minorHAnsi"/>
          <w:lang w:val="es-SV" w:eastAsia="en-US"/>
        </w:rPr>
        <w:t>Desarrollar la fase de ejecución del proyecto</w:t>
      </w:r>
      <w:r>
        <w:rPr>
          <w:rFonts w:asciiTheme="minorHAnsi" w:eastAsiaTheme="minorHAnsi" w:hAnsiTheme="minorHAnsi" w:cstheme="minorHAnsi"/>
          <w:lang w:val="es-SV" w:eastAsia="en-US"/>
        </w:rPr>
        <w:t xml:space="preserve"> por Administración, autorizar a la Unidad de Turismo</w:t>
      </w:r>
      <w:r w:rsidRPr="00912253">
        <w:rPr>
          <w:rFonts w:asciiTheme="minorHAnsi" w:eastAsiaTheme="minorHAnsi" w:hAnsiTheme="minorHAnsi" w:cstheme="minorHAnsi"/>
          <w:lang w:val="es-SV" w:eastAsia="en-US"/>
        </w:rPr>
        <w:t xml:space="preserve">, para que en </w:t>
      </w:r>
      <w:r w:rsidRPr="00912253">
        <w:rPr>
          <w:rFonts w:asciiTheme="minorHAnsi" w:eastAsiaTheme="minorHAnsi" w:hAnsiTheme="minorHAnsi" w:cstheme="minorHAnsi"/>
          <w:lang w:val="es-SV" w:eastAsia="en-US"/>
        </w:rPr>
        <w:lastRenderedPageBreak/>
        <w:t>coordinación con la Unidad de Adquisiciones y Contrataciones Institucional, realice los trámites co</w:t>
      </w:r>
      <w:r>
        <w:rPr>
          <w:rFonts w:asciiTheme="minorHAnsi" w:eastAsiaTheme="minorHAnsi" w:hAnsiTheme="minorHAnsi" w:cstheme="minorHAnsi"/>
          <w:lang w:val="es-SV" w:eastAsia="en-US"/>
        </w:rPr>
        <w:t>rrespondientes para el Desarrollo</w:t>
      </w:r>
      <w:r w:rsidRPr="00912253">
        <w:rPr>
          <w:rFonts w:asciiTheme="minorHAnsi" w:eastAsiaTheme="minorHAnsi" w:hAnsiTheme="minorHAnsi" w:cstheme="minorHAnsi"/>
          <w:lang w:val="es-SV" w:eastAsia="en-US"/>
        </w:rPr>
        <w:t xml:space="preserve"> del mencionado proyecto; (d) Hacer efectivo los pagos para la eje</w:t>
      </w:r>
      <w:r>
        <w:rPr>
          <w:rFonts w:asciiTheme="minorHAnsi" w:eastAsiaTheme="minorHAnsi" w:hAnsiTheme="minorHAnsi" w:cstheme="minorHAnsi"/>
          <w:lang w:val="es-SV" w:eastAsia="en-US"/>
        </w:rPr>
        <w:t>cución del proyecto de la cuente a nombre de la unidad de turismo</w:t>
      </w:r>
      <w:r w:rsidRPr="00912253">
        <w:rPr>
          <w:rFonts w:asciiTheme="minorHAnsi" w:eastAsiaTheme="minorHAnsi" w:hAnsiTheme="minorHAnsi" w:cstheme="minorHAnsi"/>
          <w:lang w:val="es-SV" w:eastAsia="en-US"/>
        </w:rPr>
        <w:t>, COMUNIQUESE.</w:t>
      </w:r>
      <w:r w:rsidRPr="00912253">
        <w:rPr>
          <w:rFonts w:asciiTheme="minorHAnsi" w:eastAsia="Arial Unicode MS" w:hAnsiTheme="minorHAnsi" w:cstheme="minorHAnsi"/>
          <w:lang w:val="es-SV" w:eastAsia="en-US"/>
        </w:rPr>
        <w:t>-</w:t>
      </w:r>
      <w:r w:rsidRPr="000B132C">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ONCE</w:t>
      </w:r>
      <w:r w:rsidRPr="000B132C">
        <w:rPr>
          <w:rFonts w:asciiTheme="minorHAnsi" w:eastAsiaTheme="minorHAnsi" w:hAnsiTheme="minorHAnsi" w:cstheme="minorHAnsi"/>
          <w:b/>
          <w:lang w:val="es-SV" w:eastAsia="en-US"/>
        </w:rPr>
        <w:t>:</w:t>
      </w:r>
      <w:r w:rsidRPr="000B132C">
        <w:rPr>
          <w:rFonts w:asciiTheme="minorHAnsi" w:eastAsiaTheme="minorHAnsi" w:hAnsiTheme="minorHAnsi" w:cstheme="minorHAnsi"/>
          <w:lang w:val="es-SV" w:eastAsia="en-US"/>
        </w:rPr>
        <w:t xml:space="preserve"> El Concejo Municipal en uso de las facultades legales que el Código Municipal les confiere y considerando: I) la solicitud presentada por la Licenciada Beatriz Elisabe</w:t>
      </w:r>
      <w:r>
        <w:rPr>
          <w:rFonts w:asciiTheme="minorHAnsi" w:eastAsiaTheme="minorHAnsi" w:hAnsiTheme="minorHAnsi" w:cstheme="minorHAnsi"/>
          <w:lang w:val="es-SV" w:eastAsia="en-US"/>
        </w:rPr>
        <w:t xml:space="preserve">th Castillo </w:t>
      </w:r>
      <w:proofErr w:type="spellStart"/>
      <w:r>
        <w:rPr>
          <w:rFonts w:asciiTheme="minorHAnsi" w:eastAsiaTheme="minorHAnsi" w:hAnsiTheme="minorHAnsi" w:cstheme="minorHAnsi"/>
          <w:lang w:val="es-SV" w:eastAsia="en-US"/>
        </w:rPr>
        <w:t>Saldivar</w:t>
      </w:r>
      <w:proofErr w:type="spellEnd"/>
      <w:r>
        <w:rPr>
          <w:rFonts w:asciiTheme="minorHAnsi" w:eastAsiaTheme="minorHAnsi" w:hAnsiTheme="minorHAnsi" w:cstheme="minorHAnsi"/>
          <w:lang w:val="es-SV" w:eastAsia="en-US"/>
        </w:rPr>
        <w:t>, Jefa de la</w:t>
      </w:r>
      <w:r w:rsidRPr="000B132C">
        <w:rPr>
          <w:rFonts w:asciiTheme="minorHAnsi" w:eastAsiaTheme="minorHAnsi" w:hAnsiTheme="minorHAnsi" w:cstheme="minorHAnsi"/>
          <w:lang w:val="es-SV" w:eastAsia="en-US"/>
        </w:rPr>
        <w:t xml:space="preserve"> Unidad Jurídica Regional, en la cual solicita  un espacio Físico, uno computadora,  proyector para impartir la capacitación para los jefes de registro y la alimentación para los participantes, para el  día martes veinticuatro del corriente año; en tal sentido este Concejo ACUERDA: a) Aprobar la solicitud presentada por la Licenciada Beatriz Elisabeth Castillo </w:t>
      </w:r>
      <w:proofErr w:type="spellStart"/>
      <w:r w:rsidRPr="000B132C">
        <w:rPr>
          <w:rFonts w:asciiTheme="minorHAnsi" w:eastAsiaTheme="minorHAnsi" w:hAnsiTheme="minorHAnsi" w:cstheme="minorHAnsi"/>
          <w:lang w:val="es-SV" w:eastAsia="en-US"/>
        </w:rPr>
        <w:t>Saldivar</w:t>
      </w:r>
      <w:proofErr w:type="spellEnd"/>
      <w:r w:rsidRPr="000B132C">
        <w:rPr>
          <w:rFonts w:asciiTheme="minorHAnsi" w:eastAsiaTheme="minorHAnsi" w:hAnsiTheme="minorHAnsi" w:cstheme="minorHAnsi"/>
          <w:lang w:val="es-SV" w:eastAsia="en-US"/>
        </w:rPr>
        <w:t>, Jefa de LA Unidad Jurídica Regional; b) Facultase a la encargada Unidad de Adquisiciones y contrataciones Instituciones para que realice el tramite correspondientes, COMUNIQUESE.-</w:t>
      </w:r>
      <w:r w:rsidRPr="0062725D">
        <w:rPr>
          <w:rFonts w:asciiTheme="minorHAnsi" w:eastAsiaTheme="minorHAnsi" w:hAnsiTheme="minorHAnsi" w:cstheme="minorHAnsi"/>
          <w:b/>
          <w:lang w:val="es-MX" w:eastAsia="en-US"/>
        </w:rPr>
        <w:t xml:space="preserve"> </w:t>
      </w:r>
      <w:r w:rsidRPr="00CE6C3B">
        <w:rPr>
          <w:rFonts w:asciiTheme="minorHAnsi" w:hAnsiTheme="minorHAnsi" w:cstheme="minorHAnsi"/>
          <w:b/>
          <w:lang w:val="es-MX"/>
        </w:rPr>
        <w:t xml:space="preserve">ACUERDO NÚMERO DOCE: </w:t>
      </w:r>
      <w:r w:rsidRPr="00CE6C3B">
        <w:rPr>
          <w:rFonts w:asciiTheme="minorHAnsi" w:hAnsiTheme="minorHAnsi" w:cstheme="minorHAnsi"/>
          <w:lang w:val="es-MX"/>
        </w:rPr>
        <w:t>Este Concejo Municipal en uso de las facultades legales que les confiere el Código Municipal Vigente, en el Art. 30 numeral 14, y Considerando: I- Que se dará ejecución al proyecto</w:t>
      </w:r>
      <w:r w:rsidRPr="00CE6C3B">
        <w:rPr>
          <w:rFonts w:asciiTheme="minorHAnsi" w:hAnsiTheme="minorHAnsi" w:cstheme="minorHAnsi"/>
          <w:iCs/>
        </w:rPr>
        <w:t xml:space="preserve"> “</w:t>
      </w:r>
      <w:r w:rsidRPr="00CE6C3B">
        <w:rPr>
          <w:rFonts w:asciiTheme="minorHAnsi" w:eastAsia="Calibri" w:hAnsiTheme="minorHAnsi" w:cstheme="minorHAnsi"/>
        </w:rPr>
        <w:t>Construcción de Muro, primera Etapa En la Cancha del Caserío Los Mendoza, Municipio de Cacaopera, Morazán</w:t>
      </w:r>
      <w:r w:rsidRPr="00CE6C3B">
        <w:rPr>
          <w:rFonts w:asciiTheme="minorHAnsi" w:hAnsiTheme="minorHAnsi" w:cstheme="minorHAnsi"/>
        </w:rPr>
        <w:t>”;</w:t>
      </w:r>
      <w:r w:rsidRPr="00CE6C3B">
        <w:rPr>
          <w:rFonts w:asciiTheme="minorHAnsi" w:hAnsiTheme="minorHAnsi" w:cstheme="minorHAnsi"/>
          <w:iCs/>
        </w:rPr>
        <w:t xml:space="preserve"> </w:t>
      </w:r>
      <w:r w:rsidRPr="00CE6C3B">
        <w:rPr>
          <w:rFonts w:asciiTheme="minorHAnsi" w:hAnsiTheme="minorHAnsi" w:cstheme="minorHAnsi"/>
          <w:lang w:val="es-MX"/>
        </w:rPr>
        <w:t>por un monto de</w:t>
      </w:r>
      <w:r w:rsidRPr="00CE6C3B">
        <w:rPr>
          <w:rFonts w:asciiTheme="minorHAnsi" w:eastAsia="Calibri" w:hAnsiTheme="minorHAnsi" w:cstheme="minorHAnsi"/>
          <w:lang w:val="es-MX"/>
        </w:rPr>
        <w:t xml:space="preserve"> CUARENTA Y UNO MIL NUEVECIENTO SETENTA Y UNO  61/100 DOLARES </w:t>
      </w:r>
      <w:r w:rsidRPr="00CE6C3B">
        <w:rPr>
          <w:rFonts w:asciiTheme="minorHAnsi" w:eastAsia="Calibri" w:hAnsiTheme="minorHAnsi" w:cstheme="minorHAnsi"/>
          <w:b/>
          <w:bCs/>
          <w:lang w:eastAsia="ar-SA"/>
        </w:rPr>
        <w:t>($41,971.61)</w:t>
      </w:r>
      <w:r w:rsidRPr="00CE6C3B">
        <w:rPr>
          <w:rFonts w:asciiTheme="minorHAnsi" w:hAnsiTheme="minorHAnsi" w:cstheme="minorHAnsi"/>
          <w:iCs/>
        </w:rPr>
        <w:t>;</w:t>
      </w:r>
      <w:r w:rsidRPr="00CE6C3B">
        <w:rPr>
          <w:rFonts w:asciiTheme="minorHAnsi" w:hAnsiTheme="minorHAnsi" w:cstheme="minorHAnsi"/>
          <w:lang w:val="es-MX"/>
        </w:rPr>
        <w:t xml:space="preserve"> y con el fin de llevar un buen registro de los movimientos financieros del proyecto; ACUERDA: I- Autorizase a la Tesorera Municipal realizar la apertura de una cuenta corriente en </w:t>
      </w:r>
      <w:r w:rsidRPr="00CE6C3B">
        <w:rPr>
          <w:rFonts w:asciiTheme="minorHAnsi" w:hAnsiTheme="minorHAnsi" w:cstheme="minorHAnsi"/>
          <w:b/>
          <w:lang w:val="es-MX"/>
        </w:rPr>
        <w:t>Banco de América Central</w:t>
      </w:r>
      <w:r w:rsidRPr="00CE6C3B">
        <w:rPr>
          <w:rFonts w:asciiTheme="minorHAnsi" w:hAnsiTheme="minorHAnsi" w:cstheme="minorHAnsi"/>
          <w:lang w:val="es-MX"/>
        </w:rPr>
        <w:t xml:space="preserve"> por el monto de VEINTE MIL  00/100DOLARES </w:t>
      </w:r>
      <w:r w:rsidRPr="00CE6C3B">
        <w:rPr>
          <w:rFonts w:asciiTheme="minorHAnsi" w:hAnsiTheme="minorHAnsi" w:cstheme="minorHAnsi"/>
          <w:b/>
          <w:bCs/>
          <w:lang w:eastAsia="ar-SA"/>
        </w:rPr>
        <w:t>(</w:t>
      </w:r>
      <w:r w:rsidRPr="00CE6C3B">
        <w:rPr>
          <w:rFonts w:asciiTheme="minorHAnsi" w:eastAsia="Calibri" w:hAnsiTheme="minorHAnsi" w:cstheme="minorHAnsi"/>
          <w:b/>
          <w:bCs/>
          <w:lang w:eastAsia="ar-SA"/>
        </w:rPr>
        <w:t>20,000.00</w:t>
      </w:r>
      <w:r w:rsidRPr="00CE6C3B">
        <w:rPr>
          <w:rFonts w:asciiTheme="minorHAnsi" w:hAnsiTheme="minorHAnsi" w:cstheme="minorHAnsi"/>
          <w:b/>
          <w:bCs/>
          <w:lang w:eastAsia="ar-SA"/>
        </w:rPr>
        <w:t xml:space="preserve">), </w:t>
      </w:r>
      <w:r w:rsidRPr="00CE6C3B">
        <w:rPr>
          <w:rFonts w:asciiTheme="minorHAnsi" w:hAnsiTheme="minorHAnsi" w:cstheme="minorHAnsi"/>
          <w:lang w:val="es-MX"/>
        </w:rPr>
        <w:t xml:space="preserve">con el nombre del proyecto </w:t>
      </w:r>
      <w:r w:rsidRPr="00CE6C3B">
        <w:rPr>
          <w:rFonts w:asciiTheme="minorHAnsi" w:hAnsiTheme="minorHAnsi" w:cstheme="minorHAnsi"/>
          <w:iCs/>
        </w:rPr>
        <w:t>“</w:t>
      </w:r>
      <w:r w:rsidRPr="00CE6C3B">
        <w:rPr>
          <w:rFonts w:asciiTheme="minorHAnsi" w:eastAsia="Calibri" w:hAnsiTheme="minorHAnsi" w:cstheme="minorHAnsi"/>
        </w:rPr>
        <w:t>Construcción de Muro, primera Etapa En la Cancha del Caserío Los Mendoza, Municipio de Cacaopera, Morazán</w:t>
      </w:r>
      <w:r w:rsidRPr="00CE6C3B">
        <w:rPr>
          <w:rFonts w:asciiTheme="minorHAnsi" w:hAnsiTheme="minorHAnsi" w:cstheme="minorHAnsi"/>
        </w:rPr>
        <w:t>”;</w:t>
      </w:r>
      <w:r w:rsidRPr="00CE6C3B">
        <w:rPr>
          <w:rFonts w:asciiTheme="minorHAnsi" w:hAnsiTheme="minorHAnsi" w:cstheme="minorHAnsi"/>
          <w:lang w:val="es-MX"/>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CE6C3B">
          <w:rPr>
            <w:rFonts w:asciiTheme="minorHAnsi" w:hAnsiTheme="minorHAnsi" w:cstheme="minorHAnsi"/>
            <w:lang w:val="es-MX"/>
          </w:rPr>
          <w:t>200721215, a</w:t>
        </w:r>
      </w:smartTag>
      <w:r w:rsidRPr="00CE6C3B">
        <w:rPr>
          <w:rFonts w:asciiTheme="minorHAnsi" w:hAnsiTheme="minorHAnsi" w:cstheme="minorHAnsi"/>
          <w:lang w:val="es-MX"/>
        </w:rPr>
        <w:t xml:space="preserve"> nombre de Alcaldía Municipal de Cacaopera, FODES 75%, del Banco de América Central, para la apertura de la cuenta antes mencionada. </w:t>
      </w:r>
      <w:r w:rsidRPr="00CE6C3B">
        <w:rPr>
          <w:rFonts w:asciiTheme="minorHAnsi" w:hAnsiTheme="minorHAnsi" w:cstheme="minorHAnsi"/>
        </w:rPr>
        <w:t>CERTIFIQUESE.-</w:t>
      </w:r>
      <w:r w:rsidRPr="00EF2898">
        <w:rPr>
          <w:rFonts w:cstheme="minorHAnsi"/>
        </w:rPr>
        <w:t xml:space="preserve"> </w:t>
      </w:r>
      <w:r>
        <w:rPr>
          <w:rFonts w:asciiTheme="minorHAnsi" w:hAnsiTheme="minorHAnsi" w:cstheme="minorHAnsi"/>
          <w:b/>
        </w:rPr>
        <w:t>ACUERDO NÚMERO TRECE</w:t>
      </w:r>
      <w:r w:rsidRPr="000B6F4C">
        <w:rPr>
          <w:rFonts w:asciiTheme="minorHAnsi" w:hAnsiTheme="minorHAnsi" w:cstheme="minorHAnsi"/>
          <w:b/>
        </w:rPr>
        <w:t xml:space="preserve">-: </w:t>
      </w:r>
      <w:r w:rsidRPr="000B6F4C">
        <w:rPr>
          <w:rFonts w:asciiTheme="minorHAnsi" w:hAnsiTheme="minorHAnsi" w:cstheme="minorHAnsi"/>
        </w:rPr>
        <w:t>El Concejo Municipal en uso de las facultades legales que el Código Municipal les confiere en su Art. 91, ACUERDA: Autorizase a la Tesorera Municipal a efecto de erogar de los fondos propios municipales la cantidad</w:t>
      </w:r>
      <w:r>
        <w:rPr>
          <w:rFonts w:asciiTheme="minorHAnsi" w:hAnsiTheme="minorHAnsi" w:cstheme="minorHAnsi"/>
        </w:rPr>
        <w:t xml:space="preserve"> de DOSCIENTOS CUARENTA 00/100 DOLARES ($240.00), a efecto de cancelar a la EMPRESA CONTRUCTORES R Y M S.A. de S.V.,  por doce días de alquiler de Bomba achicadora, para limpieza del boca toma y planta de tratamiento ubicada en cantón </w:t>
      </w:r>
      <w:proofErr w:type="spellStart"/>
      <w:r>
        <w:rPr>
          <w:rFonts w:asciiTheme="minorHAnsi" w:hAnsiTheme="minorHAnsi" w:cstheme="minorHAnsi"/>
        </w:rPr>
        <w:t>sunsulaca</w:t>
      </w:r>
      <w:proofErr w:type="spellEnd"/>
      <w:r>
        <w:rPr>
          <w:rFonts w:asciiTheme="minorHAnsi" w:hAnsiTheme="minorHAnsi" w:cstheme="minorHAnsi"/>
        </w:rPr>
        <w:t xml:space="preserve">, municipio de </w:t>
      </w:r>
      <w:r>
        <w:rPr>
          <w:rFonts w:asciiTheme="minorHAnsi" w:hAnsiTheme="minorHAnsi" w:cstheme="minorHAnsi"/>
        </w:rPr>
        <w:lastRenderedPageBreak/>
        <w:t>Cacaopera, Morazán</w:t>
      </w:r>
      <w:r w:rsidRPr="000B6F4C">
        <w:rPr>
          <w:rFonts w:asciiTheme="minorHAnsi" w:hAnsiTheme="minorHAnsi" w:cstheme="minorHAnsi"/>
        </w:rPr>
        <w:t>, COMUNIQUESE.</w:t>
      </w:r>
      <w:r>
        <w:rPr>
          <w:rFonts w:asciiTheme="minorHAnsi" w:eastAsia="Arial Unicode MS" w:hAnsiTheme="minorHAnsi" w:cstheme="minorHAnsi"/>
          <w:bCs/>
          <w:iCs/>
        </w:rPr>
        <w:t>-</w:t>
      </w:r>
      <w:r w:rsidRPr="00735414">
        <w:rPr>
          <w:rFonts w:asciiTheme="minorHAnsi" w:eastAsiaTheme="minorHAnsi" w:hAnsiTheme="minorHAnsi" w:cstheme="minorHAnsi"/>
          <w:lang w:val="es-SV" w:eastAsia="en-US"/>
        </w:rPr>
        <w:t xml:space="preserve"> </w:t>
      </w:r>
      <w:r>
        <w:rPr>
          <w:rFonts w:asciiTheme="minorHAnsi" w:eastAsia="Calibri" w:hAnsiTheme="minorHAnsi" w:cstheme="minorHAnsi"/>
          <w:b/>
          <w:noProof/>
          <w:lang w:val="es-SV" w:eastAsia="en-US"/>
        </w:rPr>
        <w:t>ACUERDO NUMERO CATORCE</w:t>
      </w:r>
      <w:r w:rsidRPr="00CA58EB">
        <w:rPr>
          <w:rFonts w:asciiTheme="minorHAnsi" w:eastAsia="Calibri" w:hAnsiTheme="minorHAnsi" w:cstheme="minorHAnsi"/>
          <w:b/>
          <w:noProof/>
          <w:lang w:val="es-SV" w:eastAsia="en-US"/>
        </w:rPr>
        <w:t xml:space="preserve">: </w:t>
      </w:r>
      <w:r w:rsidRPr="00CA58EB">
        <w:rPr>
          <w:rFonts w:asciiTheme="minorHAnsi" w:eastAsia="Calibri" w:hAnsiTheme="minorHAnsi" w:cstheme="minorHAnsi"/>
          <w:noProof/>
          <w:lang w:val="es-SV" w:eastAsia="en-US"/>
        </w:rPr>
        <w:t xml:space="preserve">El Concejo Municipal en uso de las facultades legales que les confiere el Art. 30 numeral 14 del Código Municipal, y considerando: I) Que  el veintinueve de Septiembre  de </w:t>
      </w:r>
      <w:r w:rsidRPr="00621BF6">
        <w:rPr>
          <w:rFonts w:asciiTheme="minorHAnsi" w:eastAsia="Calibri" w:hAnsiTheme="minorHAnsi" w:cstheme="minorHAnsi"/>
          <w:noProof/>
          <w:lang w:val="es-SV" w:eastAsia="en-US"/>
        </w:rPr>
        <w:t>dos mil quince el concejo municipal acordo realizar un prestamo de los fondos del 25% FODES por la cantidad de OCHO MIL</w:t>
      </w:r>
      <w:r w:rsidRPr="00621BF6">
        <w:rPr>
          <w:rFonts w:asciiTheme="minorHAnsi" w:eastAsiaTheme="minorHAnsi" w:hAnsiTheme="minorHAnsi" w:cstheme="minorHAnsi"/>
          <w:noProof/>
          <w:lang w:val="es-SV" w:eastAsia="en-US"/>
        </w:rPr>
        <w:t xml:space="preserve"> DOLARES </w:t>
      </w:r>
      <w:r w:rsidRPr="00621BF6">
        <w:rPr>
          <w:rFonts w:asciiTheme="minorHAnsi" w:eastAsia="Calibri" w:hAnsiTheme="minorHAnsi" w:cstheme="minorHAnsi"/>
          <w:b/>
          <w:noProof/>
          <w:lang w:val="es-SV" w:eastAsia="en-US"/>
        </w:rPr>
        <w:t>($8,000.00</w:t>
      </w:r>
      <w:r w:rsidRPr="00621BF6">
        <w:rPr>
          <w:rFonts w:asciiTheme="minorHAnsi" w:eastAsiaTheme="minorHAnsi" w:hAnsiTheme="minorHAnsi" w:cstheme="minorHAnsi"/>
          <w:b/>
          <w:noProof/>
          <w:lang w:val="es-SV" w:eastAsia="en-US"/>
        </w:rPr>
        <w:t>)</w:t>
      </w:r>
      <w:r w:rsidRPr="00621BF6">
        <w:rPr>
          <w:rFonts w:asciiTheme="minorHAnsi" w:eastAsia="Calibri" w:hAnsiTheme="minorHAnsi" w:cstheme="minorHAnsi"/>
          <w:noProof/>
          <w:lang w:val="es-SV" w:eastAsia="en-US"/>
        </w:rPr>
        <w:t xml:space="preserve"> para realizar el pago de la dieta de los miembros del concejno y pago de factura de repuesto del vehiculo Mercedez Benz, por no </w:t>
      </w:r>
      <w:r w:rsidRPr="00621BF6">
        <w:rPr>
          <w:rFonts w:asciiTheme="minorHAnsi" w:eastAsiaTheme="minorHAnsi" w:hAnsiTheme="minorHAnsi" w:cstheme="minorHAnsi"/>
          <w:noProof/>
          <w:lang w:val="es-SV" w:eastAsia="en-US"/>
        </w:rPr>
        <w:t xml:space="preserve"> constar con fondos suficientes para realizar dicho pago.</w:t>
      </w:r>
      <w:r w:rsidRPr="00621BF6">
        <w:rPr>
          <w:rFonts w:asciiTheme="minorHAnsi" w:eastAsia="Calibri" w:hAnsiTheme="minorHAnsi" w:cstheme="minorHAnsi"/>
          <w:noProof/>
          <w:lang w:val="es-SV" w:eastAsia="en-US"/>
        </w:rPr>
        <w:t xml:space="preserve"> En tal centido este concejo ACUERDA: a) </w:t>
      </w:r>
      <w:r w:rsidRPr="00621BF6">
        <w:rPr>
          <w:rFonts w:asciiTheme="minorHAnsi" w:eastAsia="Arial Unicode MS" w:hAnsiTheme="minorHAnsi" w:cstheme="minorHAnsi"/>
          <w:lang w:val="es-SV" w:eastAsia="en-US"/>
        </w:rPr>
        <w:t xml:space="preserve">Autorizase a la Tesorera Municipal a efecto de que </w:t>
      </w:r>
      <w:r w:rsidRPr="00621BF6">
        <w:rPr>
          <w:rFonts w:asciiTheme="minorHAnsi" w:eastAsia="Calibri" w:hAnsiTheme="minorHAnsi" w:cstheme="minorHAnsi"/>
          <w:noProof/>
          <w:lang w:val="es-SV" w:eastAsia="en-US"/>
        </w:rPr>
        <w:t xml:space="preserve">Cancele una cuota de los fondos de la cuenta numero </w:t>
      </w:r>
      <w:r w:rsidRPr="00621BF6">
        <w:rPr>
          <w:rFonts w:asciiTheme="minorHAnsi" w:eastAsia="Arial Unicode MS" w:hAnsiTheme="minorHAnsi" w:cstheme="minorHAnsi"/>
          <w:lang w:val="es-SV" w:eastAsia="en-US"/>
        </w:rPr>
        <w:t>200532372 a nombre de alcaldía municipal de Cacaopera fondos propios,</w:t>
      </w:r>
      <w:r w:rsidRPr="00621BF6">
        <w:rPr>
          <w:rFonts w:asciiTheme="minorHAnsi" w:eastAsia="Calibri" w:hAnsiTheme="minorHAnsi" w:cstheme="minorHAnsi"/>
          <w:noProof/>
          <w:lang w:val="es-SV" w:eastAsia="en-US"/>
        </w:rPr>
        <w:t xml:space="preserve"> la cantidad de MIL </w:t>
      </w:r>
      <w:r w:rsidRPr="00621BF6">
        <w:rPr>
          <w:rFonts w:asciiTheme="minorHAnsi" w:eastAsiaTheme="minorHAnsi" w:hAnsiTheme="minorHAnsi" w:cstheme="minorHAnsi"/>
          <w:noProof/>
          <w:lang w:val="es-SV" w:eastAsia="en-US"/>
        </w:rPr>
        <w:t xml:space="preserve">DOLARES </w:t>
      </w:r>
      <w:r w:rsidRPr="00621BF6">
        <w:rPr>
          <w:rFonts w:asciiTheme="minorHAnsi" w:eastAsia="Calibri" w:hAnsiTheme="minorHAnsi" w:cstheme="minorHAnsi"/>
          <w:b/>
          <w:noProof/>
          <w:lang w:val="es-SV" w:eastAsia="en-US"/>
        </w:rPr>
        <w:t>($1,000.00)</w:t>
      </w:r>
      <w:r w:rsidRPr="00621BF6">
        <w:rPr>
          <w:rFonts w:asciiTheme="minorHAnsi" w:eastAsia="Calibri" w:hAnsiTheme="minorHAnsi" w:cstheme="minorHAnsi"/>
          <w:noProof/>
          <w:lang w:val="es-SV" w:eastAsia="en-US"/>
        </w:rPr>
        <w:t xml:space="preserve"> a</w:t>
      </w:r>
      <w:r w:rsidRPr="00621BF6">
        <w:rPr>
          <w:rFonts w:asciiTheme="minorHAnsi" w:eastAsia="Arial Unicode MS" w:hAnsiTheme="minorHAnsi" w:cstheme="minorHAnsi"/>
          <w:lang w:val="es-SV" w:eastAsia="en-US"/>
        </w:rPr>
        <w:t xml:space="preserve"> la cuenta corriente número </w:t>
      </w:r>
      <w:r w:rsidRPr="00621BF6">
        <w:rPr>
          <w:rFonts w:asciiTheme="minorHAnsi" w:eastAsia="Calibri" w:hAnsiTheme="minorHAnsi" w:cstheme="minorHAnsi"/>
          <w:noProof/>
          <w:lang w:val="es-SV" w:eastAsia="en-US"/>
        </w:rPr>
        <w:t>200637247 del 25% FODES</w:t>
      </w:r>
      <w:r w:rsidRPr="00621BF6">
        <w:rPr>
          <w:rFonts w:asciiTheme="minorHAnsi" w:eastAsia="Arial Unicode MS" w:hAnsiTheme="minorHAnsi" w:cstheme="minorHAnsi"/>
          <w:lang w:val="es-SV" w:eastAsia="en-US"/>
        </w:rPr>
        <w:t xml:space="preserve"> a nombre Alcaldía Municipal de Cacaopera</w:t>
      </w:r>
      <w:r w:rsidRPr="00621BF6">
        <w:rPr>
          <w:rFonts w:asciiTheme="minorHAnsi" w:eastAsia="Calibri" w:hAnsiTheme="minorHAnsi" w:cstheme="minorHAnsi"/>
          <w:noProof/>
          <w:lang w:val="es-SV" w:eastAsia="en-US"/>
        </w:rPr>
        <w:t xml:space="preserve">. </w:t>
      </w:r>
      <w:r w:rsidRPr="00621BF6">
        <w:rPr>
          <w:rFonts w:asciiTheme="minorHAnsi" w:eastAsia="Arial Unicode MS" w:hAnsiTheme="minorHAnsi" w:cstheme="minorHAnsi"/>
          <w:lang w:val="es-SV" w:eastAsia="en-US"/>
        </w:rPr>
        <w:t xml:space="preserve">b) Facultase al Banco de América Central, para que realice la Transferencia anteriormente expresada, </w:t>
      </w:r>
      <w:r w:rsidRPr="00621BF6">
        <w:rPr>
          <w:rFonts w:asciiTheme="minorHAnsi" w:eastAsia="Calibri" w:hAnsiTheme="minorHAnsi" w:cstheme="minorHAnsi"/>
          <w:noProof/>
          <w:lang w:val="es-SV" w:eastAsia="en-US"/>
        </w:rPr>
        <w:t>COMUNIQUECE.-</w:t>
      </w:r>
      <w:r w:rsidRPr="00320EDE">
        <w:rPr>
          <w:rFonts w:asciiTheme="minorHAnsi" w:eastAsiaTheme="minorHAnsi" w:hAnsiTheme="minorHAnsi" w:cstheme="minorHAnsi"/>
          <w:b/>
          <w:sz w:val="22"/>
          <w:szCs w:val="22"/>
          <w:lang w:val="es-SV" w:eastAsia="en-US"/>
        </w:rPr>
        <w:t xml:space="preserve"> </w:t>
      </w:r>
      <w:r w:rsidRPr="00621BF6">
        <w:rPr>
          <w:rFonts w:asciiTheme="minorHAnsi" w:eastAsiaTheme="minorHAnsi" w:hAnsiTheme="minorHAnsi" w:cstheme="minorHAnsi"/>
          <w:b/>
          <w:lang w:val="es-SV" w:eastAsia="en-US"/>
        </w:rPr>
        <w:t>ACUERDO NÚMERO QUINCE:</w:t>
      </w:r>
      <w:r w:rsidRPr="00320EDE">
        <w:rPr>
          <w:rFonts w:asciiTheme="minorHAnsi" w:eastAsiaTheme="minorHAnsi" w:hAnsiTheme="minorHAnsi" w:cstheme="minorHAnsi"/>
          <w:b/>
          <w:lang w:val="es-SV" w:eastAsia="en-US"/>
        </w:rPr>
        <w:t xml:space="preserve"> </w:t>
      </w:r>
      <w:r w:rsidRPr="00320EDE">
        <w:rPr>
          <w:rFonts w:asciiTheme="minorHAnsi" w:eastAsiaTheme="minorHAnsi" w:hAnsiTheme="minorHAnsi" w:cstheme="minorHAnsi"/>
          <w:lang w:val="es-SV" w:eastAsia="en-US"/>
        </w:rPr>
        <w:t xml:space="preserve">El Concejo Municipal de la ciudad de Cacaopera, Departamento de Morazán, </w:t>
      </w:r>
      <w:r w:rsidRPr="00320EDE">
        <w:rPr>
          <w:rFonts w:asciiTheme="minorHAnsi" w:eastAsiaTheme="minorHAnsi" w:hAnsiTheme="minorHAnsi" w:cstheme="minorHAnsi"/>
          <w:b/>
          <w:lang w:val="es-SV" w:eastAsia="en-US"/>
        </w:rPr>
        <w:t xml:space="preserve">CONSIDERANDO: </w:t>
      </w:r>
      <w:r w:rsidRPr="00320EDE">
        <w:rPr>
          <w:rFonts w:asciiTheme="minorHAnsi" w:eastAsiaTheme="minorHAnsi" w:hAnsiTheme="minorHAnsi" w:cstheme="minorHAnsi"/>
          <w:lang w:val="es-SV" w:eastAsia="en-US"/>
        </w:rPr>
        <w:t>Que se ha tenido a la vista la solicitud</w:t>
      </w:r>
      <w:r>
        <w:rPr>
          <w:rFonts w:asciiTheme="minorHAnsi" w:eastAsiaTheme="minorHAnsi" w:hAnsiTheme="minorHAnsi" w:cstheme="minorHAnsi"/>
          <w:lang w:val="es-SV" w:eastAsia="en-US"/>
        </w:rPr>
        <w:t xml:space="preserve"> formulada por parte de Fátima C</w:t>
      </w:r>
      <w:r w:rsidRPr="00320EDE">
        <w:rPr>
          <w:rFonts w:asciiTheme="minorHAnsi" w:eastAsiaTheme="minorHAnsi" w:hAnsiTheme="minorHAnsi" w:cstheme="minorHAnsi"/>
          <w:lang w:val="es-SV" w:eastAsia="en-US"/>
        </w:rPr>
        <w:t>alato Auditora Interna de esta municipalidad, quien manifiesta que se estará impartiendo un seminario taller sobre: “Seminario de Auditoría Interna para el Sector Gubernamental” por parte del Instituto Salvadoreño de Contadores Públicos du</w:t>
      </w:r>
      <w:r>
        <w:rPr>
          <w:rFonts w:asciiTheme="minorHAnsi" w:eastAsiaTheme="minorHAnsi" w:hAnsiTheme="minorHAnsi" w:cstheme="minorHAnsi"/>
          <w:lang w:val="es-SV" w:eastAsia="en-US"/>
        </w:rPr>
        <w:t>rante los meses de Noviembre y D</w:t>
      </w:r>
      <w:r w:rsidRPr="00320EDE">
        <w:rPr>
          <w:rFonts w:asciiTheme="minorHAnsi" w:eastAsiaTheme="minorHAnsi" w:hAnsiTheme="minorHAnsi" w:cstheme="minorHAnsi"/>
          <w:lang w:val="es-SV" w:eastAsia="en-US"/>
        </w:rPr>
        <w:t xml:space="preserve">iciembre del año dos mil quince y solicita la aprobación del financiamiento del seminario taller, el cual tiene un costo de TRESCIENTOS DOLARES ($300. 00) más IVA, Por lo que este Concejo Municipal, </w:t>
      </w:r>
      <w:r w:rsidRPr="00320EDE">
        <w:rPr>
          <w:rFonts w:asciiTheme="minorHAnsi" w:eastAsiaTheme="minorHAnsi" w:hAnsiTheme="minorHAnsi" w:cstheme="minorHAnsi"/>
          <w:b/>
          <w:lang w:val="es-SV" w:eastAsia="en-US"/>
        </w:rPr>
        <w:t>ACUERDA: I)</w:t>
      </w:r>
      <w:r w:rsidRPr="00320EDE">
        <w:rPr>
          <w:rFonts w:asciiTheme="minorHAnsi" w:eastAsiaTheme="minorHAnsi" w:hAnsiTheme="minorHAnsi" w:cstheme="minorHAnsi"/>
          <w:lang w:val="es-SV" w:eastAsia="en-US"/>
        </w:rPr>
        <w:t xml:space="preserve"> Aprobarle el financiamiento del seminario taller, por cantidad de TRESCIENTOS  DE DÓLAR </w:t>
      </w:r>
      <w:r w:rsidRPr="00320EDE">
        <w:rPr>
          <w:rFonts w:asciiTheme="minorHAnsi" w:eastAsiaTheme="minorHAnsi" w:hAnsiTheme="minorHAnsi" w:cstheme="minorHAnsi"/>
          <w:b/>
          <w:lang w:val="es-SV" w:eastAsia="en-US"/>
        </w:rPr>
        <w:t>($300), II)</w:t>
      </w:r>
      <w:r w:rsidRPr="00320EDE">
        <w:rPr>
          <w:rFonts w:asciiTheme="minorHAnsi" w:eastAsiaTheme="minorHAnsi" w:hAnsiTheme="minorHAnsi" w:cstheme="minorHAnsi"/>
          <w:lang w:val="es-SV" w:eastAsia="en-US"/>
        </w:rPr>
        <w:t xml:space="preserve"> Autorizase a la Tesorera Municipal, a efecto de que Realice los tramites correspondiente, COMUNÍQUESE</w:t>
      </w:r>
      <w:r w:rsidRPr="00320EDE">
        <w:rPr>
          <w:rFonts w:asciiTheme="minorHAnsi" w:eastAsiaTheme="minorHAnsi" w:hAnsiTheme="minorHAnsi" w:cstheme="minorHAnsi"/>
          <w:b/>
          <w:lang w:val="es-SV" w:eastAsia="en-US"/>
        </w:rPr>
        <w:t>.</w:t>
      </w:r>
      <w:r>
        <w:rPr>
          <w:rFonts w:asciiTheme="minorHAnsi" w:eastAsiaTheme="minorHAnsi" w:hAnsiTheme="minorHAnsi" w:cstheme="minorBidi"/>
          <w:lang w:val="es-SV" w:eastAsia="en-US"/>
        </w:rPr>
        <w:t>-</w:t>
      </w:r>
      <w:r w:rsidRPr="007E75B3">
        <w:rPr>
          <w:rFonts w:asciiTheme="minorHAnsi" w:hAnsiTheme="minorHAnsi" w:cstheme="minorHAnsi"/>
          <w:b/>
          <w:lang w:val="es-MX"/>
        </w:rPr>
        <w:t xml:space="preserve"> </w:t>
      </w:r>
      <w:r w:rsidRPr="00621BF6">
        <w:rPr>
          <w:rFonts w:asciiTheme="minorHAnsi" w:hAnsiTheme="minorHAnsi" w:cstheme="minorHAnsi"/>
          <w:b/>
          <w:lang w:val="es-MX"/>
        </w:rPr>
        <w:t>ACUERDO NÚMERO DIECISEIS:</w:t>
      </w:r>
      <w:r w:rsidRPr="00621BF6">
        <w:rPr>
          <w:rFonts w:asciiTheme="minorHAnsi" w:hAnsiTheme="minorHAnsi" w:cstheme="minorHAnsi"/>
        </w:rPr>
        <w:t xml:space="preserve"> </w:t>
      </w:r>
      <w:r w:rsidRPr="00A000C1">
        <w:rPr>
          <w:rFonts w:asciiTheme="minorHAnsi" w:hAnsiTheme="minorHAnsi" w:cstheme="minorHAnsi"/>
        </w:rPr>
        <w:t xml:space="preserve">El Concejo Municipal en uso de las facultades legales que el Código Municipal les confiere en su Art. 4 numeral 18, ACUERDA: a) Priorizar la Compra de una Estación Total; b) Autorizase a la Unidad de Adquisiciones y Contrataciones Institucional, a efecto de que realice el  trámite correspondiente; c) Financiar el proyecto con </w:t>
      </w:r>
      <w:r w:rsidRPr="007E75B3">
        <w:rPr>
          <w:rFonts w:asciiTheme="minorHAnsi" w:hAnsiTheme="minorHAnsi" w:cstheme="minorHAnsi"/>
        </w:rPr>
        <w:t>fondos del 75% FODES,</w:t>
      </w:r>
      <w:r w:rsidRPr="00A000C1">
        <w:rPr>
          <w:rFonts w:asciiTheme="minorHAnsi" w:hAnsiTheme="minorHAnsi" w:cstheme="minorHAnsi"/>
        </w:rPr>
        <w:t xml:space="preserve"> COMUNÍQUESE</w:t>
      </w:r>
      <w:r w:rsidRPr="007F2DBA">
        <w:rPr>
          <w:rFonts w:asciiTheme="minorHAnsi" w:hAnsiTheme="minorHAnsi" w:cstheme="minorHAnsi"/>
        </w:rPr>
        <w:t xml:space="preserve">.- </w:t>
      </w:r>
      <w:r w:rsidRPr="007F2DBA">
        <w:rPr>
          <w:rFonts w:asciiTheme="minorHAnsi" w:eastAsiaTheme="minorHAnsi" w:hAnsiTheme="minorHAnsi" w:cstheme="minorHAnsi"/>
          <w:b/>
          <w:lang w:val="es-SV" w:eastAsia="en-US"/>
        </w:rPr>
        <w:t>ACUERDO NÚMERO DIECISIETE:</w:t>
      </w:r>
      <w:r w:rsidRPr="007F2DBA">
        <w:rPr>
          <w:rFonts w:asciiTheme="minorHAnsi" w:hAnsiTheme="minorHAnsi" w:cstheme="minorHAnsi"/>
        </w:rPr>
        <w:t xml:space="preserve"> </w:t>
      </w:r>
      <w:r w:rsidRPr="007F2DBA">
        <w:rPr>
          <w:rFonts w:asciiTheme="minorHAnsi" w:eastAsia="Arial Unicode MS" w:hAnsiTheme="minorHAnsi" w:cstheme="minorHAnsi"/>
          <w:lang w:val="es-SV" w:eastAsia="en-US"/>
        </w:rPr>
        <w:t>El</w:t>
      </w:r>
      <w:r w:rsidRPr="00CB195E">
        <w:rPr>
          <w:rFonts w:asciiTheme="minorHAnsi" w:eastAsia="Arial Unicode MS" w:hAnsiTheme="minorHAnsi" w:cstheme="minorHAnsi"/>
          <w:lang w:val="es-SV" w:eastAsia="en-US"/>
        </w:rPr>
        <w:t xml:space="preserve"> Concejo Municipal en uso de las facultades legales que el Código Municipal les confiere en su Art. 30 numeral 9, ACUERDA: </w:t>
      </w:r>
      <w:r w:rsidRPr="00CB195E">
        <w:rPr>
          <w:rFonts w:asciiTheme="minorHAnsi" w:hAnsiTheme="minorHAnsi" w:cstheme="minorHAnsi"/>
        </w:rPr>
        <w:t xml:space="preserve">Adjudicar el suministro de Transporte al señor </w:t>
      </w:r>
      <w:proofErr w:type="spellStart"/>
      <w:r w:rsidRPr="00CB195E">
        <w:rPr>
          <w:rFonts w:asciiTheme="minorHAnsi" w:hAnsiTheme="minorHAnsi" w:cstheme="minorHAnsi"/>
        </w:rPr>
        <w:t>Leonzo</w:t>
      </w:r>
      <w:proofErr w:type="spellEnd"/>
      <w:r w:rsidR="00880E4E">
        <w:rPr>
          <w:rFonts w:asciiTheme="minorHAnsi" w:hAnsiTheme="minorHAnsi" w:cstheme="minorHAnsi"/>
        </w:rPr>
        <w:t xml:space="preserve"> </w:t>
      </w:r>
      <w:r w:rsidRPr="00CB195E">
        <w:rPr>
          <w:rFonts w:asciiTheme="minorHAnsi" w:hAnsiTheme="minorHAnsi" w:cstheme="minorHAnsi"/>
        </w:rPr>
        <w:t>Rodríguez Castro, por la cantidad de OCHENTA Y TRES 34/100</w:t>
      </w:r>
      <w:r w:rsidR="00751A1F">
        <w:rPr>
          <w:rFonts w:asciiTheme="minorHAnsi" w:hAnsiTheme="minorHAnsi" w:cstheme="minorHAnsi"/>
        </w:rPr>
        <w:t xml:space="preserve"> </w:t>
      </w:r>
      <w:r w:rsidRPr="00CB195E">
        <w:rPr>
          <w:rFonts w:asciiTheme="minorHAnsi" w:hAnsiTheme="minorHAnsi" w:cstheme="minorHAnsi"/>
        </w:rPr>
        <w:t xml:space="preserve">DOLARES $83.34, para el Club Deportivo PIPIL, desde el municipio de Cacaopera, hasta el municipio de San Simón en el Departamento de Morazán; y el servicio de reparación del sistema de bombeo ubicado en Bocatoma del Río Torola, al señor </w:t>
      </w:r>
      <w:proofErr w:type="spellStart"/>
      <w:r w:rsidRPr="00CB195E">
        <w:rPr>
          <w:rFonts w:asciiTheme="minorHAnsi" w:hAnsiTheme="minorHAnsi" w:cstheme="minorHAnsi"/>
        </w:rPr>
        <w:t>Willian</w:t>
      </w:r>
      <w:proofErr w:type="spellEnd"/>
      <w:r w:rsidRPr="00CB195E">
        <w:rPr>
          <w:rFonts w:asciiTheme="minorHAnsi" w:hAnsiTheme="minorHAnsi" w:cstheme="minorHAnsi"/>
        </w:rPr>
        <w:t xml:space="preserve"> Alfredo Segovia, por la cantidad de MIL SEISCIENTOS DOLARES ($1,600.00), precio incluye el impue</w:t>
      </w:r>
      <w:r>
        <w:rPr>
          <w:rFonts w:asciiTheme="minorHAnsi" w:hAnsiTheme="minorHAnsi" w:cstheme="minorHAnsi"/>
        </w:rPr>
        <w:t xml:space="preserve">sto </w:t>
      </w:r>
      <w:r>
        <w:rPr>
          <w:rFonts w:asciiTheme="minorHAnsi" w:hAnsiTheme="minorHAnsi" w:cstheme="minorHAnsi"/>
        </w:rPr>
        <w:lastRenderedPageBreak/>
        <w:t>sobre la RENTA-</w:t>
      </w:r>
      <w:r w:rsidRPr="009D16C6">
        <w:rPr>
          <w:rFonts w:asciiTheme="minorHAnsi" w:hAnsiTheme="minorHAnsi" w:cstheme="minorHAnsi"/>
        </w:rPr>
        <w:t xml:space="preserve"> y el suministro de una bomba sumergible, al señor Omar Wilfredo Rivera Chicas, por la cantidad de DOS MIL CIEN DOLARES ($2,100.00), para ser instalada en el Sistema de Bombeo del Bocatoma</w:t>
      </w:r>
      <w:r>
        <w:rPr>
          <w:rFonts w:asciiTheme="minorHAnsi" w:hAnsiTheme="minorHAnsi" w:cstheme="minorHAnsi"/>
        </w:rPr>
        <w:t xml:space="preserve">, COMUNIQUESE. </w:t>
      </w:r>
      <w:r w:rsidRPr="00CB195E">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w:t>
      </w:r>
      <w:r w:rsidRPr="00621BF6">
        <w:rPr>
          <w:rFonts w:asciiTheme="minorHAnsi" w:eastAsiaTheme="minorHAnsi" w:hAnsiTheme="minorHAnsi" w:cstheme="minorHAnsi"/>
          <w:b/>
          <w:lang w:val="es-SV" w:eastAsia="en-US"/>
        </w:rPr>
        <w:t>DIECIOCHO</w:t>
      </w:r>
      <w:r w:rsidRPr="00621BF6">
        <w:rPr>
          <w:rFonts w:asciiTheme="minorHAnsi" w:eastAsiaTheme="minorHAnsi" w:hAnsiTheme="minorHAnsi" w:cstheme="minorHAnsi"/>
          <w:b/>
          <w:lang w:val="es-SV" w:eastAsia="es-SV"/>
        </w:rPr>
        <w:t>:</w:t>
      </w:r>
      <w:r w:rsidRPr="00CB195E">
        <w:rPr>
          <w:rFonts w:asciiTheme="minorHAnsi" w:eastAsiaTheme="minorHAnsi" w:hAnsiTheme="minorHAnsi" w:cstheme="minorHAnsi"/>
          <w:lang w:val="es-SV" w:eastAsia="es-SV"/>
        </w:rPr>
        <w:t xml:space="preserve"> </w:t>
      </w:r>
      <w:r w:rsidRPr="00405111">
        <w:rPr>
          <w:rFonts w:asciiTheme="minorHAnsi" w:eastAsiaTheme="minorHAnsi" w:hAnsiTheme="minorHAnsi" w:cstheme="minorBidi"/>
          <w:lang w:val="es-SV" w:eastAsia="en-US"/>
        </w:rPr>
        <w:t>El Concejo Municipal en uso de sus facultades legales que el Código Municipal en su Art.30 numeral 14 y de conformidad al Art. 42 de la Ley de la Carrera Administrativa Municipal, este Concejo Municipal ACUERDA: I) Realizar una evaluación del desempeño laboral, a los empleados de esta Alcaldía Municipal, de conformidad a los términos que determina el Manual para la E</w:t>
      </w:r>
      <w:r>
        <w:rPr>
          <w:rFonts w:asciiTheme="minorHAnsi" w:eastAsiaTheme="minorHAnsi" w:hAnsiTheme="minorHAnsi" w:cstheme="minorBidi"/>
          <w:lang w:val="es-SV" w:eastAsia="en-US"/>
        </w:rPr>
        <w:t xml:space="preserve">valuación del Desempeño Laboral. NOTIFIQUESE.- </w:t>
      </w:r>
      <w:r w:rsidRPr="00CB195E">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w:t>
      </w:r>
      <w:r w:rsidRPr="00621BF6">
        <w:rPr>
          <w:rFonts w:asciiTheme="minorHAnsi" w:eastAsiaTheme="minorHAnsi" w:hAnsiTheme="minorHAnsi" w:cstheme="minorHAnsi"/>
          <w:b/>
          <w:lang w:val="es-SV" w:eastAsia="en-US"/>
        </w:rPr>
        <w:t>DIECINUEVE</w:t>
      </w:r>
      <w:r w:rsidRPr="00621BF6">
        <w:rPr>
          <w:rFonts w:asciiTheme="minorHAnsi" w:eastAsiaTheme="minorHAnsi" w:hAnsiTheme="minorHAnsi" w:cstheme="minorHAnsi"/>
          <w:b/>
          <w:lang w:val="es-SV" w:eastAsia="es-SV"/>
        </w:rPr>
        <w:t>:</w:t>
      </w:r>
      <w:r w:rsidRPr="00CB195E">
        <w:rPr>
          <w:rFonts w:asciiTheme="minorHAnsi" w:eastAsiaTheme="minorHAnsi" w:hAnsiTheme="minorHAnsi" w:cstheme="minorHAnsi"/>
          <w:lang w:val="es-SV" w:eastAsia="es-SV"/>
        </w:rPr>
        <w:t xml:space="preserve"> </w:t>
      </w:r>
      <w:r w:rsidRPr="00CB195E">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CB195E">
        <w:rPr>
          <w:rFonts w:asciiTheme="minorHAnsi" w:hAnsiTheme="minorHAnsi" w:cstheme="minorHAnsi"/>
        </w:rPr>
        <w:t xml:space="preserve">Adjudicar el suministro de repuestos para reparación del Vehículo KIA 2700, propiedad de esta Municipalidad, a la empresa SUMINISTROS DE MORAZAN, por la </w:t>
      </w:r>
      <w:r>
        <w:rPr>
          <w:rFonts w:asciiTheme="minorHAnsi" w:hAnsiTheme="minorHAnsi" w:cstheme="minorHAnsi"/>
        </w:rPr>
        <w:t xml:space="preserve">cantidad total de TRESCIENTOS </w:t>
      </w:r>
      <w:r w:rsidRPr="00621BF6">
        <w:rPr>
          <w:rFonts w:asciiTheme="minorHAnsi" w:hAnsiTheme="minorHAnsi" w:cstheme="minorHAnsi"/>
        </w:rPr>
        <w:t>CUARENTA Y CINCO 60/100 DOLARES ($345.60), COMUNIQUESE.-</w:t>
      </w:r>
      <w:r w:rsidRPr="00621BF6">
        <w:rPr>
          <w:rFonts w:asciiTheme="minorHAnsi" w:eastAsia="Calibri" w:hAnsiTheme="minorHAnsi" w:cstheme="minorHAnsi"/>
          <w:noProof/>
          <w:lang w:val="es-SV" w:eastAsia="en-US"/>
        </w:rPr>
        <w:t xml:space="preserve"> </w:t>
      </w:r>
      <w:r w:rsidRPr="00621BF6">
        <w:rPr>
          <w:rFonts w:asciiTheme="minorHAnsi" w:eastAsiaTheme="minorHAnsi" w:hAnsiTheme="minorHAnsi" w:cstheme="minorHAnsi"/>
          <w:b/>
          <w:lang w:val="es-MX" w:eastAsia="en-US"/>
        </w:rPr>
        <w:t xml:space="preserve">ACUERDO NÚMERO VEINTE: </w:t>
      </w:r>
      <w:r w:rsidRPr="00621BF6">
        <w:rPr>
          <w:rFonts w:asciiTheme="minorHAnsi" w:eastAsiaTheme="minorHAnsi" w:hAnsiTheme="minorHAnsi" w:cstheme="minorHAnsi"/>
          <w:lang w:val="es-MX" w:eastAsia="en-US"/>
        </w:rPr>
        <w:t>Este Concejo Municipal en uso de las facultades legales que les confiere el Código Municipal Vigente, en el Art. 30 numeral 14, y Considerando: I- Que se dará ejecución al proyecto</w:t>
      </w:r>
      <w:r w:rsidRPr="00621BF6">
        <w:rPr>
          <w:rFonts w:asciiTheme="minorHAnsi" w:eastAsiaTheme="minorHAnsi" w:hAnsiTheme="minorHAnsi" w:cstheme="minorHAnsi"/>
          <w:iCs/>
          <w:lang w:val="es-SV" w:eastAsia="en-US"/>
        </w:rPr>
        <w:t xml:space="preserve"> “</w:t>
      </w:r>
      <w:r w:rsidRPr="00621BF6">
        <w:rPr>
          <w:rFonts w:asciiTheme="minorHAnsi" w:eastAsiaTheme="minorHAnsi" w:hAnsiTheme="minorHAnsi" w:cstheme="minorHAnsi"/>
          <w:lang w:val="es-SV" w:eastAsia="en-US"/>
        </w:rPr>
        <w:t>Conformación y Balastado de calles de los cantones: La Estancia, Calavera, Agua Blanca, Junquillo y Guachipilín</w:t>
      </w:r>
      <w:r w:rsidRPr="00621BF6">
        <w:rPr>
          <w:rFonts w:asciiTheme="minorHAnsi" w:eastAsiaTheme="minorHAnsi" w:hAnsiTheme="minorHAnsi" w:cstheme="minorHAnsi"/>
          <w:lang w:val="es-MX" w:eastAsia="en-US"/>
        </w:rPr>
        <w:t xml:space="preserve">, </w:t>
      </w:r>
      <w:r w:rsidRPr="00621BF6">
        <w:rPr>
          <w:rFonts w:asciiTheme="minorHAnsi" w:eastAsiaTheme="minorHAnsi" w:hAnsiTheme="minorHAnsi" w:cstheme="minorHAnsi"/>
          <w:iCs/>
          <w:lang w:val="es-SV" w:eastAsia="en-US"/>
        </w:rPr>
        <w:t>Municipio de Cacaopera, Departamento de Morazán</w:t>
      </w:r>
      <w:r w:rsidRPr="00621BF6">
        <w:rPr>
          <w:rFonts w:asciiTheme="minorHAnsi" w:eastAsiaTheme="minorHAnsi" w:hAnsiTheme="minorHAnsi" w:cstheme="minorHAnsi"/>
          <w:lang w:val="es-SV" w:eastAsia="en-US"/>
        </w:rPr>
        <w:t>” y</w:t>
      </w:r>
      <w:r w:rsidRPr="00621BF6">
        <w:rPr>
          <w:rFonts w:asciiTheme="minorHAnsi" w:eastAsiaTheme="minorHAnsi" w:hAnsiTheme="minorHAnsi" w:cstheme="minorHAnsi"/>
          <w:lang w:val="es-MX" w:eastAsia="en-US"/>
        </w:rPr>
        <w:t xml:space="preserve"> con el fin de llevar un buen registro de los movimientos financieros del proyecto; ACUERDA: I- Autorizase a la Tesorera Municipal realizar la apertura de una cuenta corriente en </w:t>
      </w:r>
      <w:r w:rsidRPr="00621BF6">
        <w:rPr>
          <w:rFonts w:asciiTheme="minorHAnsi" w:eastAsiaTheme="minorHAnsi" w:hAnsiTheme="minorHAnsi" w:cstheme="minorHAnsi"/>
          <w:b/>
          <w:lang w:val="es-MX" w:eastAsia="en-US"/>
        </w:rPr>
        <w:t>Banco de América Central</w:t>
      </w:r>
      <w:r w:rsidRPr="00621BF6">
        <w:rPr>
          <w:rFonts w:asciiTheme="minorHAnsi" w:eastAsiaTheme="minorHAnsi" w:hAnsiTheme="minorHAnsi" w:cstheme="minorHAnsi"/>
          <w:lang w:val="es-MX" w:eastAsia="en-US"/>
        </w:rPr>
        <w:t xml:space="preserve"> por el monto de DIEZ MIL 00/100 DOLARES </w:t>
      </w:r>
      <w:r w:rsidRPr="00621BF6">
        <w:rPr>
          <w:rFonts w:asciiTheme="minorHAnsi" w:eastAsiaTheme="minorHAnsi" w:hAnsiTheme="minorHAnsi" w:cstheme="minorHAnsi"/>
          <w:b/>
          <w:bCs/>
          <w:lang w:val="es-SV" w:eastAsia="ar-SA"/>
        </w:rPr>
        <w:t xml:space="preserve">($10,000.00), </w:t>
      </w:r>
      <w:r w:rsidRPr="00621BF6">
        <w:rPr>
          <w:rFonts w:asciiTheme="minorHAnsi" w:eastAsiaTheme="minorHAnsi" w:hAnsiTheme="minorHAnsi" w:cstheme="minorHAnsi"/>
          <w:lang w:val="es-MX" w:eastAsia="en-US"/>
        </w:rPr>
        <w:t xml:space="preserve">con el nombre del proyecto </w:t>
      </w:r>
      <w:r w:rsidRPr="00621BF6">
        <w:rPr>
          <w:rFonts w:asciiTheme="minorHAnsi" w:eastAsiaTheme="minorHAnsi" w:hAnsiTheme="minorHAnsi" w:cstheme="minorHAnsi"/>
          <w:iCs/>
          <w:lang w:val="es-SV" w:eastAsia="en-US"/>
        </w:rPr>
        <w:t>“</w:t>
      </w:r>
      <w:r w:rsidRPr="00621BF6">
        <w:rPr>
          <w:rFonts w:asciiTheme="minorHAnsi" w:eastAsiaTheme="minorHAnsi" w:hAnsiTheme="minorHAnsi" w:cstheme="minorHAnsi"/>
          <w:lang w:val="es-SV" w:eastAsia="en-US"/>
        </w:rPr>
        <w:t>Conformación y Balastado de calles de los cantones: La Estancia, Calavera, Agua Blanca, Junquillo y Guachipilín</w:t>
      </w:r>
      <w:r w:rsidRPr="00621BF6">
        <w:rPr>
          <w:rFonts w:asciiTheme="minorHAnsi" w:eastAsiaTheme="minorHAnsi" w:hAnsiTheme="minorHAnsi" w:cstheme="minorHAnsi"/>
          <w:lang w:val="es-MX" w:eastAsia="en-US"/>
        </w:rPr>
        <w:t xml:space="preserve">, </w:t>
      </w:r>
      <w:r w:rsidRPr="00621BF6">
        <w:rPr>
          <w:rFonts w:asciiTheme="minorHAnsi" w:eastAsiaTheme="minorHAnsi" w:hAnsiTheme="minorHAnsi" w:cstheme="minorHAnsi"/>
          <w:iCs/>
          <w:lang w:val="es-SV" w:eastAsia="en-US"/>
        </w:rPr>
        <w:t>Municipio de Cacaopera, Departamento de  Morazán</w:t>
      </w:r>
      <w:r w:rsidRPr="00621BF6">
        <w:rPr>
          <w:rFonts w:asciiTheme="minorHAnsi" w:eastAsiaTheme="minorHAnsi" w:hAnsiTheme="minorHAnsi" w:cstheme="minorHAnsi"/>
          <w:lang w:val="es-SV" w:eastAsia="en-US"/>
        </w:rPr>
        <w:t>”;</w:t>
      </w:r>
      <w:r w:rsidRPr="00621BF6">
        <w:rPr>
          <w:rFonts w:asciiTheme="minorHAnsi" w:eastAsiaTheme="minorHAnsi" w:hAnsiTheme="minorHAnsi" w:cstheme="minorHAnsi"/>
          <w:lang w:val="es-MX" w:eastAsia="en-US"/>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621BF6">
          <w:rPr>
            <w:rFonts w:asciiTheme="minorHAnsi" w:eastAsiaTheme="minorHAnsi" w:hAnsiTheme="minorHAnsi" w:cstheme="minorHAnsi"/>
            <w:lang w:val="es-MX" w:eastAsia="en-US"/>
          </w:rPr>
          <w:t>200721215, a</w:t>
        </w:r>
      </w:smartTag>
      <w:r w:rsidRPr="00621BF6">
        <w:rPr>
          <w:rFonts w:asciiTheme="minorHAnsi" w:eastAsiaTheme="minorHAnsi" w:hAnsiTheme="minorHAnsi" w:cstheme="minorHAnsi"/>
          <w:lang w:val="es-MX" w:eastAsia="en-US"/>
        </w:rPr>
        <w:t xml:space="preserve"> nombre de Alcaldía Municipal de Cacaopera, FODES 75%, del Banco de América Central, para la apertura de la cuenta antes mencionada. </w:t>
      </w:r>
      <w:r w:rsidRPr="00621BF6">
        <w:rPr>
          <w:rFonts w:asciiTheme="minorHAnsi" w:eastAsiaTheme="minorHAnsi" w:hAnsiTheme="minorHAnsi" w:cstheme="minorHAnsi"/>
          <w:lang w:val="es-SV" w:eastAsia="en-US"/>
        </w:rPr>
        <w:t xml:space="preserve">CERTIFIQUESE.- </w:t>
      </w:r>
      <w:r w:rsidRPr="00621BF6">
        <w:rPr>
          <w:rFonts w:asciiTheme="minorHAnsi" w:eastAsiaTheme="minorHAnsi" w:hAnsiTheme="minorHAnsi" w:cstheme="minorBidi"/>
          <w:b/>
          <w:lang w:val="es-SV" w:eastAsia="en-US"/>
        </w:rPr>
        <w:t>ACUERDO NÚMERO VEINTIUNO</w:t>
      </w:r>
      <w:r w:rsidRPr="00621BF6">
        <w:rPr>
          <w:rFonts w:asciiTheme="minorHAnsi" w:eastAsiaTheme="minorHAnsi" w:hAnsiTheme="minorHAnsi" w:cstheme="minorBidi"/>
          <w:color w:val="44546A" w:themeColor="text2"/>
          <w:lang w:val="es-SV" w:eastAsia="en-US"/>
        </w:rPr>
        <w:t>:</w:t>
      </w:r>
      <w:r w:rsidRPr="00621BF6">
        <w:rPr>
          <w:rFonts w:asciiTheme="minorHAnsi" w:eastAsiaTheme="minorHAnsi" w:hAnsiTheme="minorHAnsi" w:cstheme="minorBidi"/>
          <w:lang w:val="es-SV" w:eastAsia="en-US"/>
        </w:rPr>
        <w:t xml:space="preserve"> </w:t>
      </w:r>
      <w:r w:rsidRPr="00621BF6">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621BF6">
        <w:rPr>
          <w:rFonts w:asciiTheme="minorHAnsi" w:hAnsiTheme="minorHAnsi" w:cstheme="minorHAnsi"/>
        </w:rPr>
        <w:t xml:space="preserve">Adjudicar el suministro de malla ciclón a la empresa FERRETERÍA EL BARATILLO, S.A. DE C.V., por la cantidad total  de DOSCIENTOS OCHENTA Y CINCO  DOLARES ($285.00); para contribución al Club Deportivo Barcelona, del Caserío El Desvío, Cantón Ocotillo, Cacaopera, Morazán, COMUNIQUESE.- </w:t>
      </w:r>
      <w:r w:rsidRPr="006E03C4">
        <w:rPr>
          <w:rFonts w:asciiTheme="minorHAnsi" w:hAnsiTheme="minorHAnsi" w:cstheme="minorHAnsi"/>
          <w:b/>
        </w:rPr>
        <w:t xml:space="preserve">ACUERDO </w:t>
      </w:r>
      <w:r w:rsidRPr="006E03C4">
        <w:rPr>
          <w:rFonts w:asciiTheme="minorHAnsi" w:hAnsiTheme="minorHAnsi" w:cstheme="minorHAnsi"/>
          <w:b/>
        </w:rPr>
        <w:lastRenderedPageBreak/>
        <w:t>NUMERO VEINTIDOS:</w:t>
      </w:r>
      <w:r>
        <w:rPr>
          <w:rFonts w:asciiTheme="minorHAnsi" w:hAnsiTheme="minorHAnsi" w:cstheme="minorHAnsi"/>
        </w:rPr>
        <w:t xml:space="preserve"> </w:t>
      </w:r>
      <w:r w:rsidRPr="00CB195E">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CB195E">
        <w:rPr>
          <w:rFonts w:asciiTheme="minorHAnsi" w:hAnsiTheme="minorHAnsi" w:cstheme="minorHAnsi"/>
        </w:rPr>
        <w:t xml:space="preserve">Adjudicar el suministro de Transporte al señor </w:t>
      </w:r>
      <w:proofErr w:type="spellStart"/>
      <w:r w:rsidRPr="00CB195E">
        <w:rPr>
          <w:rFonts w:asciiTheme="minorHAnsi" w:hAnsiTheme="minorHAnsi" w:cstheme="minorHAnsi"/>
        </w:rPr>
        <w:t>Leonzo</w:t>
      </w:r>
      <w:proofErr w:type="spellEnd"/>
      <w:r w:rsidRPr="00CB195E">
        <w:rPr>
          <w:rFonts w:asciiTheme="minorHAnsi" w:hAnsiTheme="minorHAnsi" w:cstheme="minorHAnsi"/>
        </w:rPr>
        <w:t xml:space="preserve"> Rodríguez Castro, por la cantidad de OCHENTA Y TRES 34/100DOLARES  $83.34, para el Club Deportivo PIPIL, desde el municipio de Cacaopera, hasta el municipio de San Simón en el Departamento de Morazán; y el servicio de reparación del sistema de bombeo ubicado en Bocatoma del Río Torola, al señor </w:t>
      </w:r>
      <w:proofErr w:type="spellStart"/>
      <w:r w:rsidRPr="00CB195E">
        <w:rPr>
          <w:rFonts w:asciiTheme="minorHAnsi" w:hAnsiTheme="minorHAnsi" w:cstheme="minorHAnsi"/>
        </w:rPr>
        <w:t>Willian</w:t>
      </w:r>
      <w:proofErr w:type="spellEnd"/>
      <w:r w:rsidRPr="00CB195E">
        <w:rPr>
          <w:rFonts w:asciiTheme="minorHAnsi" w:hAnsiTheme="minorHAnsi" w:cstheme="minorHAnsi"/>
        </w:rPr>
        <w:t xml:space="preserve"> Alfredo Segovia, por la cantidad de MIL SEISCIENTOS DOLARES ($1,600.00), precio incluye el impue</w:t>
      </w:r>
      <w:r>
        <w:rPr>
          <w:rFonts w:asciiTheme="minorHAnsi" w:hAnsiTheme="minorHAnsi" w:cstheme="minorHAnsi"/>
        </w:rPr>
        <w:t>sto sobre la RENTA-</w:t>
      </w:r>
      <w:r w:rsidRPr="009D16C6">
        <w:rPr>
          <w:rFonts w:asciiTheme="minorHAnsi" w:hAnsiTheme="minorHAnsi" w:cstheme="minorHAnsi"/>
        </w:rPr>
        <w:t xml:space="preserve"> y el suministro de una bomba sumergible, al señor Omar Wilfredo Rivera Chicas, por la cantidad de DOS MIL CIEN DOLARES ($2,100.00), para ser instalada en el Sistema de Bombeo del Bocatoma</w:t>
      </w:r>
      <w:r>
        <w:rPr>
          <w:rFonts w:asciiTheme="minorHAnsi" w:hAnsiTheme="minorHAnsi" w:cstheme="minorHAnsi"/>
        </w:rPr>
        <w:t xml:space="preserve">, COMUNIQUESE. </w:t>
      </w:r>
      <w:r w:rsidRPr="00621BF6">
        <w:rPr>
          <w:rFonts w:asciiTheme="minorHAnsi" w:eastAsiaTheme="minorHAnsi" w:hAnsiTheme="minorHAnsi" w:cstheme="minorHAnsi"/>
          <w:lang w:val="es-SV" w:eastAsia="en-US"/>
        </w:rPr>
        <w:t xml:space="preserve">Y </w:t>
      </w:r>
      <w:r w:rsidRPr="00621BF6">
        <w:rPr>
          <w:rFonts w:asciiTheme="minorHAnsi" w:hAnsiTheme="minorHAnsi" w:cstheme="minorHAnsi"/>
        </w:rPr>
        <w:t>no habiendo más que hacer constar se da por terminada la presente acta ratificamos su contenido y firmamos.</w:t>
      </w:r>
    </w:p>
    <w:p w14:paraId="32FCDE63" w14:textId="77777777" w:rsidR="00503F93" w:rsidRDefault="00503F93" w:rsidP="00503F93">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29EC49AB" w14:textId="77777777" w:rsidR="00503F93" w:rsidRDefault="00503F93" w:rsidP="00503F93">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7DDFFF53" w14:textId="77777777" w:rsidR="00503F93" w:rsidRDefault="00503F93" w:rsidP="00503F93">
      <w:pPr>
        <w:rPr>
          <w:rFonts w:asciiTheme="minorHAnsi" w:hAnsiTheme="minorHAnsi" w:cstheme="minorHAnsi"/>
        </w:rPr>
      </w:pPr>
    </w:p>
    <w:p w14:paraId="155317C7" w14:textId="009DE799" w:rsidR="00503F93" w:rsidRDefault="00503F93" w:rsidP="00503F93">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2FC3F440" w14:textId="77777777" w:rsidR="00503F93" w:rsidRDefault="00503F93" w:rsidP="00503F93">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F10041E" w14:textId="77777777" w:rsidR="00503F93" w:rsidRDefault="00503F93" w:rsidP="00503F93">
      <w:pPr>
        <w:rPr>
          <w:rFonts w:asciiTheme="minorHAnsi" w:hAnsiTheme="minorHAnsi" w:cstheme="minorHAnsi"/>
        </w:rPr>
      </w:pPr>
    </w:p>
    <w:p w14:paraId="247AFC2B" w14:textId="637C6F3C" w:rsidR="00503F93" w:rsidRDefault="00503F93" w:rsidP="00503F93">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1D28CE79" w14:textId="77777777" w:rsidR="00503F93" w:rsidRDefault="00503F93" w:rsidP="00503F93">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400033A5" w14:textId="77777777" w:rsidR="00503F93" w:rsidRDefault="00503F93" w:rsidP="00503F93">
      <w:pPr>
        <w:rPr>
          <w:rFonts w:asciiTheme="minorHAnsi" w:hAnsiTheme="minorHAnsi" w:cstheme="minorHAnsi"/>
        </w:rPr>
      </w:pPr>
    </w:p>
    <w:p w14:paraId="62CA0892" w14:textId="77777777" w:rsidR="00503F93" w:rsidRDefault="00503F93" w:rsidP="00503F93">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BB7BBC0" w14:textId="77777777" w:rsidR="00503F93" w:rsidRDefault="00503F93" w:rsidP="00503F93">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7A73E061" w14:textId="77777777" w:rsidR="00503F93" w:rsidRDefault="00503F93" w:rsidP="00503F93">
      <w:pPr>
        <w:rPr>
          <w:rFonts w:asciiTheme="minorHAnsi" w:hAnsiTheme="minorHAnsi" w:cstheme="minorHAnsi"/>
        </w:rPr>
      </w:pPr>
    </w:p>
    <w:p w14:paraId="4A73F50E" w14:textId="77777777" w:rsidR="00503F93" w:rsidRDefault="00503F93" w:rsidP="00503F93">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03262065" w14:textId="32EB3FAD" w:rsidR="00503F93" w:rsidRDefault="00503F93" w:rsidP="00503F93">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8B57604" w14:textId="77777777" w:rsidR="00503F93" w:rsidRDefault="00503F93" w:rsidP="00503F93">
      <w:pPr>
        <w:rPr>
          <w:rFonts w:asciiTheme="minorHAnsi" w:hAnsiTheme="minorHAnsi" w:cstheme="minorHAnsi"/>
        </w:rPr>
      </w:pPr>
    </w:p>
    <w:p w14:paraId="147D618F" w14:textId="77777777" w:rsidR="00503F93" w:rsidRDefault="00503F93" w:rsidP="00503F93">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291456DC" w14:textId="77777777" w:rsidR="00503F93" w:rsidRDefault="00503F93" w:rsidP="00503F93">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33146280" w14:textId="77777777" w:rsidR="00503F93" w:rsidRDefault="00503F93" w:rsidP="00503F93">
      <w:pPr>
        <w:pStyle w:val="Predeterminado"/>
        <w:spacing w:line="240" w:lineRule="auto"/>
        <w:rPr>
          <w:rFonts w:asciiTheme="minorHAnsi" w:eastAsia="Arial Unicode MS" w:hAnsiTheme="minorHAnsi" w:cstheme="minorHAnsi"/>
        </w:rPr>
      </w:pPr>
    </w:p>
    <w:p w14:paraId="30139740" w14:textId="77777777" w:rsidR="00503F93" w:rsidRDefault="00503F93" w:rsidP="00503F93">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7A9E486A" w14:textId="77777777" w:rsidR="00503F93" w:rsidRDefault="00503F93" w:rsidP="00503F93">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0D3B30C3" w14:textId="77777777" w:rsidR="00503F93" w:rsidRPr="00E51765" w:rsidRDefault="00503F93" w:rsidP="00503F93">
      <w:pPr>
        <w:spacing w:after="200"/>
        <w:jc w:val="both"/>
        <w:rPr>
          <w:rFonts w:asciiTheme="minorHAnsi" w:hAnsiTheme="minorHAnsi" w:cstheme="minorHAnsi"/>
          <w:highlight w:val="red"/>
        </w:rPr>
      </w:pPr>
    </w:p>
    <w:p w14:paraId="32DAA265" w14:textId="77777777" w:rsidR="00935245" w:rsidRPr="00031444" w:rsidRDefault="00935245" w:rsidP="00935245">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5B026C8C" w14:textId="77777777" w:rsidR="00D2766B" w:rsidRDefault="00D2766B" w:rsidP="00935245"/>
    <w:sectPr w:rsidR="00D2766B" w:rsidSect="00B308D9">
      <w:headerReference w:type="default" r:id="rId8"/>
      <w:pgSz w:w="12240" w:h="15840"/>
      <w:pgMar w:top="1701" w:right="1183"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F8898" w14:textId="77777777" w:rsidR="00F06592" w:rsidRDefault="00F06592" w:rsidP="00880E4E">
      <w:r>
        <w:separator/>
      </w:r>
    </w:p>
  </w:endnote>
  <w:endnote w:type="continuationSeparator" w:id="0">
    <w:p w14:paraId="3FAC8C39" w14:textId="77777777" w:rsidR="00F06592" w:rsidRDefault="00F06592" w:rsidP="0088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263E9" w14:textId="77777777" w:rsidR="00F06592" w:rsidRDefault="00F06592" w:rsidP="00880E4E">
      <w:r>
        <w:separator/>
      </w:r>
    </w:p>
  </w:footnote>
  <w:footnote w:type="continuationSeparator" w:id="0">
    <w:p w14:paraId="521554BD" w14:textId="77777777" w:rsidR="00F06592" w:rsidRDefault="00F06592" w:rsidP="0088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02B21" w14:textId="77777777" w:rsidR="00880E4E" w:rsidRDefault="00880E4E">
    <w:pPr>
      <w:pStyle w:val="Encabezado"/>
    </w:pPr>
    <w:r>
      <w:rPr>
        <w:noProof/>
        <w:lang w:eastAsia="es-SV"/>
      </w:rPr>
      <w:drawing>
        <wp:anchor distT="0" distB="0" distL="114300" distR="114300" simplePos="0" relativeHeight="251658240" behindDoc="1" locked="0" layoutInCell="1" allowOverlap="1" wp14:anchorId="330A5DAB" wp14:editId="2FB83CF8">
          <wp:simplePos x="0" y="0"/>
          <wp:positionH relativeFrom="column">
            <wp:posOffset>66040</wp:posOffset>
          </wp:positionH>
          <wp:positionV relativeFrom="paragraph">
            <wp:posOffset>-320472</wp:posOffset>
          </wp:positionV>
          <wp:extent cx="1047750" cy="98087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8580" t="24482" r="43809" b="62845"/>
                  <a:stretch/>
                </pic:blipFill>
                <pic:spPr bwMode="auto">
                  <a:xfrm>
                    <a:off x="0" y="0"/>
                    <a:ext cx="1051839" cy="98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2F"/>
    <w:rsid w:val="00503F93"/>
    <w:rsid w:val="006B3EAA"/>
    <w:rsid w:val="00751A1F"/>
    <w:rsid w:val="0080453A"/>
    <w:rsid w:val="00880E4E"/>
    <w:rsid w:val="00935245"/>
    <w:rsid w:val="00B308D9"/>
    <w:rsid w:val="00C17E4B"/>
    <w:rsid w:val="00D2766B"/>
    <w:rsid w:val="00E32536"/>
    <w:rsid w:val="00E44D2F"/>
    <w:rsid w:val="00F065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79A6C5"/>
  <w15:chartTrackingRefBased/>
  <w15:docId w15:val="{EA02F52F-CD9E-4B64-AA7D-E3136675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E4E"/>
    <w:pPr>
      <w:tabs>
        <w:tab w:val="center" w:pos="4419"/>
        <w:tab w:val="right" w:pos="8838"/>
      </w:tabs>
    </w:pPr>
  </w:style>
  <w:style w:type="character" w:customStyle="1" w:styleId="EncabezadoCar">
    <w:name w:val="Encabezado Car"/>
    <w:basedOn w:val="Fuentedeprrafopredeter"/>
    <w:link w:val="Encabezado"/>
    <w:uiPriority w:val="99"/>
    <w:rsid w:val="00880E4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80E4E"/>
    <w:pPr>
      <w:tabs>
        <w:tab w:val="center" w:pos="4419"/>
        <w:tab w:val="right" w:pos="8838"/>
      </w:tabs>
    </w:pPr>
  </w:style>
  <w:style w:type="character" w:customStyle="1" w:styleId="PiedepginaCar">
    <w:name w:val="Pie de página Car"/>
    <w:basedOn w:val="Fuentedeprrafopredeter"/>
    <w:link w:val="Piedepgina"/>
    <w:uiPriority w:val="99"/>
    <w:rsid w:val="00880E4E"/>
    <w:rPr>
      <w:rFonts w:ascii="Times New Roman" w:eastAsia="Times New Roman" w:hAnsi="Times New Roman" w:cs="Times New Roman"/>
      <w:sz w:val="24"/>
      <w:szCs w:val="24"/>
      <w:lang w:val="es-ES" w:eastAsia="es-ES"/>
    </w:rPr>
  </w:style>
  <w:style w:type="paragraph" w:customStyle="1" w:styleId="Predeterminado">
    <w:name w:val="Predeterminado"/>
    <w:rsid w:val="00503F93"/>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2854</Words>
  <Characters>15699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7</cp:revision>
  <dcterms:created xsi:type="dcterms:W3CDTF">2016-11-03T19:33:00Z</dcterms:created>
  <dcterms:modified xsi:type="dcterms:W3CDTF">2020-09-08T18:12:00Z</dcterms:modified>
</cp:coreProperties>
</file>