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87103" w14:textId="2B8C44F3" w:rsidR="00CF0D75" w:rsidRDefault="00CF0D75" w:rsidP="00CF0D75">
      <w:pPr>
        <w:spacing w:line="360" w:lineRule="auto"/>
        <w:jc w:val="both"/>
        <w:rPr>
          <w:rFonts w:asciiTheme="minorHAnsi" w:hAnsiTheme="minorHAnsi" w:cstheme="minorHAnsi"/>
        </w:rPr>
      </w:pPr>
      <w:r>
        <w:rPr>
          <w:rFonts w:asciiTheme="minorHAnsi" w:hAnsiTheme="minorHAnsi" w:cstheme="minorHAnsi"/>
          <w:b/>
        </w:rPr>
        <w:t>ACTA NÚMERO CUATRO</w:t>
      </w:r>
      <w:r w:rsidRPr="006D36C1">
        <w:rPr>
          <w:rFonts w:asciiTheme="minorHAnsi" w:eastAsia="Arial Unicode MS" w:hAnsiTheme="minorHAnsi" w:cstheme="minorHAnsi"/>
        </w:rPr>
        <w:t>.- En el local de sesiones de la Alcaldía Municipal de la ciudad de Cacaopera, Depar</w:t>
      </w:r>
      <w:r>
        <w:rPr>
          <w:rFonts w:asciiTheme="minorHAnsi" w:eastAsia="Arial Unicode MS" w:hAnsiTheme="minorHAnsi" w:cstheme="minorHAnsi"/>
        </w:rPr>
        <w:t>tamento de Morazán a las ocho horas del día  VEINTISIETE</w:t>
      </w:r>
      <w:r w:rsidRPr="006D36C1">
        <w:rPr>
          <w:rFonts w:asciiTheme="minorHAnsi" w:eastAsia="Arial Unicode MS" w:hAnsiTheme="minorHAnsi" w:cstheme="minorHAnsi"/>
        </w:rPr>
        <w:t xml:space="preserve"> DE MAYO DEL AÑO DOS MIL QUICE, constituidos en sesión ordinaria los suscritos miembros del Concejo Municipal; señores </w:t>
      </w:r>
      <w:r w:rsidRPr="006D36C1">
        <w:rPr>
          <w:rFonts w:asciiTheme="minorHAnsi" w:hAnsiTheme="minorHAnsi" w:cstheme="minorHAnsi"/>
        </w:rPr>
        <w:t>José Pablo Amaya González</w:t>
      </w:r>
      <w:r>
        <w:rPr>
          <w:rFonts w:asciiTheme="minorHAnsi" w:eastAsia="Arial Unicode MS" w:hAnsiTheme="minorHAnsi" w:cstheme="minorHAnsi"/>
        </w:rPr>
        <w:t xml:space="preserve">, Alcalde Municipal; </w:t>
      </w:r>
      <w:r w:rsidRPr="006D36C1">
        <w:rPr>
          <w:rFonts w:asciiTheme="minorHAnsi" w:eastAsia="Arial Unicode MS" w:hAnsiTheme="minorHAnsi" w:cstheme="minorHAnsi"/>
        </w:rPr>
        <w:t xml:space="preserve"> José Mauro González Amay</w:t>
      </w:r>
      <w:r>
        <w:rPr>
          <w:rFonts w:asciiTheme="minorHAnsi" w:eastAsia="Arial Unicode MS" w:hAnsiTheme="minorHAnsi" w:cstheme="minorHAnsi"/>
        </w:rPr>
        <w:t xml:space="preserve">a, Síndico Municipal; </w:t>
      </w:r>
      <w:r w:rsidRPr="006D36C1">
        <w:rPr>
          <w:rFonts w:asciiTheme="minorHAnsi" w:eastAsia="Arial Unicode MS" w:hAnsiTheme="minorHAnsi" w:cstheme="minorHAnsi"/>
        </w:rPr>
        <w:t xml:space="preserve"> Julieta Arely, Amaya Hernández, Pri</w:t>
      </w:r>
      <w:r>
        <w:rPr>
          <w:rFonts w:asciiTheme="minorHAnsi" w:eastAsia="Arial Unicode MS" w:hAnsiTheme="minorHAnsi" w:cstheme="minorHAnsi"/>
        </w:rPr>
        <w:t xml:space="preserve">mera Regidora Propietaria; </w:t>
      </w:r>
      <w:r w:rsidRPr="006D36C1">
        <w:rPr>
          <w:rFonts w:asciiTheme="minorHAnsi" w:eastAsia="Arial Unicode MS" w:hAnsiTheme="minorHAnsi" w:cstheme="minorHAnsi"/>
        </w:rPr>
        <w:t xml:space="preserve"> José Gabriel Pérez Sánchez, Seg</w:t>
      </w:r>
      <w:r>
        <w:rPr>
          <w:rFonts w:asciiTheme="minorHAnsi" w:eastAsia="Arial Unicode MS" w:hAnsiTheme="minorHAnsi" w:cstheme="minorHAnsi"/>
        </w:rPr>
        <w:t>undo Regidor Propietario;</w:t>
      </w:r>
      <w:r w:rsidRPr="006D36C1">
        <w:rPr>
          <w:rFonts w:asciiTheme="minorHAnsi" w:eastAsia="Arial Unicode MS" w:hAnsiTheme="minorHAnsi" w:cstheme="minorHAnsi"/>
        </w:rPr>
        <w:t xml:space="preserve"> Vicenta de Jesús Chica González, Tercer</w:t>
      </w:r>
      <w:r>
        <w:rPr>
          <w:rFonts w:asciiTheme="minorHAnsi" w:eastAsia="Arial Unicode MS" w:hAnsiTheme="minorHAnsi" w:cstheme="minorHAnsi"/>
        </w:rPr>
        <w: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 Propietaria;</w:t>
      </w:r>
      <w:r w:rsidRPr="006D36C1">
        <w:rPr>
          <w:rFonts w:asciiTheme="minorHAnsi" w:eastAsia="Arial Unicode MS" w:hAnsiTheme="minorHAnsi" w:cstheme="minorHAnsi"/>
        </w:rPr>
        <w:t xml:space="preserve"> José Lorenzo Argueta Canales, C</w:t>
      </w:r>
      <w:r>
        <w:rPr>
          <w:rFonts w:asciiTheme="minorHAnsi" w:eastAsia="Arial Unicode MS" w:hAnsiTheme="minorHAnsi" w:cstheme="minorHAnsi"/>
        </w:rPr>
        <w:t>uarto Regidor Propietario;</w:t>
      </w:r>
      <w:r w:rsidRPr="006D36C1">
        <w:rPr>
          <w:rFonts w:asciiTheme="minorHAnsi" w:eastAsia="Arial Unicode MS" w:hAnsiTheme="minorHAnsi" w:cstheme="minorHAnsi"/>
        </w:rPr>
        <w:t xml:space="preserve"> Santos </w:t>
      </w:r>
      <w:proofErr w:type="spellStart"/>
      <w:r w:rsidRPr="006D36C1">
        <w:rPr>
          <w:rFonts w:asciiTheme="minorHAnsi" w:eastAsia="Arial Unicode MS" w:hAnsiTheme="minorHAnsi" w:cstheme="minorHAnsi"/>
        </w:rPr>
        <w:t>Arbertin</w:t>
      </w:r>
      <w:proofErr w:type="spellEnd"/>
      <w:r w:rsidRPr="006D36C1">
        <w:rPr>
          <w:rFonts w:asciiTheme="minorHAnsi" w:eastAsia="Arial Unicode MS" w:hAnsiTheme="minorHAnsi" w:cstheme="minorHAnsi"/>
        </w:rPr>
        <w:t xml:space="preserve"> Villalta Cruz, Q</w:t>
      </w:r>
      <w:r>
        <w:rPr>
          <w:rFonts w:asciiTheme="minorHAnsi" w:eastAsia="Arial Unicode MS" w:hAnsiTheme="minorHAnsi" w:cstheme="minorHAnsi"/>
        </w:rPr>
        <w:t>uinto Regidor Propietario;</w:t>
      </w:r>
      <w:r w:rsidRPr="006D36C1">
        <w:rPr>
          <w:rFonts w:asciiTheme="minorHAnsi" w:eastAsia="Arial Unicode MS" w:hAnsiTheme="minorHAnsi" w:cstheme="minorHAnsi"/>
        </w:rPr>
        <w:t xml:space="preserve"> Henry Misael Fuentes </w:t>
      </w:r>
      <w:proofErr w:type="spellStart"/>
      <w:r w:rsidRPr="006D36C1">
        <w:rPr>
          <w:rFonts w:asciiTheme="minorHAnsi" w:eastAsia="Arial Unicode MS" w:hAnsiTheme="minorHAnsi" w:cstheme="minorHAnsi"/>
        </w:rPr>
        <w:t>Fuentes</w:t>
      </w:r>
      <w:proofErr w:type="spellEnd"/>
      <w:r w:rsidRPr="006D36C1">
        <w:rPr>
          <w:rFonts w:asciiTheme="minorHAnsi" w:eastAsia="Arial Unicode MS" w:hAnsiTheme="minorHAnsi" w:cstheme="minorHAnsi"/>
        </w:rPr>
        <w:t>, Sex</w:t>
      </w:r>
      <w:r>
        <w:rPr>
          <w:rFonts w:asciiTheme="minorHAnsi" w:eastAsia="Arial Unicode MS" w:hAnsiTheme="minorHAnsi" w:cstheme="minorHAnsi"/>
        </w:rPr>
        <w:t>to Regidor Propietario;</w:t>
      </w:r>
      <w:r w:rsidRPr="006D36C1">
        <w:rPr>
          <w:rFonts w:asciiTheme="minorHAnsi" w:eastAsia="Arial Unicode MS" w:hAnsiTheme="minorHAnsi" w:cstheme="minorHAnsi"/>
        </w:rPr>
        <w:t xml:space="preserve">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w:t>
      </w:r>
      <w:r>
        <w:rPr>
          <w:rFonts w:asciiTheme="minorHAnsi" w:eastAsia="Arial Unicode MS" w:hAnsiTheme="minorHAnsi" w:cstheme="minorHAnsi"/>
        </w:rPr>
        <w:t xml:space="preserve"> </w:t>
      </w:r>
      <w:r w:rsidRPr="006D36C1">
        <w:rPr>
          <w:rFonts w:asciiTheme="minorHAnsi" w:eastAsia="Arial Unicode MS" w:hAnsiTheme="minorHAnsi" w:cstheme="minorHAnsi"/>
        </w:rPr>
        <w:t>Primer Regidor Suplente;</w:t>
      </w:r>
      <w:r>
        <w:rPr>
          <w:rFonts w:asciiTheme="minorHAnsi" w:eastAsia="Arial Unicode MS" w:hAnsiTheme="minorHAnsi" w:cstheme="minorHAnsi"/>
        </w:rPr>
        <w:t xml:space="preserve"> Valentín Guevara, Segundo Regidor Suplente;</w:t>
      </w:r>
      <w:r w:rsidRPr="006D36C1">
        <w:rPr>
          <w:rFonts w:asciiTheme="minorHAnsi" w:eastAsia="Arial Unicode MS" w:hAnsiTheme="minorHAnsi" w:cstheme="minorHAnsi"/>
        </w:rPr>
        <w:t xml:space="preserve"> </w:t>
      </w:r>
      <w:r>
        <w:rPr>
          <w:rFonts w:asciiTheme="minorHAnsi" w:eastAsia="Arial Unicode MS" w:hAnsiTheme="minorHAnsi" w:cstheme="minorHAnsi"/>
        </w:rPr>
        <w:t xml:space="preserve"> </w:t>
      </w:r>
      <w:r w:rsidRPr="006D36C1">
        <w:rPr>
          <w:rFonts w:asciiTheme="minorHAnsi" w:eastAsia="Arial Unicode MS" w:hAnsiTheme="minorHAnsi" w:cstheme="minorHAnsi"/>
        </w:rPr>
        <w:t xml:space="preserve">Rosa Cándida  Hernández </w:t>
      </w:r>
      <w:proofErr w:type="spellStart"/>
      <w:r w:rsidRPr="006D36C1">
        <w:rPr>
          <w:rFonts w:asciiTheme="minorHAnsi" w:eastAsia="Arial Unicode MS" w:hAnsiTheme="minorHAnsi" w:cstheme="minorHAnsi"/>
        </w:rPr>
        <w:t>Hernández</w:t>
      </w:r>
      <w:proofErr w:type="spellEnd"/>
      <w:r w:rsidRPr="006D36C1">
        <w:rPr>
          <w:rFonts w:asciiTheme="minorHAnsi" w:eastAsia="Arial Unicode MS" w:hAnsiTheme="minorHAnsi" w:cstheme="minorHAnsi"/>
        </w:rPr>
        <w:t xml:space="preserve">, </w:t>
      </w:r>
      <w:r>
        <w:rPr>
          <w:rFonts w:asciiTheme="minorHAnsi" w:eastAsia="Arial Unicode MS" w:hAnsiTheme="minorHAnsi" w:cstheme="minorHAnsi"/>
        </w:rPr>
        <w:t>Tercera Regidora Suplente,  Adela Arriaza de Amaya, Cuarta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w:t>
      </w:r>
      <w:r w:rsidRPr="006D36C1">
        <w:rPr>
          <w:rFonts w:asciiTheme="minorHAnsi" w:eastAsia="Arial Unicode MS" w:hAnsiTheme="minorHAnsi" w:cstheme="minorHAnsi"/>
        </w:rPr>
        <w:t xml:space="preserve"> Suplente; y Rubén Darío Argueta González, Secretario Municipal.</w:t>
      </w:r>
      <w:r w:rsidRPr="006D36C1">
        <w:rPr>
          <w:rFonts w:asciiTheme="minorHAnsi" w:hAnsiTheme="minorHAnsi" w:cstheme="minorHAnsi"/>
        </w:rPr>
        <w:t xml:space="preserve"> </w:t>
      </w:r>
      <w:r w:rsidRPr="006D36C1">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Pr>
          <w:rFonts w:asciiTheme="minorHAnsi" w:eastAsiaTheme="minorHAnsi" w:hAnsiTheme="minorHAnsi" w:cstheme="minorHAnsi"/>
          <w:lang w:eastAsia="en-US"/>
        </w:rPr>
        <w:t xml:space="preserve"> </w:t>
      </w:r>
      <w:r>
        <w:rPr>
          <w:rFonts w:asciiTheme="minorHAnsi" w:hAnsiTheme="minorHAnsi" w:cstheme="minorHAnsi"/>
          <w:b/>
        </w:rPr>
        <w:t>ACUERDO NÚMERO UNO</w:t>
      </w:r>
      <w:r w:rsidRPr="008F7928">
        <w:rPr>
          <w:rFonts w:asciiTheme="minorHAnsi" w:hAnsiTheme="minorHAnsi" w:cstheme="minorHAnsi"/>
          <w:b/>
        </w:rPr>
        <w:t xml:space="preserve">: </w:t>
      </w:r>
      <w:r w:rsidRPr="008F7928">
        <w:rPr>
          <w:rFonts w:asciiTheme="minorHAnsi" w:hAnsiTheme="minorHAnsi" w:cstheme="minorHAnsi"/>
        </w:rPr>
        <w:t>El Concejo Municipal en uso de las facultades legales que el Código Municipal les confiere en su Art. 30 numeral</w:t>
      </w:r>
      <w:r>
        <w:rPr>
          <w:rFonts w:asciiTheme="minorHAnsi" w:hAnsiTheme="minorHAnsi" w:cstheme="minorHAnsi"/>
        </w:rPr>
        <w:t xml:space="preserve"> </w:t>
      </w:r>
      <w:r w:rsidRPr="008F7928">
        <w:rPr>
          <w:rFonts w:asciiTheme="minorHAnsi" w:hAnsiTheme="minorHAnsi" w:cstheme="minorHAnsi"/>
        </w:rPr>
        <w:t xml:space="preserve"> 6, y habiendo revisado el Pla</w:t>
      </w:r>
      <w:r>
        <w:rPr>
          <w:rFonts w:asciiTheme="minorHAnsi" w:hAnsiTheme="minorHAnsi" w:cstheme="minorHAnsi"/>
        </w:rPr>
        <w:t>n de Organización y proceso formativo para las Mujeres de Cacaopera</w:t>
      </w:r>
      <w:r w:rsidRPr="008F7928">
        <w:rPr>
          <w:rFonts w:asciiTheme="minorHAnsi" w:hAnsiTheme="minorHAnsi" w:cstheme="minorHAnsi"/>
        </w:rPr>
        <w:t>, este Concejo ACUERDA: Dar por aprobado el</w:t>
      </w:r>
      <w:r w:rsidRPr="00BF2A10">
        <w:rPr>
          <w:rFonts w:asciiTheme="minorHAnsi" w:hAnsiTheme="minorHAnsi" w:cstheme="minorHAnsi"/>
        </w:rPr>
        <w:t xml:space="preserve"> </w:t>
      </w:r>
      <w:r w:rsidRPr="008F7928">
        <w:rPr>
          <w:rFonts w:asciiTheme="minorHAnsi" w:hAnsiTheme="minorHAnsi" w:cstheme="minorHAnsi"/>
        </w:rPr>
        <w:t>Pla</w:t>
      </w:r>
      <w:r>
        <w:rPr>
          <w:rFonts w:asciiTheme="minorHAnsi" w:hAnsiTheme="minorHAnsi" w:cstheme="minorHAnsi"/>
        </w:rPr>
        <w:t>n de Organización y proceso formativo para las Mujeres de Cacaopera</w:t>
      </w:r>
      <w:r w:rsidRPr="008F7928">
        <w:rPr>
          <w:rFonts w:asciiTheme="minorHAnsi" w:hAnsiTheme="minorHAnsi" w:cstheme="minorHAnsi"/>
        </w:rPr>
        <w:t>, para el presente año, COMUNIQUESE</w:t>
      </w:r>
      <w:r>
        <w:rPr>
          <w:rFonts w:asciiTheme="minorHAnsi" w:hAnsiTheme="minorHAnsi" w:cstheme="minorHAnsi"/>
        </w:rPr>
        <w:t>.-</w:t>
      </w:r>
      <w:r w:rsidRPr="002818A2">
        <w:rPr>
          <w:rFonts w:asciiTheme="minorHAnsi" w:eastAsiaTheme="minorHAnsi" w:hAnsiTheme="minorHAnsi" w:cstheme="minorHAnsi"/>
          <w:b/>
          <w:lang w:val="es-SV" w:eastAsia="en-US"/>
        </w:rPr>
        <w:t xml:space="preserve"> </w:t>
      </w:r>
      <w:r>
        <w:rPr>
          <w:rFonts w:asciiTheme="minorHAnsi" w:eastAsiaTheme="minorHAnsi" w:hAnsiTheme="minorHAnsi" w:cstheme="minorHAnsi"/>
          <w:b/>
          <w:lang w:val="es-SV" w:eastAsia="en-US"/>
        </w:rPr>
        <w:t>ACUERDO NÚMERO DOS</w:t>
      </w:r>
      <w:r w:rsidRPr="002818A2">
        <w:rPr>
          <w:rFonts w:asciiTheme="minorHAnsi" w:eastAsiaTheme="minorHAnsi" w:hAnsiTheme="minorHAnsi" w:cstheme="minorHAnsi"/>
          <w:b/>
          <w:lang w:val="es-SV" w:eastAsia="en-US"/>
        </w:rPr>
        <w:t>:</w:t>
      </w:r>
      <w:r w:rsidRPr="002818A2">
        <w:rPr>
          <w:rFonts w:asciiTheme="minorHAnsi" w:eastAsiaTheme="minorHAnsi" w:hAnsiTheme="minorHAnsi" w:cstheme="minorHAnsi"/>
          <w:lang w:val="es-SV" w:eastAsia="en-US"/>
        </w:rPr>
        <w:t xml:space="preserve"> El Concejo Municipal en uso de las facultades legales que el Código Municipal les confiere en su Art. 34, y considerando: I) Que mediante acuerdo municipal número trece de fecha dieciocho de febrero de dos mil quince, asentado en acta número siete; el Concejo Municipal acordó: a) Dar cumplimiento a la sentencia definitiva, pronunciada por el Juzgado Segundo de Primera Instancia, de la ciudad de San Francisco Gotera; b) Cancelar al señor Santos Eugenio Hernández Pérez,  la cantidad de CINCO MIL SESENTA PUNTO CUARENTA Y SEIS DOLARES DE LOS ESTADOS UNIDOS DE AMERICA, en concepto de salarios caídos y aguinaldos proporcionales; mediante dieciocho cuotas corridas, y proporcionales, por la cantidad de DOSCIENTOS OCHENTA Y UNO PUNTO TRECE DOLARES DE LOS ESTADOS UNIDOS DE AMERICA, pagaderas de forma mensual, iniciando el mes de febrero del año dos mil quince, al mes de julio del </w:t>
      </w:r>
      <w:r w:rsidRPr="002818A2">
        <w:rPr>
          <w:rFonts w:asciiTheme="minorHAnsi" w:eastAsiaTheme="minorHAnsi" w:hAnsiTheme="minorHAnsi" w:cstheme="minorHAnsi"/>
          <w:lang w:val="es-SV" w:eastAsia="en-US"/>
        </w:rPr>
        <w:lastRenderedPageBreak/>
        <w:t xml:space="preserve">año dos mil dieciséis. II) Que en la sentencia pronunciada por el Juzgado Segundo de Primera Instancia, de la ciudad de San Francisco Gotera; ordena que se cancele al empedado Santos Eugenio Hernández Pérez, los sueldos dejados de percibir desde la fecha de su despido hasta la fecha en que se dio cumplimiento a la sentencia, subsidiariamente por el municipio;  en tal sentido este Concejo </w:t>
      </w:r>
      <w:r w:rsidRPr="002818A2">
        <w:rPr>
          <w:rFonts w:asciiTheme="minorHAnsi" w:eastAsiaTheme="minorHAnsi" w:hAnsiTheme="minorHAnsi" w:cstheme="minorHAnsi"/>
          <w:b/>
          <w:lang w:val="es-SV" w:eastAsia="en-US"/>
        </w:rPr>
        <w:t>ACUERDA</w:t>
      </w:r>
      <w:r w:rsidRPr="002818A2">
        <w:rPr>
          <w:rFonts w:asciiTheme="minorHAnsi" w:eastAsiaTheme="minorHAnsi" w:hAnsiTheme="minorHAnsi" w:cstheme="minorHAnsi"/>
          <w:lang w:val="es-SV" w:eastAsia="en-US"/>
        </w:rPr>
        <w:t xml:space="preserve">: I) Ratificase acuerdo municipal número trece de fecha dieciocho de febrero de dos mil quince, asentado en acta número siete. II) Autorizase a la Tesorera Municipal, a efecto de realizar los pagos al empedado Santos Eugenio Hernández Pérez; de conformidad a lo establecido en el acuerdo anteriormente citado, </w:t>
      </w:r>
      <w:r w:rsidRPr="002818A2">
        <w:rPr>
          <w:rFonts w:asciiTheme="minorHAnsi" w:eastAsia="Arial Unicode MS" w:hAnsiTheme="minorHAnsi" w:cstheme="minorHAnsi"/>
          <w:bCs/>
          <w:iCs/>
          <w:lang w:val="es-SV" w:eastAsia="en-US"/>
        </w:rPr>
        <w:t>se hace constar que de conformidad al artículo número 45 del código municipal, los siguiente miembros del concejo salvan su voto en este acuerdo, los cual</w:t>
      </w:r>
      <w:r>
        <w:rPr>
          <w:rFonts w:asciiTheme="minorHAnsi" w:eastAsia="Arial Unicode MS" w:hAnsiTheme="minorHAnsi" w:cstheme="minorHAnsi"/>
          <w:bCs/>
          <w:iCs/>
          <w:lang w:val="es-SV" w:eastAsia="en-US"/>
        </w:rPr>
        <w:t>es se describen a continuación,</w:t>
      </w:r>
      <w:r w:rsidRPr="002818A2">
        <w:rPr>
          <w:rFonts w:asciiTheme="minorHAnsi" w:eastAsia="Arial Unicode MS" w:hAnsiTheme="minorHAnsi" w:cstheme="minorHAnsi"/>
          <w:lang w:val="es-SV" w:eastAsia="en-US"/>
        </w:rPr>
        <w:t xml:space="preserve"> José Lorenzo Argueta Canales, Cu</w:t>
      </w:r>
      <w:r>
        <w:rPr>
          <w:rFonts w:asciiTheme="minorHAnsi" w:eastAsia="Arial Unicode MS" w:hAnsiTheme="minorHAnsi" w:cstheme="minorHAnsi"/>
          <w:lang w:val="es-SV" w:eastAsia="en-US"/>
        </w:rPr>
        <w:t xml:space="preserve">arto Regidor Propietario; </w:t>
      </w:r>
      <w:r w:rsidRPr="002818A2">
        <w:rPr>
          <w:rFonts w:asciiTheme="minorHAnsi" w:eastAsia="Arial Unicode MS" w:hAnsiTheme="minorHAnsi" w:cstheme="minorHAnsi"/>
          <w:lang w:val="es-SV" w:eastAsia="en-US"/>
        </w:rPr>
        <w:t xml:space="preserve">Santos </w:t>
      </w:r>
      <w:proofErr w:type="spellStart"/>
      <w:r w:rsidRPr="002818A2">
        <w:rPr>
          <w:rFonts w:asciiTheme="minorHAnsi" w:eastAsia="Arial Unicode MS" w:hAnsiTheme="minorHAnsi" w:cstheme="minorHAnsi"/>
          <w:lang w:val="es-SV" w:eastAsia="en-US"/>
        </w:rPr>
        <w:t>A</w:t>
      </w:r>
      <w:r>
        <w:rPr>
          <w:rFonts w:asciiTheme="minorHAnsi" w:eastAsia="Arial Unicode MS" w:hAnsiTheme="minorHAnsi" w:cstheme="minorHAnsi"/>
          <w:lang w:val="es-SV" w:eastAsia="en-US"/>
        </w:rPr>
        <w:t>l</w:t>
      </w:r>
      <w:r w:rsidRPr="002818A2">
        <w:rPr>
          <w:rFonts w:asciiTheme="minorHAnsi" w:eastAsia="Arial Unicode MS" w:hAnsiTheme="minorHAnsi" w:cstheme="minorHAnsi"/>
          <w:lang w:val="es-SV" w:eastAsia="en-US"/>
        </w:rPr>
        <w:t>bertin</w:t>
      </w:r>
      <w:proofErr w:type="spellEnd"/>
      <w:r w:rsidRPr="002818A2">
        <w:rPr>
          <w:rFonts w:asciiTheme="minorHAnsi" w:eastAsia="Arial Unicode MS" w:hAnsiTheme="minorHAnsi" w:cstheme="minorHAnsi"/>
          <w:lang w:val="es-SV" w:eastAsia="en-US"/>
        </w:rPr>
        <w:t xml:space="preserve"> Villalta Cruz, Q</w:t>
      </w:r>
      <w:r>
        <w:rPr>
          <w:rFonts w:asciiTheme="minorHAnsi" w:eastAsia="Arial Unicode MS" w:hAnsiTheme="minorHAnsi" w:cstheme="minorHAnsi"/>
          <w:lang w:val="es-SV" w:eastAsia="en-US"/>
        </w:rPr>
        <w:t xml:space="preserve">uinto Regidor Propietario; </w:t>
      </w:r>
      <w:r w:rsidRPr="002818A2">
        <w:rPr>
          <w:rFonts w:asciiTheme="minorHAnsi" w:eastAsia="Arial Unicode MS" w:hAnsiTheme="minorHAnsi" w:cstheme="minorHAnsi"/>
          <w:lang w:val="es-SV" w:eastAsia="en-US"/>
        </w:rPr>
        <w:t xml:space="preserve"> Henry Misael Fuentes </w:t>
      </w:r>
      <w:proofErr w:type="spellStart"/>
      <w:r w:rsidRPr="002818A2">
        <w:rPr>
          <w:rFonts w:asciiTheme="minorHAnsi" w:eastAsia="Arial Unicode MS" w:hAnsiTheme="minorHAnsi" w:cstheme="minorHAnsi"/>
          <w:lang w:val="es-SV" w:eastAsia="en-US"/>
        </w:rPr>
        <w:t>Fuentes</w:t>
      </w:r>
      <w:proofErr w:type="spellEnd"/>
      <w:r w:rsidRPr="002818A2">
        <w:rPr>
          <w:rFonts w:asciiTheme="minorHAnsi" w:eastAsia="Arial Unicode MS" w:hAnsiTheme="minorHAnsi" w:cstheme="minorHAnsi"/>
          <w:lang w:val="es-SV" w:eastAsia="en-US"/>
        </w:rPr>
        <w:t xml:space="preserve">, </w:t>
      </w:r>
      <w:r>
        <w:rPr>
          <w:rFonts w:asciiTheme="minorHAnsi" w:eastAsia="Arial Unicode MS" w:hAnsiTheme="minorHAnsi" w:cstheme="minorHAnsi"/>
          <w:lang w:val="es-SV" w:eastAsia="en-US"/>
        </w:rPr>
        <w:t>Sexto Regidor Propietario;</w:t>
      </w:r>
      <w:r w:rsidRPr="002818A2">
        <w:rPr>
          <w:rFonts w:asciiTheme="minorHAnsi" w:eastAsia="Arial Unicode MS" w:hAnsiTheme="minorHAnsi" w:cstheme="minorHAnsi"/>
          <w:lang w:val="es-SV" w:eastAsia="en-US"/>
        </w:rPr>
        <w:t xml:space="preserve"> Valentín Guevara, </w:t>
      </w:r>
      <w:r>
        <w:rPr>
          <w:rFonts w:asciiTheme="minorHAnsi" w:eastAsia="Arial Unicode MS" w:hAnsiTheme="minorHAnsi" w:cstheme="minorHAnsi"/>
          <w:lang w:val="es-SV" w:eastAsia="en-US"/>
        </w:rPr>
        <w:t>Segundo Regidor Suplente;</w:t>
      </w:r>
      <w:r w:rsidRPr="002818A2">
        <w:rPr>
          <w:rFonts w:asciiTheme="minorHAnsi" w:eastAsia="Arial Unicode MS" w:hAnsiTheme="minorHAnsi" w:cstheme="minorHAnsi"/>
          <w:lang w:val="es-SV" w:eastAsia="en-US"/>
        </w:rPr>
        <w:t xml:space="preserve"> Adela Arriaza de Amaya, Cuarta Regidora Suplente, </w:t>
      </w:r>
      <w:r w:rsidRPr="002818A2">
        <w:rPr>
          <w:rFonts w:asciiTheme="minorHAnsi" w:eastAsiaTheme="minorHAnsi" w:hAnsiTheme="minorHAnsi" w:cstheme="minorHAnsi"/>
          <w:lang w:val="es-SV" w:eastAsia="en-US"/>
        </w:rPr>
        <w:t>COMUNIQUESE.</w:t>
      </w:r>
      <w:r>
        <w:rPr>
          <w:rFonts w:asciiTheme="minorHAnsi" w:eastAsiaTheme="minorHAnsi" w:hAnsiTheme="minorHAnsi" w:cstheme="minorHAnsi"/>
          <w:lang w:val="es-SV" w:eastAsia="en-US"/>
        </w:rPr>
        <w:t xml:space="preserve">- </w:t>
      </w:r>
      <w:r>
        <w:rPr>
          <w:rFonts w:asciiTheme="minorHAnsi" w:hAnsiTheme="minorHAnsi" w:cs="Arial"/>
          <w:b/>
        </w:rPr>
        <w:t>ACUERDO NÚMERO TRES</w:t>
      </w:r>
      <w:r w:rsidRPr="001A4B17">
        <w:rPr>
          <w:rFonts w:asciiTheme="minorHAnsi" w:hAnsiTheme="minorHAnsi" w:cs="Arial"/>
          <w:b/>
        </w:rPr>
        <w:t>:</w:t>
      </w:r>
      <w:r w:rsidRPr="001A4B17">
        <w:rPr>
          <w:rFonts w:asciiTheme="minorHAnsi" w:hAnsiTheme="minorHAnsi" w:cs="Arial"/>
        </w:rPr>
        <w:t xml:space="preserve"> El Concejo Municipal en uso de las facultades legales que el Código Municipal les c</w:t>
      </w:r>
      <w:r>
        <w:rPr>
          <w:rFonts w:asciiTheme="minorHAnsi" w:hAnsiTheme="minorHAnsi" w:cs="Arial"/>
        </w:rPr>
        <w:t>onfiere, en su Art. 30 numeral 14</w:t>
      </w:r>
      <w:r w:rsidRPr="001A4B17">
        <w:rPr>
          <w:rFonts w:asciiTheme="minorHAnsi" w:hAnsiTheme="minorHAnsi" w:cs="Arial"/>
        </w:rPr>
        <w:t>,</w:t>
      </w:r>
      <w:r>
        <w:rPr>
          <w:rFonts w:asciiTheme="minorHAnsi" w:hAnsiTheme="minorHAnsi" w:cs="Arial"/>
        </w:rPr>
        <w:t xml:space="preserve"> este concejo ACUERDA: Solicitar al Contador municipal hacer una reprogramación del presupuesto municipal año dos mil quince, a efecto de asignar una partida presupuestaria, para los Proyectos; </w:t>
      </w:r>
      <w:r>
        <w:rPr>
          <w:rFonts w:asciiTheme="minorHAnsi" w:hAnsiTheme="minorHAnsi" w:cstheme="minorHAnsi"/>
        </w:rPr>
        <w:t xml:space="preserve">a) </w:t>
      </w:r>
      <w:r w:rsidRPr="006D36C1">
        <w:rPr>
          <w:rFonts w:asciiTheme="minorHAnsi" w:eastAsiaTheme="minorHAnsi" w:hAnsiTheme="minorHAnsi" w:cstheme="minorHAnsi"/>
          <w:lang w:val="es-SV" w:eastAsia="en-US"/>
        </w:rPr>
        <w:t>Limpieza de zonas pública</w:t>
      </w:r>
      <w:r>
        <w:rPr>
          <w:rFonts w:asciiTheme="minorHAnsi" w:eastAsiaTheme="minorHAnsi" w:hAnsiTheme="minorHAnsi" w:cstheme="minorHAnsi"/>
          <w:lang w:val="es-SV" w:eastAsia="en-US"/>
        </w:rPr>
        <w:t xml:space="preserve">s, </w:t>
      </w:r>
      <w:r w:rsidRPr="006D36C1">
        <w:rPr>
          <w:rFonts w:asciiTheme="minorHAnsi" w:eastAsiaTheme="minorHAnsi" w:hAnsiTheme="minorHAnsi" w:cstheme="minorHAnsi"/>
          <w:lang w:val="es-SV" w:eastAsia="en-US"/>
        </w:rPr>
        <w:t xml:space="preserve">compra de Herramienta, materiales y reparación de baches en calles urbanas, </w:t>
      </w:r>
      <w:r w:rsidRPr="006D36C1">
        <w:rPr>
          <w:rFonts w:asciiTheme="minorHAnsi" w:eastAsiaTheme="minorHAnsi" w:hAnsiTheme="minorHAnsi" w:cstheme="minorHAnsi"/>
          <w:iCs/>
          <w:lang w:val="es-SV" w:eastAsia="en-US"/>
        </w:rPr>
        <w:t>Municipio de Cacaopera, Departamento de  Morazán</w:t>
      </w:r>
      <w:r>
        <w:rPr>
          <w:rFonts w:asciiTheme="minorHAnsi" w:eastAsiaTheme="minorHAnsi" w:hAnsiTheme="minorHAnsi" w:cstheme="minorHAnsi"/>
          <w:lang w:val="es-SV" w:eastAsia="en-US"/>
        </w:rPr>
        <w:t>.</w:t>
      </w:r>
      <w:r>
        <w:rPr>
          <w:rFonts w:asciiTheme="minorHAnsi" w:eastAsiaTheme="minorHAnsi" w:hAnsiTheme="minorHAnsi" w:cstheme="minorHAnsi"/>
          <w:lang w:val="es-MX" w:eastAsia="en-US"/>
        </w:rPr>
        <w:t xml:space="preserve"> b) </w:t>
      </w:r>
      <w:r w:rsidRPr="006D36C1">
        <w:rPr>
          <w:rFonts w:asciiTheme="minorHAnsi" w:eastAsiaTheme="minorHAnsi" w:hAnsiTheme="minorHAnsi" w:cstheme="minorHAnsi"/>
          <w:lang w:val="es-MX" w:eastAsia="en-US"/>
        </w:rPr>
        <w:t xml:space="preserve">Construcción y reparación de contenedores e instalación de Lámparas, túmulo y Rótulos en casco urbano, </w:t>
      </w:r>
      <w:r w:rsidRPr="006D36C1">
        <w:rPr>
          <w:rFonts w:asciiTheme="minorHAnsi" w:eastAsiaTheme="minorHAnsi" w:hAnsiTheme="minorHAnsi" w:cstheme="minorHAnsi"/>
          <w:iCs/>
          <w:lang w:val="es-SV" w:eastAsia="en-US"/>
        </w:rPr>
        <w:t>Municipio de Cacaopera, Departamento de  Morazán</w:t>
      </w:r>
      <w:r>
        <w:rPr>
          <w:rFonts w:asciiTheme="minorHAnsi" w:hAnsiTheme="minorHAnsi" w:cs="Arial"/>
        </w:rPr>
        <w:t xml:space="preserve">, el cual será financiado con fondos propios, el primero y el segundo del 75% FODES, </w:t>
      </w:r>
      <w:r w:rsidRPr="001A4B17">
        <w:rPr>
          <w:rFonts w:asciiTheme="minorHAnsi" w:hAnsiTheme="minorHAnsi" w:cs="Calibri"/>
          <w:lang w:val="es-SV" w:eastAsia="es-SV"/>
        </w:rPr>
        <w:t>COMUNIQUESE</w:t>
      </w:r>
      <w:r w:rsidRPr="00284AD5">
        <w:rPr>
          <w:rFonts w:asciiTheme="minorHAnsi" w:hAnsiTheme="minorHAnsi" w:cs="Calibri"/>
          <w:lang w:val="es-SV" w:eastAsia="es-SV"/>
        </w:rPr>
        <w:t>.-</w:t>
      </w:r>
      <w:r>
        <w:rPr>
          <w:rFonts w:asciiTheme="minorHAnsi" w:hAnsiTheme="minorHAnsi" w:cs="Calibri"/>
          <w:lang w:val="es-SV" w:eastAsia="es-SV"/>
        </w:rPr>
        <w:t xml:space="preserve"> </w:t>
      </w:r>
      <w:r w:rsidRPr="006D36C1">
        <w:rPr>
          <w:rFonts w:asciiTheme="minorHAnsi" w:hAnsiTheme="minorHAnsi" w:cstheme="minorHAnsi"/>
          <w:b/>
        </w:rPr>
        <w:t>ACU</w:t>
      </w:r>
      <w:r>
        <w:rPr>
          <w:rFonts w:asciiTheme="minorHAnsi" w:hAnsiTheme="minorHAnsi" w:cstheme="minorHAnsi"/>
          <w:b/>
        </w:rPr>
        <w:t xml:space="preserve">ERDO NÚMERO CUATRO: </w:t>
      </w:r>
      <w:r w:rsidRPr="006D36C1">
        <w:rPr>
          <w:rFonts w:asciiTheme="minorHAnsi" w:hAnsiTheme="minorHAnsi" w:cstheme="minorHAnsi"/>
        </w:rPr>
        <w:t>El Concejo Municipal en uso de las facultades legales que el Código Municipal les confiere en su Art. 4 numeral 4 y 18, y considerando la solicitud presentada por el Equi</w:t>
      </w:r>
      <w:r>
        <w:rPr>
          <w:rFonts w:asciiTheme="minorHAnsi" w:hAnsiTheme="minorHAnsi" w:cstheme="minorHAnsi"/>
        </w:rPr>
        <w:t>po Pastoral de Caserío La Hacienda, Cantón Agua Blanca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tres docenas de cohete</w:t>
      </w:r>
      <w:r w:rsidRPr="006D36C1">
        <w:rPr>
          <w:rFonts w:asciiTheme="minorHAnsi" w:hAnsiTheme="minorHAnsi" w:cstheme="minorHAnsi"/>
        </w:rPr>
        <w:t xml:space="preserve">, </w:t>
      </w:r>
      <w:r>
        <w:rPr>
          <w:rFonts w:asciiTheme="minorHAnsi" w:hAnsiTheme="minorHAnsi" w:cstheme="minorHAnsi"/>
        </w:rPr>
        <w:t xml:space="preserve">tres </w:t>
      </w:r>
      <w:r w:rsidRPr="006D36C1">
        <w:rPr>
          <w:rFonts w:asciiTheme="minorHAnsi" w:hAnsiTheme="minorHAnsi" w:cstheme="minorHAnsi"/>
        </w:rPr>
        <w:t>piñatas y dulces para las celebración de las fiestas patronales, en tal sentido este Concejo ACUERDA: a) Dar por aprobada la solicitud presentada por el Equipo Pastoral de</w:t>
      </w:r>
      <w:r>
        <w:rPr>
          <w:rFonts w:asciiTheme="minorHAnsi" w:hAnsiTheme="minorHAnsi" w:cstheme="minorHAnsi"/>
        </w:rPr>
        <w:t xml:space="preserve">l </w:t>
      </w:r>
      <w:r w:rsidRPr="006D36C1">
        <w:rPr>
          <w:rFonts w:asciiTheme="minorHAnsi" w:hAnsiTheme="minorHAnsi" w:cstheme="minorHAnsi"/>
        </w:rPr>
        <w:t xml:space="preserve"> </w:t>
      </w:r>
      <w:r>
        <w:rPr>
          <w:rFonts w:asciiTheme="minorHAnsi" w:hAnsiTheme="minorHAnsi" w:cstheme="minorHAnsi"/>
        </w:rPr>
        <w:t>Caserío La Hacienda, Cantón Agua Blanca</w:t>
      </w:r>
      <w:r w:rsidRPr="006D36C1">
        <w:rPr>
          <w:rFonts w:asciiTheme="minorHAnsi" w:hAnsiTheme="minorHAnsi" w:cstheme="minorHAnsi"/>
        </w:rPr>
        <w:t>, de esta ju</w:t>
      </w:r>
      <w:r>
        <w:rPr>
          <w:rFonts w:asciiTheme="minorHAnsi" w:hAnsiTheme="minorHAnsi" w:cstheme="minorHAnsi"/>
        </w:rPr>
        <w:t>risdicción; b) Contribuir con tres docenas de cohete</w:t>
      </w:r>
      <w:r w:rsidRPr="006D36C1">
        <w:rPr>
          <w:rFonts w:asciiTheme="minorHAnsi" w:hAnsiTheme="minorHAnsi" w:cstheme="minorHAnsi"/>
        </w:rPr>
        <w:t>, dos piñatas con sus respectivos</w:t>
      </w:r>
      <w:r>
        <w:rPr>
          <w:rFonts w:asciiTheme="minorHAnsi" w:hAnsiTheme="minorHAnsi" w:cstheme="minorHAnsi"/>
        </w:rPr>
        <w:t xml:space="preserve"> dulces;</w:t>
      </w:r>
      <w:r w:rsidRPr="006D36C1">
        <w:rPr>
          <w:rFonts w:asciiTheme="minorHAnsi" w:hAnsiTheme="minorHAnsi" w:cstheme="minorHAnsi"/>
        </w:rPr>
        <w:t xml:space="preserve"> c) Autorizase a la Unidad de Adquisiciones y Contrataciones Institucional, a efecto de que realice los </w:t>
      </w:r>
      <w:r w:rsidRPr="006D36C1">
        <w:rPr>
          <w:rFonts w:asciiTheme="minorHAnsi" w:hAnsiTheme="minorHAnsi" w:cstheme="minorHAnsi"/>
        </w:rPr>
        <w:lastRenderedPageBreak/>
        <w:t>trámites correspondientes para la compra antes mencionada, COMUNIQUESE.</w:t>
      </w:r>
      <w:r>
        <w:rPr>
          <w:rFonts w:asciiTheme="minorHAnsi" w:eastAsiaTheme="minorHAnsi" w:hAnsiTheme="minorHAnsi" w:cstheme="minorHAnsi"/>
          <w:lang w:val="es-SV" w:eastAsia="en-US"/>
        </w:rPr>
        <w:t xml:space="preserve">- </w:t>
      </w:r>
      <w:r w:rsidRPr="006D36C1">
        <w:rPr>
          <w:rFonts w:asciiTheme="minorHAnsi" w:hAnsiTheme="minorHAnsi" w:cstheme="minorHAnsi"/>
          <w:b/>
        </w:rPr>
        <w:t>ACU</w:t>
      </w:r>
      <w:r>
        <w:rPr>
          <w:rFonts w:asciiTheme="minorHAnsi" w:hAnsiTheme="minorHAnsi" w:cstheme="minorHAnsi"/>
          <w:b/>
        </w:rPr>
        <w:t xml:space="preserve">ERDO NÚMERO CINCO: </w:t>
      </w:r>
      <w:r w:rsidRPr="006D36C1">
        <w:rPr>
          <w:rFonts w:asciiTheme="minorHAnsi" w:hAnsiTheme="minorHAnsi" w:cstheme="minorHAnsi"/>
        </w:rPr>
        <w:t>El Concejo Municipal en uso de las facultades legales que el Código Municipal les confiere en su Art. 4 numeral 4 y 18, y considerando la solicitud presentada por el Equi</w:t>
      </w:r>
      <w:r>
        <w:rPr>
          <w:rFonts w:asciiTheme="minorHAnsi" w:hAnsiTheme="minorHAnsi" w:cstheme="minorHAnsi"/>
        </w:rPr>
        <w:t>po Pastoral de Caserío El Tablón, Cantón Sunsulaca</w:t>
      </w:r>
      <w:r w:rsidRPr="006D36C1">
        <w:rPr>
          <w:rFonts w:asciiTheme="minorHAnsi" w:hAnsiTheme="minorHAnsi" w:cstheme="minorHAnsi"/>
        </w:rPr>
        <w:t>, de esta jurisdicción; a fin de que esta municipalidad les colabore,</w:t>
      </w:r>
      <w:r>
        <w:rPr>
          <w:rFonts w:asciiTheme="minorHAnsi" w:hAnsiTheme="minorHAnsi" w:cstheme="minorHAnsi"/>
        </w:rPr>
        <w:t xml:space="preserve"> con cohete</w:t>
      </w:r>
      <w:r w:rsidRPr="006D36C1">
        <w:rPr>
          <w:rFonts w:asciiTheme="minorHAnsi" w:hAnsiTheme="minorHAnsi" w:cstheme="minorHAnsi"/>
        </w:rPr>
        <w:t xml:space="preserve"> para las celebración de las fiestas patronales,</w:t>
      </w:r>
      <w:r>
        <w:rPr>
          <w:rFonts w:asciiTheme="minorHAnsi" w:hAnsiTheme="minorHAnsi" w:cstheme="minorHAnsi"/>
        </w:rPr>
        <w:t xml:space="preserve"> en honor al patrón sagrado corazón de Jesús,</w:t>
      </w:r>
      <w:r w:rsidRPr="006D36C1">
        <w:rPr>
          <w:rFonts w:asciiTheme="minorHAnsi" w:hAnsiTheme="minorHAnsi" w:cstheme="minorHAnsi"/>
        </w:rPr>
        <w:t xml:space="preserve"> en tal sentido este Concejo ACUERDA: a) Dar por aprobada la solicitud presentada po</w:t>
      </w:r>
      <w:r>
        <w:rPr>
          <w:rFonts w:asciiTheme="minorHAnsi" w:hAnsiTheme="minorHAnsi" w:cstheme="minorHAnsi"/>
        </w:rPr>
        <w:t xml:space="preserve">r </w:t>
      </w:r>
      <w:r w:rsidRPr="006D36C1">
        <w:rPr>
          <w:rFonts w:asciiTheme="minorHAnsi" w:hAnsiTheme="minorHAnsi" w:cstheme="minorHAnsi"/>
        </w:rPr>
        <w:t>el Equi</w:t>
      </w:r>
      <w:r>
        <w:rPr>
          <w:rFonts w:asciiTheme="minorHAnsi" w:hAnsiTheme="minorHAnsi" w:cstheme="minorHAnsi"/>
        </w:rPr>
        <w:t>po Pastoral de</w:t>
      </w:r>
      <w:r w:rsidRPr="00C829CF">
        <w:rPr>
          <w:rFonts w:asciiTheme="minorHAnsi" w:hAnsiTheme="minorHAnsi" w:cstheme="minorHAnsi"/>
        </w:rPr>
        <w:t xml:space="preserve"> </w:t>
      </w:r>
      <w:r>
        <w:rPr>
          <w:rFonts w:asciiTheme="minorHAnsi" w:hAnsiTheme="minorHAnsi" w:cstheme="minorHAnsi"/>
        </w:rPr>
        <w:t>Caserío El Tablón, Cantón Sunsulaca</w:t>
      </w:r>
      <w:r w:rsidRPr="006D36C1">
        <w:rPr>
          <w:rFonts w:asciiTheme="minorHAnsi" w:hAnsiTheme="minorHAnsi" w:cstheme="minorHAnsi"/>
        </w:rPr>
        <w:t>, de esta ju</w:t>
      </w:r>
      <w:r>
        <w:rPr>
          <w:rFonts w:asciiTheme="minorHAnsi" w:hAnsiTheme="minorHAnsi" w:cstheme="minorHAnsi"/>
        </w:rPr>
        <w:t>risdicción; b) Contribuir con dos docenas de cohete, una docena de mortero;</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hAnsiTheme="minorHAnsi" w:cstheme="minorHAnsi"/>
        </w:rPr>
        <w:t xml:space="preserve">- </w:t>
      </w:r>
      <w:r w:rsidRPr="006D36C1">
        <w:rPr>
          <w:rFonts w:asciiTheme="minorHAnsi" w:hAnsiTheme="minorHAnsi" w:cstheme="minorHAnsi"/>
          <w:b/>
        </w:rPr>
        <w:t>ACU</w:t>
      </w:r>
      <w:r>
        <w:rPr>
          <w:rFonts w:asciiTheme="minorHAnsi" w:hAnsiTheme="minorHAnsi" w:cstheme="minorHAnsi"/>
          <w:b/>
        </w:rPr>
        <w:t xml:space="preserve">ERDO NÚMERO SEIS: </w:t>
      </w:r>
      <w:r w:rsidRPr="006D36C1">
        <w:rPr>
          <w:rFonts w:asciiTheme="minorHAnsi" w:hAnsiTheme="minorHAnsi" w:cstheme="minorHAnsi"/>
        </w:rPr>
        <w:t>El Concejo Municipal en uso de las facultades legales que el Código Municipal les confiere en su Art. 4 numeral 4 y 18, y considerando la solicitud presentada por el Equi</w:t>
      </w:r>
      <w:r>
        <w:rPr>
          <w:rFonts w:asciiTheme="minorHAnsi" w:hAnsiTheme="minorHAnsi" w:cstheme="minorHAnsi"/>
        </w:rPr>
        <w:t>po Pastoral de Caserío Copante, Cantón Estancia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dos docenas de cohete y una docena de mortera</w:t>
      </w:r>
      <w:r w:rsidRPr="006D36C1">
        <w:rPr>
          <w:rFonts w:asciiTheme="minorHAnsi" w:hAnsiTheme="minorHAnsi" w:cstheme="minorHAnsi"/>
        </w:rPr>
        <w:t xml:space="preserve">, </w:t>
      </w:r>
      <w:r>
        <w:rPr>
          <w:rFonts w:asciiTheme="minorHAnsi" w:hAnsiTheme="minorHAnsi" w:cstheme="minorHAnsi"/>
        </w:rPr>
        <w:t xml:space="preserve">dos </w:t>
      </w:r>
      <w:r w:rsidRPr="006D36C1">
        <w:rPr>
          <w:rFonts w:asciiTheme="minorHAnsi" w:hAnsiTheme="minorHAnsi" w:cstheme="minorHAnsi"/>
        </w:rPr>
        <w:t xml:space="preserve">piñatas y dulces para las celebración de las fiestas patronales, </w:t>
      </w:r>
      <w:r>
        <w:rPr>
          <w:rFonts w:asciiTheme="minorHAnsi" w:hAnsiTheme="minorHAnsi" w:cstheme="minorHAnsi"/>
        </w:rPr>
        <w:t xml:space="preserve">en honor a la virgen del Carmen, </w:t>
      </w:r>
      <w:r w:rsidRPr="006D36C1">
        <w:rPr>
          <w:rFonts w:asciiTheme="minorHAnsi" w:hAnsiTheme="minorHAnsi" w:cstheme="minorHAnsi"/>
        </w:rPr>
        <w:t>en tal sentido este Concejo ACUERDA: a) Dar por aprobada la solicitud presentada por el</w:t>
      </w:r>
      <w:r w:rsidRPr="00A41E20">
        <w:rPr>
          <w:rFonts w:asciiTheme="minorHAnsi" w:hAnsiTheme="minorHAnsi" w:cstheme="minorHAnsi"/>
        </w:rPr>
        <w:t xml:space="preserve"> </w:t>
      </w:r>
      <w:r w:rsidRPr="006D36C1">
        <w:rPr>
          <w:rFonts w:asciiTheme="minorHAnsi" w:hAnsiTheme="minorHAnsi" w:cstheme="minorHAnsi"/>
        </w:rPr>
        <w:t>Equi</w:t>
      </w:r>
      <w:r>
        <w:rPr>
          <w:rFonts w:asciiTheme="minorHAnsi" w:hAnsiTheme="minorHAnsi" w:cstheme="minorHAnsi"/>
        </w:rPr>
        <w:t>po Pastoral de Caserío Copante, Cantón Estancia</w:t>
      </w:r>
      <w:r w:rsidRPr="006D36C1">
        <w:rPr>
          <w:rFonts w:asciiTheme="minorHAnsi" w:hAnsiTheme="minorHAnsi" w:cstheme="minorHAnsi"/>
        </w:rPr>
        <w:t>, de esta ju</w:t>
      </w:r>
      <w:r>
        <w:rPr>
          <w:rFonts w:asciiTheme="minorHAnsi" w:hAnsiTheme="minorHAnsi" w:cstheme="minorHAnsi"/>
        </w:rPr>
        <w:t>risdicción; b) Contribuir con</w:t>
      </w:r>
      <w:r w:rsidRPr="006D36C1">
        <w:rPr>
          <w:rFonts w:asciiTheme="minorHAnsi" w:hAnsiTheme="minorHAnsi" w:cstheme="minorHAnsi"/>
        </w:rPr>
        <w:t xml:space="preserve"> </w:t>
      </w:r>
      <w:r>
        <w:rPr>
          <w:rFonts w:asciiTheme="minorHAnsi" w:hAnsiTheme="minorHAnsi" w:cstheme="minorHAnsi"/>
        </w:rPr>
        <w:t xml:space="preserve"> dos docenas de cohete y una docena de mortera</w:t>
      </w:r>
      <w:r w:rsidRPr="006D36C1">
        <w:rPr>
          <w:rFonts w:asciiTheme="minorHAnsi" w:hAnsiTheme="minorHAnsi" w:cstheme="minorHAnsi"/>
        </w:rPr>
        <w:t>, dos piñatas con sus respectivos</w:t>
      </w:r>
      <w:r>
        <w:rPr>
          <w:rFonts w:asciiTheme="minorHAnsi" w:hAnsiTheme="minorHAnsi" w:cstheme="minorHAnsi"/>
        </w:rPr>
        <w:t xml:space="preserve"> dulces;</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w:t>
      </w:r>
      <w:r w:rsidRPr="006D36C1">
        <w:rPr>
          <w:rFonts w:asciiTheme="minorHAnsi" w:hAnsiTheme="minorHAnsi" w:cstheme="minorHAnsi"/>
          <w:b/>
        </w:rPr>
        <w:t>ACU</w:t>
      </w:r>
      <w:r>
        <w:rPr>
          <w:rFonts w:asciiTheme="minorHAnsi" w:hAnsiTheme="minorHAnsi" w:cstheme="minorHAnsi"/>
          <w:b/>
        </w:rPr>
        <w:t xml:space="preserve">ERDO NÚMERO SIETE: </w:t>
      </w:r>
      <w:r w:rsidRPr="006D36C1">
        <w:rPr>
          <w:rFonts w:asciiTheme="minorHAnsi" w:hAnsiTheme="minorHAnsi" w:cstheme="minorHAnsi"/>
        </w:rPr>
        <w:t>El Concejo Municipal en uso de las facultades legales que el Código Municipal les confiere en su Art. 4 numeral 4 y 18, y considerando la solicitud</w:t>
      </w:r>
      <w:r>
        <w:rPr>
          <w:rFonts w:asciiTheme="minorHAnsi" w:hAnsiTheme="minorHAnsi" w:cstheme="minorHAnsi"/>
        </w:rPr>
        <w:t xml:space="preserve"> </w:t>
      </w:r>
      <w:r w:rsidRPr="006D36C1">
        <w:rPr>
          <w:rFonts w:asciiTheme="minorHAnsi" w:hAnsiTheme="minorHAnsi" w:cstheme="minorHAnsi"/>
        </w:rPr>
        <w:t>presentada por el</w:t>
      </w:r>
      <w:r>
        <w:rPr>
          <w:rFonts w:asciiTheme="minorHAnsi" w:hAnsiTheme="minorHAnsi" w:cstheme="minorHAnsi"/>
        </w:rPr>
        <w:t xml:space="preserve"> Párroco de la iglesia de Cacaopera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cinco docenas de cohete, para la procesión de Corpus Cristi, </w:t>
      </w:r>
      <w:r w:rsidRPr="006D36C1">
        <w:rPr>
          <w:rFonts w:asciiTheme="minorHAnsi" w:hAnsiTheme="minorHAnsi" w:cstheme="minorHAnsi"/>
        </w:rPr>
        <w:t>en tal sentido este Concejo ACUERDA: a) Dar por aprobada la solicitud presentada por el</w:t>
      </w:r>
      <w:r w:rsidRPr="00A41E20">
        <w:rPr>
          <w:rFonts w:asciiTheme="minorHAnsi" w:hAnsiTheme="minorHAnsi" w:cstheme="minorHAnsi"/>
        </w:rPr>
        <w:t xml:space="preserve"> </w:t>
      </w:r>
      <w:r>
        <w:rPr>
          <w:rFonts w:asciiTheme="minorHAnsi" w:hAnsiTheme="minorHAnsi" w:cstheme="minorHAnsi"/>
        </w:rPr>
        <w:t>Párroco de la iglesia de Cacaopera</w:t>
      </w:r>
      <w:r w:rsidRPr="006D36C1">
        <w:rPr>
          <w:rFonts w:asciiTheme="minorHAnsi" w:hAnsiTheme="minorHAnsi" w:cstheme="minorHAnsi"/>
        </w:rPr>
        <w:t>, de esta ju</w:t>
      </w:r>
      <w:r>
        <w:rPr>
          <w:rFonts w:asciiTheme="minorHAnsi" w:hAnsiTheme="minorHAnsi" w:cstheme="minorHAnsi"/>
        </w:rPr>
        <w:t>risdicción; b) Contribuir con</w:t>
      </w:r>
      <w:r w:rsidRPr="006D36C1">
        <w:rPr>
          <w:rFonts w:asciiTheme="minorHAnsi" w:hAnsiTheme="minorHAnsi" w:cstheme="minorHAnsi"/>
        </w:rPr>
        <w:t xml:space="preserve"> </w:t>
      </w:r>
      <w:r>
        <w:rPr>
          <w:rFonts w:asciiTheme="minorHAnsi" w:hAnsiTheme="minorHAnsi" w:cstheme="minorHAnsi"/>
        </w:rPr>
        <w:t xml:space="preserve"> tres docenas de cohete;</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 xml:space="preserve">- </w:t>
      </w:r>
      <w:r w:rsidRPr="006D36C1">
        <w:rPr>
          <w:rFonts w:asciiTheme="minorHAnsi" w:hAnsiTheme="minorHAnsi" w:cstheme="minorHAnsi"/>
          <w:b/>
        </w:rPr>
        <w:t>ACU</w:t>
      </w:r>
      <w:r>
        <w:rPr>
          <w:rFonts w:asciiTheme="minorHAnsi" w:hAnsiTheme="minorHAnsi" w:cstheme="minorHAnsi"/>
          <w:b/>
        </w:rPr>
        <w:t xml:space="preserve">ERDO NÚMERO OCHO: </w:t>
      </w:r>
      <w:r w:rsidRPr="006D36C1">
        <w:rPr>
          <w:rFonts w:asciiTheme="minorHAnsi" w:hAnsiTheme="minorHAnsi" w:cstheme="minorHAnsi"/>
        </w:rPr>
        <w:t xml:space="preserve">El Concejo Municipal en uso de las facultades legales que el Código Municipal les confiere en su Art. 4 numeral 4 y 18, y considerando la solicitud </w:t>
      </w:r>
      <w:r w:rsidRPr="006D36C1">
        <w:rPr>
          <w:rFonts w:asciiTheme="minorHAnsi" w:hAnsiTheme="minorHAnsi" w:cstheme="minorHAnsi"/>
        </w:rPr>
        <w:lastRenderedPageBreak/>
        <w:t>presentada por el</w:t>
      </w:r>
      <w:r>
        <w:rPr>
          <w:rFonts w:asciiTheme="minorHAnsi" w:hAnsiTheme="minorHAnsi" w:cstheme="minorHAnsi"/>
        </w:rPr>
        <w:t xml:space="preserve"> ADESCO del caserío el Llano el Nance</w:t>
      </w:r>
      <w:r w:rsidRPr="006D36C1">
        <w:rPr>
          <w:rFonts w:asciiTheme="minorHAnsi" w:hAnsiTheme="minorHAnsi" w:cstheme="minorHAnsi"/>
        </w:rPr>
        <w:t>,</w:t>
      </w:r>
      <w:r>
        <w:rPr>
          <w:rFonts w:asciiTheme="minorHAnsi" w:hAnsiTheme="minorHAnsi" w:cstheme="minorHAnsi"/>
        </w:rPr>
        <w:t xml:space="preserve"> cantón Sunsulaca,</w:t>
      </w:r>
      <w:r w:rsidRPr="006D36C1">
        <w:rPr>
          <w:rFonts w:asciiTheme="minorHAnsi" w:hAnsiTheme="minorHAnsi" w:cstheme="minorHAnsi"/>
        </w:rPr>
        <w:t xml:space="preserve"> de esta jurisdicción; a fin de que esta municipalidad les colabore, con </w:t>
      </w:r>
      <w:r>
        <w:rPr>
          <w:rFonts w:asciiTheme="minorHAnsi" w:hAnsiTheme="minorHAnsi" w:cstheme="minorHAnsi"/>
        </w:rPr>
        <w:t xml:space="preserve"> cohete y  regalo para la celebración del mes de las madres y el mes mariano, </w:t>
      </w:r>
      <w:r w:rsidRPr="006D36C1">
        <w:rPr>
          <w:rFonts w:asciiTheme="minorHAnsi" w:hAnsiTheme="minorHAnsi" w:cstheme="minorHAnsi"/>
        </w:rPr>
        <w:t>en tal sentido este Concejo ACUERDA: a) Dar por aprobada la solicitud presentada por</w:t>
      </w:r>
      <w:r w:rsidRPr="00257538">
        <w:rPr>
          <w:rFonts w:asciiTheme="minorHAnsi" w:hAnsiTheme="minorHAnsi" w:cstheme="minorHAnsi"/>
        </w:rPr>
        <w:t xml:space="preserve"> </w:t>
      </w:r>
      <w:r>
        <w:rPr>
          <w:rFonts w:asciiTheme="minorHAnsi" w:hAnsiTheme="minorHAnsi" w:cstheme="minorHAnsi"/>
        </w:rPr>
        <w:t>la ADESCO del caserío el Llano el Nance</w:t>
      </w:r>
      <w:r w:rsidRPr="006D36C1">
        <w:rPr>
          <w:rFonts w:asciiTheme="minorHAnsi" w:hAnsiTheme="minorHAnsi" w:cstheme="minorHAnsi"/>
        </w:rPr>
        <w:t>,</w:t>
      </w:r>
      <w:r>
        <w:rPr>
          <w:rFonts w:asciiTheme="minorHAnsi" w:hAnsiTheme="minorHAnsi" w:cstheme="minorHAnsi"/>
        </w:rPr>
        <w:t xml:space="preserve"> cantón Sunsulaca</w:t>
      </w:r>
      <w:r w:rsidRPr="006D36C1">
        <w:rPr>
          <w:rFonts w:asciiTheme="minorHAnsi" w:hAnsiTheme="minorHAnsi" w:cstheme="minorHAnsi"/>
        </w:rPr>
        <w:t>, de esta ju</w:t>
      </w:r>
      <w:r>
        <w:rPr>
          <w:rFonts w:asciiTheme="minorHAnsi" w:hAnsiTheme="minorHAnsi" w:cstheme="minorHAnsi"/>
        </w:rPr>
        <w:t>risdicción; b) Contribuir con</w:t>
      </w:r>
      <w:r w:rsidRPr="006D36C1">
        <w:rPr>
          <w:rFonts w:asciiTheme="minorHAnsi" w:hAnsiTheme="minorHAnsi" w:cstheme="minorHAnsi"/>
        </w:rPr>
        <w:t xml:space="preserve"> </w:t>
      </w:r>
      <w:r>
        <w:rPr>
          <w:rFonts w:asciiTheme="minorHAnsi" w:hAnsiTheme="minorHAnsi" w:cstheme="minorHAnsi"/>
        </w:rPr>
        <w:t xml:space="preserve"> una docenas de cohete y media docena de mortero;</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 xml:space="preserve">- </w:t>
      </w:r>
      <w:r w:rsidRPr="006D36C1">
        <w:rPr>
          <w:rFonts w:asciiTheme="minorHAnsi" w:hAnsiTheme="minorHAnsi" w:cstheme="minorHAnsi"/>
          <w:b/>
        </w:rPr>
        <w:t>ACU</w:t>
      </w:r>
      <w:r>
        <w:rPr>
          <w:rFonts w:asciiTheme="minorHAnsi" w:hAnsiTheme="minorHAnsi" w:cstheme="minorHAnsi"/>
          <w:b/>
        </w:rPr>
        <w:t xml:space="preserve">ERDO NÚMERO NUEVE: </w:t>
      </w:r>
      <w:r w:rsidRPr="006D36C1">
        <w:rPr>
          <w:rFonts w:asciiTheme="minorHAnsi" w:hAnsiTheme="minorHAnsi" w:cstheme="minorHAnsi"/>
        </w:rPr>
        <w:t>El Concejo Municipal en uso de las facultades legales que el Código Municipal les confiere en su Art. 4 numeral 4 y 18, y considerando la solicitud presentada por el</w:t>
      </w:r>
      <w:r>
        <w:rPr>
          <w:rFonts w:asciiTheme="minorHAnsi" w:hAnsiTheme="minorHAnsi" w:cstheme="minorHAnsi"/>
        </w:rPr>
        <w:t xml:space="preserve"> Equipo Pastoral del caserío San Pedro</w:t>
      </w:r>
      <w:r w:rsidRPr="006D36C1">
        <w:rPr>
          <w:rFonts w:asciiTheme="minorHAnsi" w:hAnsiTheme="minorHAnsi" w:cstheme="minorHAnsi"/>
        </w:rPr>
        <w:t>,</w:t>
      </w:r>
      <w:r>
        <w:rPr>
          <w:rFonts w:asciiTheme="minorHAnsi" w:hAnsiTheme="minorHAnsi" w:cstheme="minorHAnsi"/>
        </w:rPr>
        <w:t xml:space="preserve"> Cantón Agua Blanca </w:t>
      </w:r>
      <w:r w:rsidRPr="006D36C1">
        <w:rPr>
          <w:rFonts w:asciiTheme="minorHAnsi" w:hAnsiTheme="minorHAnsi" w:cstheme="minorHAnsi"/>
        </w:rPr>
        <w:t xml:space="preserve">de esta jurisdicción; a fin de que esta municipalidad les colabore, con </w:t>
      </w:r>
      <w:r>
        <w:rPr>
          <w:rFonts w:asciiTheme="minorHAnsi" w:hAnsiTheme="minorHAnsi" w:cstheme="minorHAnsi"/>
        </w:rPr>
        <w:t xml:space="preserve"> una corona y su respectivo cetro para la celebración de las fiestas patronales en Honor a San Pedro, </w:t>
      </w:r>
      <w:r w:rsidRPr="006D36C1">
        <w:rPr>
          <w:rFonts w:asciiTheme="minorHAnsi" w:hAnsiTheme="minorHAnsi" w:cstheme="minorHAnsi"/>
        </w:rPr>
        <w:t>en tal sentido este Concejo ACUERDA: a) Dar por aprobada la solicitud presentada por</w:t>
      </w:r>
      <w:r w:rsidRPr="00257538">
        <w:rPr>
          <w:rFonts w:asciiTheme="minorHAnsi" w:hAnsiTheme="minorHAnsi" w:cstheme="minorHAnsi"/>
        </w:rPr>
        <w:t xml:space="preserve"> </w:t>
      </w:r>
      <w:r>
        <w:rPr>
          <w:rFonts w:asciiTheme="minorHAnsi" w:hAnsiTheme="minorHAnsi" w:cstheme="minorHAnsi"/>
        </w:rPr>
        <w:t>el Equipo Pastoral del caserío San Pedro</w:t>
      </w:r>
      <w:r w:rsidRPr="006D36C1">
        <w:rPr>
          <w:rFonts w:asciiTheme="minorHAnsi" w:hAnsiTheme="minorHAnsi" w:cstheme="minorHAnsi"/>
        </w:rPr>
        <w:t>,</w:t>
      </w:r>
      <w:r>
        <w:rPr>
          <w:rFonts w:asciiTheme="minorHAnsi" w:hAnsiTheme="minorHAnsi" w:cstheme="minorHAnsi"/>
        </w:rPr>
        <w:t xml:space="preserve"> Cantón Agua Blanca</w:t>
      </w:r>
      <w:r w:rsidRPr="006D36C1">
        <w:rPr>
          <w:rFonts w:asciiTheme="minorHAnsi" w:hAnsiTheme="minorHAnsi" w:cstheme="minorHAnsi"/>
        </w:rPr>
        <w:t>, de esta ju</w:t>
      </w:r>
      <w:r>
        <w:rPr>
          <w:rFonts w:asciiTheme="minorHAnsi" w:hAnsiTheme="minorHAnsi" w:cstheme="minorHAnsi"/>
        </w:rPr>
        <w:t>risdicción; b) Contribuir con</w:t>
      </w:r>
      <w:r w:rsidRPr="006D36C1">
        <w:rPr>
          <w:rFonts w:asciiTheme="minorHAnsi" w:hAnsiTheme="minorHAnsi" w:cstheme="minorHAnsi"/>
        </w:rPr>
        <w:t xml:space="preserve"> </w:t>
      </w:r>
      <w:r>
        <w:rPr>
          <w:rFonts w:asciiTheme="minorHAnsi" w:hAnsiTheme="minorHAnsi" w:cstheme="minorHAnsi"/>
        </w:rPr>
        <w:t xml:space="preserve"> una corona y su respectivo cetro;</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w:t>
      </w:r>
      <w:r w:rsidRPr="006D36C1">
        <w:rPr>
          <w:rFonts w:asciiTheme="minorHAnsi" w:hAnsiTheme="minorHAnsi" w:cstheme="minorHAnsi"/>
          <w:b/>
          <w:bCs/>
          <w:iCs/>
        </w:rPr>
        <w:t>ACUERDO NÚMERO</w:t>
      </w:r>
      <w:r>
        <w:rPr>
          <w:rFonts w:asciiTheme="minorHAnsi" w:hAnsiTheme="minorHAnsi" w:cstheme="minorHAnsi"/>
          <w:b/>
          <w:bCs/>
          <w:iCs/>
        </w:rPr>
        <w:t xml:space="preserve"> DIEZ</w:t>
      </w:r>
      <w:r w:rsidRPr="006D36C1">
        <w:rPr>
          <w:rFonts w:asciiTheme="minorHAnsi" w:hAnsiTheme="minorHAnsi" w:cstheme="minorHAnsi"/>
          <w:bCs/>
          <w:iCs/>
        </w:rPr>
        <w:t xml:space="preserve">: El Concejo Municipal en uso de las facultades legales que el Código Municipal les confiere en su Art. 30 numeral 14, ACUERDA: </w:t>
      </w:r>
      <w:r>
        <w:rPr>
          <w:rFonts w:asciiTheme="minorHAnsi" w:eastAsia="Arial Unicode MS" w:hAnsiTheme="minorHAnsi" w:cstheme="minorHAnsi"/>
          <w:bCs/>
          <w:iCs/>
        </w:rPr>
        <w:t xml:space="preserve">I) </w:t>
      </w:r>
      <w:r w:rsidRPr="006D36C1">
        <w:rPr>
          <w:rFonts w:asciiTheme="minorHAnsi" w:eastAsia="Arial Unicode MS" w:hAnsiTheme="minorHAnsi" w:cstheme="minorHAnsi"/>
          <w:bCs/>
          <w:iCs/>
        </w:rPr>
        <w:t xml:space="preserve"> Autorizase a la Tesorera Municipal a efecto de que realice Traslado de fondos, en el Banco de América Central, de la cuenta corriente número 200721215 de</w:t>
      </w:r>
      <w:r>
        <w:rPr>
          <w:rFonts w:asciiTheme="minorHAnsi" w:eastAsia="Arial Unicode MS" w:hAnsiTheme="minorHAnsi" w:cstheme="minorHAnsi"/>
          <w:bCs/>
          <w:iCs/>
        </w:rPr>
        <w:t>l 75% FODES, por la cantidad de</w:t>
      </w:r>
      <w:r>
        <w:rPr>
          <w:rFonts w:asciiTheme="minorHAnsi" w:hAnsiTheme="minorHAnsi" w:cstheme="minorHAnsi"/>
          <w:bCs/>
          <w:iCs/>
        </w:rPr>
        <w:t xml:space="preserve">  DOSCIENTOS OCHENTA Y NUEVE 73/100 DOLARES ($289.73</w:t>
      </w:r>
      <w:r w:rsidRPr="006D36C1">
        <w:rPr>
          <w:rFonts w:asciiTheme="minorHAnsi" w:hAnsiTheme="minorHAnsi" w:cstheme="minorHAnsi"/>
          <w:bCs/>
          <w:iCs/>
        </w:rPr>
        <w:t>)</w:t>
      </w:r>
      <w:r w:rsidRPr="006D36C1">
        <w:rPr>
          <w:rFonts w:asciiTheme="minorHAnsi" w:eastAsia="Arial Unicode MS" w:hAnsiTheme="minorHAnsi" w:cstheme="minorHAnsi"/>
          <w:bCs/>
          <w:iCs/>
        </w:rPr>
        <w:t>, a la cuenta corriente número 200871861, a nombre de Construcción de Casa Comunal de Cacaopera, Casco urbano, Municipio de Cacaopera, Morazán</w:t>
      </w:r>
      <w:r w:rsidRPr="006D36C1">
        <w:rPr>
          <w:rFonts w:asciiTheme="minorHAnsi" w:hAnsiTheme="minorHAnsi" w:cstheme="minorHAnsi"/>
          <w:bCs/>
          <w:iCs/>
        </w:rPr>
        <w:t xml:space="preserve">. </w:t>
      </w:r>
      <w:r w:rsidRPr="006D36C1">
        <w:rPr>
          <w:rFonts w:asciiTheme="minorHAnsi" w:eastAsia="Arial Unicode MS" w:hAnsiTheme="minorHAnsi" w:cstheme="minorHAnsi"/>
          <w:bCs/>
          <w:iCs/>
        </w:rPr>
        <w:t>II) Facultase</w:t>
      </w:r>
      <w:r>
        <w:rPr>
          <w:rFonts w:asciiTheme="minorHAnsi" w:eastAsia="Arial Unicode MS" w:hAnsiTheme="minorHAnsi" w:cstheme="minorHAnsi"/>
          <w:bCs/>
          <w:iCs/>
        </w:rPr>
        <w:t xml:space="preserve"> </w:t>
      </w:r>
      <w:r w:rsidRPr="006D36C1">
        <w:rPr>
          <w:rFonts w:asciiTheme="minorHAnsi" w:eastAsia="Arial Unicode MS" w:hAnsiTheme="minorHAnsi" w:cstheme="minorHAnsi"/>
          <w:bCs/>
          <w:iCs/>
        </w:rPr>
        <w:t>al Banco de América Central, para que realice la Transferencia anteriormente expresada, se hace constar que de conformidad al artículo número 45 del código municipal, los siguiente miembros del concejo salvan su voto en este acuerdo, los cuales se describen</w:t>
      </w:r>
      <w:r>
        <w:rPr>
          <w:rFonts w:asciiTheme="minorHAnsi" w:eastAsia="Arial Unicode MS" w:hAnsiTheme="minorHAnsi" w:cstheme="minorHAnsi"/>
          <w:bCs/>
          <w:iCs/>
        </w:rPr>
        <w:t xml:space="preserve"> a continuación,</w:t>
      </w:r>
      <w:r w:rsidRPr="006D36C1">
        <w:rPr>
          <w:rFonts w:asciiTheme="minorHAnsi" w:eastAsia="Arial Unicode MS" w:hAnsiTheme="minorHAnsi" w:cstheme="minorHAnsi"/>
          <w:lang w:val="es-SV" w:eastAsia="en-US"/>
        </w:rPr>
        <w:t xml:space="preserve"> José Lorenzo Argueta Canales, C</w:t>
      </w:r>
      <w:r>
        <w:rPr>
          <w:rFonts w:asciiTheme="minorHAnsi" w:eastAsia="Arial Unicode MS" w:hAnsiTheme="minorHAnsi" w:cstheme="minorHAnsi"/>
          <w:lang w:val="es-SV" w:eastAsia="en-US"/>
        </w:rPr>
        <w:t>uarto Regidor Propietario;</w:t>
      </w:r>
      <w:r w:rsidRPr="006D36C1">
        <w:rPr>
          <w:rFonts w:asciiTheme="minorHAnsi" w:eastAsia="Arial Unicode MS" w:hAnsiTheme="minorHAnsi" w:cstheme="minorHAnsi"/>
          <w:lang w:val="es-SV" w:eastAsia="en-US"/>
        </w:rPr>
        <w:t xml:space="preserve"> Santos </w:t>
      </w:r>
      <w:proofErr w:type="spellStart"/>
      <w:r w:rsidRPr="006D36C1">
        <w:rPr>
          <w:rFonts w:asciiTheme="minorHAnsi" w:eastAsia="Arial Unicode MS" w:hAnsiTheme="minorHAnsi" w:cstheme="minorHAnsi"/>
          <w:lang w:val="es-SV" w:eastAsia="en-US"/>
        </w:rPr>
        <w:t>Arbertin</w:t>
      </w:r>
      <w:proofErr w:type="spellEnd"/>
      <w:r w:rsidRPr="006D36C1">
        <w:rPr>
          <w:rFonts w:asciiTheme="minorHAnsi" w:eastAsia="Arial Unicode MS" w:hAnsiTheme="minorHAnsi" w:cstheme="minorHAnsi"/>
          <w:lang w:val="es-SV" w:eastAsia="en-US"/>
        </w:rPr>
        <w:t xml:space="preserve"> Villalta Cruz, Q</w:t>
      </w:r>
      <w:r>
        <w:rPr>
          <w:rFonts w:asciiTheme="minorHAnsi" w:eastAsia="Arial Unicode MS" w:hAnsiTheme="minorHAnsi" w:cstheme="minorHAnsi"/>
          <w:lang w:val="es-SV" w:eastAsia="en-US"/>
        </w:rPr>
        <w:t xml:space="preserve">uinto Regidor Propietario; </w:t>
      </w:r>
      <w:r w:rsidRPr="006D36C1">
        <w:rPr>
          <w:rFonts w:asciiTheme="minorHAnsi" w:eastAsia="Arial Unicode MS" w:hAnsiTheme="minorHAnsi" w:cstheme="minorHAnsi"/>
          <w:lang w:val="es-SV" w:eastAsia="en-US"/>
        </w:rPr>
        <w:t xml:space="preserve"> Henry Misael Fuentes </w:t>
      </w:r>
      <w:proofErr w:type="spellStart"/>
      <w:r w:rsidRPr="006D36C1">
        <w:rPr>
          <w:rFonts w:asciiTheme="minorHAnsi" w:eastAsia="Arial Unicode MS" w:hAnsiTheme="minorHAnsi" w:cstheme="minorHAnsi"/>
          <w:lang w:val="es-SV" w:eastAsia="en-US"/>
        </w:rPr>
        <w:t>Fuentes</w:t>
      </w:r>
      <w:proofErr w:type="spellEnd"/>
      <w:r w:rsidRPr="006D36C1">
        <w:rPr>
          <w:rFonts w:asciiTheme="minorHAnsi" w:eastAsia="Arial Unicode MS" w:hAnsiTheme="minorHAnsi" w:cstheme="minorHAnsi"/>
          <w:lang w:val="es-SV" w:eastAsia="en-US"/>
        </w:rPr>
        <w:t>, Sexto Regidor Propietario; Valentín Guevara, Segundo Regidor Suplent</w:t>
      </w:r>
      <w:r>
        <w:rPr>
          <w:rFonts w:asciiTheme="minorHAnsi" w:eastAsia="Arial Unicode MS" w:hAnsiTheme="minorHAnsi" w:cstheme="minorHAnsi"/>
          <w:lang w:val="es-SV" w:eastAsia="en-US"/>
        </w:rPr>
        <w:t>e;</w:t>
      </w:r>
      <w:r w:rsidRPr="006D36C1">
        <w:rPr>
          <w:rFonts w:asciiTheme="minorHAnsi" w:eastAsia="Arial Unicode MS" w:hAnsiTheme="minorHAnsi" w:cstheme="minorHAnsi"/>
          <w:lang w:val="es-SV" w:eastAsia="en-US"/>
        </w:rPr>
        <w:t xml:space="preserve"> Adela Arriaza de Amaya, Cuarta Regidora Suplente, </w:t>
      </w:r>
      <w:r w:rsidRPr="006D36C1">
        <w:rPr>
          <w:rFonts w:asciiTheme="minorHAnsi" w:eastAsia="Arial Unicode MS" w:hAnsiTheme="minorHAnsi" w:cstheme="minorHAnsi"/>
          <w:bCs/>
          <w:iCs/>
        </w:rPr>
        <w:t>CERTIFIQUESE.</w:t>
      </w:r>
      <w:r>
        <w:rPr>
          <w:rFonts w:asciiTheme="minorHAnsi" w:eastAsia="Arial Unicode MS" w:hAnsiTheme="minorHAnsi" w:cstheme="minorHAnsi"/>
          <w:bCs/>
          <w:iCs/>
        </w:rPr>
        <w:t>-</w:t>
      </w:r>
      <w:r>
        <w:rPr>
          <w:rFonts w:asciiTheme="minorHAnsi" w:hAnsiTheme="minorHAnsi" w:cstheme="minorHAnsi"/>
          <w:b/>
        </w:rPr>
        <w:t>ACUERDO NÚMERO ONCE</w:t>
      </w:r>
      <w:r w:rsidRPr="000B6F4C">
        <w:rPr>
          <w:rFonts w:asciiTheme="minorHAnsi" w:hAnsiTheme="minorHAnsi" w:cstheme="minorHAnsi"/>
          <w:b/>
        </w:rPr>
        <w:t xml:space="preserve">-: </w:t>
      </w:r>
      <w:r w:rsidRPr="000B6F4C">
        <w:rPr>
          <w:rFonts w:asciiTheme="minorHAnsi" w:hAnsiTheme="minorHAnsi" w:cstheme="minorHAnsi"/>
        </w:rPr>
        <w:t xml:space="preserve">El Concejo Municipal en uso de las facultades legales que el Código Municipal les confiere en su Art. 91, </w:t>
      </w:r>
      <w:r w:rsidRPr="000B6F4C">
        <w:rPr>
          <w:rFonts w:asciiTheme="minorHAnsi" w:hAnsiTheme="minorHAnsi" w:cstheme="minorHAnsi"/>
        </w:rPr>
        <w:lastRenderedPageBreak/>
        <w:t>ACUERDA: Autorizase a la Tesorera Municipal a efecto de erogar de los fondos propios municipales la cantidad</w:t>
      </w:r>
      <w:r>
        <w:rPr>
          <w:rFonts w:asciiTheme="minorHAnsi" w:hAnsiTheme="minorHAnsi" w:cstheme="minorHAnsi"/>
        </w:rPr>
        <w:t xml:space="preserve"> de TRESCIENTOS SESENTA  00/100 DOLARES ($360.00</w:t>
      </w:r>
      <w:r w:rsidRPr="000B6F4C">
        <w:rPr>
          <w:rFonts w:asciiTheme="minorHAnsi" w:hAnsiTheme="minorHAnsi" w:cstheme="minorHAnsi"/>
        </w:rPr>
        <w:t xml:space="preserve">), a efecto de cancelar a Funeraria </w:t>
      </w:r>
      <w:r>
        <w:rPr>
          <w:noProof/>
          <w:lang w:val="es-SV" w:eastAsia="es-SV"/>
        </w:rPr>
        <w:drawing>
          <wp:inline distT="0" distB="0" distL="0" distR="0" wp14:anchorId="28795A10" wp14:editId="5280D0AF">
            <wp:extent cx="6188148" cy="1402632"/>
            <wp:effectExtent l="0" t="0" r="317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Lst>
                    </a:blip>
                    <a:srcRect l="31308" t="39403" r="27590" b="44066"/>
                    <a:stretch/>
                  </pic:blipFill>
                  <pic:spPr bwMode="auto">
                    <a:xfrm>
                      <a:off x="0" y="0"/>
                      <a:ext cx="6263955" cy="1419815"/>
                    </a:xfrm>
                    <a:prstGeom prst="rect">
                      <a:avLst/>
                    </a:prstGeom>
                    <a:ln>
                      <a:noFill/>
                    </a:ln>
                    <a:extLst>
                      <a:ext uri="{53640926-AAD7-44D8-BBD7-CCE9431645EC}">
                        <a14:shadowObscured xmlns:a14="http://schemas.microsoft.com/office/drawing/2010/main"/>
                      </a:ext>
                    </a:extLst>
                  </pic:spPr>
                </pic:pic>
              </a:graphicData>
            </a:graphic>
          </wp:inline>
        </w:drawing>
      </w:r>
      <w:r w:rsidRPr="0058051E">
        <w:rPr>
          <w:rFonts w:asciiTheme="minorHAnsi" w:eastAsia="Arial Unicode MS" w:hAnsiTheme="minorHAnsi" w:cstheme="minorHAnsi"/>
          <w:lang w:val="es-SV" w:eastAsia="en-US"/>
        </w:rPr>
        <w:t xml:space="preserve">legales que el Código Municipal les confiere en su Art. 30 numeral 9, ACUERDA: </w:t>
      </w:r>
      <w:r w:rsidRPr="0058051E">
        <w:rPr>
          <w:rFonts w:ascii="Calibri" w:eastAsiaTheme="minorHAnsi" w:hAnsi="Calibri" w:cs="Calibri"/>
          <w:shd w:val="clear" w:color="auto" w:fill="FFFFFF"/>
          <w:lang w:val="es-SV" w:eastAsia="en-US"/>
        </w:rPr>
        <w:t>Adjudicar el suministro de accesorios para fontanería, a la FERRETERÍA AISHLY, para mantenimiento y reparación de los sistemas de agua potable del Municipio de Cacaopera, Morazán, COMUNÍQUESE.-</w:t>
      </w:r>
      <w:r w:rsidRPr="0058051E">
        <w:rPr>
          <w:rFonts w:asciiTheme="minorHAnsi" w:eastAsiaTheme="minorHAnsi" w:hAnsiTheme="minorHAnsi" w:cstheme="minorBidi"/>
          <w:lang w:val="es-SV" w:eastAsia="en-US"/>
        </w:rPr>
        <w:t xml:space="preserve"> </w:t>
      </w:r>
      <w:r w:rsidRPr="00C416DE">
        <w:rPr>
          <w:rFonts w:asciiTheme="minorHAnsi" w:eastAsiaTheme="minorHAnsi" w:hAnsiTheme="minorHAnsi" w:cstheme="minorBidi"/>
          <w:b/>
          <w:lang w:val="es-SV" w:eastAsia="en-US"/>
        </w:rPr>
        <w:t>ACUERDO</w:t>
      </w:r>
      <w:r>
        <w:rPr>
          <w:rFonts w:asciiTheme="minorHAnsi" w:eastAsiaTheme="minorHAnsi" w:hAnsiTheme="minorHAnsi" w:cstheme="minorBidi"/>
          <w:lang w:val="es-SV" w:eastAsia="en-US"/>
        </w:rPr>
        <w:t xml:space="preserve"> </w:t>
      </w:r>
      <w:r>
        <w:rPr>
          <w:rFonts w:asciiTheme="minorHAnsi" w:hAnsiTheme="minorHAnsi" w:cstheme="minorHAnsi"/>
          <w:b/>
        </w:rPr>
        <w:t>NÚMERO TRECE</w:t>
      </w:r>
      <w:r w:rsidRPr="006D36C1">
        <w:rPr>
          <w:rFonts w:asciiTheme="minorHAnsi" w:hAnsiTheme="minorHAnsi" w:cstheme="minorHAnsi"/>
        </w:rPr>
        <w:t>: El Concejo Municipal en uso de las facultades legales que el Código Muni</w:t>
      </w:r>
      <w:r>
        <w:rPr>
          <w:rFonts w:asciiTheme="minorHAnsi" w:hAnsiTheme="minorHAnsi" w:cstheme="minorHAnsi"/>
        </w:rPr>
        <w:t>cipal les confiere en su Art. 3 numeral 3</w:t>
      </w:r>
      <w:r w:rsidRPr="006D36C1">
        <w:rPr>
          <w:rFonts w:asciiTheme="minorHAnsi" w:hAnsiTheme="minorHAnsi" w:cstheme="minorHAnsi"/>
        </w:rPr>
        <w:t xml:space="preserve">, </w:t>
      </w:r>
      <w:r>
        <w:rPr>
          <w:rFonts w:asciiTheme="minorHAnsi" w:hAnsiTheme="minorHAnsi" w:cstheme="minorHAnsi"/>
        </w:rPr>
        <w:t xml:space="preserve">considerando:  Que la carga laboral que tiene el secretario Municipal y el compromiso es considerable y el sueldo que actualmente devenga no está acorde a sus obligaciones, quien además desempeña sus funciones con prontitud y eficiencia, en tal sentido este Concejo </w:t>
      </w:r>
      <w:r w:rsidRPr="006D36C1">
        <w:rPr>
          <w:rFonts w:asciiTheme="minorHAnsi" w:hAnsiTheme="minorHAnsi" w:cstheme="minorHAnsi"/>
        </w:rPr>
        <w:t>ACUERDA:</w:t>
      </w:r>
      <w:r>
        <w:rPr>
          <w:rFonts w:asciiTheme="minorHAnsi" w:hAnsiTheme="minorHAnsi" w:cstheme="minorHAnsi"/>
        </w:rPr>
        <w:t xml:space="preserve"> Realizar un aumento salarial al Licenciado Rubén Darío Argueta, Secretario Municipal; quien a partir del mes de junio devengara mensualmente la cantidad de QUINIENTOS SETENTA Y SEIS DOLARES ($576.00); en consecuencia se faculta a la Tesorera Municipal, a efecto de realizar los cambios necesarios en la planilla de pagos al personal municipal, COMUNIQUESE</w:t>
      </w:r>
      <w:r w:rsidRPr="006D36C1">
        <w:rPr>
          <w:rFonts w:asciiTheme="minorHAnsi" w:hAnsiTheme="minorHAnsi" w:cstheme="minorHAnsi"/>
        </w:rPr>
        <w:t>.</w:t>
      </w:r>
      <w:r>
        <w:rPr>
          <w:rFonts w:asciiTheme="minorHAnsi" w:hAnsiTheme="minorHAnsi" w:cstheme="minorHAnsi"/>
        </w:rPr>
        <w:t>-</w:t>
      </w:r>
      <w:r w:rsidRPr="00E4154E">
        <w:rPr>
          <w:rFonts w:asciiTheme="minorHAnsi" w:eastAsiaTheme="minorHAnsi" w:hAnsiTheme="minorHAnsi" w:cstheme="minorHAnsi"/>
          <w:b/>
          <w:lang w:val="es-SV" w:eastAsia="es-SV"/>
        </w:rPr>
        <w:t xml:space="preserve"> ACUERDO NÚMERO CATORCE:</w:t>
      </w:r>
      <w:r w:rsidRPr="00E4154E">
        <w:rPr>
          <w:rFonts w:asciiTheme="minorHAnsi" w:eastAsiaTheme="minorHAnsi" w:hAnsiTheme="minorHAnsi" w:cstheme="minorHAnsi"/>
          <w:lang w:val="es-SV" w:eastAsia="es-SV"/>
        </w:rPr>
        <w:t xml:space="preserve"> </w:t>
      </w:r>
      <w:r w:rsidRPr="00E4154E">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asciiTheme="minorHAnsi" w:eastAsia="Arial Unicode MS" w:hAnsiTheme="minorHAnsi" w:cstheme="minorHAnsi"/>
          <w:lang w:val="es-SV" w:eastAsia="en-US"/>
        </w:rPr>
        <w:t xml:space="preserve"> </w:t>
      </w:r>
      <w:r w:rsidRPr="00E4154E">
        <w:rPr>
          <w:rFonts w:asciiTheme="minorHAnsi" w:eastAsiaTheme="minorHAnsi" w:hAnsiTheme="minorHAnsi" w:cstheme="minorBidi"/>
          <w:lang w:eastAsia="en-US"/>
        </w:rPr>
        <w:t>Adjudicar el suministro de arena a la empresa PRO-BLOCK, S.A. DE C.V., por la cantidad de CATORCE DOLARES ($14.00), cada metro cubico; y el suministro de herramientas a la empresa FREUND, S.A. DE C.V., por la cantidad total de DOS MIL DOSCIENTO VEINTISIETE 91/100 DOLARES ($2,227.91); para el proyecto Limpieza de Zonas Públicas, compra de herramientas, materiales y reparación de baches de calles urbanas, Municipio de Cacaopera</w:t>
      </w:r>
      <w:r w:rsidRPr="00E4154E">
        <w:rPr>
          <w:rFonts w:asciiTheme="minorHAnsi" w:eastAsiaTheme="minorHAnsi" w:hAnsiTheme="minorHAnsi" w:cstheme="minorBidi"/>
          <w:lang w:val="es-SV" w:eastAsia="en-US"/>
        </w:rPr>
        <w:t xml:space="preserve">., COMUNIQUESE.- </w:t>
      </w:r>
      <w:r w:rsidRPr="00E4154E">
        <w:rPr>
          <w:rFonts w:asciiTheme="minorHAnsi" w:eastAsiaTheme="minorHAnsi" w:hAnsiTheme="minorHAnsi" w:cstheme="minorHAnsi"/>
          <w:b/>
          <w:lang w:val="es-SV" w:eastAsia="es-SV"/>
        </w:rPr>
        <w:t>ACUERDO NÚMERO QUINCE:</w:t>
      </w:r>
      <w:r w:rsidRPr="00E4154E">
        <w:rPr>
          <w:rFonts w:asciiTheme="minorHAnsi" w:eastAsiaTheme="minorHAnsi" w:hAnsiTheme="minorHAnsi" w:cstheme="minorHAnsi"/>
          <w:lang w:val="es-SV" w:eastAsia="es-SV"/>
        </w:rPr>
        <w:t xml:space="preserve"> </w:t>
      </w:r>
      <w:r w:rsidRPr="00E4154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E4154E">
        <w:rPr>
          <w:rFonts w:asciiTheme="minorHAnsi" w:eastAsiaTheme="minorHAnsi" w:hAnsiTheme="minorHAnsi" w:cstheme="minorBidi"/>
          <w:lang w:eastAsia="en-US"/>
        </w:rPr>
        <w:t>Adjudicar el suministro de servicio de publicación de anuncio de Licitación Pública, para adquisición de vehículo, a la empresa DUTRIZ HERMANOS, S.A. DE C.V</w:t>
      </w:r>
      <w:r w:rsidRPr="00E4154E">
        <w:rPr>
          <w:rFonts w:asciiTheme="minorHAnsi" w:eastAsiaTheme="minorHAnsi" w:hAnsiTheme="minorHAnsi" w:cstheme="minorBidi"/>
          <w:lang w:val="es-SV" w:eastAsia="en-US"/>
        </w:rPr>
        <w:t xml:space="preserve">., por la cantidad de CIENTO </w:t>
      </w:r>
      <w:r>
        <w:rPr>
          <w:rFonts w:asciiTheme="minorHAnsi" w:eastAsiaTheme="minorHAnsi" w:hAnsiTheme="minorHAnsi" w:cstheme="minorBidi"/>
          <w:lang w:val="es-SV" w:eastAsia="en-US"/>
        </w:rPr>
        <w:t xml:space="preserve">SESENTA Y </w:t>
      </w:r>
      <w:r>
        <w:rPr>
          <w:rFonts w:asciiTheme="minorHAnsi" w:eastAsiaTheme="minorHAnsi" w:hAnsiTheme="minorHAnsi" w:cstheme="minorBidi"/>
          <w:lang w:val="es-SV" w:eastAsia="en-US"/>
        </w:rPr>
        <w:lastRenderedPageBreak/>
        <w:t>NUEVE  50/100 DOLARES ($169.50</w:t>
      </w:r>
      <w:r w:rsidRPr="00E4154E">
        <w:rPr>
          <w:rFonts w:asciiTheme="minorHAnsi" w:eastAsiaTheme="minorHAnsi" w:hAnsiTheme="minorHAnsi" w:cstheme="minorBidi"/>
          <w:lang w:val="es-SV" w:eastAsia="en-US"/>
        </w:rPr>
        <w:t xml:space="preserve">), COMUNIQUESE.- </w:t>
      </w:r>
      <w:r w:rsidRPr="00E4154E">
        <w:rPr>
          <w:rFonts w:asciiTheme="minorHAnsi" w:eastAsiaTheme="minorHAnsi" w:hAnsiTheme="minorHAnsi" w:cstheme="minorHAnsi"/>
          <w:b/>
          <w:lang w:val="es-SV" w:eastAsia="es-SV"/>
        </w:rPr>
        <w:t>ACUERDO NÚMERO DIECISEIS:</w:t>
      </w:r>
      <w:r w:rsidRPr="00E4154E">
        <w:rPr>
          <w:rFonts w:asciiTheme="minorHAnsi" w:eastAsiaTheme="minorHAnsi" w:hAnsiTheme="minorHAnsi" w:cstheme="minorHAnsi"/>
          <w:lang w:val="es-SV" w:eastAsia="es-SV"/>
        </w:rPr>
        <w:t xml:space="preserve"> </w:t>
      </w:r>
      <w:r w:rsidRPr="00E4154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E4154E">
        <w:rPr>
          <w:rFonts w:asciiTheme="minorHAnsi" w:eastAsiaTheme="minorHAnsi" w:hAnsiTheme="minorHAnsi" w:cstheme="minorBidi"/>
          <w:lang w:eastAsia="en-US"/>
        </w:rPr>
        <w:t>Adjudicar el suministro de materiales de limpieza,  a la empresa FREUND, S.A. DE C.V., por la cantidad total de QUINIENTOS DOCE 65/100 DOLARES ($512.65); y el suministro de letras, a la empresa FREUN, S.A. DE C.V., por la cantidad total de SESENTA Y TRES 25/100 ($63.25); para el proyecto Construcción de Casa Comunal del casco urbano de Cacaopera, Municipio de Cacaopera, Morazán</w:t>
      </w:r>
      <w:r w:rsidRPr="00E4154E">
        <w:rPr>
          <w:rFonts w:asciiTheme="minorHAnsi" w:eastAsiaTheme="minorHAnsi" w:hAnsiTheme="minorHAnsi" w:cstheme="minorBidi"/>
          <w:lang w:val="es-SV" w:eastAsia="en-US"/>
        </w:rPr>
        <w:t xml:space="preserve">, </w:t>
      </w:r>
      <w:r w:rsidRPr="002818A2">
        <w:rPr>
          <w:rFonts w:asciiTheme="minorHAnsi" w:eastAsia="Arial Unicode MS" w:hAnsiTheme="minorHAnsi" w:cstheme="minorHAnsi"/>
          <w:bCs/>
          <w:iCs/>
          <w:lang w:val="es-SV" w:eastAsia="en-US"/>
        </w:rPr>
        <w:t>se hace constar que de conformidad al artículo número 45 del código municipal, los siguiente miembros del concejo salvan su voto en este acuerdo, los cual</w:t>
      </w:r>
      <w:r>
        <w:rPr>
          <w:rFonts w:asciiTheme="minorHAnsi" w:eastAsia="Arial Unicode MS" w:hAnsiTheme="minorHAnsi" w:cstheme="minorHAnsi"/>
          <w:bCs/>
          <w:iCs/>
          <w:lang w:val="es-SV" w:eastAsia="en-US"/>
        </w:rPr>
        <w:t>es se describen a continuación,</w:t>
      </w:r>
      <w:r w:rsidRPr="002818A2">
        <w:rPr>
          <w:rFonts w:asciiTheme="minorHAnsi" w:eastAsia="Arial Unicode MS" w:hAnsiTheme="minorHAnsi" w:cstheme="minorHAnsi"/>
          <w:lang w:val="es-SV" w:eastAsia="en-US"/>
        </w:rPr>
        <w:t xml:space="preserve"> José Lorenzo Argueta Canales, Cu</w:t>
      </w:r>
      <w:r>
        <w:rPr>
          <w:rFonts w:asciiTheme="minorHAnsi" w:eastAsia="Arial Unicode MS" w:hAnsiTheme="minorHAnsi" w:cstheme="minorHAnsi"/>
          <w:lang w:val="es-SV" w:eastAsia="en-US"/>
        </w:rPr>
        <w:t xml:space="preserve">arto Regidor Propietario; </w:t>
      </w:r>
      <w:r w:rsidRPr="002818A2">
        <w:rPr>
          <w:rFonts w:asciiTheme="minorHAnsi" w:eastAsia="Arial Unicode MS" w:hAnsiTheme="minorHAnsi" w:cstheme="minorHAnsi"/>
          <w:lang w:val="es-SV" w:eastAsia="en-US"/>
        </w:rPr>
        <w:t xml:space="preserve">Santos </w:t>
      </w:r>
      <w:proofErr w:type="spellStart"/>
      <w:r w:rsidRPr="002818A2">
        <w:rPr>
          <w:rFonts w:asciiTheme="minorHAnsi" w:eastAsia="Arial Unicode MS" w:hAnsiTheme="minorHAnsi" w:cstheme="minorHAnsi"/>
          <w:lang w:val="es-SV" w:eastAsia="en-US"/>
        </w:rPr>
        <w:t>Arbertin</w:t>
      </w:r>
      <w:proofErr w:type="spellEnd"/>
      <w:r w:rsidRPr="002818A2">
        <w:rPr>
          <w:rFonts w:asciiTheme="minorHAnsi" w:eastAsia="Arial Unicode MS" w:hAnsiTheme="minorHAnsi" w:cstheme="minorHAnsi"/>
          <w:lang w:val="es-SV" w:eastAsia="en-US"/>
        </w:rPr>
        <w:t xml:space="preserve"> Villalta Cruz, Q</w:t>
      </w:r>
      <w:r>
        <w:rPr>
          <w:rFonts w:asciiTheme="minorHAnsi" w:eastAsia="Arial Unicode MS" w:hAnsiTheme="minorHAnsi" w:cstheme="minorHAnsi"/>
          <w:lang w:val="es-SV" w:eastAsia="en-US"/>
        </w:rPr>
        <w:t xml:space="preserve">uinto Regidor Propietario; </w:t>
      </w:r>
      <w:r w:rsidRPr="002818A2">
        <w:rPr>
          <w:rFonts w:asciiTheme="minorHAnsi" w:eastAsia="Arial Unicode MS" w:hAnsiTheme="minorHAnsi" w:cstheme="minorHAnsi"/>
          <w:lang w:val="es-SV" w:eastAsia="en-US"/>
        </w:rPr>
        <w:t xml:space="preserve"> Henry Misael Fuentes </w:t>
      </w:r>
      <w:proofErr w:type="spellStart"/>
      <w:r w:rsidRPr="002818A2">
        <w:rPr>
          <w:rFonts w:asciiTheme="minorHAnsi" w:eastAsia="Arial Unicode MS" w:hAnsiTheme="minorHAnsi" w:cstheme="minorHAnsi"/>
          <w:lang w:val="es-SV" w:eastAsia="en-US"/>
        </w:rPr>
        <w:t>Fuentes</w:t>
      </w:r>
      <w:proofErr w:type="spellEnd"/>
      <w:r w:rsidRPr="002818A2">
        <w:rPr>
          <w:rFonts w:asciiTheme="minorHAnsi" w:eastAsia="Arial Unicode MS" w:hAnsiTheme="minorHAnsi" w:cstheme="minorHAnsi"/>
          <w:lang w:val="es-SV" w:eastAsia="en-US"/>
        </w:rPr>
        <w:t xml:space="preserve">, </w:t>
      </w:r>
      <w:r>
        <w:rPr>
          <w:rFonts w:asciiTheme="minorHAnsi" w:eastAsia="Arial Unicode MS" w:hAnsiTheme="minorHAnsi" w:cstheme="minorHAnsi"/>
          <w:lang w:val="es-SV" w:eastAsia="en-US"/>
        </w:rPr>
        <w:t>Sexto Regidor Propietario;</w:t>
      </w:r>
      <w:r w:rsidRPr="002818A2">
        <w:rPr>
          <w:rFonts w:asciiTheme="minorHAnsi" w:eastAsia="Arial Unicode MS" w:hAnsiTheme="minorHAnsi" w:cstheme="minorHAnsi"/>
          <w:lang w:val="es-SV" w:eastAsia="en-US"/>
        </w:rPr>
        <w:t xml:space="preserve"> Valentín Guevara, </w:t>
      </w:r>
      <w:r>
        <w:rPr>
          <w:rFonts w:asciiTheme="minorHAnsi" w:eastAsia="Arial Unicode MS" w:hAnsiTheme="minorHAnsi" w:cstheme="minorHAnsi"/>
          <w:lang w:val="es-SV" w:eastAsia="en-US"/>
        </w:rPr>
        <w:t>Segundo Regidor Suplente;</w:t>
      </w:r>
      <w:r w:rsidRPr="002818A2">
        <w:rPr>
          <w:rFonts w:asciiTheme="minorHAnsi" w:eastAsia="Arial Unicode MS" w:hAnsiTheme="minorHAnsi" w:cstheme="minorHAnsi"/>
          <w:lang w:val="es-SV" w:eastAsia="en-US"/>
        </w:rPr>
        <w:t xml:space="preserve"> Adela Arriaza</w:t>
      </w:r>
      <w:r>
        <w:rPr>
          <w:rFonts w:asciiTheme="minorHAnsi" w:eastAsia="Arial Unicode MS" w:hAnsiTheme="minorHAnsi" w:cstheme="minorHAnsi"/>
          <w:lang w:val="es-SV" w:eastAsia="en-US"/>
        </w:rPr>
        <w:t xml:space="preserve"> </w:t>
      </w:r>
      <w:r w:rsidRPr="002818A2">
        <w:rPr>
          <w:rFonts w:asciiTheme="minorHAnsi" w:eastAsia="Arial Unicode MS" w:hAnsiTheme="minorHAnsi" w:cstheme="minorHAnsi"/>
          <w:lang w:val="es-SV" w:eastAsia="en-US"/>
        </w:rPr>
        <w:t xml:space="preserve">de Amaya, Cuarta Regidora Suplente, </w:t>
      </w:r>
      <w:r w:rsidRPr="00E4154E">
        <w:rPr>
          <w:rFonts w:asciiTheme="minorHAnsi" w:eastAsiaTheme="minorHAnsi" w:hAnsiTheme="minorHAnsi" w:cstheme="minorBidi"/>
          <w:lang w:val="es-SV" w:eastAsia="en-US"/>
        </w:rPr>
        <w:t>COMUNIQUESE.</w:t>
      </w:r>
      <w:r>
        <w:rPr>
          <w:rFonts w:asciiTheme="minorHAnsi" w:eastAsiaTheme="minorHAnsi" w:hAnsiTheme="minorHAnsi" w:cstheme="minorBidi"/>
          <w:lang w:val="es-SV" w:eastAsia="en-US"/>
        </w:rPr>
        <w:t>-</w:t>
      </w:r>
      <w:r w:rsidRPr="001176EE">
        <w:rPr>
          <w:rFonts w:asciiTheme="minorHAnsi" w:eastAsiaTheme="minorHAnsi" w:hAnsiTheme="minorHAnsi" w:cstheme="minorBidi"/>
          <w:b/>
          <w:lang w:val="es-SV" w:eastAsia="en-US"/>
        </w:rPr>
        <w:t xml:space="preserve">ACUERDO NÚMERO </w:t>
      </w:r>
      <w:r>
        <w:rPr>
          <w:rFonts w:asciiTheme="minorHAnsi" w:eastAsiaTheme="minorHAnsi" w:hAnsiTheme="minorHAnsi" w:cstheme="minorBidi"/>
          <w:b/>
          <w:lang w:val="es-SV" w:eastAsia="en-US"/>
        </w:rPr>
        <w:t>DIECISIETE</w:t>
      </w:r>
      <w:r w:rsidRPr="001176EE">
        <w:rPr>
          <w:rFonts w:asciiTheme="minorHAnsi" w:eastAsiaTheme="minorHAnsi" w:hAnsiTheme="minorHAnsi" w:cstheme="minorBidi"/>
          <w:b/>
          <w:lang w:val="es-SV" w:eastAsia="en-US"/>
        </w:rPr>
        <w:t>:</w:t>
      </w:r>
      <w:r w:rsidRPr="001176EE">
        <w:rPr>
          <w:rFonts w:asciiTheme="minorHAnsi" w:eastAsiaTheme="minorHAnsi" w:hAnsiTheme="minorHAnsi" w:cstheme="minorBidi"/>
          <w:lang w:val="es-SV" w:eastAsia="en-US"/>
        </w:rPr>
        <w:t xml:space="preserve"> El Concejo Municipal en uso de las facultades legales que el Código Municipal les confiere en su Art. 30 numeral 1</w:t>
      </w:r>
      <w:r>
        <w:rPr>
          <w:rFonts w:asciiTheme="minorHAnsi" w:eastAsiaTheme="minorHAnsi" w:hAnsiTheme="minorHAnsi" w:cstheme="minorBidi"/>
          <w:lang w:val="es-SV" w:eastAsia="en-US"/>
        </w:rPr>
        <w:t xml:space="preserve">4, y considerando que: I) Que ya vencieron los contratos de arrendamiento de los locales </w:t>
      </w:r>
      <w:r w:rsidRPr="001176EE">
        <w:rPr>
          <w:rFonts w:asciiTheme="minorHAnsi" w:eastAsiaTheme="minorHAnsi" w:hAnsiTheme="minorHAnsi" w:cstheme="minorBidi"/>
          <w:lang w:val="es-SV" w:eastAsia="en-US"/>
        </w:rPr>
        <w:t xml:space="preserve"> del Centro Comercial Municipal</w:t>
      </w:r>
      <w:r>
        <w:rPr>
          <w:rFonts w:asciiTheme="minorHAnsi" w:eastAsiaTheme="minorHAnsi" w:hAnsiTheme="minorHAnsi" w:cs="Arial"/>
          <w:lang w:val="es-MX" w:eastAsia="en-US"/>
        </w:rPr>
        <w:t xml:space="preserve"> y es necesario renovar los contratos, </w:t>
      </w:r>
      <w:r w:rsidRPr="001176EE">
        <w:rPr>
          <w:rFonts w:asciiTheme="minorHAnsi" w:eastAsiaTheme="minorHAnsi" w:hAnsiTheme="minorHAnsi" w:cs="Arial"/>
          <w:lang w:val="es-MX" w:eastAsia="en-US"/>
        </w:rPr>
        <w:t>en tal  Sentido este Concejo ACUERDA: a) Autorizase al señor Alcalde Municipal a efecto de que formalice nuevos contratos, donde se establezcan las condiciones que fueren necesarias en función del buen mantenimiento y ornato del edificio  Municipal, COMUNIQUESE.-</w:t>
      </w:r>
      <w:r>
        <w:rPr>
          <w:rFonts w:asciiTheme="minorHAnsi" w:eastAsiaTheme="minorHAnsi" w:hAnsiTheme="minorHAnsi" w:cs="Arial"/>
          <w:lang w:val="es-MX" w:eastAsia="en-US"/>
        </w:rPr>
        <w:t xml:space="preserve"> </w:t>
      </w:r>
      <w:r w:rsidRPr="00CC0559">
        <w:rPr>
          <w:rFonts w:asciiTheme="minorHAnsi" w:eastAsiaTheme="minorHAnsi" w:hAnsiTheme="minorHAnsi" w:cs="Arial"/>
          <w:b/>
          <w:lang w:val="es-MX" w:eastAsia="en-US"/>
        </w:rPr>
        <w:t>ACUERDO NÚMERO DIECIOCHO:</w:t>
      </w:r>
      <w:r>
        <w:rPr>
          <w:rFonts w:asciiTheme="minorHAnsi" w:eastAsiaTheme="minorHAnsi" w:hAnsiTheme="minorHAnsi" w:cs="Arial"/>
          <w:b/>
          <w:lang w:val="es-MX" w:eastAsia="en-US"/>
        </w:rPr>
        <w:t xml:space="preserve"> </w:t>
      </w:r>
      <w:r>
        <w:rPr>
          <w:rFonts w:asciiTheme="minorHAnsi" w:eastAsiaTheme="minorHAnsi" w:hAnsiTheme="minorHAnsi" w:cs="Arial"/>
          <w:lang w:val="es-MX" w:eastAsia="en-US"/>
        </w:rPr>
        <w:t xml:space="preserve">El Concejo Municipal en uso de las facultades legales que el Código Municipal les confiere en su Art. 30 numeral 9, ACUERDA: </w:t>
      </w:r>
      <w:r w:rsidRPr="0075560D">
        <w:rPr>
          <w:rFonts w:asciiTheme="minorHAnsi" w:eastAsiaTheme="minorHAnsi" w:hAnsiTheme="minorHAnsi" w:cs="Arial"/>
          <w:b/>
          <w:lang w:val="es-MX" w:eastAsia="en-US"/>
        </w:rPr>
        <w:t>i)</w:t>
      </w:r>
      <w:r>
        <w:rPr>
          <w:rFonts w:asciiTheme="minorHAnsi" w:eastAsiaTheme="minorHAnsi" w:hAnsiTheme="minorHAnsi" w:cs="Arial"/>
          <w:lang w:val="es-MX" w:eastAsia="en-US"/>
        </w:rPr>
        <w:t xml:space="preserve"> </w:t>
      </w:r>
      <w:r w:rsidRPr="00CC0559">
        <w:rPr>
          <w:rFonts w:asciiTheme="minorHAnsi" w:eastAsiaTheme="minorHAnsi" w:hAnsiTheme="minorHAnsi" w:cs="Arial"/>
          <w:lang w:val="es-MX" w:eastAsia="en-US"/>
        </w:rPr>
        <w:t>Adjudicar el suministro de Transporte para un grupo de mujeres desde caserío El Rodeo, cantón La Estancia, hasta las instalaciones de Ciudad Mujer Morazán, y viceversa, al señor Pastor Ortiz Pérez, por la cantidad de</w:t>
      </w:r>
      <w:r>
        <w:rPr>
          <w:rFonts w:asciiTheme="minorHAnsi" w:eastAsiaTheme="minorHAnsi" w:hAnsiTheme="minorHAnsi" w:cs="Arial"/>
          <w:lang w:val="es-MX" w:eastAsia="en-US"/>
        </w:rPr>
        <w:t xml:space="preserve"> CIENTO VEINTIDÓS DOLARES CON VEINTITRES CENTAVOS DE DOLAR</w:t>
      </w:r>
      <w:r w:rsidRPr="00CC0559">
        <w:rPr>
          <w:rFonts w:asciiTheme="minorHAnsi" w:eastAsiaTheme="minorHAnsi" w:hAnsiTheme="minorHAnsi" w:cs="Arial"/>
          <w:lang w:val="es-MX" w:eastAsia="en-US"/>
        </w:rPr>
        <w:t xml:space="preserve"> </w:t>
      </w:r>
      <w:r>
        <w:rPr>
          <w:rFonts w:asciiTheme="minorHAnsi" w:eastAsiaTheme="minorHAnsi" w:hAnsiTheme="minorHAnsi" w:cs="Arial"/>
          <w:lang w:val="es-MX" w:eastAsia="en-US"/>
        </w:rPr>
        <w:t>(</w:t>
      </w:r>
      <w:r w:rsidRPr="00CC0559">
        <w:rPr>
          <w:rFonts w:asciiTheme="minorHAnsi" w:eastAsiaTheme="minorHAnsi" w:hAnsiTheme="minorHAnsi" w:cs="Arial"/>
          <w:lang w:val="es-MX" w:eastAsia="en-US"/>
        </w:rPr>
        <w:t>$122.23</w:t>
      </w:r>
      <w:r>
        <w:rPr>
          <w:rFonts w:asciiTheme="minorHAnsi" w:eastAsiaTheme="minorHAnsi" w:hAnsiTheme="minorHAnsi" w:cs="Arial"/>
          <w:lang w:val="es-MX" w:eastAsia="en-US"/>
        </w:rPr>
        <w:t>)</w:t>
      </w:r>
      <w:r w:rsidRPr="00CC0559">
        <w:rPr>
          <w:rFonts w:asciiTheme="minorHAnsi" w:eastAsiaTheme="minorHAnsi" w:hAnsiTheme="minorHAnsi" w:cs="Arial"/>
          <w:lang w:val="es-MX" w:eastAsia="en-US"/>
        </w:rPr>
        <w:t xml:space="preserve">, precio incluye el impuesto sobre la RENTA. </w:t>
      </w:r>
      <w:r w:rsidRPr="0075560D">
        <w:rPr>
          <w:rFonts w:asciiTheme="minorHAnsi" w:eastAsiaTheme="minorHAnsi" w:hAnsiTheme="minorHAnsi" w:cs="Arial"/>
          <w:b/>
          <w:lang w:val="es-MX" w:eastAsia="en-US"/>
        </w:rPr>
        <w:t>ii)</w:t>
      </w:r>
      <w:r>
        <w:rPr>
          <w:rFonts w:asciiTheme="minorHAnsi" w:eastAsiaTheme="minorHAnsi" w:hAnsiTheme="minorHAnsi" w:cs="Arial"/>
          <w:lang w:val="es-MX" w:eastAsia="en-US"/>
        </w:rPr>
        <w:t xml:space="preserve"> </w:t>
      </w:r>
      <w:r w:rsidRPr="00CC0559">
        <w:rPr>
          <w:rFonts w:asciiTheme="minorHAnsi" w:eastAsiaTheme="minorHAnsi" w:hAnsiTheme="minorHAnsi" w:cs="Arial"/>
          <w:lang w:val="es-MX" w:eastAsia="en-US"/>
        </w:rPr>
        <w:t>Adjudicar el suministro de alimentación para militares que participan en dar seguridad en acompañamiento a la PNC, del Municipio de Cacaopera</w:t>
      </w:r>
      <w:r>
        <w:rPr>
          <w:rFonts w:asciiTheme="minorHAnsi" w:eastAsiaTheme="minorHAnsi" w:hAnsiTheme="minorHAnsi" w:cs="Arial"/>
          <w:lang w:val="es-MX" w:eastAsia="en-US"/>
        </w:rPr>
        <w:t>,</w:t>
      </w:r>
      <w:r w:rsidRPr="00CC0559">
        <w:rPr>
          <w:rFonts w:asciiTheme="minorHAnsi" w:eastAsiaTheme="minorHAnsi" w:hAnsiTheme="minorHAnsi" w:cs="Arial"/>
          <w:lang w:val="es-MX" w:eastAsia="en-US"/>
        </w:rPr>
        <w:t xml:space="preserve">  a la señora Lucia Méndez Hernández, por la cantidad de </w:t>
      </w:r>
      <w:r>
        <w:rPr>
          <w:rFonts w:asciiTheme="minorHAnsi" w:eastAsiaTheme="minorHAnsi" w:hAnsiTheme="minorHAnsi" w:cs="Arial"/>
          <w:lang w:val="es-MX" w:eastAsia="en-US"/>
        </w:rPr>
        <w:t>DOS DOLARES (</w:t>
      </w:r>
      <w:r w:rsidRPr="00CC0559">
        <w:rPr>
          <w:rFonts w:asciiTheme="minorHAnsi" w:eastAsiaTheme="minorHAnsi" w:hAnsiTheme="minorHAnsi" w:cs="Arial"/>
          <w:lang w:val="es-MX" w:eastAsia="en-US"/>
        </w:rPr>
        <w:t>$2.00</w:t>
      </w:r>
      <w:r>
        <w:rPr>
          <w:rFonts w:asciiTheme="minorHAnsi" w:eastAsiaTheme="minorHAnsi" w:hAnsiTheme="minorHAnsi" w:cs="Arial"/>
          <w:lang w:val="es-MX" w:eastAsia="en-US"/>
        </w:rPr>
        <w:t>)</w:t>
      </w:r>
      <w:r w:rsidRPr="00CC0559">
        <w:rPr>
          <w:rFonts w:asciiTheme="minorHAnsi" w:eastAsiaTheme="minorHAnsi" w:hAnsiTheme="minorHAnsi" w:cs="Arial"/>
          <w:lang w:val="es-MX" w:eastAsia="en-US"/>
        </w:rPr>
        <w:t>, cada uno; y el suministro de refrigerios, para participantes en Convivio familiar entre alumnos, padres y maestros, en Centro Escolar Caserío El Rodeo, cantón La Estancia</w:t>
      </w:r>
      <w:r>
        <w:rPr>
          <w:rFonts w:asciiTheme="minorHAnsi" w:eastAsiaTheme="minorHAnsi" w:hAnsiTheme="minorHAnsi" w:cs="Arial"/>
          <w:lang w:val="es-MX" w:eastAsia="en-US"/>
        </w:rPr>
        <w:t>, municipio de Cacaopera</w:t>
      </w:r>
      <w:r w:rsidRPr="00CC0559">
        <w:rPr>
          <w:rFonts w:asciiTheme="minorHAnsi" w:eastAsiaTheme="minorHAnsi" w:hAnsiTheme="minorHAnsi" w:cs="Arial"/>
          <w:lang w:val="es-MX" w:eastAsia="en-US"/>
        </w:rPr>
        <w:t xml:space="preserve">; a la señora María Maritza Estela Martínez Pérez, por la cantidad de </w:t>
      </w:r>
      <w:r>
        <w:rPr>
          <w:rFonts w:asciiTheme="minorHAnsi" w:eastAsiaTheme="minorHAnsi" w:hAnsiTheme="minorHAnsi" w:cs="Arial"/>
          <w:lang w:val="es-MX" w:eastAsia="en-US"/>
        </w:rPr>
        <w:t>CINCUENTA CENTAVOS DE DÓLAR (</w:t>
      </w:r>
      <w:r w:rsidRPr="00CC0559">
        <w:rPr>
          <w:rFonts w:asciiTheme="minorHAnsi" w:eastAsiaTheme="minorHAnsi" w:hAnsiTheme="minorHAnsi" w:cs="Arial"/>
          <w:lang w:val="es-MX" w:eastAsia="en-US"/>
        </w:rPr>
        <w:t>$0.50</w:t>
      </w:r>
      <w:r>
        <w:rPr>
          <w:rFonts w:asciiTheme="minorHAnsi" w:eastAsiaTheme="minorHAnsi" w:hAnsiTheme="minorHAnsi" w:cs="Arial"/>
          <w:lang w:val="es-MX" w:eastAsia="en-US"/>
        </w:rPr>
        <w:t>)</w:t>
      </w:r>
      <w:r w:rsidRPr="00CC0559">
        <w:rPr>
          <w:rFonts w:asciiTheme="minorHAnsi" w:eastAsiaTheme="minorHAnsi" w:hAnsiTheme="minorHAnsi" w:cs="Arial"/>
          <w:lang w:val="es-MX" w:eastAsia="en-US"/>
        </w:rPr>
        <w:t>, cada uno</w:t>
      </w:r>
      <w:r>
        <w:rPr>
          <w:rFonts w:asciiTheme="minorHAnsi" w:eastAsiaTheme="minorHAnsi" w:hAnsiTheme="minorHAnsi" w:cs="Arial"/>
          <w:lang w:val="es-MX" w:eastAsia="en-US"/>
        </w:rPr>
        <w:t xml:space="preserve">. </w:t>
      </w:r>
      <w:r w:rsidRPr="00A116F0">
        <w:rPr>
          <w:rFonts w:asciiTheme="minorHAnsi" w:eastAsiaTheme="minorHAnsi" w:hAnsiTheme="minorHAnsi" w:cs="Arial"/>
          <w:b/>
          <w:lang w:val="es-MX" w:eastAsia="en-US"/>
        </w:rPr>
        <w:t>iii)</w:t>
      </w:r>
      <w:r>
        <w:rPr>
          <w:rFonts w:asciiTheme="minorHAnsi" w:eastAsiaTheme="minorHAnsi" w:hAnsiTheme="minorHAnsi" w:cs="Arial"/>
          <w:lang w:val="es-MX" w:eastAsia="en-US"/>
        </w:rPr>
        <w:t xml:space="preserve"> </w:t>
      </w:r>
      <w:r>
        <w:rPr>
          <w:rFonts w:asciiTheme="minorHAnsi" w:eastAsiaTheme="minorHAnsi" w:hAnsiTheme="minorHAnsi" w:cs="Arial"/>
          <w:lang w:val="es-MX" w:eastAsia="en-US"/>
        </w:rPr>
        <w:lastRenderedPageBreak/>
        <w:t xml:space="preserve">Facultase a la Tesorera Municipal, a efecto de que realice los pagos correspondientes a las adjudicaciones anteriormente expresadas, de los fondos propios municipales. </w:t>
      </w:r>
      <w:r w:rsidRPr="00CC0559">
        <w:rPr>
          <w:rFonts w:asciiTheme="minorHAnsi" w:eastAsiaTheme="minorHAnsi" w:hAnsiTheme="minorHAnsi" w:cs="Arial"/>
          <w:lang w:val="es-MX" w:eastAsia="en-US"/>
        </w:rPr>
        <w:t>Y no habiendo más que hacer constar se da</w:t>
      </w:r>
      <w:r w:rsidRPr="006D36C1">
        <w:rPr>
          <w:rFonts w:asciiTheme="minorHAnsi" w:hAnsiTheme="minorHAnsi" w:cstheme="minorHAnsi"/>
        </w:rPr>
        <w:t xml:space="preserve"> por terminada la presente acta ratificamos su contenido y firmamos.</w:t>
      </w:r>
    </w:p>
    <w:p w14:paraId="3F3DEB27" w14:textId="77777777" w:rsidR="003C2573" w:rsidRPr="005819FB" w:rsidRDefault="003C2573" w:rsidP="00CF0D75">
      <w:pPr>
        <w:spacing w:line="360" w:lineRule="auto"/>
        <w:jc w:val="both"/>
        <w:rPr>
          <w:rFonts w:asciiTheme="minorHAnsi" w:eastAsia="Arial Unicode MS" w:hAnsiTheme="minorHAnsi" w:cstheme="minorHAnsi"/>
          <w:lang w:val="es-SV" w:eastAsia="en-US"/>
        </w:rPr>
      </w:pPr>
    </w:p>
    <w:p w14:paraId="20301716"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6FF25778"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3F128470" w14:textId="77777777" w:rsidR="003C2573" w:rsidRPr="006D36C1" w:rsidRDefault="003C2573" w:rsidP="003C2573">
      <w:pPr>
        <w:tabs>
          <w:tab w:val="left" w:pos="8601"/>
        </w:tabs>
        <w:jc w:val="center"/>
        <w:rPr>
          <w:rFonts w:asciiTheme="minorHAnsi" w:hAnsiTheme="minorHAnsi" w:cstheme="minorHAnsi"/>
        </w:rPr>
      </w:pPr>
    </w:p>
    <w:p w14:paraId="446FA19E" w14:textId="77777777" w:rsidR="003C2573" w:rsidRPr="006D36C1" w:rsidRDefault="003C2573" w:rsidP="003C2573">
      <w:pPr>
        <w:rPr>
          <w:rFonts w:asciiTheme="minorHAnsi" w:hAnsiTheme="minorHAnsi" w:cstheme="minorHAnsi"/>
        </w:rPr>
      </w:pPr>
    </w:p>
    <w:p w14:paraId="0997F794" w14:textId="434F3258" w:rsidR="003C2573" w:rsidRPr="006D36C1" w:rsidRDefault="003C2573" w:rsidP="003C2573">
      <w:pPr>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r w:rsidRPr="006D36C1">
        <w:rPr>
          <w:rFonts w:asciiTheme="minorHAnsi" w:hAnsiTheme="minorHAnsi" w:cstheme="minorHAnsi"/>
        </w:rPr>
        <w:t>Pérez</w:t>
      </w:r>
      <w:r w:rsidRPr="006D36C1">
        <w:rPr>
          <w:rFonts w:asciiTheme="minorHAnsi" w:hAnsiTheme="minorHAnsi" w:cstheme="minorHAnsi"/>
        </w:rPr>
        <w:t xml:space="preserve"> Sánchez.</w:t>
      </w:r>
    </w:p>
    <w:p w14:paraId="26019FB1"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27580240" w14:textId="77777777" w:rsidR="003C2573" w:rsidRPr="006D36C1" w:rsidRDefault="003C2573" w:rsidP="003C2573">
      <w:pPr>
        <w:rPr>
          <w:rFonts w:asciiTheme="minorHAnsi" w:hAnsiTheme="minorHAnsi" w:cstheme="minorHAnsi"/>
        </w:rPr>
      </w:pPr>
    </w:p>
    <w:p w14:paraId="765B0685" w14:textId="77777777" w:rsidR="003C2573" w:rsidRPr="006D36C1" w:rsidRDefault="003C2573" w:rsidP="003C2573">
      <w:pPr>
        <w:jc w:val="center"/>
        <w:rPr>
          <w:rFonts w:asciiTheme="minorHAnsi" w:hAnsiTheme="minorHAnsi" w:cstheme="minorHAnsi"/>
        </w:rPr>
      </w:pPr>
    </w:p>
    <w:p w14:paraId="1D162224" w14:textId="18CE666E" w:rsidR="003C2573" w:rsidRPr="006D36C1" w:rsidRDefault="003C2573" w:rsidP="003C2573">
      <w:pPr>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José</w:t>
      </w:r>
      <w:r w:rsidRPr="006D36C1">
        <w:rPr>
          <w:rFonts w:asciiTheme="minorHAnsi" w:hAnsiTheme="minorHAnsi" w:cstheme="minorHAnsi"/>
        </w:rPr>
        <w:t xml:space="preserve"> Lorenzo Argueta Canales</w:t>
      </w:r>
    </w:p>
    <w:p w14:paraId="75288270" w14:textId="77777777" w:rsidR="003C2573" w:rsidRDefault="003C2573" w:rsidP="003C2573">
      <w:pPr>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2E20E7D8" w14:textId="77777777" w:rsidR="003C2573" w:rsidRPr="006D36C1" w:rsidRDefault="003C2573" w:rsidP="003C2573">
      <w:pPr>
        <w:jc w:val="center"/>
        <w:rPr>
          <w:rFonts w:asciiTheme="minorHAnsi" w:hAnsiTheme="minorHAnsi" w:cstheme="minorHAnsi"/>
        </w:rPr>
      </w:pPr>
    </w:p>
    <w:p w14:paraId="3F6B0556" w14:textId="77777777" w:rsidR="003C2573" w:rsidRPr="006D36C1" w:rsidRDefault="003C2573" w:rsidP="003C2573">
      <w:pPr>
        <w:rPr>
          <w:rFonts w:asciiTheme="minorHAnsi" w:hAnsiTheme="minorHAnsi" w:cstheme="minorHAnsi"/>
        </w:rPr>
      </w:pPr>
    </w:p>
    <w:p w14:paraId="07B8931B"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4EF024A3"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6DBA5309" w14:textId="77777777" w:rsidR="003C2573" w:rsidRPr="006D36C1" w:rsidRDefault="003C2573" w:rsidP="003C2573">
      <w:pPr>
        <w:rPr>
          <w:rFonts w:asciiTheme="minorHAnsi" w:hAnsiTheme="minorHAnsi" w:cstheme="minorHAnsi"/>
        </w:rPr>
      </w:pPr>
    </w:p>
    <w:p w14:paraId="20106799" w14:textId="77777777" w:rsidR="003C2573" w:rsidRPr="006D36C1" w:rsidRDefault="003C2573" w:rsidP="003C2573">
      <w:pPr>
        <w:jc w:val="center"/>
        <w:rPr>
          <w:rFonts w:asciiTheme="minorHAnsi" w:hAnsiTheme="minorHAnsi" w:cstheme="minorHAnsi"/>
        </w:rPr>
      </w:pPr>
    </w:p>
    <w:p w14:paraId="30631EA4"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659B4D0C"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11E7AC8A" w14:textId="77777777" w:rsidR="003C2573" w:rsidRPr="006D36C1" w:rsidRDefault="003C2573" w:rsidP="003C2573">
      <w:pPr>
        <w:jc w:val="center"/>
        <w:rPr>
          <w:rFonts w:asciiTheme="minorHAnsi" w:hAnsiTheme="minorHAnsi" w:cstheme="minorHAnsi"/>
        </w:rPr>
      </w:pPr>
    </w:p>
    <w:p w14:paraId="7FD2E22D" w14:textId="77777777" w:rsidR="003C2573" w:rsidRPr="006D36C1" w:rsidRDefault="003C2573" w:rsidP="003C2573">
      <w:pPr>
        <w:rPr>
          <w:rFonts w:asciiTheme="minorHAnsi" w:hAnsiTheme="minorHAnsi" w:cstheme="minorHAnsi"/>
        </w:rPr>
      </w:pPr>
    </w:p>
    <w:p w14:paraId="583BD374" w14:textId="77777777" w:rsidR="003C2573" w:rsidRPr="006D36C1" w:rsidRDefault="003C2573" w:rsidP="003C2573">
      <w:pPr>
        <w:tabs>
          <w:tab w:val="left" w:pos="708"/>
          <w:tab w:val="left" w:pos="1416"/>
          <w:tab w:val="left" w:pos="2124"/>
          <w:tab w:val="left" w:pos="2832"/>
          <w:tab w:val="left" w:pos="3540"/>
          <w:tab w:val="left" w:pos="5013"/>
        </w:tabs>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0A2BF3C4" w14:textId="77777777" w:rsidR="003C2573" w:rsidRPr="006D36C1" w:rsidRDefault="003C2573" w:rsidP="003C2573">
      <w:pPr>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53336BE3" w14:textId="77777777" w:rsidR="003C2573" w:rsidRPr="006D36C1" w:rsidRDefault="003C2573" w:rsidP="003C2573">
      <w:pPr>
        <w:pStyle w:val="Predeterminado"/>
        <w:spacing w:line="240" w:lineRule="auto"/>
        <w:jc w:val="center"/>
        <w:rPr>
          <w:rFonts w:asciiTheme="minorHAnsi" w:eastAsia="Arial Unicode MS" w:hAnsiTheme="minorHAnsi" w:cstheme="minorHAnsi"/>
        </w:rPr>
      </w:pPr>
    </w:p>
    <w:p w14:paraId="76BEBA74" w14:textId="77777777" w:rsidR="003C2573" w:rsidRPr="006D36C1" w:rsidRDefault="003C2573" w:rsidP="003C2573">
      <w:pPr>
        <w:pStyle w:val="Predeterminado"/>
        <w:spacing w:line="240" w:lineRule="auto"/>
        <w:jc w:val="center"/>
        <w:rPr>
          <w:rFonts w:asciiTheme="minorHAnsi" w:eastAsia="Arial Unicode MS" w:hAnsiTheme="minorHAnsi" w:cstheme="minorHAnsi"/>
        </w:rPr>
      </w:pPr>
    </w:p>
    <w:p w14:paraId="0E03EFED" w14:textId="77777777" w:rsidR="003C2573" w:rsidRPr="006D36C1" w:rsidRDefault="003C2573" w:rsidP="003C2573">
      <w:pPr>
        <w:tabs>
          <w:tab w:val="left" w:pos="708"/>
          <w:tab w:val="left" w:pos="1416"/>
          <w:tab w:val="left" w:pos="2124"/>
          <w:tab w:val="left" w:pos="5283"/>
        </w:tabs>
        <w:jc w:val="center"/>
        <w:rPr>
          <w:rFonts w:asciiTheme="minorHAnsi" w:hAnsiTheme="minorHAnsi" w:cstheme="minorHAnsi"/>
        </w:rPr>
      </w:pPr>
      <w:r w:rsidRPr="006D36C1">
        <w:rPr>
          <w:rFonts w:asciiTheme="minorHAnsi" w:hAnsiTheme="minorHAnsi" w:cstheme="minorHAnsi"/>
        </w:rPr>
        <w:t>Rubén Darío Argueta González</w:t>
      </w:r>
    </w:p>
    <w:p w14:paraId="48180D45" w14:textId="77777777" w:rsidR="003C2573" w:rsidRDefault="003C2573" w:rsidP="003C2573">
      <w:pPr>
        <w:tabs>
          <w:tab w:val="left" w:pos="708"/>
          <w:tab w:val="left" w:pos="1416"/>
          <w:tab w:val="left" w:pos="2124"/>
          <w:tab w:val="left" w:pos="5013"/>
          <w:tab w:val="left" w:pos="5283"/>
        </w:tabs>
        <w:jc w:val="center"/>
        <w:rPr>
          <w:rFonts w:asciiTheme="minorHAnsi" w:hAnsiTheme="minorHAnsi" w:cstheme="minorHAnsi"/>
        </w:rPr>
      </w:pPr>
      <w:r w:rsidRPr="006D36C1">
        <w:rPr>
          <w:rFonts w:asciiTheme="minorHAnsi" w:hAnsiTheme="minorHAnsi" w:cstheme="minorHAnsi"/>
        </w:rPr>
        <w:t>Secretario Municipal.</w:t>
      </w:r>
    </w:p>
    <w:p w14:paraId="59C46F8B" w14:textId="781030E1" w:rsidR="005A5E9F" w:rsidRDefault="005A5E9F">
      <w:pPr>
        <w:rPr>
          <w:lang w:val="es-SV"/>
        </w:rPr>
      </w:pPr>
    </w:p>
    <w:p w14:paraId="5FF81BDC" w14:textId="77777777" w:rsidR="005A5E9F" w:rsidRPr="005A5E9F" w:rsidRDefault="005A5E9F" w:rsidP="005A5E9F">
      <w:pPr>
        <w:rPr>
          <w:lang w:val="es-SV"/>
        </w:rPr>
      </w:pPr>
    </w:p>
    <w:p w14:paraId="4C51A422" w14:textId="77777777" w:rsidR="005A5E9F" w:rsidRPr="00031444" w:rsidRDefault="005A5E9F" w:rsidP="005A5E9F">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731284B0" w14:textId="77777777" w:rsidR="00D2766B" w:rsidRPr="005A5E9F" w:rsidRDefault="00D2766B" w:rsidP="005A5E9F">
      <w:pPr>
        <w:tabs>
          <w:tab w:val="left" w:pos="1775"/>
        </w:tabs>
      </w:pPr>
    </w:p>
    <w:sectPr w:rsidR="00D2766B" w:rsidRPr="005A5E9F" w:rsidSect="00205A5F">
      <w:headerReference w:type="default" r:id="rId8"/>
      <w:pgSz w:w="12240" w:h="15840"/>
      <w:pgMar w:top="1985" w:right="1276"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6787" w14:textId="77777777" w:rsidR="008D6F97" w:rsidRDefault="008D6F97" w:rsidP="00205A5F">
      <w:r>
        <w:separator/>
      </w:r>
    </w:p>
  </w:endnote>
  <w:endnote w:type="continuationSeparator" w:id="0">
    <w:p w14:paraId="233F29CC" w14:textId="77777777" w:rsidR="008D6F97" w:rsidRDefault="008D6F97" w:rsidP="0020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4BDA5" w14:textId="77777777" w:rsidR="008D6F97" w:rsidRDefault="008D6F97" w:rsidP="00205A5F">
      <w:r>
        <w:separator/>
      </w:r>
    </w:p>
  </w:footnote>
  <w:footnote w:type="continuationSeparator" w:id="0">
    <w:p w14:paraId="70FB18E9" w14:textId="77777777" w:rsidR="008D6F97" w:rsidRDefault="008D6F97" w:rsidP="0020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3BA6" w14:textId="77777777" w:rsidR="00205A5F" w:rsidRDefault="00205A5F">
    <w:pPr>
      <w:pStyle w:val="Encabezado"/>
    </w:pPr>
    <w:r>
      <w:rPr>
        <w:noProof/>
        <w:lang w:val="es-SV" w:eastAsia="es-SV"/>
      </w:rPr>
      <w:drawing>
        <wp:anchor distT="0" distB="0" distL="114300" distR="114300" simplePos="0" relativeHeight="251658240" behindDoc="1" locked="0" layoutInCell="1" allowOverlap="1" wp14:anchorId="29012038" wp14:editId="2B3DCC20">
          <wp:simplePos x="0" y="0"/>
          <wp:positionH relativeFrom="column">
            <wp:posOffset>1270</wp:posOffset>
          </wp:positionH>
          <wp:positionV relativeFrom="paragraph">
            <wp:posOffset>-258356</wp:posOffset>
          </wp:positionV>
          <wp:extent cx="999461" cy="948311"/>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99461" cy="948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75"/>
    <w:rsid w:val="00205A5F"/>
    <w:rsid w:val="003C2573"/>
    <w:rsid w:val="005A5E9F"/>
    <w:rsid w:val="005F00BF"/>
    <w:rsid w:val="008D6F97"/>
    <w:rsid w:val="009A23E9"/>
    <w:rsid w:val="00C17E4B"/>
    <w:rsid w:val="00CF0D75"/>
    <w:rsid w:val="00D2766B"/>
    <w:rsid w:val="00FC44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80320"/>
  <w15:chartTrackingRefBased/>
  <w15:docId w15:val="{544F2856-E052-42F2-BF64-7A97E45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A5F"/>
    <w:pPr>
      <w:tabs>
        <w:tab w:val="center" w:pos="4419"/>
        <w:tab w:val="right" w:pos="8838"/>
      </w:tabs>
    </w:pPr>
  </w:style>
  <w:style w:type="character" w:customStyle="1" w:styleId="EncabezadoCar">
    <w:name w:val="Encabezado Car"/>
    <w:basedOn w:val="Fuentedeprrafopredeter"/>
    <w:link w:val="Encabezado"/>
    <w:uiPriority w:val="99"/>
    <w:rsid w:val="00205A5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5A5F"/>
    <w:pPr>
      <w:tabs>
        <w:tab w:val="center" w:pos="4419"/>
        <w:tab w:val="right" w:pos="8838"/>
      </w:tabs>
    </w:pPr>
  </w:style>
  <w:style w:type="character" w:customStyle="1" w:styleId="PiedepginaCar">
    <w:name w:val="Pie de página Car"/>
    <w:basedOn w:val="Fuentedeprrafopredeter"/>
    <w:link w:val="Piedepgina"/>
    <w:uiPriority w:val="99"/>
    <w:rsid w:val="00205A5F"/>
    <w:rPr>
      <w:rFonts w:ascii="Times New Roman" w:eastAsia="Times New Roman" w:hAnsi="Times New Roman" w:cs="Times New Roman"/>
      <w:sz w:val="24"/>
      <w:szCs w:val="24"/>
      <w:lang w:val="es-ES" w:eastAsia="es-ES"/>
    </w:rPr>
  </w:style>
  <w:style w:type="paragraph" w:customStyle="1" w:styleId="Predeterminado">
    <w:name w:val="Predeterminado"/>
    <w:rsid w:val="003C2573"/>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2577</Words>
  <Characters>14174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5</cp:revision>
  <cp:lastPrinted>2016-11-04T18:51:00Z</cp:lastPrinted>
  <dcterms:created xsi:type="dcterms:W3CDTF">2016-11-03T16:31:00Z</dcterms:created>
  <dcterms:modified xsi:type="dcterms:W3CDTF">2020-09-08T16:58:00Z</dcterms:modified>
</cp:coreProperties>
</file>