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23FB" w:rsidRDefault="00843207" w:rsidP="00843207">
      <w:pPr>
        <w:pStyle w:val="yiv5327802023msonormal"/>
        <w:spacing w:before="0" w:beforeAutospacing="0" w:after="0" w:afterAutospacing="0" w:line="360" w:lineRule="auto"/>
        <w:jc w:val="both"/>
        <w:rPr>
          <w:rFonts w:asciiTheme="minorHAnsi" w:eastAsia="Arial Unicode MS" w:hAnsiTheme="minorHAnsi" w:cstheme="minorHAnsi"/>
        </w:rPr>
      </w:pPr>
      <w:r w:rsidRPr="00B423CE">
        <w:rPr>
          <w:rFonts w:asciiTheme="minorHAnsi" w:hAnsiTheme="minorHAnsi" w:cstheme="minorHAnsi"/>
          <w:b/>
        </w:rPr>
        <w:t>ACTA NÚMERO TREINTA Y SIETE</w:t>
      </w:r>
      <w:r w:rsidRPr="00B423CE">
        <w:rPr>
          <w:rFonts w:asciiTheme="minorHAnsi" w:eastAsia="Arial Unicode MS" w:hAnsiTheme="minorHAnsi" w:cstheme="minorHAnsi"/>
        </w:rPr>
        <w:t xml:space="preserve">.- En el local de sesiones de la Alcaldía Municipal de la ciudad de Cacaopera, Departamento de Morazán a las ocho horas del día </w:t>
      </w:r>
      <w:r w:rsidRPr="00B423CE">
        <w:rPr>
          <w:rFonts w:asciiTheme="minorHAnsi" w:eastAsia="Arial Unicode MS" w:hAnsiTheme="minorHAnsi" w:cstheme="minorHAnsi"/>
          <w:b/>
        </w:rPr>
        <w:t>TREINTA DE OCTUBRE DEL AÑO DOS MIL TRECE</w:t>
      </w:r>
      <w:r w:rsidRPr="00B423CE">
        <w:rPr>
          <w:rFonts w:asciiTheme="minorHAnsi" w:eastAsia="Arial Unicode MS" w:hAnsiTheme="minorHAnsi" w:cstheme="minorHAnsi"/>
        </w:rPr>
        <w:t>, constituido</w:t>
      </w:r>
      <w:bookmarkStart w:id="0" w:name="_GoBack"/>
      <w:bookmarkEnd w:id="0"/>
      <w:r w:rsidRPr="00B423CE">
        <w:rPr>
          <w:rFonts w:asciiTheme="minorHAnsi" w:eastAsia="Arial Unicode MS" w:hAnsiTheme="minorHAnsi" w:cstheme="minorHAnsi"/>
        </w:rPr>
        <w:t xml:space="preserve">s en sesión Extraordinaria los suscritos miembros del Concejo Municipal señor </w:t>
      </w:r>
      <w:r w:rsidRPr="00B423CE">
        <w:rPr>
          <w:rFonts w:asciiTheme="minorHAnsi" w:hAnsiTheme="minorHAnsi" w:cstheme="minorHAnsi"/>
        </w:rPr>
        <w:t>Lorenzo de Jesús Canales Benítez,</w:t>
      </w:r>
      <w:r w:rsidRPr="00B423CE">
        <w:rPr>
          <w:rFonts w:asciiTheme="minorHAnsi" w:eastAsia="Arial Unicode MS" w:hAnsiTheme="minorHAnsi" w:cstheme="minorHAnsi"/>
        </w:rPr>
        <w:t xml:space="preserve"> Alcalde Municipal; señor José Elías González Amaya, Síndico Municipal; señora Dolores Josefina Molina, Primera Regidora Propietaria; Señor José Ramiro Cortez Argueta, Segundo Regidor Propietario; señor Ovidio Alcides Fuentes, Tercer Regidor Propietario; señor Gerardo Martínez Pérez, Quinto Regidor Propietario;  señor José Mauro González Amaya; Sexto Regidor Propietario; señor José Santos Victorino Díaz </w:t>
      </w:r>
      <w:proofErr w:type="spellStart"/>
      <w:r w:rsidRPr="00B423CE">
        <w:rPr>
          <w:rFonts w:asciiTheme="minorHAnsi" w:eastAsia="Arial Unicode MS" w:hAnsiTheme="minorHAnsi" w:cstheme="minorHAnsi"/>
        </w:rPr>
        <w:t>Díaz</w:t>
      </w:r>
      <w:proofErr w:type="spellEnd"/>
      <w:r w:rsidRPr="00B423CE">
        <w:rPr>
          <w:rFonts w:asciiTheme="minorHAnsi" w:eastAsia="Arial Unicode MS" w:hAnsiTheme="minorHAnsi" w:cstheme="minorHAnsi"/>
        </w:rPr>
        <w:t>, Primer Regidor Suplente; señora María Magdalena Ortiz Sánchez, Tercera Regidora Suplente;</w:t>
      </w:r>
      <w:r w:rsidRPr="00686648">
        <w:rPr>
          <w:rFonts w:asciiTheme="minorHAnsi" w:eastAsia="Arial Unicode MS" w:hAnsiTheme="minorHAnsi" w:cstheme="minorHAnsi"/>
        </w:rPr>
        <w:t xml:space="preserve"> </w:t>
      </w:r>
      <w:r w:rsidRPr="00B423CE">
        <w:rPr>
          <w:rFonts w:asciiTheme="minorHAnsi" w:eastAsia="Arial Unicode MS" w:hAnsiTheme="minorHAnsi" w:cstheme="minorHAnsi"/>
        </w:rPr>
        <w:t>señor José Oscar Mendoza Fuentes, Cuarto Regidor Suplente</w:t>
      </w:r>
      <w:r>
        <w:rPr>
          <w:rFonts w:asciiTheme="minorHAnsi" w:eastAsia="Arial Unicode MS" w:hAnsiTheme="minorHAnsi" w:cstheme="minorHAnsi"/>
        </w:rPr>
        <w:t>;</w:t>
      </w:r>
      <w:r w:rsidRPr="00B423CE">
        <w:rPr>
          <w:rFonts w:asciiTheme="minorHAnsi" w:eastAsia="Arial Unicode MS" w:hAnsiTheme="minorHAnsi" w:cstheme="minorHAnsi"/>
        </w:rPr>
        <w:t xml:space="preserve"> y Rubén Darío Argueta González, Secretario Municipal.</w:t>
      </w:r>
      <w:r w:rsidRPr="00B423CE">
        <w:rPr>
          <w:rFonts w:asciiTheme="minorHAnsi" w:hAnsiTheme="minorHAnsi" w:cstheme="minorHAnsi"/>
        </w:rPr>
        <w:t xml:space="preserve"> Abierta la sesión por el señor Alcalde Municipal, se procedió a darle lectura a la agenda propuesta y</w:t>
      </w:r>
      <w:r w:rsidRPr="00B423CE">
        <w:rPr>
          <w:rFonts w:asciiTheme="minorHAnsi" w:eastAsia="Arial Unicode MS" w:hAnsiTheme="minorHAnsi" w:cstheme="minorHAnsi"/>
        </w:rPr>
        <w:t xml:space="preserve"> al Acta Anterior las cuales fueron aprobadas y firmadas sin modificaciones, seguidamente el Concejo en uso de sus facultades Constitucionales y legales procedió al desarrollo de los puntos de agenda de los cuales toma los Acuerdos que a continuación se detallan:</w:t>
      </w:r>
      <w:r w:rsidRPr="00B423CE">
        <w:rPr>
          <w:rFonts w:asciiTheme="minorHAnsi" w:hAnsiTheme="minorHAnsi" w:cstheme="minorHAnsi"/>
          <w:b/>
        </w:rPr>
        <w:t xml:space="preserve"> ACUERDO NÚMERO UNO: </w:t>
      </w:r>
      <w:r w:rsidRPr="00B423CE">
        <w:rPr>
          <w:rFonts w:asciiTheme="minorHAnsi" w:hAnsiTheme="minorHAnsi" w:cstheme="minorHAnsi"/>
        </w:rPr>
        <w:t xml:space="preserve">El Concejo Municipal en uso de las facultades legales que el Código Municipal les confiere en su Art. 30 numeral 14, ACUERDA: </w:t>
      </w:r>
      <w:r w:rsidRPr="00B423CE">
        <w:rPr>
          <w:rFonts w:asciiTheme="minorHAnsi" w:eastAsia="Arial Unicode MS" w:hAnsiTheme="minorHAnsi" w:cstheme="minorHAnsi"/>
        </w:rPr>
        <w:t xml:space="preserve">I) Autorizase a la Tesorera Municipal a efecto de que realice Traslado de fondos, en el Banco de América Central, de la cuenta corriente número 200721215 del 75% FODES, la cantidad de </w:t>
      </w:r>
      <w:r w:rsidRPr="00B423CE">
        <w:rPr>
          <w:rFonts w:asciiTheme="minorHAnsi" w:hAnsiTheme="minorHAnsi" w:cstheme="minorHAnsi"/>
        </w:rPr>
        <w:t>CINCO MIL 00/100 DOLARES ($5,000.00)</w:t>
      </w:r>
      <w:r w:rsidRPr="00B423CE">
        <w:rPr>
          <w:rFonts w:asciiTheme="minorHAnsi" w:eastAsia="Arial Unicode MS" w:hAnsiTheme="minorHAnsi" w:cstheme="minorHAnsi"/>
        </w:rPr>
        <w:t>, a la cuenta corriente número 200714707, a nombre Alcaldía Municipal de Cacaopera Mantenimiento y Equipamiento de Equipo</w:t>
      </w:r>
      <w:r w:rsidRPr="00B423CE">
        <w:rPr>
          <w:rFonts w:asciiTheme="minorHAnsi" w:hAnsiTheme="minorHAnsi" w:cstheme="minorHAnsi"/>
        </w:rPr>
        <w:t xml:space="preserve">. </w:t>
      </w:r>
      <w:r w:rsidRPr="00B423CE">
        <w:rPr>
          <w:rFonts w:asciiTheme="minorHAnsi" w:eastAsia="Arial Unicode MS" w:hAnsiTheme="minorHAnsi" w:cstheme="minorHAnsi"/>
        </w:rPr>
        <w:t xml:space="preserve">II) Facultase al Banco de América Central, para que realice la Transferencia anteriormente expresada, </w:t>
      </w:r>
      <w:r w:rsidR="000E23FB">
        <w:rPr>
          <w:rFonts w:asciiTheme="minorHAnsi" w:eastAsia="Arial Unicode MS" w:hAnsiTheme="minorHAnsi" w:cstheme="minorHAnsi"/>
          <w:noProof/>
        </w:rPr>
        <w:drawing>
          <wp:inline distT="0" distB="0" distL="0" distR="0">
            <wp:extent cx="6000750" cy="1790700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35" t="3168" r="1435" b="11765"/>
                    <a:stretch/>
                  </pic:blipFill>
                  <pic:spPr bwMode="auto">
                    <a:xfrm>
                      <a:off x="0" y="0"/>
                      <a:ext cx="6000750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43207" w:rsidRPr="00B423CE" w:rsidRDefault="000E23FB" w:rsidP="00843207">
      <w:pPr>
        <w:pStyle w:val="yiv5327802023msonormal"/>
        <w:spacing w:before="0" w:beforeAutospacing="0" w:after="0" w:afterAutospacing="0"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eastAsiaTheme="minorHAnsi" w:hAnsiTheme="minorHAnsi" w:cstheme="minorHAnsi"/>
          <w:noProof/>
        </w:rPr>
        <w:lastRenderedPageBreak/>
        <w:drawing>
          <wp:inline distT="0" distB="0" distL="0" distR="0">
            <wp:extent cx="5962650" cy="4829175"/>
            <wp:effectExtent l="0" t="0" r="0" b="9525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57" t="943" r="1435" b="4717"/>
                    <a:stretch/>
                  </pic:blipFill>
                  <pic:spPr bwMode="auto">
                    <a:xfrm>
                      <a:off x="0" y="0"/>
                      <a:ext cx="5962650" cy="482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843207" w:rsidRPr="00B423CE">
        <w:rPr>
          <w:rFonts w:asciiTheme="minorHAnsi" w:hAnsiTheme="minorHAnsi" w:cstheme="minorHAnsi"/>
        </w:rPr>
        <w:t>que el Código Municipal les confiere en su Art. 4 numeral 25, ACUERDA: a) Priorizar el Proyecto Empedrado y Fraguado Superficie No Terminada en Caserío El Manguito Cantón Sunsulaca</w:t>
      </w:r>
      <w:r w:rsidR="00843207" w:rsidRPr="00B423CE">
        <w:rPr>
          <w:rFonts w:asciiTheme="minorHAnsi" w:hAnsiTheme="minorHAnsi" w:cstheme="minorHAnsi"/>
          <w:lang w:val="es-MX"/>
        </w:rPr>
        <w:t>, Municipio de Cacaopera, Morazán; b) Facultase a la Unidad de Adquisiciones y Contrataciones Institucional, a efecto de que realice el perfil correspondiente; c) Financiar el proyecto con fondos FODES 75%, COMUNIQUESE.</w:t>
      </w:r>
      <w:r w:rsidR="00843207" w:rsidRPr="00B423CE">
        <w:rPr>
          <w:rFonts w:asciiTheme="minorHAnsi" w:hAnsiTheme="minorHAnsi" w:cstheme="minorHAnsi"/>
          <w:b/>
        </w:rPr>
        <w:t xml:space="preserve"> ACUERDO NÚMERO CUATRO: </w:t>
      </w:r>
      <w:r w:rsidR="00843207" w:rsidRPr="00B423CE">
        <w:rPr>
          <w:rFonts w:asciiTheme="minorHAnsi" w:hAnsiTheme="minorHAnsi" w:cstheme="minorHAnsi"/>
          <w:iCs/>
        </w:rPr>
        <w:t>Este Concejo Municipal en uso de las facultades legales que les confiere el Código Municipal vigente en su artículo cuatro número veinticinco, y habiendo revisado la Carpeta Técnica del  Proyecto “</w:t>
      </w:r>
      <w:r w:rsidR="00843207" w:rsidRPr="00B423CE">
        <w:rPr>
          <w:rFonts w:asciiTheme="minorHAnsi" w:hAnsiTheme="minorHAnsi" w:cstheme="minorHAnsi"/>
        </w:rPr>
        <w:t xml:space="preserve">Mantenimiento y Balastado en Tramos de Calles del </w:t>
      </w:r>
      <w:r w:rsidR="00843207" w:rsidRPr="00B423CE">
        <w:rPr>
          <w:rFonts w:asciiTheme="minorHAnsi" w:hAnsiTheme="minorHAnsi" w:cstheme="minorHAnsi"/>
          <w:lang w:val="es-MX"/>
        </w:rPr>
        <w:t>Municipio de Cacaopera, Morazán”;</w:t>
      </w:r>
      <w:r w:rsidR="00843207" w:rsidRPr="00B423CE">
        <w:rPr>
          <w:rFonts w:asciiTheme="minorHAnsi" w:hAnsiTheme="minorHAnsi" w:cstheme="minorHAnsi"/>
        </w:rPr>
        <w:t xml:space="preserve"> </w:t>
      </w:r>
      <w:r w:rsidR="00843207" w:rsidRPr="00B423CE">
        <w:rPr>
          <w:rFonts w:asciiTheme="minorHAnsi" w:hAnsiTheme="minorHAnsi" w:cstheme="minorHAnsi"/>
          <w:iCs/>
        </w:rPr>
        <w:t xml:space="preserve">y de conformidad a las obligaciones establecidas en el artículo treinta y uno numeral cinco del mismo Código, este Concejo </w:t>
      </w:r>
      <w:r w:rsidR="00843207" w:rsidRPr="00B423CE">
        <w:rPr>
          <w:rFonts w:asciiTheme="minorHAnsi" w:hAnsiTheme="minorHAnsi" w:cstheme="minorHAnsi"/>
          <w:b/>
          <w:iCs/>
        </w:rPr>
        <w:t>ACUERDA</w:t>
      </w:r>
      <w:r w:rsidR="00843207" w:rsidRPr="00B423CE">
        <w:rPr>
          <w:rFonts w:asciiTheme="minorHAnsi" w:hAnsiTheme="minorHAnsi" w:cstheme="minorHAnsi"/>
          <w:iCs/>
        </w:rPr>
        <w:t>: (a) Aprobar el diseño técnico y el cronograma de ejecución de actividades del proyecto</w:t>
      </w:r>
      <w:r w:rsidR="00843207" w:rsidRPr="00B423CE">
        <w:rPr>
          <w:rFonts w:asciiTheme="minorHAnsi" w:hAnsiTheme="minorHAnsi" w:cstheme="minorHAnsi"/>
        </w:rPr>
        <w:t xml:space="preserve"> “Mantenimiento y Balastado en Tramos de Calles del </w:t>
      </w:r>
      <w:r w:rsidR="00843207" w:rsidRPr="00B423CE">
        <w:rPr>
          <w:rFonts w:asciiTheme="minorHAnsi" w:hAnsiTheme="minorHAnsi" w:cstheme="minorHAnsi"/>
          <w:lang w:val="es-MX"/>
        </w:rPr>
        <w:t xml:space="preserve">Municipio de Cacaopera, </w:t>
      </w:r>
      <w:r w:rsidR="00843207" w:rsidRPr="00B423CE">
        <w:rPr>
          <w:rFonts w:asciiTheme="minorHAnsi" w:hAnsiTheme="minorHAnsi" w:cstheme="minorHAnsi"/>
          <w:lang w:val="es-MX"/>
        </w:rPr>
        <w:lastRenderedPageBreak/>
        <w:t>Morazán”</w:t>
      </w:r>
      <w:r w:rsidR="00843207" w:rsidRPr="00B423CE">
        <w:rPr>
          <w:rFonts w:asciiTheme="minorHAnsi" w:hAnsiTheme="minorHAnsi" w:cstheme="minorHAnsi"/>
        </w:rPr>
        <w:t>;</w:t>
      </w:r>
      <w:r w:rsidR="00843207" w:rsidRPr="00B423CE">
        <w:rPr>
          <w:rFonts w:asciiTheme="minorHAnsi" w:hAnsiTheme="minorHAnsi" w:cstheme="minorHAnsi"/>
          <w:iCs/>
        </w:rPr>
        <w:t xml:space="preserve"> (b) Aprobar el monto de ejecución del proyecto por un valor de DOS CIENTOS SETENTA Y TRES MIL CUATROCIENTOS TREINTA Y OCHO DOLARES CON CUARENTA Y SEIS CENTAVOS DE </w:t>
      </w:r>
      <w:r w:rsidR="00843207" w:rsidRPr="00B423CE">
        <w:rPr>
          <w:rFonts w:asciiTheme="minorHAnsi" w:hAnsiTheme="minorHAnsi" w:cstheme="minorHAnsi"/>
          <w:bCs/>
          <w:lang w:eastAsia="ar-SA"/>
        </w:rPr>
        <w:t>DOLAR ($</w:t>
      </w:r>
      <w:r w:rsidR="00843207" w:rsidRPr="00B423CE">
        <w:rPr>
          <w:rFonts w:asciiTheme="minorHAnsi" w:hAnsiTheme="minorHAnsi" w:cstheme="minorHAnsi"/>
          <w:b/>
        </w:rPr>
        <w:t>273,438.46</w:t>
      </w:r>
      <w:r w:rsidR="00843207" w:rsidRPr="00B423CE">
        <w:rPr>
          <w:rFonts w:asciiTheme="minorHAnsi" w:hAnsiTheme="minorHAnsi" w:cstheme="minorHAnsi"/>
          <w:bCs/>
          <w:lang w:eastAsia="ar-SA"/>
        </w:rPr>
        <w:t xml:space="preserve">), y un monto de Supervisión Externa de NUEVE MIL QUINIENTOS SETENTA DÓLARES CON TREINTA Y CINCO  CENTAVOS DE DÓLAR  </w:t>
      </w:r>
      <w:r w:rsidR="00843207" w:rsidRPr="00B423CE">
        <w:rPr>
          <w:rFonts w:asciiTheme="minorHAnsi" w:hAnsiTheme="minorHAnsi" w:cstheme="minorHAnsi"/>
          <w:b/>
          <w:bCs/>
          <w:lang w:eastAsia="ar-SA"/>
        </w:rPr>
        <w:t>($9,570.35</w:t>
      </w:r>
      <w:r w:rsidR="00843207" w:rsidRPr="00B423CE">
        <w:rPr>
          <w:rFonts w:asciiTheme="minorHAnsi" w:hAnsiTheme="minorHAnsi" w:cstheme="minorHAnsi"/>
          <w:bCs/>
          <w:lang w:eastAsia="ar-SA"/>
        </w:rPr>
        <w:t>)</w:t>
      </w:r>
      <w:r w:rsidR="00843207" w:rsidRPr="00B423CE">
        <w:rPr>
          <w:rFonts w:asciiTheme="minorHAnsi" w:hAnsiTheme="minorHAnsi" w:cstheme="minorHAnsi"/>
          <w:lang w:val="es-MX"/>
        </w:rPr>
        <w:t xml:space="preserve">, haciendo un monto total DOSCIENTOS OCHENTA  TRES  MIL OCHO DOLARES CON OCHENTA Y UN CENTAVOS </w:t>
      </w:r>
      <w:r w:rsidR="00843207" w:rsidRPr="00B423CE">
        <w:rPr>
          <w:rFonts w:asciiTheme="minorHAnsi" w:hAnsiTheme="minorHAnsi" w:cstheme="minorHAnsi"/>
          <w:bCs/>
          <w:lang w:eastAsia="ar-SA"/>
        </w:rPr>
        <w:t>DE DOLAR</w:t>
      </w:r>
      <w:r w:rsidR="00843207" w:rsidRPr="00B423CE">
        <w:rPr>
          <w:rFonts w:asciiTheme="minorHAnsi" w:hAnsiTheme="minorHAnsi" w:cstheme="minorHAnsi"/>
          <w:b/>
          <w:bCs/>
          <w:lang w:eastAsia="ar-SA"/>
        </w:rPr>
        <w:t xml:space="preserve">  ($283,008.81)</w:t>
      </w:r>
      <w:r w:rsidR="00843207" w:rsidRPr="00B423CE">
        <w:rPr>
          <w:rFonts w:asciiTheme="minorHAnsi" w:hAnsiTheme="minorHAnsi" w:cstheme="minorHAnsi"/>
          <w:bCs/>
          <w:lang w:eastAsia="ar-SA"/>
        </w:rPr>
        <w:t xml:space="preserve">; </w:t>
      </w:r>
      <w:r w:rsidR="00843207" w:rsidRPr="00B423CE">
        <w:rPr>
          <w:rFonts w:asciiTheme="minorHAnsi" w:hAnsiTheme="minorHAnsi" w:cstheme="minorHAnsi"/>
          <w:iCs/>
        </w:rPr>
        <w:t>(c)  Desarrollar la fase de ejecución del proyecto por contrato (Libre Gestión); (d) Autorizar al encargado de la UACI para que realice el procedimiento de ley, correspondiente para la ejecución del proyecto, NOTIFIQUESE.</w:t>
      </w:r>
      <w:r w:rsidR="00843207" w:rsidRPr="00B423CE">
        <w:rPr>
          <w:rFonts w:asciiTheme="minorHAnsi" w:hAnsiTheme="minorHAnsi" w:cstheme="minorHAnsi"/>
        </w:rPr>
        <w:t xml:space="preserve"> </w:t>
      </w:r>
      <w:r w:rsidR="00843207" w:rsidRPr="00B423CE">
        <w:rPr>
          <w:rFonts w:asciiTheme="minorHAnsi" w:hAnsiTheme="minorHAnsi" w:cstheme="minorHAnsi"/>
          <w:b/>
        </w:rPr>
        <w:t>ACUERDO NÚMERO CINCO:</w:t>
      </w:r>
      <w:r w:rsidR="00843207" w:rsidRPr="00B423CE">
        <w:rPr>
          <w:rFonts w:asciiTheme="minorHAnsi" w:hAnsiTheme="minorHAnsi" w:cstheme="minorHAnsi"/>
        </w:rPr>
        <w:t xml:space="preserve"> El Concejo Municipal en uso de las facultades legales que el Código Municipal les confiere en su Art. 4 numeral 18, y considerando la solicitud presentada por el Equipo Pastoral, de Caserío El Campo, Cantón  Sunsulaca, de esta jurisdicción a efecto de que esta municipalidad les colabore con pólvora, para la celebración de sus fiestas patronales en honor a la  Virgen de la Paz, en tal sentido este Concejo ACUERDA: a) Contribuir con el aporte de dos docenas de Cohetes, dos docena de morteros, para la celebración de las fiestas patronales del Caserío El Campo, Cantón </w:t>
      </w:r>
      <w:proofErr w:type="spellStart"/>
      <w:r w:rsidR="00843207" w:rsidRPr="00B423CE">
        <w:rPr>
          <w:rFonts w:asciiTheme="minorHAnsi" w:hAnsiTheme="minorHAnsi" w:cstheme="minorHAnsi"/>
        </w:rPr>
        <w:t>Sunsulaca</w:t>
      </w:r>
      <w:proofErr w:type="spellEnd"/>
      <w:r w:rsidR="00843207" w:rsidRPr="00B423CE">
        <w:rPr>
          <w:rFonts w:asciiTheme="minorHAnsi" w:hAnsiTheme="minorHAnsi" w:cstheme="minorHAnsi"/>
        </w:rPr>
        <w:t xml:space="preserve">, de esta Jurisdicción; b) Facultase a la Unidad de Adquisiciones y Contrataciones Institucional, a efecto de que realice la compra anteriormente expresada, COMUNIQUESE. </w:t>
      </w:r>
      <w:r w:rsidR="00843207" w:rsidRPr="00B423CE">
        <w:rPr>
          <w:rFonts w:asciiTheme="minorHAnsi" w:eastAsiaTheme="minorHAnsi" w:hAnsiTheme="minorHAnsi" w:cstheme="minorHAnsi"/>
          <w:b/>
          <w:lang w:val="es-MX" w:eastAsia="en-US"/>
        </w:rPr>
        <w:t xml:space="preserve"> ACUERDO NÚMERO SEIS:</w:t>
      </w:r>
      <w:r w:rsidR="00843207" w:rsidRPr="00B423CE">
        <w:rPr>
          <w:rFonts w:asciiTheme="minorHAnsi" w:eastAsiaTheme="minorHAnsi" w:hAnsiTheme="minorHAnsi" w:cstheme="minorHAnsi"/>
          <w:lang w:eastAsia="en-US"/>
        </w:rPr>
        <w:t xml:space="preserve"> </w:t>
      </w:r>
      <w:r w:rsidR="00843207" w:rsidRPr="00B423CE">
        <w:rPr>
          <w:rFonts w:asciiTheme="minorHAnsi" w:eastAsia="Arial Unicode MS" w:hAnsiTheme="minorHAnsi" w:cstheme="minorHAnsi"/>
          <w:iCs/>
          <w:lang w:eastAsia="en-US"/>
        </w:rPr>
        <w:t xml:space="preserve">Este Concejo Municipal en uso de las facultades legales que el Código Municipal les confiere en su Art. 4 numerales 4 y 18 </w:t>
      </w:r>
      <w:r w:rsidR="00843207" w:rsidRPr="00B423CE">
        <w:rPr>
          <w:rFonts w:asciiTheme="minorHAnsi" w:eastAsiaTheme="minorHAnsi" w:hAnsiTheme="minorHAnsi" w:cstheme="minorHAnsi"/>
          <w:lang w:eastAsia="en-US"/>
        </w:rPr>
        <w:t>relacionado con el Decreto Legislativo Numero 142 publicado en el diario oficial número 230 tomo 373 de fecha ocho de diciembre de dos mil seis adiciona al Art. 5 de la Ley del Fondo para el Desarrollo Económico y Social de los municipios FODES, se autoriza el uso de dicho fondo para la celebración de ferias y las fiestas patronales de cada municipio, por lo que este Concejo ACUERDA: a) Priorizar el proyecto Celebración de las Fiestas Titulares en honor a la Exaltación de la Cruz, del 09 al 16 de febrero 2014; b) Autorizase al Comité de Festejos y a la Unidad de Adquisiciones y Contrataciones Institucional, a efecto de que elabore el Presupuesto Financiero, para el desarrollo de las diferentes actividades que se realizaran en el marco de la celebración de las Fiestas Titulares; c) Financiar el proyecto con fondos FODES 75%, COMUNIQUESE.</w:t>
      </w:r>
      <w:r w:rsidR="00843207" w:rsidRPr="00B423CE">
        <w:rPr>
          <w:rFonts w:asciiTheme="minorHAnsi" w:hAnsiTheme="minorHAnsi" w:cstheme="minorHAnsi"/>
          <w:b/>
        </w:rPr>
        <w:t xml:space="preserve"> ACUERDO NÚMERO SIETE:</w:t>
      </w:r>
      <w:r w:rsidR="00843207" w:rsidRPr="00B423CE">
        <w:rPr>
          <w:rFonts w:asciiTheme="minorHAnsi" w:hAnsiTheme="minorHAnsi" w:cstheme="minorHAnsi"/>
        </w:rPr>
        <w:t xml:space="preserve"> El Concejo Municipal en uso de las facultades legales que el Código </w:t>
      </w:r>
      <w:r w:rsidR="00843207" w:rsidRPr="00B423CE">
        <w:rPr>
          <w:rFonts w:asciiTheme="minorHAnsi" w:hAnsiTheme="minorHAnsi" w:cstheme="minorHAnsi"/>
        </w:rPr>
        <w:lastRenderedPageBreak/>
        <w:t>Municipal les confiere en su Art. 30 numeral 14, y a solicitud del Contador Municipal de respaldar mediante acuerdo la aprobación  de una  reprogramación al presupuesto  Municipal este concejo, ACUERDA: Autorizase al Contador para reprogramar el presupuesto de Egresos, en el mes de Septiembre los siguientes rubros: No habiendo más que hacer constar se da por terminada</w:t>
      </w:r>
      <w:r w:rsidR="001649B8">
        <w:rPr>
          <w:rFonts w:asciiTheme="minorHAnsi" w:hAnsiTheme="minorHAnsi" w:cstheme="minorHAnsi"/>
        </w:rPr>
        <w:t xml:space="preserve"> </w:t>
      </w:r>
      <w:r w:rsidR="00843207" w:rsidRPr="00B423CE">
        <w:rPr>
          <w:rFonts w:asciiTheme="minorHAnsi" w:hAnsiTheme="minorHAnsi" w:cstheme="minorHAnsi"/>
        </w:rPr>
        <w:t xml:space="preserve"> la </w:t>
      </w:r>
      <w:r w:rsidR="001649B8">
        <w:rPr>
          <w:rFonts w:asciiTheme="minorHAnsi" w:hAnsiTheme="minorHAnsi" w:cstheme="minorHAnsi"/>
        </w:rPr>
        <w:t xml:space="preserve"> </w:t>
      </w:r>
      <w:r w:rsidR="00843207" w:rsidRPr="00B423CE">
        <w:rPr>
          <w:rFonts w:asciiTheme="minorHAnsi" w:hAnsiTheme="minorHAnsi" w:cstheme="minorHAnsi"/>
        </w:rPr>
        <w:t>presente</w:t>
      </w:r>
      <w:r w:rsidR="001649B8">
        <w:rPr>
          <w:rFonts w:asciiTheme="minorHAnsi" w:hAnsiTheme="minorHAnsi" w:cstheme="minorHAnsi"/>
        </w:rPr>
        <w:t xml:space="preserve"> </w:t>
      </w:r>
      <w:r w:rsidR="00843207" w:rsidRPr="00B423CE">
        <w:rPr>
          <w:rFonts w:asciiTheme="minorHAnsi" w:hAnsiTheme="minorHAnsi" w:cstheme="minorHAnsi"/>
        </w:rPr>
        <w:t xml:space="preserve"> acta,</w:t>
      </w:r>
      <w:r w:rsidR="001649B8">
        <w:rPr>
          <w:rFonts w:asciiTheme="minorHAnsi" w:hAnsiTheme="minorHAnsi" w:cstheme="minorHAnsi"/>
        </w:rPr>
        <w:t xml:space="preserve"> </w:t>
      </w:r>
      <w:r w:rsidR="00843207" w:rsidRPr="00B423CE">
        <w:rPr>
          <w:rFonts w:asciiTheme="minorHAnsi" w:hAnsiTheme="minorHAnsi" w:cstheme="minorHAnsi"/>
        </w:rPr>
        <w:t xml:space="preserve"> ratificamos </w:t>
      </w:r>
      <w:r w:rsidR="001649B8">
        <w:rPr>
          <w:rFonts w:asciiTheme="minorHAnsi" w:hAnsiTheme="minorHAnsi" w:cstheme="minorHAnsi"/>
        </w:rPr>
        <w:t xml:space="preserve"> </w:t>
      </w:r>
      <w:r w:rsidR="00843207" w:rsidRPr="00B423CE">
        <w:rPr>
          <w:rFonts w:asciiTheme="minorHAnsi" w:hAnsiTheme="minorHAnsi" w:cstheme="minorHAnsi"/>
        </w:rPr>
        <w:t xml:space="preserve">su </w:t>
      </w:r>
      <w:r w:rsidR="001649B8">
        <w:rPr>
          <w:rFonts w:asciiTheme="minorHAnsi" w:hAnsiTheme="minorHAnsi" w:cstheme="minorHAnsi"/>
        </w:rPr>
        <w:t xml:space="preserve"> </w:t>
      </w:r>
      <w:r w:rsidR="00843207" w:rsidRPr="00B423CE">
        <w:rPr>
          <w:rFonts w:asciiTheme="minorHAnsi" w:hAnsiTheme="minorHAnsi" w:cstheme="minorHAnsi"/>
        </w:rPr>
        <w:t>contenido</w:t>
      </w:r>
      <w:r w:rsidR="001649B8">
        <w:rPr>
          <w:rFonts w:asciiTheme="minorHAnsi" w:hAnsiTheme="minorHAnsi" w:cstheme="minorHAnsi"/>
        </w:rPr>
        <w:t xml:space="preserve"> </w:t>
      </w:r>
      <w:r w:rsidR="00843207" w:rsidRPr="00B423CE">
        <w:rPr>
          <w:rFonts w:asciiTheme="minorHAnsi" w:hAnsiTheme="minorHAnsi" w:cstheme="minorHAnsi"/>
        </w:rPr>
        <w:t xml:space="preserve"> y</w:t>
      </w:r>
      <w:r w:rsidR="001649B8">
        <w:rPr>
          <w:rFonts w:asciiTheme="minorHAnsi" w:hAnsiTheme="minorHAnsi" w:cstheme="minorHAnsi"/>
        </w:rPr>
        <w:t xml:space="preserve">  </w:t>
      </w:r>
      <w:r w:rsidR="00843207" w:rsidRPr="00B423CE">
        <w:rPr>
          <w:rFonts w:asciiTheme="minorHAnsi" w:hAnsiTheme="minorHAnsi" w:cstheme="minorHAnsi"/>
        </w:rPr>
        <w:t>firmamos. /////////////////////</w:t>
      </w:r>
      <w:r w:rsidR="001649B8">
        <w:rPr>
          <w:rFonts w:asciiTheme="minorHAnsi" w:hAnsiTheme="minorHAnsi" w:cstheme="minorHAnsi"/>
        </w:rPr>
        <w:t xml:space="preserve"> </w:t>
      </w:r>
      <w:r w:rsidR="00843207" w:rsidRPr="00B423CE">
        <w:rPr>
          <w:rFonts w:asciiTheme="minorHAnsi" w:hAnsiTheme="minorHAnsi" w:cstheme="minorHAnsi"/>
        </w:rPr>
        <w:t>/////</w:t>
      </w:r>
      <w:r w:rsidR="001649B8">
        <w:rPr>
          <w:rFonts w:asciiTheme="minorHAnsi" w:hAnsiTheme="minorHAnsi" w:cstheme="minorHAnsi"/>
        </w:rPr>
        <w:t xml:space="preserve"> </w:t>
      </w:r>
    </w:p>
    <w:p w:rsidR="00843207" w:rsidRPr="00B423CE" w:rsidRDefault="00843207" w:rsidP="00843207">
      <w:pPr>
        <w:pStyle w:val="yiv5327802023msonormal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b/>
        </w:rPr>
      </w:pPr>
      <w:r w:rsidRPr="00B423CE">
        <w:rPr>
          <w:rFonts w:asciiTheme="minorHAnsi" w:hAnsiTheme="minorHAnsi" w:cstheme="minorHAnsi"/>
          <w:b/>
        </w:rPr>
        <w:t>Área de Gestión uno Fondo Propios.</w:t>
      </w:r>
    </w:p>
    <w:p w:rsidR="00843207" w:rsidRDefault="00843207" w:rsidP="00843207">
      <w:pPr>
        <w:pStyle w:val="yiv5327802023msonormal"/>
        <w:spacing w:before="0" w:beforeAutospacing="0" w:after="0" w:afterAutospacing="0"/>
        <w:jc w:val="both"/>
        <w:rPr>
          <w:rFonts w:asciiTheme="minorHAnsi" w:hAnsiTheme="minorHAnsi" w:cstheme="minorHAnsi"/>
          <w:b/>
        </w:rPr>
      </w:pPr>
      <w:r w:rsidRPr="00B423CE">
        <w:rPr>
          <w:rFonts w:asciiTheme="minorHAnsi" w:hAnsiTheme="minorHAnsi" w:cstheme="minorHAnsi"/>
          <w:b/>
        </w:rPr>
        <w:t>Aumentos</w:t>
      </w:r>
    </w:p>
    <w:p w:rsidR="00843207" w:rsidRPr="00B423CE" w:rsidRDefault="00843207" w:rsidP="00843207">
      <w:pPr>
        <w:pStyle w:val="yiv5327802023msonormal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B423CE">
        <w:rPr>
          <w:rFonts w:asciiTheme="minorHAnsi" w:hAnsiTheme="minorHAnsi" w:cstheme="minorHAnsi"/>
        </w:rPr>
        <w:t xml:space="preserve">54109      LLANTAS Y NEUMATICOS                                                                             </w:t>
      </w:r>
      <w:r>
        <w:rPr>
          <w:rFonts w:asciiTheme="minorHAnsi" w:hAnsiTheme="minorHAnsi" w:cstheme="minorHAnsi"/>
        </w:rPr>
        <w:t xml:space="preserve">   </w:t>
      </w:r>
      <w:r w:rsidRPr="00B423CE">
        <w:rPr>
          <w:rFonts w:asciiTheme="minorHAnsi" w:hAnsiTheme="minorHAnsi" w:cstheme="minorHAnsi"/>
        </w:rPr>
        <w:t xml:space="preserve"> </w:t>
      </w:r>
      <w:r w:rsidR="000503B8">
        <w:rPr>
          <w:rFonts w:asciiTheme="minorHAnsi" w:hAnsiTheme="minorHAnsi" w:cstheme="minorHAnsi"/>
        </w:rPr>
        <w:t xml:space="preserve">      </w:t>
      </w:r>
      <w:r w:rsidRPr="00B423CE">
        <w:rPr>
          <w:rFonts w:asciiTheme="minorHAnsi" w:hAnsiTheme="minorHAnsi" w:cstheme="minorHAnsi"/>
        </w:rPr>
        <w:t>500.00</w:t>
      </w:r>
    </w:p>
    <w:p w:rsidR="00843207" w:rsidRPr="00B423CE" w:rsidRDefault="00843207" w:rsidP="00843207">
      <w:pPr>
        <w:pStyle w:val="yiv5327802023msonormal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B423CE">
        <w:rPr>
          <w:rFonts w:asciiTheme="minorHAnsi" w:hAnsiTheme="minorHAnsi" w:cstheme="minorHAnsi"/>
        </w:rPr>
        <w:t xml:space="preserve">54199     BIENES DE USO Y CONSUMOS DIVERSOS                                                      </w:t>
      </w:r>
      <w:r>
        <w:rPr>
          <w:rFonts w:asciiTheme="minorHAnsi" w:hAnsiTheme="minorHAnsi" w:cstheme="minorHAnsi"/>
        </w:rPr>
        <w:t xml:space="preserve">   </w:t>
      </w:r>
      <w:r w:rsidRPr="00B423CE">
        <w:rPr>
          <w:rFonts w:asciiTheme="minorHAnsi" w:hAnsiTheme="minorHAnsi" w:cstheme="minorHAnsi"/>
        </w:rPr>
        <w:t xml:space="preserve"> 3,000.00                            </w:t>
      </w:r>
    </w:p>
    <w:p w:rsidR="00843207" w:rsidRPr="00B423CE" w:rsidRDefault="00843207" w:rsidP="00843207">
      <w:pPr>
        <w:pStyle w:val="yiv5327802023msonormal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B423CE">
        <w:rPr>
          <w:rFonts w:asciiTheme="minorHAnsi" w:hAnsiTheme="minorHAnsi" w:cstheme="minorHAnsi"/>
        </w:rPr>
        <w:t xml:space="preserve">54201      SERVICIOS DE ENERGIA ELECTRICA                                                                 </w:t>
      </w:r>
      <w:r>
        <w:rPr>
          <w:rFonts w:asciiTheme="minorHAnsi" w:hAnsiTheme="minorHAnsi" w:cstheme="minorHAnsi"/>
        </w:rPr>
        <w:t xml:space="preserve">  </w:t>
      </w:r>
      <w:r w:rsidRPr="00B423CE">
        <w:rPr>
          <w:rFonts w:asciiTheme="minorHAnsi" w:hAnsiTheme="minorHAnsi" w:cstheme="minorHAnsi"/>
        </w:rPr>
        <w:t>2.000.00</w:t>
      </w:r>
    </w:p>
    <w:p w:rsidR="00843207" w:rsidRPr="00B423CE" w:rsidRDefault="00843207" w:rsidP="00843207">
      <w:pPr>
        <w:pStyle w:val="yiv5327802023msonormal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B423CE">
        <w:rPr>
          <w:rFonts w:asciiTheme="minorHAnsi" w:hAnsiTheme="minorHAnsi" w:cstheme="minorHAnsi"/>
        </w:rPr>
        <w:t xml:space="preserve">54203      SERVICIOS DE TELECOMUNICACIONES                                                           </w:t>
      </w:r>
      <w:r>
        <w:rPr>
          <w:rFonts w:asciiTheme="minorHAnsi" w:hAnsiTheme="minorHAnsi" w:cstheme="minorHAnsi"/>
        </w:rPr>
        <w:t xml:space="preserve">  </w:t>
      </w:r>
      <w:r w:rsidRPr="00B423CE">
        <w:rPr>
          <w:rFonts w:asciiTheme="minorHAnsi" w:hAnsiTheme="minorHAnsi" w:cstheme="minorHAnsi"/>
        </w:rPr>
        <w:t>1,000.00</w:t>
      </w:r>
    </w:p>
    <w:p w:rsidR="00843207" w:rsidRPr="00B423CE" w:rsidRDefault="00843207" w:rsidP="00843207">
      <w:pPr>
        <w:pStyle w:val="yiv5327802023msonormal"/>
        <w:spacing w:before="0" w:beforeAutospacing="0" w:after="0" w:afterAutospacing="0"/>
        <w:jc w:val="both"/>
        <w:rPr>
          <w:rFonts w:asciiTheme="minorHAnsi" w:hAnsiTheme="minorHAnsi" w:cstheme="minorHAnsi"/>
          <w:u w:val="single"/>
        </w:rPr>
      </w:pPr>
      <w:r w:rsidRPr="00B423CE">
        <w:rPr>
          <w:rFonts w:asciiTheme="minorHAnsi" w:hAnsiTheme="minorHAnsi" w:cstheme="minorHAnsi"/>
        </w:rPr>
        <w:t xml:space="preserve">                                TOTAL                                                                                                </w:t>
      </w:r>
      <w:r>
        <w:rPr>
          <w:rFonts w:asciiTheme="minorHAnsi" w:hAnsiTheme="minorHAnsi" w:cstheme="minorHAnsi"/>
        </w:rPr>
        <w:t xml:space="preserve">       </w:t>
      </w:r>
      <w:r w:rsidRPr="00B423CE">
        <w:rPr>
          <w:rFonts w:asciiTheme="minorHAnsi" w:hAnsiTheme="minorHAnsi" w:cstheme="minorHAnsi"/>
          <w:u w:val="single"/>
        </w:rPr>
        <w:t>6,500.00</w:t>
      </w:r>
    </w:p>
    <w:p w:rsidR="00843207" w:rsidRPr="00B423CE" w:rsidRDefault="00843207" w:rsidP="00843207">
      <w:pPr>
        <w:pStyle w:val="yiv5327802023msonormal"/>
        <w:spacing w:before="0" w:beforeAutospacing="0" w:after="0" w:afterAutospacing="0"/>
        <w:jc w:val="both"/>
        <w:rPr>
          <w:rFonts w:asciiTheme="minorHAnsi" w:hAnsiTheme="minorHAnsi" w:cstheme="minorHAnsi"/>
          <w:b/>
        </w:rPr>
      </w:pPr>
      <w:r w:rsidRPr="00B423CE">
        <w:rPr>
          <w:rFonts w:asciiTheme="minorHAnsi" w:hAnsiTheme="minorHAnsi" w:cstheme="minorHAnsi"/>
          <w:b/>
        </w:rPr>
        <w:t>Disminuciones</w:t>
      </w:r>
    </w:p>
    <w:p w:rsidR="00843207" w:rsidRPr="00B423CE" w:rsidRDefault="00843207" w:rsidP="00843207">
      <w:pPr>
        <w:pStyle w:val="yiv5327802023msonormal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B423CE">
        <w:rPr>
          <w:rFonts w:asciiTheme="minorHAnsi" w:hAnsiTheme="minorHAnsi" w:cstheme="minorHAnsi"/>
        </w:rPr>
        <w:t xml:space="preserve">54507     DESARROLLO INFORMATICO                                                                         </w:t>
      </w:r>
      <w:r>
        <w:rPr>
          <w:rFonts w:asciiTheme="minorHAnsi" w:hAnsiTheme="minorHAnsi" w:cstheme="minorHAnsi"/>
        </w:rPr>
        <w:t xml:space="preserve">     </w:t>
      </w:r>
      <w:r w:rsidRPr="00B423CE">
        <w:rPr>
          <w:rFonts w:asciiTheme="minorHAnsi" w:hAnsiTheme="minorHAnsi" w:cstheme="minorHAnsi"/>
        </w:rPr>
        <w:t xml:space="preserve"> 1,000.00</w:t>
      </w:r>
    </w:p>
    <w:p w:rsidR="00843207" w:rsidRPr="00B423CE" w:rsidRDefault="00843207" w:rsidP="00843207">
      <w:pPr>
        <w:pStyle w:val="yiv5327802023msonormal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54599 </w:t>
      </w:r>
      <w:r w:rsidRPr="00B423CE">
        <w:rPr>
          <w:rFonts w:asciiTheme="minorHAnsi" w:hAnsiTheme="minorHAnsi" w:cstheme="minorHAnsi"/>
        </w:rPr>
        <w:t xml:space="preserve">    CONSULTURIA, ESTUDIO E INVESTIGACION                                                  </w:t>
      </w:r>
      <w:r>
        <w:rPr>
          <w:rFonts w:asciiTheme="minorHAnsi" w:hAnsiTheme="minorHAnsi" w:cstheme="minorHAnsi"/>
        </w:rPr>
        <w:t xml:space="preserve">    </w:t>
      </w:r>
      <w:r w:rsidRPr="00B423CE">
        <w:rPr>
          <w:rFonts w:asciiTheme="minorHAnsi" w:hAnsiTheme="minorHAnsi" w:cstheme="minorHAnsi"/>
        </w:rPr>
        <w:t>1,500.00</w:t>
      </w:r>
    </w:p>
    <w:p w:rsidR="00843207" w:rsidRPr="00B423CE" w:rsidRDefault="00843207" w:rsidP="00843207">
      <w:pPr>
        <w:pStyle w:val="yiv5327802023msonormal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54303 </w:t>
      </w:r>
      <w:r w:rsidRPr="00B423CE">
        <w:rPr>
          <w:rFonts w:asciiTheme="minorHAnsi" w:hAnsiTheme="minorHAnsi" w:cstheme="minorHAnsi"/>
        </w:rPr>
        <w:t xml:space="preserve">   MANTENIMIENTOS Y REPARACIONES DE BIENES INM                                  </w:t>
      </w:r>
      <w:r>
        <w:rPr>
          <w:rFonts w:asciiTheme="minorHAnsi" w:hAnsiTheme="minorHAnsi" w:cstheme="minorHAnsi"/>
        </w:rPr>
        <w:t xml:space="preserve">   </w:t>
      </w:r>
      <w:r w:rsidRPr="00B423CE">
        <w:rPr>
          <w:rFonts w:asciiTheme="minorHAnsi" w:hAnsiTheme="minorHAnsi" w:cstheme="minorHAnsi"/>
        </w:rPr>
        <w:t>2,000.00</w:t>
      </w:r>
    </w:p>
    <w:p w:rsidR="00843207" w:rsidRPr="00B423CE" w:rsidRDefault="00843207" w:rsidP="00843207">
      <w:pPr>
        <w:pStyle w:val="yiv5327802023msonormal"/>
        <w:tabs>
          <w:tab w:val="left" w:pos="7713"/>
        </w:tabs>
        <w:spacing w:before="0" w:beforeAutospacing="0" w:after="0" w:afterAutospacing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54119 </w:t>
      </w:r>
      <w:r w:rsidRPr="00B423CE">
        <w:rPr>
          <w:rFonts w:asciiTheme="minorHAnsi" w:hAnsiTheme="minorHAnsi" w:cstheme="minorHAnsi"/>
        </w:rPr>
        <w:t xml:space="preserve">  MATERIALES ELECTRICO                                                                                  </w:t>
      </w:r>
      <w:r>
        <w:rPr>
          <w:rFonts w:asciiTheme="minorHAnsi" w:hAnsiTheme="minorHAnsi" w:cstheme="minorHAnsi"/>
        </w:rPr>
        <w:t xml:space="preserve">       </w:t>
      </w:r>
      <w:r w:rsidRPr="00B423CE">
        <w:rPr>
          <w:rFonts w:asciiTheme="minorHAnsi" w:hAnsiTheme="minorHAnsi" w:cstheme="minorHAnsi"/>
        </w:rPr>
        <w:t>2,000.00</w:t>
      </w:r>
    </w:p>
    <w:p w:rsidR="00843207" w:rsidRPr="00B423CE" w:rsidRDefault="00843207" w:rsidP="00843207">
      <w:pPr>
        <w:pStyle w:val="yiv5327802023msonormal"/>
        <w:spacing w:before="0" w:beforeAutospacing="0" w:after="0" w:afterAutospacing="0"/>
        <w:jc w:val="both"/>
        <w:rPr>
          <w:rFonts w:asciiTheme="minorHAnsi" w:hAnsiTheme="minorHAnsi" w:cstheme="minorHAnsi"/>
          <w:u w:val="single"/>
        </w:rPr>
      </w:pPr>
      <w:r w:rsidRPr="00B423CE">
        <w:rPr>
          <w:rFonts w:asciiTheme="minorHAnsi" w:hAnsiTheme="minorHAnsi" w:cstheme="minorHAnsi"/>
        </w:rPr>
        <w:t xml:space="preserve">                        TOTAL                                                                                                      </w:t>
      </w:r>
      <w:r>
        <w:rPr>
          <w:rFonts w:asciiTheme="minorHAnsi" w:hAnsiTheme="minorHAnsi" w:cstheme="minorHAnsi"/>
        </w:rPr>
        <w:t xml:space="preserve">         </w:t>
      </w:r>
      <w:r w:rsidRPr="00B423CE">
        <w:rPr>
          <w:rFonts w:asciiTheme="minorHAnsi" w:hAnsiTheme="minorHAnsi" w:cstheme="minorHAnsi"/>
          <w:u w:val="single"/>
        </w:rPr>
        <w:t>6,500.00</w:t>
      </w:r>
    </w:p>
    <w:p w:rsidR="00843207" w:rsidRPr="00B423CE" w:rsidRDefault="00843207" w:rsidP="00843207">
      <w:pPr>
        <w:pStyle w:val="yiv5327802023msonormal"/>
        <w:spacing w:before="0" w:beforeAutospacing="0" w:after="0" w:afterAutospacing="0"/>
        <w:jc w:val="both"/>
        <w:rPr>
          <w:rFonts w:asciiTheme="minorHAnsi" w:hAnsiTheme="minorHAnsi" w:cstheme="minorHAnsi"/>
          <w:b/>
        </w:rPr>
      </w:pPr>
      <w:r w:rsidRPr="00B423CE">
        <w:rPr>
          <w:rFonts w:asciiTheme="minorHAnsi" w:hAnsiTheme="minorHAnsi" w:cstheme="minorHAnsi"/>
          <w:b/>
        </w:rPr>
        <w:t>Área de Gestión un Fondo General Gastos de Funcionamiento</w:t>
      </w:r>
    </w:p>
    <w:p w:rsidR="00843207" w:rsidRPr="00B423CE" w:rsidRDefault="00843207" w:rsidP="00843207">
      <w:pPr>
        <w:pStyle w:val="yiv5327802023msonormal"/>
        <w:tabs>
          <w:tab w:val="left" w:pos="2715"/>
        </w:tabs>
        <w:spacing w:before="0" w:beforeAutospacing="0" w:after="0" w:afterAutospacing="0"/>
        <w:jc w:val="both"/>
        <w:rPr>
          <w:rFonts w:asciiTheme="minorHAnsi" w:hAnsiTheme="minorHAnsi" w:cstheme="minorHAnsi"/>
          <w:b/>
        </w:rPr>
      </w:pPr>
      <w:r w:rsidRPr="00B423CE">
        <w:rPr>
          <w:rFonts w:asciiTheme="minorHAnsi" w:hAnsiTheme="minorHAnsi" w:cstheme="minorHAnsi"/>
          <w:b/>
        </w:rPr>
        <w:t>Aumentos</w:t>
      </w:r>
      <w:r>
        <w:rPr>
          <w:rFonts w:asciiTheme="minorHAnsi" w:hAnsiTheme="minorHAnsi" w:cstheme="minorHAnsi"/>
          <w:b/>
        </w:rPr>
        <w:tab/>
      </w:r>
    </w:p>
    <w:p w:rsidR="00843207" w:rsidRPr="00B423CE" w:rsidRDefault="00843207" w:rsidP="00843207">
      <w:pPr>
        <w:pStyle w:val="yiv5327802023msonormal"/>
        <w:tabs>
          <w:tab w:val="left" w:pos="7638"/>
        </w:tabs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B423CE">
        <w:rPr>
          <w:rFonts w:asciiTheme="minorHAnsi" w:hAnsiTheme="minorHAnsi" w:cstheme="minorHAnsi"/>
        </w:rPr>
        <w:t xml:space="preserve">51105       DIETA                                                                                 </w:t>
      </w:r>
      <w:r>
        <w:rPr>
          <w:rFonts w:asciiTheme="minorHAnsi" w:hAnsiTheme="minorHAnsi" w:cstheme="minorHAnsi"/>
        </w:rPr>
        <w:t xml:space="preserve">                      </w:t>
      </w:r>
      <w:r w:rsidRPr="00B423CE">
        <w:rPr>
          <w:rFonts w:asciiTheme="minorHAnsi" w:hAnsiTheme="minorHAnsi" w:cstheme="minorHAnsi"/>
        </w:rPr>
        <w:t>5,000.00</w:t>
      </w:r>
    </w:p>
    <w:p w:rsidR="00843207" w:rsidRPr="00B423CE" w:rsidRDefault="00843207" w:rsidP="00843207">
      <w:pPr>
        <w:pStyle w:val="yiv5327802023msonormal"/>
        <w:tabs>
          <w:tab w:val="left" w:pos="7638"/>
        </w:tabs>
        <w:spacing w:before="0" w:beforeAutospacing="0" w:after="0" w:afterAutospacing="0"/>
        <w:jc w:val="both"/>
        <w:rPr>
          <w:rFonts w:asciiTheme="minorHAnsi" w:hAnsiTheme="minorHAnsi" w:cstheme="minorHAnsi"/>
          <w:u w:val="single"/>
        </w:rPr>
      </w:pPr>
      <w:r w:rsidRPr="00B423CE">
        <w:rPr>
          <w:rFonts w:asciiTheme="minorHAnsi" w:hAnsiTheme="minorHAnsi" w:cstheme="minorHAnsi"/>
        </w:rPr>
        <w:t xml:space="preserve"> </w:t>
      </w:r>
      <w:r w:rsidR="000503B8">
        <w:rPr>
          <w:rFonts w:asciiTheme="minorHAnsi" w:hAnsiTheme="minorHAnsi" w:cstheme="minorHAnsi"/>
        </w:rPr>
        <w:t xml:space="preserve">                       TOTAL                                                                                                </w:t>
      </w:r>
      <w:r w:rsidRPr="00B423CE">
        <w:rPr>
          <w:rFonts w:asciiTheme="minorHAnsi" w:hAnsiTheme="minorHAnsi" w:cstheme="minorHAnsi"/>
          <w:u w:val="single"/>
        </w:rPr>
        <w:t>5,000.00</w:t>
      </w:r>
    </w:p>
    <w:p w:rsidR="00843207" w:rsidRPr="00B423CE" w:rsidRDefault="00843207" w:rsidP="00843207">
      <w:pPr>
        <w:pStyle w:val="yiv5327802023msonormal"/>
        <w:tabs>
          <w:tab w:val="left" w:pos="7638"/>
        </w:tabs>
        <w:spacing w:before="0" w:beforeAutospacing="0" w:after="0" w:afterAutospacing="0"/>
        <w:jc w:val="both"/>
        <w:rPr>
          <w:rFonts w:asciiTheme="minorHAnsi" w:hAnsiTheme="minorHAnsi" w:cstheme="minorHAnsi"/>
          <w:u w:val="single"/>
        </w:rPr>
      </w:pPr>
      <w:r w:rsidRPr="00B423CE">
        <w:rPr>
          <w:rFonts w:asciiTheme="minorHAnsi" w:hAnsiTheme="minorHAnsi" w:cstheme="minorHAnsi"/>
          <w:b/>
        </w:rPr>
        <w:t>Disminuciones</w:t>
      </w:r>
    </w:p>
    <w:p w:rsidR="00843207" w:rsidRPr="00B423CE" w:rsidRDefault="00843207" w:rsidP="00843207">
      <w:pPr>
        <w:pStyle w:val="yiv5327802023msonormal"/>
        <w:tabs>
          <w:tab w:val="left" w:pos="7676"/>
        </w:tabs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B423CE">
        <w:rPr>
          <w:rFonts w:asciiTheme="minorHAnsi" w:hAnsiTheme="minorHAnsi" w:cstheme="minorHAnsi"/>
        </w:rPr>
        <w:t xml:space="preserve">54507         DESARROLLO INFORMATICO                                  </w:t>
      </w:r>
      <w:r w:rsidR="000503B8">
        <w:rPr>
          <w:rFonts w:asciiTheme="minorHAnsi" w:hAnsiTheme="minorHAnsi" w:cstheme="minorHAnsi"/>
        </w:rPr>
        <w:t xml:space="preserve">                           </w:t>
      </w:r>
      <w:r w:rsidRPr="00B423CE">
        <w:rPr>
          <w:rFonts w:asciiTheme="minorHAnsi" w:hAnsiTheme="minorHAnsi" w:cstheme="minorHAnsi"/>
        </w:rPr>
        <w:t>1,000.00</w:t>
      </w:r>
    </w:p>
    <w:p w:rsidR="00843207" w:rsidRPr="00B423CE" w:rsidRDefault="00843207" w:rsidP="00843207">
      <w:pPr>
        <w:pStyle w:val="yiv5327802023msonormal"/>
        <w:tabs>
          <w:tab w:val="left" w:pos="7676"/>
        </w:tabs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B423CE">
        <w:rPr>
          <w:rFonts w:asciiTheme="minorHAnsi" w:hAnsiTheme="minorHAnsi" w:cstheme="minorHAnsi"/>
        </w:rPr>
        <w:t xml:space="preserve">56201         TRANSFERENCIAS CORRIENTES AL SECTOR PUBLICO  </w:t>
      </w:r>
      <w:r w:rsidR="000503B8">
        <w:rPr>
          <w:rFonts w:asciiTheme="minorHAnsi" w:hAnsiTheme="minorHAnsi" w:cstheme="minorHAnsi"/>
        </w:rPr>
        <w:t xml:space="preserve">                  </w:t>
      </w:r>
      <w:r w:rsidRPr="00B423CE">
        <w:rPr>
          <w:rFonts w:asciiTheme="minorHAnsi" w:hAnsiTheme="minorHAnsi" w:cstheme="minorHAnsi"/>
        </w:rPr>
        <w:t>3,000.00</w:t>
      </w:r>
    </w:p>
    <w:p w:rsidR="00843207" w:rsidRPr="00B423CE" w:rsidRDefault="00843207" w:rsidP="00843207">
      <w:pPr>
        <w:pStyle w:val="yiv5327802023msonormal"/>
        <w:tabs>
          <w:tab w:val="left" w:pos="7676"/>
        </w:tabs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B423CE">
        <w:rPr>
          <w:rFonts w:asciiTheme="minorHAnsi" w:hAnsiTheme="minorHAnsi" w:cstheme="minorHAnsi"/>
        </w:rPr>
        <w:t xml:space="preserve">54110           COMBUSTIBLES Y LUBRICANTES                                  </w:t>
      </w:r>
      <w:r w:rsidR="000503B8">
        <w:rPr>
          <w:rFonts w:asciiTheme="minorHAnsi" w:hAnsiTheme="minorHAnsi" w:cstheme="minorHAnsi"/>
        </w:rPr>
        <w:t xml:space="preserve">                    </w:t>
      </w:r>
      <w:r w:rsidRPr="00B423CE">
        <w:rPr>
          <w:rFonts w:asciiTheme="minorHAnsi" w:hAnsiTheme="minorHAnsi" w:cstheme="minorHAnsi"/>
        </w:rPr>
        <w:t>1,000.00</w:t>
      </w:r>
    </w:p>
    <w:p w:rsidR="00843207" w:rsidRPr="006756B5" w:rsidRDefault="00843207" w:rsidP="00843207">
      <w:pPr>
        <w:pStyle w:val="yiv5327802023msonormal"/>
        <w:tabs>
          <w:tab w:val="left" w:pos="7501"/>
          <w:tab w:val="left" w:pos="8640"/>
        </w:tabs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B423CE">
        <w:rPr>
          <w:rFonts w:asciiTheme="minorHAnsi" w:hAnsiTheme="minorHAnsi" w:cstheme="minorHAnsi"/>
        </w:rPr>
        <w:t xml:space="preserve">                            </w:t>
      </w:r>
      <w:r w:rsidRPr="006756B5">
        <w:rPr>
          <w:rFonts w:asciiTheme="minorHAnsi" w:hAnsiTheme="minorHAnsi" w:cstheme="minorHAnsi"/>
        </w:rPr>
        <w:t xml:space="preserve">TOTAL                                                                   </w:t>
      </w:r>
      <w:r w:rsidR="000503B8">
        <w:rPr>
          <w:rFonts w:asciiTheme="minorHAnsi" w:hAnsiTheme="minorHAnsi" w:cstheme="minorHAnsi"/>
        </w:rPr>
        <w:t xml:space="preserve">                           </w:t>
      </w:r>
      <w:r w:rsidRPr="006756B5">
        <w:rPr>
          <w:rFonts w:asciiTheme="minorHAnsi" w:hAnsiTheme="minorHAnsi" w:cstheme="minorHAnsi"/>
          <w:u w:val="single"/>
        </w:rPr>
        <w:t>5,000.00</w:t>
      </w:r>
    </w:p>
    <w:p w:rsidR="00843207" w:rsidRPr="00B423CE" w:rsidRDefault="00843207" w:rsidP="00843207">
      <w:pPr>
        <w:pStyle w:val="yiv5327802023msonormal"/>
        <w:spacing w:before="0" w:beforeAutospacing="0" w:after="0" w:afterAutospacing="0"/>
        <w:jc w:val="both"/>
        <w:rPr>
          <w:rFonts w:asciiTheme="minorHAnsi" w:hAnsiTheme="minorHAnsi" w:cstheme="minorHAnsi"/>
          <w:b/>
        </w:rPr>
      </w:pPr>
      <w:r w:rsidRPr="00B423CE">
        <w:rPr>
          <w:rFonts w:asciiTheme="minorHAnsi" w:hAnsiTheme="minorHAnsi" w:cstheme="minorHAnsi"/>
          <w:b/>
        </w:rPr>
        <w:t xml:space="preserve">Área de Gestión tres Fondo General Gastos de Inversión </w:t>
      </w:r>
    </w:p>
    <w:p w:rsidR="00843207" w:rsidRPr="00B423CE" w:rsidRDefault="00843207" w:rsidP="00843207">
      <w:pPr>
        <w:pStyle w:val="yiv5327802023msonormal"/>
        <w:spacing w:before="0" w:beforeAutospacing="0" w:after="0" w:afterAutospacing="0"/>
        <w:jc w:val="both"/>
        <w:rPr>
          <w:rFonts w:asciiTheme="minorHAnsi" w:hAnsiTheme="minorHAnsi" w:cstheme="minorHAnsi"/>
          <w:b/>
        </w:rPr>
      </w:pPr>
      <w:r w:rsidRPr="00B423CE">
        <w:rPr>
          <w:rFonts w:asciiTheme="minorHAnsi" w:hAnsiTheme="minorHAnsi" w:cstheme="minorHAnsi"/>
          <w:b/>
        </w:rPr>
        <w:t>Aumentos</w:t>
      </w:r>
    </w:p>
    <w:p w:rsidR="00843207" w:rsidRPr="00B423CE" w:rsidRDefault="00843207" w:rsidP="00843207">
      <w:pPr>
        <w:pStyle w:val="yiv5327802023msonormal"/>
        <w:tabs>
          <w:tab w:val="left" w:pos="7501"/>
        </w:tabs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B423CE">
        <w:rPr>
          <w:rFonts w:asciiTheme="minorHAnsi" w:hAnsiTheme="minorHAnsi" w:cstheme="minorHAnsi"/>
        </w:rPr>
        <w:t xml:space="preserve">54201             SERVICIOS DE ENERGÍA ELÉCTRICA                               </w:t>
      </w:r>
      <w:r w:rsidR="000503B8">
        <w:rPr>
          <w:rFonts w:asciiTheme="minorHAnsi" w:hAnsiTheme="minorHAnsi" w:cstheme="minorHAnsi"/>
        </w:rPr>
        <w:t xml:space="preserve">                          </w:t>
      </w:r>
      <w:r w:rsidRPr="00B423CE">
        <w:rPr>
          <w:rFonts w:asciiTheme="minorHAnsi" w:hAnsiTheme="minorHAnsi" w:cstheme="minorHAnsi"/>
        </w:rPr>
        <w:t>5,00.00</w:t>
      </w:r>
    </w:p>
    <w:p w:rsidR="00843207" w:rsidRPr="00B423CE" w:rsidRDefault="00843207" w:rsidP="00843207">
      <w:pPr>
        <w:pStyle w:val="yiv5327802023msonormal"/>
        <w:tabs>
          <w:tab w:val="left" w:pos="7501"/>
        </w:tabs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B423CE">
        <w:rPr>
          <w:rFonts w:asciiTheme="minorHAnsi" w:hAnsiTheme="minorHAnsi" w:cstheme="minorHAnsi"/>
        </w:rPr>
        <w:t xml:space="preserve">61105             VEHICULO DE TRANSPORTE                                              </w:t>
      </w:r>
      <w:r>
        <w:rPr>
          <w:rFonts w:asciiTheme="minorHAnsi" w:hAnsiTheme="minorHAnsi" w:cstheme="minorHAnsi"/>
        </w:rPr>
        <w:t xml:space="preserve">                    </w:t>
      </w:r>
      <w:r w:rsidRPr="00B423CE">
        <w:rPr>
          <w:rFonts w:asciiTheme="minorHAnsi" w:hAnsiTheme="minorHAnsi" w:cstheme="minorHAnsi"/>
        </w:rPr>
        <w:t>3,000.00</w:t>
      </w:r>
    </w:p>
    <w:p w:rsidR="00843207" w:rsidRPr="00B423CE" w:rsidRDefault="00843207" w:rsidP="00843207">
      <w:pPr>
        <w:tabs>
          <w:tab w:val="left" w:pos="7501"/>
        </w:tabs>
        <w:spacing w:line="360" w:lineRule="auto"/>
        <w:jc w:val="both"/>
        <w:rPr>
          <w:rFonts w:asciiTheme="minorHAnsi" w:hAnsiTheme="minorHAnsi" w:cstheme="minorHAnsi"/>
          <w:u w:val="single"/>
        </w:rPr>
      </w:pPr>
      <w:r>
        <w:rPr>
          <w:rFonts w:asciiTheme="minorHAnsi" w:hAnsiTheme="minorHAnsi" w:cstheme="minorHAnsi"/>
        </w:rPr>
        <w:t xml:space="preserve">                      </w:t>
      </w:r>
      <w:r w:rsidRPr="00B423CE">
        <w:rPr>
          <w:rFonts w:asciiTheme="minorHAnsi" w:hAnsiTheme="minorHAnsi" w:cstheme="minorHAnsi"/>
        </w:rPr>
        <w:t>TOTAL</w:t>
      </w:r>
      <w:r>
        <w:rPr>
          <w:rFonts w:asciiTheme="minorHAnsi" w:hAnsiTheme="minorHAnsi" w:cstheme="minorHAnsi"/>
        </w:rPr>
        <w:t xml:space="preserve">       </w:t>
      </w:r>
      <w:r>
        <w:rPr>
          <w:rFonts w:asciiTheme="minorHAnsi" w:hAnsiTheme="minorHAnsi" w:cstheme="minorHAnsi"/>
        </w:rPr>
        <w:tab/>
        <w:t xml:space="preserve">       </w:t>
      </w:r>
      <w:r w:rsidR="005162F8">
        <w:rPr>
          <w:rFonts w:asciiTheme="minorHAnsi" w:hAnsiTheme="minorHAnsi" w:cstheme="minorHAnsi"/>
        </w:rPr>
        <w:t xml:space="preserve"> </w:t>
      </w:r>
      <w:r w:rsidRPr="00B423CE">
        <w:rPr>
          <w:rFonts w:asciiTheme="minorHAnsi" w:hAnsiTheme="minorHAnsi" w:cstheme="minorHAnsi"/>
          <w:u w:val="single"/>
        </w:rPr>
        <w:t>8,000.00</w:t>
      </w:r>
    </w:p>
    <w:p w:rsidR="00843207" w:rsidRPr="00B423CE" w:rsidRDefault="00843207" w:rsidP="00843207">
      <w:pPr>
        <w:tabs>
          <w:tab w:val="left" w:pos="7501"/>
        </w:tabs>
        <w:spacing w:line="360" w:lineRule="auto"/>
        <w:jc w:val="both"/>
        <w:rPr>
          <w:rFonts w:asciiTheme="minorHAnsi" w:hAnsiTheme="minorHAnsi" w:cstheme="minorHAnsi"/>
          <w:b/>
        </w:rPr>
      </w:pPr>
      <w:r w:rsidRPr="00B423CE">
        <w:rPr>
          <w:rFonts w:asciiTheme="minorHAnsi" w:hAnsiTheme="minorHAnsi" w:cstheme="minorHAnsi"/>
          <w:b/>
        </w:rPr>
        <w:t>Disminuciones</w:t>
      </w:r>
    </w:p>
    <w:p w:rsidR="00843207" w:rsidRPr="00B423CE" w:rsidRDefault="00843207" w:rsidP="00843207">
      <w:pPr>
        <w:tabs>
          <w:tab w:val="left" w:pos="7501"/>
        </w:tabs>
        <w:spacing w:line="360" w:lineRule="auto"/>
        <w:jc w:val="both"/>
        <w:rPr>
          <w:rFonts w:asciiTheme="minorHAnsi" w:hAnsiTheme="minorHAnsi" w:cstheme="minorHAnsi"/>
        </w:rPr>
      </w:pPr>
      <w:r w:rsidRPr="00B423CE">
        <w:rPr>
          <w:rFonts w:asciiTheme="minorHAnsi" w:hAnsiTheme="minorHAnsi" w:cstheme="minorHAnsi"/>
        </w:rPr>
        <w:t>61699      OBRAS DE INFRAESTRUCTURA DIVERSAS                                                        5,000.00</w:t>
      </w:r>
    </w:p>
    <w:p w:rsidR="00843207" w:rsidRPr="00B423CE" w:rsidRDefault="00843207" w:rsidP="00843207">
      <w:pPr>
        <w:tabs>
          <w:tab w:val="left" w:pos="7501"/>
        </w:tabs>
        <w:spacing w:line="360" w:lineRule="auto"/>
        <w:jc w:val="both"/>
        <w:rPr>
          <w:rFonts w:asciiTheme="minorHAnsi" w:hAnsiTheme="minorHAnsi" w:cstheme="minorHAnsi"/>
        </w:rPr>
      </w:pPr>
      <w:r w:rsidRPr="00B423CE">
        <w:rPr>
          <w:rFonts w:asciiTheme="minorHAnsi" w:hAnsiTheme="minorHAnsi" w:cstheme="minorHAnsi"/>
        </w:rPr>
        <w:t xml:space="preserve">61105      VIALES                                                                                                                  </w:t>
      </w:r>
      <w:r>
        <w:rPr>
          <w:rFonts w:asciiTheme="minorHAnsi" w:hAnsiTheme="minorHAnsi" w:cstheme="minorHAnsi"/>
        </w:rPr>
        <w:t xml:space="preserve">   </w:t>
      </w:r>
      <w:r w:rsidRPr="00B423CE">
        <w:rPr>
          <w:rFonts w:asciiTheme="minorHAnsi" w:hAnsiTheme="minorHAnsi" w:cstheme="minorHAnsi"/>
        </w:rPr>
        <w:t>3,000.00</w:t>
      </w:r>
    </w:p>
    <w:p w:rsidR="00843207" w:rsidRPr="006756B5" w:rsidRDefault="00843207" w:rsidP="00843207">
      <w:pPr>
        <w:tabs>
          <w:tab w:val="left" w:pos="7501"/>
        </w:tabs>
        <w:spacing w:line="360" w:lineRule="auto"/>
        <w:jc w:val="both"/>
        <w:rPr>
          <w:rFonts w:asciiTheme="minorHAnsi" w:hAnsiTheme="minorHAnsi" w:cstheme="minorHAnsi"/>
        </w:rPr>
      </w:pPr>
      <w:r w:rsidRPr="006756B5">
        <w:rPr>
          <w:rFonts w:asciiTheme="minorHAnsi" w:hAnsiTheme="minorHAnsi" w:cstheme="minorHAnsi"/>
        </w:rPr>
        <w:t xml:space="preserve">TOTAL                                                                                                                                       </w:t>
      </w:r>
      <w:r w:rsidRPr="006756B5">
        <w:rPr>
          <w:rFonts w:asciiTheme="minorHAnsi" w:hAnsiTheme="minorHAnsi" w:cstheme="minorHAnsi"/>
          <w:u w:val="single"/>
        </w:rPr>
        <w:t>8,000.00</w:t>
      </w:r>
    </w:p>
    <w:p w:rsidR="00843207" w:rsidRPr="006756B5" w:rsidRDefault="00843207" w:rsidP="00843207">
      <w:pPr>
        <w:spacing w:line="360" w:lineRule="auto"/>
        <w:jc w:val="both"/>
        <w:rPr>
          <w:rFonts w:asciiTheme="minorHAnsi" w:hAnsiTheme="minorHAnsi" w:cstheme="minorHAnsi"/>
        </w:rPr>
      </w:pPr>
      <w:r w:rsidRPr="00B423CE">
        <w:rPr>
          <w:rFonts w:asciiTheme="minorHAnsi" w:hAnsiTheme="minorHAnsi" w:cstheme="minorHAnsi"/>
        </w:rPr>
        <w:lastRenderedPageBreak/>
        <w:t>COMUNIQUESE.</w:t>
      </w:r>
      <w:r w:rsidRPr="00B423CE">
        <w:rPr>
          <w:rFonts w:asciiTheme="minorHAnsi" w:hAnsiTheme="minorHAnsi" w:cstheme="minorHAnsi"/>
          <w:b/>
          <w:lang w:val="es-MX"/>
        </w:rPr>
        <w:t xml:space="preserve"> ACUERDO NÚMERO OCHO:</w:t>
      </w:r>
      <w:r w:rsidRPr="00B423CE">
        <w:rPr>
          <w:rFonts w:asciiTheme="minorHAnsi" w:hAnsiTheme="minorHAnsi" w:cstheme="minorHAnsi"/>
        </w:rPr>
        <w:t xml:space="preserve"> </w:t>
      </w:r>
      <w:r w:rsidRPr="00B423CE">
        <w:rPr>
          <w:rFonts w:asciiTheme="minorHAnsi" w:hAnsiTheme="minorHAnsi" w:cstheme="minorHAnsi"/>
          <w:lang w:val="es-MX"/>
        </w:rPr>
        <w:t xml:space="preserve">Este Concejo Municipal en uso de las facultades legales que le confiere el Código Municipal Vigente, y de conformidad con el Art. 20 de la Ley de Adquisiciones y Contrataciones de la Administración Pública (LACAP), ACUERDA: Nombrar la Comisión de Evaluación de Ofertas del Proyecto </w:t>
      </w:r>
      <w:r w:rsidRPr="00B423CE">
        <w:rPr>
          <w:rFonts w:asciiTheme="minorHAnsi" w:hAnsiTheme="minorHAnsi" w:cstheme="minorHAnsi"/>
          <w:iCs/>
        </w:rPr>
        <w:t>“Terracería, Construcción de Muro e Instalación de Portería en Cancha de Futbol del Caserío Tierra Blanca  en Cantón La Estancia, Municipio de Cacaopera, Departamento de  Morazán</w:t>
      </w:r>
      <w:r w:rsidRPr="00B423CE">
        <w:rPr>
          <w:rFonts w:asciiTheme="minorHAnsi" w:hAnsiTheme="minorHAnsi" w:cstheme="minorHAnsi"/>
        </w:rPr>
        <w:t>”</w:t>
      </w:r>
      <w:r w:rsidRPr="00B423CE">
        <w:rPr>
          <w:rFonts w:asciiTheme="minorHAnsi" w:hAnsiTheme="minorHAnsi" w:cstheme="minorHAnsi"/>
          <w:lang w:val="es-MX"/>
        </w:rPr>
        <w:t xml:space="preserve"> la cual se conforma de la Siguiente manera,</w:t>
      </w:r>
      <w:r w:rsidRPr="00B423CE">
        <w:rPr>
          <w:rFonts w:asciiTheme="minorHAnsi" w:eastAsia="Calibri" w:hAnsiTheme="minorHAnsi" w:cstheme="minorHAnsi"/>
          <w:noProof/>
          <w:lang w:val="es-MX"/>
        </w:rPr>
        <w:t xml:space="preserve"> </w:t>
      </w:r>
      <w:r w:rsidRPr="00B423CE">
        <w:rPr>
          <w:rFonts w:asciiTheme="minorHAnsi" w:hAnsiTheme="minorHAnsi" w:cstheme="minorHAnsi"/>
          <w:iCs/>
        </w:rPr>
        <w:t xml:space="preserve">Señor: </w:t>
      </w:r>
      <w:r w:rsidRPr="00B423CE">
        <w:rPr>
          <w:rFonts w:asciiTheme="minorHAnsi" w:hAnsiTheme="minorHAnsi" w:cstheme="minorHAnsi"/>
          <w:lang w:val="es-MX"/>
        </w:rPr>
        <w:t xml:space="preserve"> Santos Aníbal Ortiz Martínez miembro de la Comunidad, Terencio Rodríguez Argueta, Jefe de UACI, Contador Municipal, como Analista financiero; señor </w:t>
      </w:r>
      <w:r w:rsidRPr="00B423CE">
        <w:rPr>
          <w:rFonts w:asciiTheme="minorHAnsi" w:eastAsia="Calibri" w:hAnsiTheme="minorHAnsi" w:cstheme="minorHAnsi"/>
          <w:noProof/>
          <w:lang w:val="es-MX"/>
        </w:rPr>
        <w:t>Elvis Alexander Parada</w:t>
      </w:r>
      <w:r w:rsidRPr="00B423CE">
        <w:rPr>
          <w:rFonts w:asciiTheme="minorHAnsi" w:hAnsiTheme="minorHAnsi" w:cstheme="minorHAnsi"/>
          <w:lang w:val="es-MX"/>
        </w:rPr>
        <w:t xml:space="preserve">, María Magdalena Ortiz Sánchez miembro del Concejo Municipal, OMUNIQUESE. </w:t>
      </w:r>
      <w:r w:rsidRPr="00B423CE">
        <w:rPr>
          <w:rFonts w:asciiTheme="minorHAnsi" w:hAnsiTheme="minorHAnsi" w:cstheme="minorHAnsi"/>
          <w:b/>
          <w:lang w:val="es-MX"/>
        </w:rPr>
        <w:t>ACUERDO NÚMERO NUEVE:</w:t>
      </w:r>
      <w:r w:rsidRPr="00B423CE">
        <w:rPr>
          <w:rFonts w:asciiTheme="minorHAnsi" w:hAnsiTheme="minorHAnsi" w:cstheme="minorHAnsi"/>
          <w:lang w:val="es-MX"/>
        </w:rPr>
        <w:t xml:space="preserve"> El Concejo Municipal en uso de las facultades legales que el Código Municipal les confiere en su Art. 30 numeral 9, ACUERDA: </w:t>
      </w:r>
      <w:r w:rsidRPr="00B423CE">
        <w:rPr>
          <w:rFonts w:asciiTheme="minorHAnsi" w:hAnsiTheme="minorHAnsi" w:cstheme="minorHAnsi"/>
        </w:rPr>
        <w:t xml:space="preserve">Adjudicar la compra de Tabletas de Hipoclorito de Calcio, para potabilización de agua en los Sistemas de Agua Potable, Municipio de Cacaopera, Morazán, a la empresa INVERSIONES OMISHIN, S.A. DE C.V., por la cantidad total de CIENTO CUARENTA 00/100 DOLARES ($140.00), seguidamente facultase a la Tesorera Municipal a efecto de que realice el pago correspondiente, de los fondos propios municipales, COMUNIQUESE. </w:t>
      </w:r>
      <w:r w:rsidRPr="00B423CE">
        <w:rPr>
          <w:rFonts w:asciiTheme="minorHAnsi" w:hAnsiTheme="minorHAnsi" w:cstheme="minorHAnsi"/>
          <w:b/>
        </w:rPr>
        <w:t>ACUERDO NÚMERO DIEZ:</w:t>
      </w:r>
      <w:r w:rsidRPr="00B423CE">
        <w:rPr>
          <w:rFonts w:asciiTheme="minorHAnsi" w:hAnsiTheme="minorHAnsi" w:cstheme="minorHAnsi"/>
        </w:rPr>
        <w:t xml:space="preserve"> </w:t>
      </w:r>
      <w:r w:rsidRPr="00B423CE">
        <w:rPr>
          <w:rFonts w:asciiTheme="minorHAnsi" w:hAnsiTheme="minorHAnsi" w:cstheme="minorHAnsi"/>
          <w:lang w:val="es-MX"/>
        </w:rPr>
        <w:t>El Concejo Municipal en uso de las facultades legales que el Código Municipal les confiere en su Art. 30 numeral 9, ACUERDA:</w:t>
      </w:r>
      <w:r w:rsidRPr="00B423CE">
        <w:rPr>
          <w:rFonts w:asciiTheme="minorHAnsi" w:hAnsiTheme="minorHAnsi" w:cstheme="minorHAnsi"/>
        </w:rPr>
        <w:t xml:space="preserve"> Adjudicar el suministro de Almuerzos por el precio de DOS DOLARES CON CINCUENTA CENTAVOS DE DÓLAR ($2.50) y Refrigerios por el precio de UN DÓLAR CON VEINTICINCO CENTAVOS DE DÓLAR ($1.25), al señor Santos </w:t>
      </w:r>
      <w:proofErr w:type="spellStart"/>
      <w:r w:rsidRPr="00B423CE">
        <w:rPr>
          <w:rFonts w:asciiTheme="minorHAnsi" w:hAnsiTheme="minorHAnsi" w:cstheme="minorHAnsi"/>
        </w:rPr>
        <w:t>Pioquinto</w:t>
      </w:r>
      <w:proofErr w:type="spellEnd"/>
      <w:r w:rsidRPr="00B423CE">
        <w:rPr>
          <w:rFonts w:asciiTheme="minorHAnsi" w:hAnsiTheme="minorHAnsi" w:cstheme="minorHAnsi"/>
        </w:rPr>
        <w:t xml:space="preserve"> Arriaza </w:t>
      </w:r>
      <w:proofErr w:type="spellStart"/>
      <w:r w:rsidRPr="00B423CE">
        <w:rPr>
          <w:rFonts w:asciiTheme="minorHAnsi" w:hAnsiTheme="minorHAnsi" w:cstheme="minorHAnsi"/>
        </w:rPr>
        <w:t>Arriaza</w:t>
      </w:r>
      <w:proofErr w:type="spellEnd"/>
      <w:r w:rsidRPr="00B423CE">
        <w:rPr>
          <w:rFonts w:asciiTheme="minorHAnsi" w:hAnsiTheme="minorHAnsi" w:cstheme="minorHAnsi"/>
        </w:rPr>
        <w:t>, para Taller sobre la Organización, administración y elaboración del Plan Anual de Actividades de las ADESCOS, en el marco del Proyecto Fortalecimiento a las Organizaciones Comunales 2013, Municipio de Cacaopera, Morazán, seguidamente facultase a la Tesorera Municipal a efecto de que realice el pago correspondiente, COMUNIQUESE.</w:t>
      </w:r>
      <w:r w:rsidRPr="00B423CE">
        <w:rPr>
          <w:rFonts w:asciiTheme="minorHAnsi" w:hAnsiTheme="minorHAnsi" w:cstheme="minorHAnsi"/>
          <w:b/>
        </w:rPr>
        <w:t xml:space="preserve"> ACUERDO NÚMERO ONCE: </w:t>
      </w:r>
      <w:r w:rsidRPr="00B423CE">
        <w:rPr>
          <w:rFonts w:asciiTheme="minorHAnsi" w:hAnsiTheme="minorHAnsi" w:cstheme="minorHAnsi"/>
          <w:lang w:val="es-MX"/>
        </w:rPr>
        <w:t>El Concejo Municipal en uso de las facultades legales que el Código Municipal les confiere en su Art. 30 numeral 9, ACUERDA:</w:t>
      </w:r>
      <w:r w:rsidRPr="00B423CE">
        <w:rPr>
          <w:rFonts w:asciiTheme="minorHAnsi" w:hAnsiTheme="minorHAnsi" w:cstheme="minorHAnsi"/>
        </w:rPr>
        <w:t xml:space="preserve"> Adjudicar Compra de materiales para el proyecto Extensión de Tramo de Aguas Negras en El Cantón La Estancia, Caserío La Crucita, Sector La Zuncuya, de la ciudad de Cacaopera, Morazán; a la Ferretería LOS HEBREOS, por el monto total de OCHOCIENTOS CUARENTA Y CUATRO DOLARES CON TREINTA Y CINCO </w:t>
      </w:r>
      <w:r w:rsidRPr="00B423CE">
        <w:rPr>
          <w:rFonts w:asciiTheme="minorHAnsi" w:hAnsiTheme="minorHAnsi" w:cstheme="minorHAnsi"/>
        </w:rPr>
        <w:lastRenderedPageBreak/>
        <w:t>CENTAVOS DE DÓLAR ($844.35), seguidamente facultase a la Tesorera Municipal a efecto de que realice el pago correspondiente de la cuenta FODES 75%, COMUNIQUESE.</w:t>
      </w:r>
      <w:r w:rsidRPr="00B423CE">
        <w:rPr>
          <w:rFonts w:asciiTheme="minorHAnsi" w:hAnsiTheme="minorHAnsi" w:cstheme="minorHAnsi"/>
          <w:b/>
        </w:rPr>
        <w:t xml:space="preserve"> </w:t>
      </w:r>
      <w:r w:rsidRPr="00B423CE">
        <w:rPr>
          <w:rFonts w:asciiTheme="minorHAnsi" w:eastAsia="Arial Unicode MS" w:hAnsiTheme="minorHAnsi" w:cstheme="minorHAnsi"/>
          <w:b/>
          <w:lang w:val="es-SV" w:eastAsia="en-US"/>
        </w:rPr>
        <w:t>ACUERDO NÚMERO DOCE:</w:t>
      </w:r>
      <w:r w:rsidRPr="00B423CE">
        <w:rPr>
          <w:rFonts w:asciiTheme="minorHAnsi" w:eastAsia="Arial Unicode MS" w:hAnsiTheme="minorHAnsi" w:cstheme="minorHAnsi"/>
          <w:lang w:val="es-SV" w:eastAsia="en-US"/>
        </w:rPr>
        <w:t xml:space="preserve"> El Concejo Municipal en uso de las facultades legales que el Código Municipal les confiere en su Art. 91, ACUERDA: Autorizase a la Tesorera Municipal, a efecto de que cancele la cantidad de  MIL CIENTO</w:t>
      </w:r>
      <w:r w:rsidR="000503B8">
        <w:rPr>
          <w:rFonts w:asciiTheme="minorHAnsi" w:eastAsia="Arial Unicode MS" w:hAnsiTheme="minorHAnsi" w:cstheme="minorHAnsi"/>
          <w:lang w:val="es-SV" w:eastAsia="en-US"/>
        </w:rPr>
        <w:t xml:space="preserve"> </w:t>
      </w:r>
      <w:r w:rsidRPr="00B423CE">
        <w:rPr>
          <w:rFonts w:asciiTheme="minorHAnsi" w:eastAsia="Arial Unicode MS" w:hAnsiTheme="minorHAnsi" w:cstheme="minorHAnsi"/>
          <w:lang w:val="es-SV" w:eastAsia="en-US"/>
        </w:rPr>
        <w:t xml:space="preserve">NUEVE  DOLARES CON DIECISEIS CENTAVOS DE DOLAR ($1,109.16),  Al INGENIERO JOSE JORGE TURCIOS DIAZ, en concepto de pago por formulación de Carpeta Técnica del proyecto </w:t>
      </w:r>
      <w:r w:rsidRPr="00B423CE">
        <w:rPr>
          <w:rFonts w:asciiTheme="minorHAnsi" w:hAnsiTheme="minorHAnsi" w:cstheme="minorHAnsi"/>
        </w:rPr>
        <w:t>“Construcción de una Aula en Complejo Educativo Naciones Unidas, del Municipio de Cacaopera Morazán”</w:t>
      </w:r>
      <w:r w:rsidRPr="00B423CE">
        <w:rPr>
          <w:rFonts w:asciiTheme="minorHAnsi" w:eastAsiaTheme="minorHAnsi" w:hAnsiTheme="minorHAnsi" w:cstheme="minorHAnsi"/>
          <w:lang w:val="es-SV" w:eastAsia="en-US"/>
        </w:rPr>
        <w:t>, eróguese fondos de la cuenta Servicios Profesionales, COMUNIQUESE.</w:t>
      </w:r>
      <w:r w:rsidRPr="00B423CE">
        <w:rPr>
          <w:rFonts w:asciiTheme="minorHAnsi" w:hAnsiTheme="minorHAnsi" w:cstheme="minorHAnsi"/>
          <w:lang w:val="es-MX"/>
        </w:rPr>
        <w:t xml:space="preserve"> </w:t>
      </w:r>
      <w:r w:rsidRPr="00B423CE">
        <w:rPr>
          <w:rFonts w:asciiTheme="minorHAnsi" w:hAnsiTheme="minorHAnsi" w:cstheme="minorHAnsi"/>
          <w:b/>
          <w:lang w:val="es-MX"/>
        </w:rPr>
        <w:t xml:space="preserve">ACUERDO NÚMERO TRECE: </w:t>
      </w:r>
      <w:r w:rsidRPr="00B423CE">
        <w:rPr>
          <w:rFonts w:asciiTheme="minorHAnsi" w:hAnsiTheme="minorHAnsi" w:cstheme="minorHAnsi"/>
          <w:lang w:val="es-MX"/>
        </w:rPr>
        <w:t xml:space="preserve">El Concejo Municipal en uso de las facultades legales que el Código Municipal les confiere en su Art. 30 numeral 9, ACUERDA: </w:t>
      </w:r>
      <w:r w:rsidRPr="00B423CE">
        <w:rPr>
          <w:rFonts w:asciiTheme="minorHAnsi" w:hAnsiTheme="minorHAnsi" w:cstheme="minorHAnsi"/>
        </w:rPr>
        <w:t xml:space="preserve">Adjudicar el Servicio Técnico de Reparación de Computadora asignada al área de Secretaría, a A&amp;H INVERSIONES PC MILLENNIUM, S.A. DE C.V., por la cantidad total de DOSCIENTOS VEINTISEIS 00/100 DOLARES ($226.00), consecuentemente facultase a la Tesorera Municipal a efecto de que realice el pago correspondiente de los fondos propios municipales, COMUNIQUESE. </w:t>
      </w:r>
      <w:r w:rsidRPr="00B423CE">
        <w:rPr>
          <w:rFonts w:asciiTheme="minorHAnsi" w:hAnsiTheme="minorHAnsi" w:cstheme="minorHAnsi"/>
          <w:b/>
        </w:rPr>
        <w:t xml:space="preserve">ACUERDO NÚMERO CATORCE: </w:t>
      </w:r>
      <w:r w:rsidRPr="00B423CE">
        <w:rPr>
          <w:rFonts w:asciiTheme="minorHAnsi" w:hAnsiTheme="minorHAnsi" w:cstheme="minorHAnsi"/>
        </w:rPr>
        <w:t xml:space="preserve">El Concejo Municipal en uso de las facultades legales que el Código Municipal les confiere en su Art. 91, ACUERDA: Autorizase a la Tesorera Municipal a efecto de erogar de la cuenta </w:t>
      </w:r>
      <w:r w:rsidRPr="00B423CE">
        <w:rPr>
          <w:rFonts w:asciiTheme="minorHAnsi" w:eastAsia="Arial Unicode MS" w:hAnsiTheme="minorHAnsi" w:cstheme="minorHAnsi"/>
        </w:rPr>
        <w:t>corriente número 200714707, a nombre Alcaldía Municipal de Cacaopera Mantenimiento y Equipamiento de Equipo; la cantidad de TRES MIL NOVECIENTOS CUARENTA Y CINCO DOLARES CON NUEVE CENTAVOS DE DÓLAR ($3,945.09), en concepto de pago de a la Compañía General de Equipos, S.A. de C.V., por suministro de repuestos para la maquinaria pesada propiedad de esta Municipalidad, según facturas números 16294, 22808, 22801, 22799, 22800, 22807,22907,22813 y 16295; COMUNIQUESE</w:t>
      </w:r>
      <w:r w:rsidRPr="00B423CE">
        <w:rPr>
          <w:rFonts w:asciiTheme="minorHAnsi" w:hAnsiTheme="minorHAnsi" w:cstheme="minorHAnsi"/>
        </w:rPr>
        <w:t>.</w:t>
      </w:r>
      <w:r w:rsidRPr="00B423CE">
        <w:rPr>
          <w:rFonts w:asciiTheme="minorHAnsi" w:hAnsiTheme="minorHAnsi" w:cstheme="minorHAnsi"/>
          <w:b/>
        </w:rPr>
        <w:t xml:space="preserve"> ACUERDO NÚMERO QUINCE:</w:t>
      </w:r>
      <w:r w:rsidRPr="00B423CE">
        <w:rPr>
          <w:rFonts w:asciiTheme="minorHAnsi" w:hAnsiTheme="minorHAnsi" w:cstheme="minorHAnsi"/>
          <w:lang w:val="es-MX"/>
        </w:rPr>
        <w:t xml:space="preserve"> El Concejo Municipal en uso de las facultades legales que el Código Municipal les confiere en su Art. 30 numeral 9, ACUERDA: </w:t>
      </w:r>
      <w:r w:rsidRPr="00B423CE">
        <w:rPr>
          <w:rFonts w:asciiTheme="minorHAnsi" w:hAnsiTheme="minorHAnsi" w:cstheme="minorHAnsi"/>
        </w:rPr>
        <w:t xml:space="preserve">Adjudicar Compra Uniformes para los Trabajadores en Recolección de Desechos Sólidos, al Taller de Sastrería, “UDP CEFODAR”, los pantalones al precio de VEINTE 00/100 DOLARES ($20.00), cada uno y las camisas al precio de DIECIOCHO 00/100 DOLARES ($18.00), cada una, estos precios incluyen IVA; para el proyecto Recolección, Transporte y Disposición Final de los Desechos Sólidos del Municipio de Cacaopera para el Año </w:t>
      </w:r>
      <w:r w:rsidRPr="00B423CE">
        <w:rPr>
          <w:rFonts w:asciiTheme="minorHAnsi" w:hAnsiTheme="minorHAnsi" w:cstheme="minorHAnsi"/>
        </w:rPr>
        <w:lastRenderedPageBreak/>
        <w:t>2013;</w:t>
      </w:r>
      <w:r w:rsidR="000503B8">
        <w:rPr>
          <w:rFonts w:asciiTheme="minorHAnsi" w:hAnsiTheme="minorHAnsi" w:cstheme="minorHAnsi"/>
        </w:rPr>
        <w:t xml:space="preserve"> </w:t>
      </w:r>
      <w:r w:rsidRPr="00B423CE">
        <w:rPr>
          <w:rFonts w:asciiTheme="minorHAnsi" w:hAnsiTheme="minorHAnsi" w:cstheme="minorHAnsi"/>
        </w:rPr>
        <w:t>seguidamente facultase a la Tesorera Municipal a efecto de que realice el pago correspondiente de la cuenta del mismo proyecto, COMUNIQUESE.</w:t>
      </w:r>
      <w:r w:rsidRPr="00B423CE">
        <w:rPr>
          <w:rFonts w:asciiTheme="minorHAnsi" w:hAnsiTheme="minorHAnsi" w:cstheme="minorHAnsi"/>
          <w:lang w:val="es-MX"/>
        </w:rPr>
        <w:t xml:space="preserve"> </w:t>
      </w:r>
      <w:r w:rsidRPr="00B423CE">
        <w:rPr>
          <w:rFonts w:asciiTheme="minorHAnsi" w:eastAsiaTheme="minorHAnsi" w:hAnsiTheme="minorHAnsi" w:cstheme="minorHAnsi"/>
          <w:b/>
          <w:lang w:val="es-SV" w:eastAsia="en-US"/>
        </w:rPr>
        <w:t xml:space="preserve">ACUERDO NÚMERO DIESISEIS: </w:t>
      </w:r>
      <w:r w:rsidRPr="00B423CE">
        <w:rPr>
          <w:rFonts w:asciiTheme="minorHAnsi" w:eastAsiaTheme="minorHAnsi" w:hAnsiTheme="minorHAnsi" w:cstheme="minorHAnsi"/>
          <w:lang w:val="es-SV" w:eastAsia="en-US"/>
        </w:rPr>
        <w:t xml:space="preserve">El Concejo Municipal en uso de las facultades legales que el Código Municipal les confiere en su Art. 91, ACUERDA: Autorizase a la Tesorera Municipal, a efecto de que cancele a la empresa EDIFICACIONES MEDINA S.A de C.V., por supervisión del proyecto </w:t>
      </w:r>
      <w:r w:rsidRPr="00B423CE">
        <w:rPr>
          <w:rFonts w:asciiTheme="minorHAnsi" w:eastAsiaTheme="minorHAnsi" w:hAnsiTheme="minorHAnsi" w:cstheme="minorHAnsi"/>
          <w:iCs/>
          <w:lang w:val="es-SV" w:eastAsia="en-US"/>
        </w:rPr>
        <w:t>“Conformación y Balastado de calles  Cantón La Estancia, Municipio de Cacaopera, Departamento de Morazán</w:t>
      </w:r>
      <w:r w:rsidRPr="00B423CE">
        <w:rPr>
          <w:rFonts w:asciiTheme="minorHAnsi" w:eastAsiaTheme="minorHAnsi" w:hAnsiTheme="minorHAnsi" w:cstheme="minorHAnsi"/>
          <w:lang w:val="es-SV" w:eastAsia="en-US"/>
        </w:rPr>
        <w:t xml:space="preserve">”, cuyo monto líquido a pagar es por la cantidad de DOS MIL DOLARES </w:t>
      </w:r>
      <w:r w:rsidRPr="00B423CE">
        <w:rPr>
          <w:rFonts w:asciiTheme="minorHAnsi" w:eastAsiaTheme="minorHAnsi" w:hAnsiTheme="minorHAnsi" w:cstheme="minorHAnsi"/>
          <w:b/>
          <w:lang w:val="es-SV" w:eastAsia="en-US"/>
        </w:rPr>
        <w:t>($2.000.00),</w:t>
      </w:r>
      <w:r w:rsidRPr="00B423CE">
        <w:rPr>
          <w:rFonts w:asciiTheme="minorHAnsi" w:eastAsiaTheme="minorHAnsi" w:hAnsiTheme="minorHAnsi" w:cstheme="minorHAnsi"/>
          <w:lang w:val="es-SV" w:eastAsia="en-US"/>
        </w:rPr>
        <w:t xml:space="preserve"> eróguese fondos de la cuenta del mismo proyecto, COMUNIQUESE. </w:t>
      </w:r>
      <w:r w:rsidRPr="00B423CE">
        <w:rPr>
          <w:rFonts w:asciiTheme="minorHAnsi" w:hAnsiTheme="minorHAnsi" w:cstheme="minorHAnsi"/>
        </w:rPr>
        <w:t xml:space="preserve">No habiendo más que hacer constar se da por terminada la presente acta, ratificamos su contenido y firmamos. </w:t>
      </w:r>
    </w:p>
    <w:p w:rsidR="00EF3BDF" w:rsidRDefault="0039317D" w:rsidP="0039317D">
      <w:pPr>
        <w:jc w:val="center"/>
      </w:pPr>
      <w:r>
        <w:rPr>
          <w:noProof/>
          <w:lang w:val="es-SV" w:eastAsia="es-SV"/>
        </w:rPr>
        <w:drawing>
          <wp:inline distT="0" distB="0" distL="0" distR="0">
            <wp:extent cx="5534025" cy="4476750"/>
            <wp:effectExtent l="0" t="0" r="9525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sharpenSoften amount="50000"/>
                              </a14:imgEffect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17" t="2778" r="5271" b="3968"/>
                    <a:stretch/>
                  </pic:blipFill>
                  <pic:spPr bwMode="auto">
                    <a:xfrm>
                      <a:off x="0" y="0"/>
                      <a:ext cx="5534025" cy="447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EF3BDF" w:rsidSect="005162F8">
      <w:headerReference w:type="default" r:id="rId12"/>
      <w:pgSz w:w="12240" w:h="15840"/>
      <w:pgMar w:top="1985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3072" w:rsidRDefault="00CB3072" w:rsidP="005162F8">
      <w:r>
        <w:separator/>
      </w:r>
    </w:p>
  </w:endnote>
  <w:endnote w:type="continuationSeparator" w:id="0">
    <w:p w:rsidR="00CB3072" w:rsidRDefault="00CB3072" w:rsidP="005162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3072" w:rsidRDefault="00CB3072" w:rsidP="005162F8">
      <w:r>
        <w:separator/>
      </w:r>
    </w:p>
  </w:footnote>
  <w:footnote w:type="continuationSeparator" w:id="0">
    <w:p w:rsidR="00CB3072" w:rsidRDefault="00CB3072" w:rsidP="005162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2F8" w:rsidRDefault="005162F8">
    <w:pPr>
      <w:pStyle w:val="Encabezado"/>
    </w:pPr>
    <w:r>
      <w:rPr>
        <w:noProof/>
        <w:lang w:val="es-SV" w:eastAsia="es-SV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-14605</wp:posOffset>
          </wp:positionH>
          <wp:positionV relativeFrom="paragraph">
            <wp:posOffset>-164465</wp:posOffset>
          </wp:positionV>
          <wp:extent cx="876300" cy="840614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4073"/>
                  <a:stretch/>
                </pic:blipFill>
                <pic:spPr bwMode="auto">
                  <a:xfrm>
                    <a:off x="0" y="0"/>
                    <a:ext cx="876300" cy="840614"/>
                  </a:xfrm>
                  <a:prstGeom prst="flowChartConnector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3207"/>
    <w:rsid w:val="000503B8"/>
    <w:rsid w:val="00094C35"/>
    <w:rsid w:val="000E23FB"/>
    <w:rsid w:val="001649B8"/>
    <w:rsid w:val="0039317D"/>
    <w:rsid w:val="004D028D"/>
    <w:rsid w:val="005162F8"/>
    <w:rsid w:val="00804FE2"/>
    <w:rsid w:val="00843207"/>
    <w:rsid w:val="008476BF"/>
    <w:rsid w:val="00B06ECD"/>
    <w:rsid w:val="00C23155"/>
    <w:rsid w:val="00CB3072"/>
    <w:rsid w:val="00EF3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61E7DC0-4526-4EAE-80D9-47A1B8F7F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32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basedOn w:val="Fuentedeprrafopredeter"/>
    <w:uiPriority w:val="99"/>
    <w:semiHidden/>
    <w:unhideWhenUsed/>
    <w:rsid w:val="0084320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43207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43207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yiv5327802023msonormal">
    <w:name w:val="yiv5327802023msonormal"/>
    <w:basedOn w:val="Normal"/>
    <w:rsid w:val="00843207"/>
    <w:pPr>
      <w:spacing w:before="100" w:beforeAutospacing="1" w:after="100" w:afterAutospacing="1"/>
    </w:pPr>
    <w:rPr>
      <w:lang w:val="es-SV" w:eastAsia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4320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43207"/>
    <w:rPr>
      <w:rFonts w:ascii="Tahoma" w:eastAsia="Times New Roman" w:hAnsi="Tahoma" w:cs="Tahoma"/>
      <w:sz w:val="16"/>
      <w:szCs w:val="16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5162F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162F8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5162F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162F8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microsoft.com/office/2007/relationships/hdphoto" Target="media/hdphoto3.wdp"/><Relationship Id="rId5" Type="http://schemas.openxmlformats.org/officeDocument/2006/relationships/endnotes" Target="endnotes.xml"/><Relationship Id="rId10" Type="http://schemas.openxmlformats.org/officeDocument/2006/relationships/image" Target="media/image3.png"/><Relationship Id="rId4" Type="http://schemas.openxmlformats.org/officeDocument/2006/relationships/footnotes" Target="footnotes.xml"/><Relationship Id="rId9" Type="http://schemas.microsoft.com/office/2007/relationships/hdphoto" Target="media/hdphoto2.wdp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7</Pages>
  <Words>2223</Words>
  <Characters>12232</Characters>
  <Application>Microsoft Office Word</Application>
  <DocSecurity>0</DocSecurity>
  <Lines>101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Hewlett-Packard Company</cp:lastModifiedBy>
  <cp:revision>7</cp:revision>
  <cp:lastPrinted>2016-07-25T20:09:00Z</cp:lastPrinted>
  <dcterms:created xsi:type="dcterms:W3CDTF">2016-05-27T15:16:00Z</dcterms:created>
  <dcterms:modified xsi:type="dcterms:W3CDTF">2016-07-25T20:10:00Z</dcterms:modified>
</cp:coreProperties>
</file>