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89A" w:rsidRDefault="007F09F0" w:rsidP="00CE7BBC">
      <w:pPr>
        <w:jc w:val="both"/>
        <w:rPr>
          <w:sz w:val="22"/>
        </w:rPr>
      </w:pPr>
      <w:r w:rsidRPr="007F09F0">
        <w:rPr>
          <w:b/>
          <w:bCs/>
          <w:szCs w:val="24"/>
          <w:u w:val="single"/>
        </w:rPr>
        <w:t xml:space="preserve"> ACTA NUMERO </w:t>
      </w:r>
      <w:r w:rsidR="008F2AB9" w:rsidRPr="007F09F0">
        <w:rPr>
          <w:b/>
          <w:bCs/>
          <w:szCs w:val="24"/>
          <w:u w:val="single"/>
        </w:rPr>
        <w:t>DIECISIETE:</w:t>
      </w:r>
      <w:r w:rsidR="008F2AB9" w:rsidRPr="008F2AB9">
        <w:rPr>
          <w:sz w:val="22"/>
        </w:rPr>
        <w:t xml:space="preserve"> Sesión extraordinaria celebrada por la </w:t>
      </w:r>
      <w:r w:rsidR="00F80BC1">
        <w:rPr>
          <w:sz w:val="22"/>
        </w:rPr>
        <w:t>municipalidad de San Rafael Oriente</w:t>
      </w:r>
      <w:r w:rsidR="000850C8">
        <w:rPr>
          <w:sz w:val="22"/>
        </w:rPr>
        <w:t xml:space="preserve">, a las </w:t>
      </w:r>
      <w:r w:rsidR="00BE37A0" w:rsidRPr="00BE37A0">
        <w:rPr>
          <w:b/>
          <w:bCs/>
          <w:sz w:val="23"/>
          <w:szCs w:val="23"/>
        </w:rPr>
        <w:t>catorce horas y quince minutos del</w:t>
      </w:r>
      <w:r w:rsidR="00BE37A0" w:rsidRPr="008F2AB9">
        <w:rPr>
          <w:sz w:val="22"/>
        </w:rPr>
        <w:t xml:space="preserve"> día </w:t>
      </w:r>
      <w:r w:rsidR="00BE37A0" w:rsidRPr="00BE37A0">
        <w:rPr>
          <w:b/>
          <w:bCs/>
          <w:sz w:val="23"/>
          <w:szCs w:val="23"/>
        </w:rPr>
        <w:t>ONCE DE JUNIO DEL AÑO DOS MIL CATORCE,</w:t>
      </w:r>
      <w:r w:rsidR="002D2C76">
        <w:rPr>
          <w:b/>
          <w:bCs/>
          <w:sz w:val="23"/>
          <w:szCs w:val="23"/>
        </w:rPr>
        <w:t xml:space="preserve"> </w:t>
      </w:r>
      <w:r w:rsidR="002D2C76" w:rsidRPr="002D2C76">
        <w:rPr>
          <w:sz w:val="23"/>
          <w:szCs w:val="23"/>
        </w:rPr>
        <w:t xml:space="preserve">convocada </w:t>
      </w:r>
      <w:r w:rsidR="00F420ED">
        <w:rPr>
          <w:sz w:val="23"/>
          <w:szCs w:val="23"/>
        </w:rPr>
        <w:t xml:space="preserve">y </w:t>
      </w:r>
      <w:r w:rsidR="00F420ED" w:rsidRPr="008F2AB9">
        <w:rPr>
          <w:sz w:val="22"/>
        </w:rPr>
        <w:t xml:space="preserve">Presidida por la señora </w:t>
      </w:r>
      <w:r w:rsidR="00C41EB3" w:rsidRPr="008F2AB9">
        <w:rPr>
          <w:sz w:val="22"/>
        </w:rPr>
        <w:t>alcaldesa</w:t>
      </w:r>
      <w:r w:rsidR="00F420ED" w:rsidRPr="008F2AB9">
        <w:rPr>
          <w:sz w:val="22"/>
        </w:rPr>
        <w:t xml:space="preserve"> municipal Sonia del Carmen Salvador</w:t>
      </w:r>
      <w:r w:rsidR="00F420ED">
        <w:rPr>
          <w:sz w:val="22"/>
        </w:rPr>
        <w:t xml:space="preserve"> de Cruz</w:t>
      </w:r>
      <w:r w:rsidR="00463778">
        <w:rPr>
          <w:sz w:val="22"/>
        </w:rPr>
        <w:t xml:space="preserve">, </w:t>
      </w:r>
      <w:r w:rsidR="00463778" w:rsidRPr="008F2AB9">
        <w:rPr>
          <w:sz w:val="22"/>
        </w:rPr>
        <w:t xml:space="preserve">con la asistencia del Síndico Municipal señor Manuel Gonzalo </w:t>
      </w:r>
      <w:r w:rsidR="00463778">
        <w:rPr>
          <w:sz w:val="22"/>
        </w:rPr>
        <w:t xml:space="preserve">Cortez Márquez, </w:t>
      </w:r>
      <w:r w:rsidR="00D1732C">
        <w:rPr>
          <w:sz w:val="22"/>
        </w:rPr>
        <w:t xml:space="preserve">y de los regidores propietarios </w:t>
      </w:r>
      <w:r w:rsidR="00D1732C" w:rsidRPr="008F2AB9">
        <w:rPr>
          <w:sz w:val="22"/>
        </w:rPr>
        <w:t>en su orden</w:t>
      </w:r>
      <w:r w:rsidR="00D1732C">
        <w:rPr>
          <w:sz w:val="22"/>
        </w:rPr>
        <w:t>,</w:t>
      </w:r>
      <w:r w:rsidR="00D1732C" w:rsidRPr="00E00F1D">
        <w:rPr>
          <w:b/>
          <w:bCs/>
          <w:sz w:val="23"/>
          <w:szCs w:val="23"/>
        </w:rPr>
        <w:t xml:space="preserve"> don Federico Soriano</w:t>
      </w:r>
      <w:r w:rsidR="00E00F1D" w:rsidRPr="00E00F1D">
        <w:rPr>
          <w:b/>
          <w:bCs/>
          <w:sz w:val="23"/>
          <w:szCs w:val="23"/>
        </w:rPr>
        <w:t xml:space="preserve"> primer</w:t>
      </w:r>
      <w:r w:rsidR="008F2AB9" w:rsidRPr="00E00F1D">
        <w:rPr>
          <w:b/>
          <w:bCs/>
          <w:sz w:val="23"/>
          <w:szCs w:val="23"/>
        </w:rPr>
        <w:t xml:space="preserve">, regidor suplente en sustitución del primer Regidor Propietario Doctor </w:t>
      </w:r>
      <w:proofErr w:type="spellStart"/>
      <w:r w:rsidR="00E00F1D" w:rsidRPr="00E00F1D">
        <w:rPr>
          <w:b/>
          <w:bCs/>
          <w:sz w:val="23"/>
          <w:szCs w:val="23"/>
        </w:rPr>
        <w:t>Ever</w:t>
      </w:r>
      <w:proofErr w:type="spellEnd"/>
      <w:r w:rsidR="00E00F1D" w:rsidRPr="00E00F1D">
        <w:rPr>
          <w:b/>
          <w:bCs/>
          <w:sz w:val="23"/>
          <w:szCs w:val="23"/>
        </w:rPr>
        <w:t xml:space="preserve"> </w:t>
      </w:r>
      <w:r w:rsidR="008F2AB9" w:rsidRPr="00E00F1D">
        <w:rPr>
          <w:b/>
          <w:bCs/>
          <w:sz w:val="23"/>
          <w:szCs w:val="23"/>
        </w:rPr>
        <w:t xml:space="preserve"> Mauricio Cruz </w:t>
      </w:r>
      <w:proofErr w:type="spellStart"/>
      <w:r w:rsidR="008F2AB9" w:rsidRPr="00E00F1D">
        <w:rPr>
          <w:b/>
          <w:bCs/>
          <w:sz w:val="23"/>
          <w:szCs w:val="23"/>
        </w:rPr>
        <w:t>Garciaguirre</w:t>
      </w:r>
      <w:proofErr w:type="spellEnd"/>
      <w:r w:rsidR="008F2AB9" w:rsidRPr="008F2AB9">
        <w:rPr>
          <w:sz w:val="22"/>
        </w:rPr>
        <w:t xml:space="preserve">, señor Nelson </w:t>
      </w:r>
      <w:proofErr w:type="spellStart"/>
      <w:r w:rsidR="008F2AB9" w:rsidRPr="008F2AB9">
        <w:rPr>
          <w:sz w:val="22"/>
        </w:rPr>
        <w:t>Enrrique</w:t>
      </w:r>
      <w:proofErr w:type="spellEnd"/>
      <w:r w:rsidR="008F2AB9" w:rsidRPr="008F2AB9">
        <w:rPr>
          <w:sz w:val="22"/>
        </w:rPr>
        <w:t xml:space="preserve"> Saravia Girón, María Ánge</w:t>
      </w:r>
      <w:r w:rsidR="00E00F1D">
        <w:rPr>
          <w:sz w:val="22"/>
        </w:rPr>
        <w:t>l</w:t>
      </w:r>
      <w:r w:rsidR="008F2AB9" w:rsidRPr="008F2AB9">
        <w:rPr>
          <w:sz w:val="22"/>
        </w:rPr>
        <w:t>a Hernández de Zavala, Rodolfo Chávez Gutiérrez, Julio Césa</w:t>
      </w:r>
      <w:r w:rsidR="00E00F1D">
        <w:rPr>
          <w:sz w:val="22"/>
        </w:rPr>
        <w:t>r Quintanilla</w:t>
      </w:r>
      <w:r w:rsidR="008F2AB9" w:rsidRPr="008F2AB9">
        <w:rPr>
          <w:sz w:val="22"/>
        </w:rPr>
        <w:t xml:space="preserve">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008F2AB9" w:rsidRPr="00E00F1D">
        <w:rPr>
          <w:b/>
          <w:bCs/>
          <w:sz w:val="22"/>
        </w:rPr>
        <w:t>DIECISEIS</w:t>
      </w:r>
      <w:r w:rsidR="008F2AB9" w:rsidRPr="008F2AB9">
        <w:rPr>
          <w:sz w:val="22"/>
        </w:rPr>
        <w:t xml:space="preserve">. se emiten los siguientes acuerdos: </w:t>
      </w:r>
      <w:r w:rsidR="008F2AB9" w:rsidRPr="00EF421D">
        <w:rPr>
          <w:b/>
          <w:bCs/>
          <w:szCs w:val="24"/>
          <w:u w:val="single"/>
        </w:rPr>
        <w:t>ACUERDO NÚMERO UNO:</w:t>
      </w:r>
      <w:r w:rsidR="008F2AB9" w:rsidRPr="008F2AB9">
        <w:rPr>
          <w:sz w:val="22"/>
        </w:rPr>
        <w:t xml:space="preserve"> Este concejo Municipal en vista de la carta de comunicación por parte del Banco Hipotecario de que fue aprobada la solicitud de crédito realizada por esta Municipalidad por la cantidad de QUINIENTOS CINCUENTA MIL 00/100 DOLARES ($550,000.00) para un periodo de sesenta meses plazo. este concejo por unanimidad se </w:t>
      </w:r>
      <w:r w:rsidR="008F2AB9" w:rsidRPr="00130A00">
        <w:rPr>
          <w:b/>
          <w:bCs/>
          <w:sz w:val="23"/>
          <w:szCs w:val="23"/>
        </w:rPr>
        <w:t>ACUERDA:</w:t>
      </w:r>
      <w:r w:rsidR="008F2AB9" w:rsidRPr="008F2AB9">
        <w:rPr>
          <w:sz w:val="22"/>
        </w:rPr>
        <w:t xml:space="preserve"> </w:t>
      </w:r>
      <w:r w:rsidR="008F2AB9" w:rsidRPr="00EA6CF2">
        <w:rPr>
          <w:b/>
          <w:bCs/>
          <w:sz w:val="22"/>
        </w:rPr>
        <w:t>1-</w:t>
      </w:r>
      <w:r w:rsidR="008F2AB9" w:rsidRPr="008F2AB9">
        <w:rPr>
          <w:sz w:val="22"/>
        </w:rPr>
        <w:t xml:space="preserve"> Autorizar a la Alcaldesa Municipal Sonia del Carmen Salvador de Cruz, para que solicite al Instituto Salvadoreño de Desarrollo Municipal (ISDEM) la aceptación de la Orden Irrevocable de Pago a favor del Banco Hipotecario, por crédito otorgado a favor de la municipalidad por la cantidad de </w:t>
      </w:r>
      <w:r w:rsidR="008F2AB9" w:rsidRPr="00EA6CF2">
        <w:rPr>
          <w:b/>
          <w:bCs/>
          <w:sz w:val="23"/>
          <w:szCs w:val="23"/>
        </w:rPr>
        <w:t xml:space="preserve">QUINIENTOS CINCUENTA MIL 00/100 DOLARES ($550,000.00) 2- </w:t>
      </w:r>
      <w:r w:rsidR="008F2AB9" w:rsidRPr="008F2AB9">
        <w:rPr>
          <w:sz w:val="22"/>
        </w:rPr>
        <w:t xml:space="preserve">El crédito otorgado por el Banco Hipotecario será utilizado para el </w:t>
      </w:r>
      <w:r w:rsidR="008F2AB9" w:rsidRPr="00EA6CF2">
        <w:rPr>
          <w:b/>
          <w:bCs/>
          <w:sz w:val="22"/>
          <w:u w:val="single"/>
        </w:rPr>
        <w:t>financiamiento de los siguientes proyectos</w:t>
      </w:r>
      <w:r w:rsidR="008F2AB9" w:rsidRPr="008F2AB9">
        <w:rPr>
          <w:sz w:val="22"/>
        </w:rPr>
        <w:t xml:space="preserve">: COLOCACION DE MEZCLA ASFALTICA EN DOS TRAMOS DE CALLES QUE CONDUCEN HACIA ESCUELA DEL CASERÍO LOS GIRONES, CANTON PIEDRA AZUL, MUNICIPIO DE SAN RAFAEL ORIENTE, DEPARTAMENTO DE SAN MIGUEL. </w:t>
      </w:r>
      <w:r w:rsidR="008F2AB9" w:rsidRPr="005C2308">
        <w:rPr>
          <w:b/>
          <w:bCs/>
          <w:sz w:val="23"/>
          <w:szCs w:val="23"/>
        </w:rPr>
        <w:t>$ 42,421.98</w:t>
      </w:r>
      <w:r w:rsidR="008F2AB9" w:rsidRPr="008F2AB9">
        <w:rPr>
          <w:sz w:val="22"/>
        </w:rPr>
        <w:t xml:space="preserve">: Construcción de pavimento hidráulico y cordón cuneta en 17 calle Oriente. Barrio la Merced Municipio de San Rafael Oriente, Departamento de San Miguel </w:t>
      </w:r>
      <w:r w:rsidR="008F2AB9" w:rsidRPr="00BB6331">
        <w:rPr>
          <w:b/>
          <w:bCs/>
          <w:sz w:val="22"/>
        </w:rPr>
        <w:t>$ 77,502.56</w:t>
      </w:r>
      <w:r w:rsidR="008F2AB9" w:rsidRPr="008F2AB9">
        <w:rPr>
          <w:sz w:val="22"/>
        </w:rPr>
        <w:t>.: Construcción de Cementerio Municipal II Rafael Antonio Benavides. Municipio de San Rafael oriente, Departamento de San Miguel</w:t>
      </w:r>
      <w:r w:rsidR="008F2AB9" w:rsidRPr="00CE7BBC">
        <w:rPr>
          <w:b/>
          <w:bCs/>
          <w:sz w:val="23"/>
          <w:szCs w:val="23"/>
        </w:rPr>
        <w:t>. $ 189,319.63;</w:t>
      </w:r>
      <w:r w:rsidR="008F2AB9" w:rsidRPr="008F2AB9">
        <w:rPr>
          <w:sz w:val="22"/>
        </w:rPr>
        <w:t xml:space="preserve"> COLOCACION DE MEZCLA ASFALTICA SOBRE UN TRAMO DE 25 CALLE PONIENTE, SOBRE ENTRADA PRINCIPAL A CASERIO LAS JICAMAS Y A CANTON RODEO DE PEDRON BARRIO LA MERCED, MUNICIPIO DE SAN RAFAEL ORIENTE, DEPARTAMENTO DE SAN MIGUEL. </w:t>
      </w:r>
      <w:r w:rsidR="008F2AB9" w:rsidRPr="00CE7BBC">
        <w:rPr>
          <w:b/>
          <w:bCs/>
          <w:sz w:val="22"/>
        </w:rPr>
        <w:t>$154,619.47;</w:t>
      </w:r>
      <w:r w:rsidR="008F2AB9" w:rsidRPr="008F2AB9">
        <w:rPr>
          <w:sz w:val="22"/>
        </w:rPr>
        <w:t xml:space="preserve"> REMODELACION DE AREA DE JUEGOS INFANTILES EN PARQUE CENTRAL DE SAN RAFAEL ORIENTE, MUNICIPIO DE SAN RAFAEL ORIENTE. DEPARTAMENTO DE SAN MIGUEL </w:t>
      </w:r>
      <w:r w:rsidR="008F2AB9" w:rsidRPr="00CE7BBC">
        <w:rPr>
          <w:b/>
          <w:bCs/>
          <w:sz w:val="22"/>
        </w:rPr>
        <w:t>$ 39,118.26</w:t>
      </w:r>
      <w:r w:rsidR="008F2AB9" w:rsidRPr="008F2AB9">
        <w:rPr>
          <w:sz w:val="22"/>
        </w:rPr>
        <w:t xml:space="preserve">; INTRODUCCION DE ENERGÍA ELECTRICA EN CASERIO LOS PENADOS, CANTON PIEDRA AZUL, MUNICIPIO DE SAN RAFAEL ORIENTE, DEPARTAMENTO DE SAN MIGUEL. </w:t>
      </w:r>
      <w:r w:rsidR="008F2AB9" w:rsidRPr="00CE7BBC">
        <w:rPr>
          <w:b/>
          <w:bCs/>
          <w:sz w:val="22"/>
        </w:rPr>
        <w:t>$ 39,847.95</w:t>
      </w:r>
      <w:r w:rsidR="008F2AB9" w:rsidRPr="008F2AB9">
        <w:rPr>
          <w:sz w:val="22"/>
        </w:rPr>
        <w:t xml:space="preserve">; haciendo un total de QUINIENTOS CUARENTA Y DOS MIL OCHOCIENTOS VEINTINUEVE 84/100 DOLARES ($ 542,829.84) y </w:t>
      </w:r>
      <w:r w:rsidR="00496651" w:rsidRPr="00CE7BBC">
        <w:rPr>
          <w:sz w:val="23"/>
          <w:szCs w:val="23"/>
          <w:u w:val="single"/>
        </w:rPr>
        <w:t xml:space="preserve">para </w:t>
      </w:r>
      <w:r w:rsidR="00496651" w:rsidRPr="00CE7BBC">
        <w:rPr>
          <w:b/>
          <w:bCs/>
          <w:sz w:val="23"/>
          <w:szCs w:val="23"/>
          <w:u w:val="single"/>
        </w:rPr>
        <w:t>Gastos</w:t>
      </w:r>
      <w:r w:rsidR="008F2AB9" w:rsidRPr="00CE7BBC">
        <w:rPr>
          <w:b/>
          <w:bCs/>
          <w:sz w:val="23"/>
          <w:szCs w:val="23"/>
          <w:u w:val="single"/>
        </w:rPr>
        <w:t xml:space="preserve"> de comisión por </w:t>
      </w:r>
      <w:proofErr w:type="spellStart"/>
      <w:r w:rsidR="008F2AB9" w:rsidRPr="00CE7BBC">
        <w:rPr>
          <w:b/>
          <w:bCs/>
          <w:sz w:val="23"/>
          <w:szCs w:val="23"/>
          <w:u w:val="single"/>
        </w:rPr>
        <w:t>otorqación</w:t>
      </w:r>
      <w:proofErr w:type="spellEnd"/>
      <w:r w:rsidR="008F2AB9" w:rsidRPr="00CE7BBC">
        <w:rPr>
          <w:b/>
          <w:bCs/>
          <w:sz w:val="23"/>
          <w:szCs w:val="23"/>
          <w:u w:val="single"/>
        </w:rPr>
        <w:t xml:space="preserve"> de crédito y Honorarios de escrituración del préstamo</w:t>
      </w:r>
      <w:r w:rsidR="008F2AB9" w:rsidRPr="00CE7BBC">
        <w:rPr>
          <w:b/>
          <w:bCs/>
          <w:sz w:val="22"/>
        </w:rPr>
        <w:t xml:space="preserve"> </w:t>
      </w:r>
      <w:r w:rsidR="008F2AB9" w:rsidRPr="008F2AB9">
        <w:rPr>
          <w:sz w:val="22"/>
        </w:rPr>
        <w:t xml:space="preserve">la cantidad de SIETE MIL CIENTO SETENTA 16/100 DOLARES ($7,170.16). </w:t>
      </w:r>
      <w:r w:rsidR="008F2AB9" w:rsidRPr="00CE7BBC">
        <w:rPr>
          <w:b/>
          <w:bCs/>
          <w:sz w:val="22"/>
        </w:rPr>
        <w:t>3-</w:t>
      </w:r>
      <w:r w:rsidR="008F2AB9" w:rsidRPr="008F2AB9">
        <w:rPr>
          <w:sz w:val="22"/>
        </w:rPr>
        <w:t xml:space="preserve"> Se autoriza para que el ISDEM descuente del FODES, una </w:t>
      </w:r>
      <w:r w:rsidR="008F2AB9" w:rsidRPr="00CE7BBC">
        <w:rPr>
          <w:b/>
          <w:bCs/>
          <w:sz w:val="22"/>
        </w:rPr>
        <w:t>comisión del</w:t>
      </w:r>
      <w:r w:rsidR="008F2AB9" w:rsidRPr="008F2AB9">
        <w:rPr>
          <w:sz w:val="22"/>
        </w:rPr>
        <w:t xml:space="preserve"> </w:t>
      </w:r>
      <w:r w:rsidR="008F2AB9" w:rsidRPr="00CE7BBC">
        <w:rPr>
          <w:b/>
          <w:bCs/>
          <w:sz w:val="22"/>
        </w:rPr>
        <w:t>1.5%</w:t>
      </w:r>
      <w:r w:rsidR="008F2AB9" w:rsidRPr="008F2AB9">
        <w:rPr>
          <w:sz w:val="22"/>
        </w:rPr>
        <w:t xml:space="preserve"> del monto otorgado, </w:t>
      </w:r>
    </w:p>
    <w:p w:rsidR="00CE7BBC" w:rsidRPr="008F2AB9" w:rsidRDefault="00CE7BBC" w:rsidP="00CE7BBC">
      <w:pPr>
        <w:jc w:val="both"/>
        <w:rPr>
          <w:sz w:val="22"/>
        </w:rPr>
      </w:pPr>
    </w:p>
    <w:p w:rsidR="008F2AB9" w:rsidRPr="008F2AB9" w:rsidRDefault="008F2AB9" w:rsidP="00496651">
      <w:pPr>
        <w:jc w:val="both"/>
        <w:rPr>
          <w:sz w:val="22"/>
        </w:rPr>
      </w:pPr>
      <w:r w:rsidRPr="008F2AB9">
        <w:rPr>
          <w:sz w:val="22"/>
        </w:rPr>
        <w:lastRenderedPageBreak/>
        <w:t>para sufragar los gastos administrativos que el instituto inc</w:t>
      </w:r>
      <w:r w:rsidR="002A0AE8">
        <w:rPr>
          <w:sz w:val="22"/>
        </w:rPr>
        <w:t>urre en la</w:t>
      </w:r>
      <w:r w:rsidRPr="008F2AB9">
        <w:rPr>
          <w:sz w:val="22"/>
        </w:rPr>
        <w:t xml:space="preserve"> </w:t>
      </w:r>
      <w:r w:rsidR="002A0AE8" w:rsidRPr="008F2AB9">
        <w:rPr>
          <w:sz w:val="22"/>
        </w:rPr>
        <w:t>Administrac</w:t>
      </w:r>
      <w:r w:rsidR="002A0AE8">
        <w:rPr>
          <w:sz w:val="22"/>
        </w:rPr>
        <w:t>i</w:t>
      </w:r>
      <w:r w:rsidR="002A0AE8" w:rsidRPr="008F2AB9">
        <w:rPr>
          <w:sz w:val="22"/>
        </w:rPr>
        <w:t>ón</w:t>
      </w:r>
      <w:r w:rsidRPr="008F2AB9">
        <w:rPr>
          <w:sz w:val="22"/>
        </w:rPr>
        <w:t xml:space="preserve"> del préstamo mencionado el cual asciende a la cantidad de </w:t>
      </w:r>
      <w:r w:rsidRPr="00DF701B">
        <w:rPr>
          <w:sz w:val="23"/>
          <w:szCs w:val="23"/>
        </w:rPr>
        <w:t xml:space="preserve">OCHO MIL DOSCIENTOS CINCUENTA 00/100 ($8,250.00. ), </w:t>
      </w:r>
      <w:r w:rsidR="00DF701B">
        <w:rPr>
          <w:sz w:val="23"/>
          <w:szCs w:val="23"/>
        </w:rPr>
        <w:t>l</w:t>
      </w:r>
      <w:r w:rsidRPr="008F2AB9">
        <w:rPr>
          <w:sz w:val="22"/>
        </w:rPr>
        <w:t xml:space="preserve">o </w:t>
      </w:r>
      <w:r w:rsidR="00DF701B">
        <w:rPr>
          <w:sz w:val="22"/>
        </w:rPr>
        <w:t xml:space="preserve">cual </w:t>
      </w:r>
      <w:proofErr w:type="spellStart"/>
      <w:r w:rsidR="00DF701B">
        <w:rPr>
          <w:sz w:val="22"/>
        </w:rPr>
        <w:t>sera</w:t>
      </w:r>
      <w:proofErr w:type="spellEnd"/>
      <w:r w:rsidRPr="008F2AB9">
        <w:rPr>
          <w:sz w:val="22"/>
        </w:rPr>
        <w:t xml:space="preserve"> descontado del 75% de los recursos FODES del Municipio, en 60 cuotas mensuales cada una por el valor de </w:t>
      </w:r>
      <w:r w:rsidRPr="00DF701B">
        <w:rPr>
          <w:b/>
          <w:bCs/>
          <w:sz w:val="23"/>
          <w:szCs w:val="23"/>
        </w:rPr>
        <w:t>CIENTO TREINTA Y SIETE 50/100 DOLARES ($137.50),</w:t>
      </w:r>
      <w:r w:rsidRPr="008F2AB9">
        <w:rPr>
          <w:sz w:val="22"/>
        </w:rPr>
        <w:t xml:space="preserve"> si el préstamo se cancelara antes del</w:t>
      </w:r>
      <w:r w:rsidR="00DF701B">
        <w:rPr>
          <w:sz w:val="22"/>
        </w:rPr>
        <w:t xml:space="preserve"> plazo previsto en el</w:t>
      </w:r>
      <w:r w:rsidRPr="008F2AB9">
        <w:rPr>
          <w:sz w:val="22"/>
        </w:rPr>
        <w:t xml:space="preserve"> ISDEM , queda autorizado a descontar el saldo pe</w:t>
      </w:r>
      <w:r w:rsidR="00DF701B">
        <w:rPr>
          <w:sz w:val="22"/>
        </w:rPr>
        <w:t xml:space="preserve">ndiente de la </w:t>
      </w:r>
      <w:proofErr w:type="spellStart"/>
      <w:r w:rsidR="00DF701B">
        <w:rPr>
          <w:sz w:val="22"/>
        </w:rPr>
        <w:t>comision</w:t>
      </w:r>
      <w:proofErr w:type="spellEnd"/>
      <w:r w:rsidRPr="008F2AB9">
        <w:rPr>
          <w:sz w:val="22"/>
        </w:rPr>
        <w:t xml:space="preserve">  pactada. Certifíquese. </w:t>
      </w:r>
      <w:r w:rsidRPr="00C86671">
        <w:rPr>
          <w:b/>
          <w:bCs/>
          <w:szCs w:val="24"/>
          <w:u w:val="single"/>
        </w:rPr>
        <w:t xml:space="preserve">ACUERDO NÚMERO DOS: </w:t>
      </w:r>
      <w:r w:rsidRPr="008F2AB9">
        <w:rPr>
          <w:sz w:val="22"/>
        </w:rPr>
        <w:t xml:space="preserve">Este concejo Municipal en uso de las facultades que le confiere el código Municipal, por unanimidad </w:t>
      </w:r>
      <w:r w:rsidRPr="00C92C8F">
        <w:rPr>
          <w:b/>
          <w:bCs/>
          <w:sz w:val="23"/>
          <w:szCs w:val="23"/>
        </w:rPr>
        <w:t>ACUERDA:</w:t>
      </w:r>
      <w:r w:rsidRPr="008F2AB9">
        <w:rPr>
          <w:sz w:val="22"/>
        </w:rPr>
        <w:t xml:space="preserve"> Autorizar a la Tesorera Municipal para que de los</w:t>
      </w:r>
      <w:r w:rsidR="001D0BAD">
        <w:rPr>
          <w:sz w:val="22"/>
        </w:rPr>
        <w:t xml:space="preserve"> </w:t>
      </w:r>
      <w:r w:rsidRPr="008F2AB9">
        <w:rPr>
          <w:sz w:val="22"/>
        </w:rPr>
        <w:t>fon</w:t>
      </w:r>
      <w:r w:rsidR="001D0BAD">
        <w:rPr>
          <w:sz w:val="22"/>
        </w:rPr>
        <w:t>dos</w:t>
      </w:r>
      <w:r w:rsidRPr="008F2AB9">
        <w:rPr>
          <w:sz w:val="22"/>
        </w:rPr>
        <w:t xml:space="preserve"> </w:t>
      </w:r>
      <w:proofErr w:type="gramStart"/>
      <w:r w:rsidRPr="008F2AB9">
        <w:rPr>
          <w:sz w:val="22"/>
        </w:rPr>
        <w:t xml:space="preserve">del </w:t>
      </w:r>
      <w:r w:rsidR="001D0BAD">
        <w:rPr>
          <w:sz w:val="22"/>
        </w:rPr>
        <w:t xml:space="preserve"> </w:t>
      </w:r>
      <w:r w:rsidR="001D0BAD" w:rsidRPr="008F2AB9">
        <w:rPr>
          <w:sz w:val="22"/>
        </w:rPr>
        <w:t>75</w:t>
      </w:r>
      <w:proofErr w:type="gramEnd"/>
      <w:r w:rsidR="001D0BAD">
        <w:rPr>
          <w:sz w:val="22"/>
        </w:rPr>
        <w:t xml:space="preserve">% </w:t>
      </w:r>
      <w:r w:rsidR="001D0BAD" w:rsidRPr="008F2AB9">
        <w:rPr>
          <w:sz w:val="22"/>
        </w:rPr>
        <w:t>FODES,</w:t>
      </w:r>
      <w:r w:rsidR="001D0BAD">
        <w:rPr>
          <w:sz w:val="22"/>
        </w:rPr>
        <w:t xml:space="preserve"> </w:t>
      </w:r>
      <w:r w:rsidR="001D0BAD" w:rsidRPr="008F2AB9">
        <w:rPr>
          <w:sz w:val="22"/>
        </w:rPr>
        <w:t xml:space="preserve">erogue la cantidad de NUEVE MIL DOSCIENTOS  </w:t>
      </w:r>
      <w:r w:rsidRPr="008F2AB9">
        <w:rPr>
          <w:sz w:val="22"/>
        </w:rPr>
        <w:t xml:space="preserve">OCHENTA y  CUATRO 17/100 DOLARES ($9,284.17), los cuales servirán para cancelar en la empresa </w:t>
      </w:r>
      <w:r w:rsidR="00A000E2">
        <w:rPr>
          <w:sz w:val="22"/>
        </w:rPr>
        <w:t xml:space="preserve"> </w:t>
      </w:r>
      <w:r w:rsidRPr="00A000E2">
        <w:rPr>
          <w:b/>
          <w:bCs/>
          <w:sz w:val="22"/>
        </w:rPr>
        <w:t>DEUSEM</w:t>
      </w:r>
      <w:r w:rsidR="00A000E2">
        <w:rPr>
          <w:b/>
          <w:bCs/>
          <w:sz w:val="22"/>
        </w:rPr>
        <w:t>,</w:t>
      </w:r>
      <w:r w:rsidRPr="008F2AB9">
        <w:rPr>
          <w:sz w:val="22"/>
        </w:rPr>
        <w:t xml:space="preserve"> el servicio de energía eléctrica correspondiente al mes de JUNIO 2014. Notifíquese.  </w:t>
      </w:r>
      <w:r w:rsidRPr="00164AA3">
        <w:rPr>
          <w:b/>
          <w:bCs/>
          <w:szCs w:val="24"/>
          <w:u w:val="single"/>
        </w:rPr>
        <w:t>ACUERDO NÚMERO TRES:</w:t>
      </w:r>
      <w:r w:rsidRPr="008F2AB9">
        <w:rPr>
          <w:sz w:val="22"/>
        </w:rPr>
        <w:t xml:space="preserve"> Este concejo Municipal en uso de las facultades que le confiere el código Municipal y en vista que ha sido aprobado crédito a la Municipalidad por parte del Banco Hipotecario, por lo que este concejo Municipal por unanimidad ACUERDA: Ejecutar por </w:t>
      </w:r>
      <w:r w:rsidRPr="00F4142E">
        <w:rPr>
          <w:b/>
          <w:bCs/>
          <w:sz w:val="22"/>
        </w:rPr>
        <w:t>libre gestión</w:t>
      </w:r>
      <w:r w:rsidRPr="008F2AB9">
        <w:rPr>
          <w:sz w:val="22"/>
        </w:rPr>
        <w:t xml:space="preserve"> con fondos de préstamos aprobado por el Banco Hipotecario el proyecto: </w:t>
      </w:r>
      <w:r w:rsidRPr="00F4142E">
        <w:rPr>
          <w:b/>
          <w:bCs/>
          <w:sz w:val="23"/>
          <w:szCs w:val="23"/>
        </w:rPr>
        <w:t>Introducción de Energía Eléctrica en caserío Los Penados, Cantón Piedra Azul, Municipio de San Rafael Oriente, Departamento de San Miguel</w:t>
      </w:r>
      <w:r w:rsidRPr="008F2AB9">
        <w:rPr>
          <w:sz w:val="22"/>
        </w:rPr>
        <w:t xml:space="preserve">. por lo que autoriza a la </w:t>
      </w:r>
      <w:proofErr w:type="gramStart"/>
      <w:r w:rsidRPr="008F2AB9">
        <w:rPr>
          <w:sz w:val="22"/>
        </w:rPr>
        <w:t>Jefe</w:t>
      </w:r>
      <w:proofErr w:type="gramEnd"/>
      <w:r w:rsidRPr="008F2AB9">
        <w:rPr>
          <w:sz w:val="22"/>
        </w:rPr>
        <w:t xml:space="preserve"> de la UACI Armida Haydee </w:t>
      </w:r>
      <w:proofErr w:type="spellStart"/>
      <w:r w:rsidRPr="008F2AB9">
        <w:rPr>
          <w:sz w:val="22"/>
        </w:rPr>
        <w:t>Pleitez</w:t>
      </w:r>
      <w:proofErr w:type="spellEnd"/>
      <w:r w:rsidRPr="008F2AB9">
        <w:rPr>
          <w:sz w:val="22"/>
        </w:rPr>
        <w:t xml:space="preserve"> Canales, para que inicie los trámites conforme a la LACAP de invitar a profesionales o empresas para que participen en el proceso de adjudicación por libre gestión de ejecución del proyecto antes mencionado. Certifíquese.</w:t>
      </w:r>
      <w:r w:rsidR="00565949">
        <w:rPr>
          <w:sz w:val="22"/>
        </w:rPr>
        <w:t xml:space="preserve"> </w:t>
      </w:r>
      <w:r w:rsidRPr="008F2AB9">
        <w:rPr>
          <w:sz w:val="22"/>
        </w:rPr>
        <w:t xml:space="preserve"> </w:t>
      </w:r>
      <w:r w:rsidRPr="006C25C4">
        <w:rPr>
          <w:b/>
          <w:bCs/>
          <w:szCs w:val="24"/>
          <w:u w:val="single"/>
        </w:rPr>
        <w:t xml:space="preserve">ACUERDO </w:t>
      </w:r>
      <w:r w:rsidR="00055B88" w:rsidRPr="006C25C4">
        <w:rPr>
          <w:b/>
          <w:bCs/>
          <w:szCs w:val="24"/>
          <w:u w:val="single"/>
        </w:rPr>
        <w:t>NÚMERO CUATRO</w:t>
      </w:r>
      <w:r w:rsidRPr="006C25C4">
        <w:rPr>
          <w:b/>
          <w:bCs/>
          <w:szCs w:val="24"/>
          <w:u w:val="single"/>
        </w:rPr>
        <w:t>:</w:t>
      </w:r>
      <w:r w:rsidRPr="008F2AB9">
        <w:rPr>
          <w:sz w:val="22"/>
        </w:rPr>
        <w:t xml:space="preserve">  El concejo Municipal en uso de sus facultades que le confiere el código Municipal por unanimidad </w:t>
      </w:r>
      <w:r w:rsidRPr="00565949">
        <w:rPr>
          <w:b/>
          <w:bCs/>
          <w:sz w:val="22"/>
        </w:rPr>
        <w:t>ACUERDA</w:t>
      </w:r>
      <w:r w:rsidRPr="008F2AB9">
        <w:rPr>
          <w:sz w:val="22"/>
        </w:rPr>
        <w:t xml:space="preserve">: Autorizar a la </w:t>
      </w:r>
      <w:proofErr w:type="gramStart"/>
      <w:r w:rsidRPr="008F2AB9">
        <w:rPr>
          <w:sz w:val="22"/>
        </w:rPr>
        <w:t>Jefe</w:t>
      </w:r>
      <w:proofErr w:type="gramEnd"/>
      <w:r w:rsidRPr="008F2AB9">
        <w:rPr>
          <w:sz w:val="22"/>
        </w:rPr>
        <w:t xml:space="preserve"> de la UACI, para que inicie el proceso de invitación a profesionales o empresas para que participen en el proceso de libre gestión de adjudicación de </w:t>
      </w:r>
      <w:r w:rsidRPr="00565949">
        <w:rPr>
          <w:b/>
          <w:bCs/>
          <w:sz w:val="22"/>
        </w:rPr>
        <w:t>SUPERVISION.</w:t>
      </w:r>
      <w:r w:rsidRPr="008F2AB9">
        <w:rPr>
          <w:sz w:val="22"/>
        </w:rPr>
        <w:t xml:space="preserve"> del proyecto </w:t>
      </w:r>
      <w:r w:rsidRPr="00565949">
        <w:rPr>
          <w:b/>
          <w:bCs/>
          <w:sz w:val="22"/>
        </w:rPr>
        <w:t>INTRODUCCION DE ENERGIA ELECTRICA EN CASERIO LOS PENADOS, CANTON PIEDRA AZUL, MUNICIPIO DE SAN RAFAEL ORIENTE, DEPARTAMENTO DE SAN MIGUEL.</w:t>
      </w:r>
      <w:r w:rsidRPr="008F2AB9">
        <w:rPr>
          <w:sz w:val="22"/>
        </w:rPr>
        <w:t xml:space="preserve"> Certifíquese.</w:t>
      </w:r>
      <w:r w:rsidR="009A6181">
        <w:rPr>
          <w:sz w:val="22"/>
        </w:rPr>
        <w:t xml:space="preserve"> </w:t>
      </w:r>
      <w:r w:rsidRPr="00AC569F">
        <w:rPr>
          <w:b/>
          <w:bCs/>
          <w:szCs w:val="24"/>
          <w:u w:val="single"/>
        </w:rPr>
        <w:t>ACUERDO NÚMERO CINCO:</w:t>
      </w:r>
      <w:r w:rsidRPr="008F2AB9">
        <w:rPr>
          <w:sz w:val="22"/>
        </w:rPr>
        <w:t xml:space="preserve"> Este concejo Municipal en uso de las facultades que le confiere el código Municipal y en vista que ha sido aprobado crédito a la Municipalidad por parte del Banco Hipotecario, por lo que este concejo Municipal por unanimidad ACUERDA: Ejecutar </w:t>
      </w:r>
      <w:r w:rsidRPr="004D734C">
        <w:rPr>
          <w:b/>
          <w:bCs/>
          <w:sz w:val="22"/>
        </w:rPr>
        <w:t>por libre gestión</w:t>
      </w:r>
      <w:r w:rsidRPr="008F2AB9">
        <w:rPr>
          <w:sz w:val="22"/>
        </w:rPr>
        <w:t xml:space="preserve"> con fondos de préstamos el proyecto: </w:t>
      </w:r>
      <w:r w:rsidRPr="004D734C">
        <w:rPr>
          <w:b/>
          <w:bCs/>
          <w:sz w:val="23"/>
          <w:szCs w:val="23"/>
        </w:rPr>
        <w:t>Remodelación de área de juegos infantiles en parque central de San Rafael Oriente, Municipio de San Rafael Oriente, Departamento de San Miguel.</w:t>
      </w:r>
      <w:r w:rsidRPr="008F2AB9">
        <w:rPr>
          <w:sz w:val="22"/>
        </w:rPr>
        <w:t xml:space="preserve"> por lo que autoriza a la </w:t>
      </w:r>
      <w:proofErr w:type="gramStart"/>
      <w:r w:rsidRPr="008F2AB9">
        <w:rPr>
          <w:sz w:val="22"/>
        </w:rPr>
        <w:t>Jefe</w:t>
      </w:r>
      <w:proofErr w:type="gramEnd"/>
      <w:r w:rsidRPr="008F2AB9">
        <w:rPr>
          <w:sz w:val="22"/>
        </w:rPr>
        <w:t xml:space="preserve"> de la UACI Armida Haydee </w:t>
      </w:r>
      <w:proofErr w:type="spellStart"/>
      <w:r w:rsidRPr="008F2AB9">
        <w:rPr>
          <w:sz w:val="22"/>
        </w:rPr>
        <w:t>Pleitez</w:t>
      </w:r>
      <w:proofErr w:type="spellEnd"/>
      <w:r w:rsidRPr="008F2AB9">
        <w:rPr>
          <w:sz w:val="22"/>
        </w:rPr>
        <w:t xml:space="preserve"> Canales, para que inicie los trámites conforme a la LACAP de invitar a profesionales o empresas para que participen en el proceso de adjudicación por libre gestión de </w:t>
      </w:r>
      <w:r w:rsidRPr="004D734C">
        <w:rPr>
          <w:b/>
          <w:bCs/>
          <w:sz w:val="22"/>
        </w:rPr>
        <w:t xml:space="preserve">ejecución </w:t>
      </w:r>
      <w:r w:rsidRPr="008F2AB9">
        <w:rPr>
          <w:sz w:val="22"/>
        </w:rPr>
        <w:t>del proyecto antes mencionado. Certifíquese.</w:t>
      </w:r>
      <w:r w:rsidR="0093001B">
        <w:rPr>
          <w:sz w:val="22"/>
        </w:rPr>
        <w:t xml:space="preserve">  </w:t>
      </w:r>
      <w:r w:rsidRPr="009A6181">
        <w:rPr>
          <w:b/>
          <w:bCs/>
          <w:szCs w:val="24"/>
          <w:u w:val="single"/>
        </w:rPr>
        <w:t>ACUERDO NÚMERO SEIS:</w:t>
      </w:r>
      <w:r w:rsidRPr="008F2AB9">
        <w:rPr>
          <w:sz w:val="22"/>
        </w:rPr>
        <w:t xml:space="preserve">  El concejo Municipal en uso de sus facultades que le confiere el código Municipal por unanimidad </w:t>
      </w:r>
      <w:r w:rsidRPr="0093001B">
        <w:rPr>
          <w:b/>
          <w:bCs/>
          <w:sz w:val="22"/>
        </w:rPr>
        <w:t>ACUERDA:</w:t>
      </w:r>
      <w:r w:rsidRPr="008F2AB9">
        <w:rPr>
          <w:sz w:val="22"/>
        </w:rPr>
        <w:t xml:space="preserve"> Autorizar a la </w:t>
      </w:r>
      <w:proofErr w:type="gramStart"/>
      <w:r w:rsidRPr="008F2AB9">
        <w:rPr>
          <w:sz w:val="22"/>
        </w:rPr>
        <w:t>Jefe</w:t>
      </w:r>
      <w:proofErr w:type="gramEnd"/>
      <w:r w:rsidRPr="008F2AB9">
        <w:rPr>
          <w:sz w:val="22"/>
        </w:rPr>
        <w:t xml:space="preserve"> de la UACI, para que inicie el proceso de invitación a profesionales o empresas para que participen en el proceso de libre gestión de adjudicación de </w:t>
      </w:r>
      <w:r w:rsidRPr="0093001B">
        <w:rPr>
          <w:b/>
          <w:bCs/>
          <w:sz w:val="22"/>
        </w:rPr>
        <w:t>SUPERVISION</w:t>
      </w:r>
      <w:r w:rsidRPr="008F2AB9">
        <w:rPr>
          <w:sz w:val="22"/>
        </w:rPr>
        <w:t xml:space="preserve">, del proyecto </w:t>
      </w:r>
      <w:r w:rsidRPr="0093001B">
        <w:rPr>
          <w:b/>
          <w:bCs/>
          <w:sz w:val="23"/>
          <w:szCs w:val="23"/>
        </w:rPr>
        <w:t>REMODELACIÓN DE ÁREA DE JUEGOS INFANTILES EN PARQUE CENTRAL DE SAN RAFAEL ORIENTE, MUNICIPIO DE SAN RAFAEL ORIENTE, DEPARTAMENTO DE SAN MIGUEL</w:t>
      </w:r>
      <w:r w:rsidRPr="008F2AB9">
        <w:rPr>
          <w:sz w:val="22"/>
        </w:rPr>
        <w:t xml:space="preserve">, Certifíquese. </w:t>
      </w:r>
      <w:r w:rsidRPr="0093001B">
        <w:rPr>
          <w:b/>
          <w:bCs/>
          <w:sz w:val="23"/>
          <w:szCs w:val="23"/>
        </w:rPr>
        <w:t xml:space="preserve">ACUERDO </w:t>
      </w:r>
    </w:p>
    <w:p w:rsidR="008F2AB9" w:rsidRPr="008F2AB9" w:rsidRDefault="008F2AB9" w:rsidP="00496651">
      <w:pPr>
        <w:jc w:val="both"/>
        <w:rPr>
          <w:sz w:val="22"/>
        </w:rPr>
      </w:pPr>
      <w:r w:rsidRPr="00085A80">
        <w:rPr>
          <w:b/>
          <w:bCs/>
          <w:szCs w:val="24"/>
          <w:u w:val="single"/>
        </w:rPr>
        <w:lastRenderedPageBreak/>
        <w:t>NUMERO SIETE:</w:t>
      </w:r>
      <w:r w:rsidRPr="008F2AB9">
        <w:rPr>
          <w:sz w:val="22"/>
        </w:rPr>
        <w:t xml:space="preserve"> Este concejo Municipal en uso de las facultades que le confiere el código Municipal y en vista que ha sido aprobado crédito a la Municipalidad por parte del Banco Hipotecario, por lo que este concejo Municipal por unanimidad </w:t>
      </w:r>
      <w:r w:rsidRPr="00CC1E20">
        <w:rPr>
          <w:b/>
          <w:bCs/>
          <w:sz w:val="22"/>
        </w:rPr>
        <w:t>ACUERDA:</w:t>
      </w:r>
      <w:r w:rsidRPr="008F2AB9">
        <w:rPr>
          <w:sz w:val="22"/>
        </w:rPr>
        <w:t xml:space="preserve"> Ejecutar </w:t>
      </w:r>
      <w:r w:rsidRPr="00CC1E20">
        <w:rPr>
          <w:b/>
          <w:bCs/>
          <w:sz w:val="23"/>
          <w:szCs w:val="23"/>
        </w:rPr>
        <w:t xml:space="preserve">bajo el </w:t>
      </w:r>
      <w:proofErr w:type="spellStart"/>
      <w:r w:rsidRPr="00CC1E20">
        <w:rPr>
          <w:b/>
          <w:bCs/>
          <w:sz w:val="23"/>
          <w:szCs w:val="23"/>
        </w:rPr>
        <w:t>modulo</w:t>
      </w:r>
      <w:proofErr w:type="spellEnd"/>
      <w:r w:rsidRPr="00CC1E20">
        <w:rPr>
          <w:b/>
          <w:bCs/>
          <w:sz w:val="23"/>
          <w:szCs w:val="23"/>
        </w:rPr>
        <w:t xml:space="preserve"> de Licitación Pública</w:t>
      </w:r>
      <w:r w:rsidRPr="008F2AB9">
        <w:rPr>
          <w:sz w:val="22"/>
        </w:rPr>
        <w:t xml:space="preserve"> con fondos de préstamos los proyectos siguientes: a) Colocación de mezcla asfáltica en dos tramos de calles que conducen hacia escuela del caserío los girones, Cantón Piedra Azul, Municipio de San Rafael oriente, departamento de san migue</w:t>
      </w:r>
      <w:r w:rsidR="00CC1E20">
        <w:rPr>
          <w:sz w:val="22"/>
        </w:rPr>
        <w:t>l</w:t>
      </w:r>
      <w:r w:rsidRPr="008F2AB9">
        <w:rPr>
          <w:sz w:val="22"/>
        </w:rPr>
        <w:t xml:space="preserve">. </w:t>
      </w:r>
      <w:r w:rsidRPr="00CC1E20">
        <w:rPr>
          <w:b/>
          <w:bCs/>
          <w:sz w:val="22"/>
        </w:rPr>
        <w:t>b)</w:t>
      </w:r>
      <w:r w:rsidRPr="008F2AB9">
        <w:rPr>
          <w:sz w:val="22"/>
        </w:rPr>
        <w:t xml:space="preserve"> Construcción de pavimento hidráulico y cordón cuneta en 17 calle Oriente</w:t>
      </w:r>
      <w:r w:rsidR="00CC1E20">
        <w:rPr>
          <w:sz w:val="22"/>
        </w:rPr>
        <w:t>,</w:t>
      </w:r>
      <w:r w:rsidRPr="008F2AB9">
        <w:rPr>
          <w:sz w:val="22"/>
        </w:rPr>
        <w:t xml:space="preserve"> Barrio la Merced Municipio de San Rafael Oriente, Departamento de San Miguel </w:t>
      </w:r>
      <w:r w:rsidRPr="00CC1E20">
        <w:rPr>
          <w:b/>
          <w:bCs/>
          <w:sz w:val="22"/>
        </w:rPr>
        <w:t>c)</w:t>
      </w:r>
      <w:r w:rsidRPr="008F2AB9">
        <w:rPr>
          <w:sz w:val="22"/>
        </w:rPr>
        <w:t xml:space="preserve"> Construcción de Cementerio Municipal II Rafael Antonio Benavides. Municipio de San Rafael oriente, Departamento de San Miguel. </w:t>
      </w:r>
      <w:r w:rsidRPr="00CC1E20">
        <w:rPr>
          <w:b/>
          <w:bCs/>
          <w:sz w:val="22"/>
        </w:rPr>
        <w:t>d)</w:t>
      </w:r>
      <w:r w:rsidRPr="008F2AB9">
        <w:rPr>
          <w:sz w:val="22"/>
        </w:rPr>
        <w:t xml:space="preserve"> Colocación de mezcla asfáltica sobre un tramo de 25 calle poniente, sobre entrada principal a caserío las Jícamas y a Cantón rodeo de </w:t>
      </w:r>
      <w:proofErr w:type="spellStart"/>
      <w:r w:rsidRPr="008F2AB9">
        <w:rPr>
          <w:sz w:val="22"/>
        </w:rPr>
        <w:t>Pedrón</w:t>
      </w:r>
      <w:proofErr w:type="spellEnd"/>
      <w:r w:rsidRPr="008F2AB9">
        <w:rPr>
          <w:sz w:val="22"/>
        </w:rPr>
        <w:t xml:space="preserve"> Barrio la Merced, municipio de San Rafael oriente, Departamento de San Miguel. Por lo que autoriza a la </w:t>
      </w:r>
      <w:proofErr w:type="gramStart"/>
      <w:r w:rsidRPr="008F2AB9">
        <w:rPr>
          <w:sz w:val="22"/>
        </w:rPr>
        <w:t>Jefe</w:t>
      </w:r>
      <w:proofErr w:type="gramEnd"/>
      <w:r w:rsidRPr="008F2AB9">
        <w:rPr>
          <w:sz w:val="22"/>
        </w:rPr>
        <w:t xml:space="preserve"> de la UACI, para que inicie el proceso de elaboración de bases de Licitación de dichos proyectos. Certifíquese.  </w:t>
      </w:r>
      <w:r w:rsidRPr="00CC1E20">
        <w:rPr>
          <w:b/>
          <w:bCs/>
          <w:szCs w:val="24"/>
          <w:u w:val="single"/>
        </w:rPr>
        <w:t>ACUERDO NÚMERO  OCHO</w:t>
      </w:r>
      <w:r w:rsidRPr="008F2AB9">
        <w:rPr>
          <w:sz w:val="22"/>
        </w:rPr>
        <w:t xml:space="preserve">: Este concejo Municipal en uso de sus facultades que le confiere el Código Municipal por unanimidad </w:t>
      </w:r>
      <w:r w:rsidRPr="00590279">
        <w:rPr>
          <w:b/>
          <w:bCs/>
          <w:sz w:val="22"/>
        </w:rPr>
        <w:t>ACUERDA:</w:t>
      </w:r>
      <w:r w:rsidRPr="008F2AB9">
        <w:rPr>
          <w:sz w:val="22"/>
        </w:rPr>
        <w:t xml:space="preserve"> Nombrar la </w:t>
      </w:r>
      <w:r w:rsidRPr="00590279">
        <w:rPr>
          <w:b/>
          <w:bCs/>
          <w:sz w:val="22"/>
        </w:rPr>
        <w:t xml:space="preserve">comisión de Apertura y Evaluación </w:t>
      </w:r>
      <w:r w:rsidRPr="008F2AB9">
        <w:rPr>
          <w:sz w:val="22"/>
        </w:rPr>
        <w:t xml:space="preserve">de las ofertas de los procesos por libre Gestión de </w:t>
      </w:r>
      <w:r w:rsidRPr="00590279">
        <w:rPr>
          <w:b/>
          <w:bCs/>
          <w:sz w:val="22"/>
        </w:rPr>
        <w:t>EJECUSION y SUPERVIS</w:t>
      </w:r>
      <w:r w:rsidR="00590279">
        <w:rPr>
          <w:b/>
          <w:bCs/>
          <w:sz w:val="22"/>
        </w:rPr>
        <w:t>I</w:t>
      </w:r>
      <w:r w:rsidRPr="00590279">
        <w:rPr>
          <w:b/>
          <w:bCs/>
          <w:sz w:val="22"/>
        </w:rPr>
        <w:t>ON</w:t>
      </w:r>
      <w:r w:rsidRPr="008F2AB9">
        <w:rPr>
          <w:sz w:val="22"/>
        </w:rPr>
        <w:t xml:space="preserve"> de los proyectos </w:t>
      </w:r>
      <w:r w:rsidRPr="002E5BDC">
        <w:rPr>
          <w:b/>
          <w:bCs/>
          <w:sz w:val="23"/>
          <w:szCs w:val="23"/>
        </w:rPr>
        <w:t>a) INTRODUCCIÓN DE ENERGÍA ELÉCTRICA EN CASERÍO LOS PENADOS, CANTÓN PIEDRA AZUL, MUNICIPIO DE SAN RAFAEL ORIENTE, DEPARTAMENTO DE SAN MIGUEL</w:t>
      </w:r>
      <w:r w:rsidRPr="008F2AB9">
        <w:rPr>
          <w:sz w:val="22"/>
        </w:rPr>
        <w:t xml:space="preserve"> </w:t>
      </w:r>
      <w:r w:rsidRPr="0078340D">
        <w:rPr>
          <w:b/>
          <w:bCs/>
          <w:sz w:val="23"/>
          <w:szCs w:val="23"/>
        </w:rPr>
        <w:t>b) REMODELACIÓN DE ÁREA DE JUEGOS INFANTILES EN PARQUE CENTRAL DE SAN RAFAEL ORIENTE, MUNICIPIO DE SAN RAFAEL ORIENTE, DEPARTAMENTO DE SAN MIGUEL,</w:t>
      </w:r>
      <w:r w:rsidRPr="008F2AB9">
        <w:rPr>
          <w:sz w:val="22"/>
        </w:rPr>
        <w:t xml:space="preserve"> la cual queda conformada de la siguiente manera: Sra. Armida Haydee </w:t>
      </w:r>
      <w:proofErr w:type="spellStart"/>
      <w:r w:rsidRPr="008F2AB9">
        <w:rPr>
          <w:sz w:val="22"/>
        </w:rPr>
        <w:t>Pleitez</w:t>
      </w:r>
      <w:proofErr w:type="spellEnd"/>
      <w:r w:rsidRPr="008F2AB9">
        <w:rPr>
          <w:sz w:val="22"/>
        </w:rPr>
        <w:t xml:space="preserve"> Canales, Jefe de la UACI; Sr. Rodolfo Chávez Gutiérrez, Concejal Propietario; Sr. Wilber Asdrúbal Villegas Arévalo, Administrador de Contratos: Sra. Glenda Patricia Fuentes </w:t>
      </w:r>
      <w:proofErr w:type="spellStart"/>
      <w:r w:rsidRPr="008F2AB9">
        <w:rPr>
          <w:sz w:val="22"/>
        </w:rPr>
        <w:t>Fuentes</w:t>
      </w:r>
      <w:proofErr w:type="spellEnd"/>
      <w:r w:rsidRPr="008F2AB9">
        <w:rPr>
          <w:sz w:val="22"/>
        </w:rPr>
        <w:t xml:space="preserve">, Gerente Municipal; certifíquese.  </w:t>
      </w:r>
      <w:r w:rsidRPr="00194453">
        <w:rPr>
          <w:b/>
          <w:bCs/>
          <w:szCs w:val="24"/>
          <w:u w:val="single"/>
        </w:rPr>
        <w:t xml:space="preserve">ACUERDO </w:t>
      </w:r>
      <w:proofErr w:type="gramStart"/>
      <w:r w:rsidRPr="00194453">
        <w:rPr>
          <w:b/>
          <w:bCs/>
          <w:szCs w:val="24"/>
          <w:u w:val="single"/>
        </w:rPr>
        <w:t>NÚMERO  NUEVE</w:t>
      </w:r>
      <w:proofErr w:type="gramEnd"/>
      <w:r w:rsidRPr="008F2AB9">
        <w:rPr>
          <w:sz w:val="22"/>
        </w:rPr>
        <w:t xml:space="preserve">: Este concejo Municipal en vista de la no objeción por parte del FISDL, al plan de adquisiciones, Documentos de Licitación y perfil del proyecto ADQUISICION DE VEHICULO PARA USO DEL FORTALECIMIENTO A LA GESTION INTEGRAL DE REDUCCION DE RIESGO A DESASTRES EN SAN RAFAEL ORIENTE, Departamento de San Miguel, proceso LPN No. 02/2014 PFGL — AMSRO, el cual está dentro del Proyecto de Fortalecimiento de los Gobiernos Locales componente 2.5, por lo que este concejo Municipal por unanimidad </w:t>
      </w:r>
      <w:r w:rsidRPr="00CC619C">
        <w:rPr>
          <w:b/>
          <w:bCs/>
          <w:sz w:val="22"/>
        </w:rPr>
        <w:t>ACUERDA:</w:t>
      </w:r>
      <w:r w:rsidRPr="008F2AB9">
        <w:rPr>
          <w:sz w:val="22"/>
        </w:rPr>
        <w:t xml:space="preserve"> Autorizar a la </w:t>
      </w:r>
      <w:proofErr w:type="gramStart"/>
      <w:r w:rsidRPr="008F2AB9">
        <w:rPr>
          <w:sz w:val="22"/>
        </w:rPr>
        <w:t>Jefe</w:t>
      </w:r>
      <w:proofErr w:type="gramEnd"/>
      <w:r w:rsidRPr="008F2AB9">
        <w:rPr>
          <w:sz w:val="22"/>
        </w:rPr>
        <w:t xml:space="preserve"> de la UACI para que publique la Licitación LPN No. 02/2014 PFGL-AMSRO del proyecto </w:t>
      </w:r>
      <w:r w:rsidRPr="00CC619C">
        <w:rPr>
          <w:b/>
          <w:bCs/>
          <w:sz w:val="23"/>
          <w:szCs w:val="23"/>
        </w:rPr>
        <w:t>Adquisición de vehículo para uso del fortalecimiento a la gestión integral de reducción de riesgo a desastres en San Rafael Oriente, Departamento de San Miguel"</w:t>
      </w:r>
      <w:r w:rsidRPr="008F2AB9">
        <w:rPr>
          <w:sz w:val="22"/>
        </w:rPr>
        <w:t xml:space="preserve"> en Editora el Mundo S.A de C.V, y a la Tesorera Municipal para que cancele la cantidad de TRESCIENTOS CINCUENTA Y DOS 56/100 DOLARES ($ 352.56 ) a Diario el Mundo S.A de C.V, de los fondos Propios el costo de la Publicación de la Licitación y publicación de los resultados de la Licitación del proyecto, NOTIFIQUESE</w:t>
      </w:r>
      <w:r w:rsidR="002C4ADB">
        <w:rPr>
          <w:sz w:val="22"/>
        </w:rPr>
        <w:t xml:space="preserve">. </w:t>
      </w:r>
      <w:r w:rsidRPr="00CC619C">
        <w:rPr>
          <w:b/>
          <w:bCs/>
          <w:szCs w:val="24"/>
          <w:u w:val="single"/>
        </w:rPr>
        <w:t>ACUERDO NÚMERO DIEZ:</w:t>
      </w:r>
      <w:r w:rsidRPr="008F2AB9">
        <w:rPr>
          <w:sz w:val="22"/>
        </w:rPr>
        <w:t xml:space="preserve"> Este concejo Municipal por unanimidad y de conformidad con el Articulo 20 de la Ley de Adquisiciones y Contrataciones de la Administración Pública, y en vista que se encuentra realizando proceso LPN No. 02/2014 PFGL — AMSRO, el cual está dentro del </w:t>
      </w:r>
    </w:p>
    <w:p w:rsidR="008F2AB9" w:rsidRDefault="008F2AB9" w:rsidP="00496651">
      <w:pPr>
        <w:jc w:val="both"/>
        <w:rPr>
          <w:sz w:val="22"/>
        </w:rPr>
      </w:pPr>
    </w:p>
    <w:p w:rsidR="004343A4" w:rsidRPr="004343A4" w:rsidRDefault="004343A4" w:rsidP="00496651">
      <w:pPr>
        <w:jc w:val="both"/>
        <w:rPr>
          <w:sz w:val="22"/>
        </w:rPr>
      </w:pPr>
      <w:r w:rsidRPr="004343A4">
        <w:rPr>
          <w:sz w:val="22"/>
        </w:rPr>
        <w:lastRenderedPageBreak/>
        <w:t>Proyecto</w:t>
      </w:r>
      <w:r w:rsidR="00E23B4E">
        <w:rPr>
          <w:sz w:val="22"/>
        </w:rPr>
        <w:t xml:space="preserve"> </w:t>
      </w:r>
      <w:r w:rsidRPr="004343A4">
        <w:rPr>
          <w:sz w:val="22"/>
        </w:rPr>
        <w:t>de Fortalecimiento de los Gobiernos Locales</w:t>
      </w:r>
      <w:r w:rsidR="00E23B4E">
        <w:rPr>
          <w:sz w:val="22"/>
        </w:rPr>
        <w:t xml:space="preserve"> </w:t>
      </w:r>
      <w:r w:rsidR="00846E5A">
        <w:rPr>
          <w:sz w:val="22"/>
        </w:rPr>
        <w:t xml:space="preserve">componente </w:t>
      </w:r>
      <w:r w:rsidR="00565788">
        <w:rPr>
          <w:sz w:val="22"/>
        </w:rPr>
        <w:t>2.</w:t>
      </w:r>
      <w:r w:rsidR="00565788" w:rsidRPr="004343A4">
        <w:rPr>
          <w:sz w:val="22"/>
        </w:rPr>
        <w:t>5,</w:t>
      </w:r>
      <w:r w:rsidR="00565788">
        <w:rPr>
          <w:sz w:val="22"/>
        </w:rPr>
        <w:t xml:space="preserve"> proceso</w:t>
      </w:r>
      <w:r w:rsidRPr="004343A4">
        <w:rPr>
          <w:sz w:val="22"/>
        </w:rPr>
        <w:t xml:space="preserve"> para realización del proyecto</w:t>
      </w:r>
      <w:r w:rsidR="00846E5A">
        <w:rPr>
          <w:sz w:val="22"/>
        </w:rPr>
        <w:t>:</w:t>
      </w:r>
      <w:r w:rsidRPr="004343A4">
        <w:rPr>
          <w:sz w:val="22"/>
        </w:rPr>
        <w:t xml:space="preserve"> </w:t>
      </w:r>
      <w:r w:rsidRPr="00B401DF">
        <w:rPr>
          <w:b/>
          <w:bCs/>
          <w:sz w:val="23"/>
          <w:szCs w:val="23"/>
        </w:rPr>
        <w:t xml:space="preserve">Adquisición </w:t>
      </w:r>
      <w:r w:rsidR="00E062A6" w:rsidRPr="00B401DF">
        <w:rPr>
          <w:b/>
          <w:bCs/>
          <w:sz w:val="23"/>
          <w:szCs w:val="23"/>
        </w:rPr>
        <w:t xml:space="preserve">de </w:t>
      </w:r>
      <w:r w:rsidR="00B401DF" w:rsidRPr="00B401DF">
        <w:rPr>
          <w:b/>
          <w:bCs/>
          <w:sz w:val="23"/>
          <w:szCs w:val="23"/>
        </w:rPr>
        <w:t>vehículo</w:t>
      </w:r>
      <w:r w:rsidR="00E062A6" w:rsidRPr="00B401DF">
        <w:rPr>
          <w:b/>
          <w:bCs/>
          <w:sz w:val="23"/>
          <w:szCs w:val="23"/>
        </w:rPr>
        <w:t xml:space="preserve"> para el fortalecimiento </w:t>
      </w:r>
      <w:r w:rsidR="00E062A6" w:rsidRPr="00B401DF">
        <w:rPr>
          <w:b/>
          <w:bCs/>
          <w:sz w:val="23"/>
          <w:szCs w:val="23"/>
        </w:rPr>
        <w:t xml:space="preserve">a la gestión integral de </w:t>
      </w:r>
      <w:r w:rsidR="00FD4C41" w:rsidRPr="00B401DF">
        <w:rPr>
          <w:b/>
          <w:bCs/>
          <w:sz w:val="23"/>
          <w:szCs w:val="23"/>
        </w:rPr>
        <w:t>reducción</w:t>
      </w:r>
      <w:r w:rsidR="00E062A6" w:rsidRPr="00B401DF">
        <w:rPr>
          <w:b/>
          <w:bCs/>
          <w:sz w:val="23"/>
          <w:szCs w:val="23"/>
        </w:rPr>
        <w:t xml:space="preserve"> </w:t>
      </w:r>
      <w:r w:rsidR="004730A5" w:rsidRPr="00B401DF">
        <w:rPr>
          <w:b/>
          <w:bCs/>
          <w:sz w:val="23"/>
          <w:szCs w:val="23"/>
        </w:rPr>
        <w:t>de riesgos de desastres</w:t>
      </w:r>
      <w:r w:rsidR="00FD4C41" w:rsidRPr="00B401DF">
        <w:rPr>
          <w:b/>
          <w:bCs/>
          <w:sz w:val="23"/>
          <w:szCs w:val="23"/>
        </w:rPr>
        <w:t xml:space="preserve"> en </w:t>
      </w:r>
      <w:r w:rsidR="00B401DF" w:rsidRPr="00B401DF">
        <w:rPr>
          <w:b/>
          <w:bCs/>
          <w:sz w:val="23"/>
          <w:szCs w:val="23"/>
        </w:rPr>
        <w:t>San Rafael Oriente, Departamento de San Miguel"</w:t>
      </w:r>
      <w:r w:rsidR="00B401DF">
        <w:rPr>
          <w:b/>
          <w:bCs/>
          <w:sz w:val="23"/>
          <w:szCs w:val="23"/>
        </w:rPr>
        <w:t xml:space="preserve">, ACUERDA </w:t>
      </w:r>
      <w:r w:rsidR="00B401DF">
        <w:rPr>
          <w:sz w:val="23"/>
          <w:szCs w:val="23"/>
        </w:rPr>
        <w:t>N</w:t>
      </w:r>
      <w:r w:rsidR="002D732A">
        <w:rPr>
          <w:sz w:val="23"/>
          <w:szCs w:val="23"/>
        </w:rPr>
        <w:t>ombrar</w:t>
      </w:r>
      <w:r w:rsidR="00B401DF">
        <w:rPr>
          <w:sz w:val="23"/>
          <w:szCs w:val="23"/>
        </w:rPr>
        <w:t xml:space="preserve"> la </w:t>
      </w:r>
      <w:r w:rsidR="00B401DF" w:rsidRPr="001C6178">
        <w:rPr>
          <w:b/>
          <w:bCs/>
          <w:sz w:val="23"/>
          <w:szCs w:val="23"/>
        </w:rPr>
        <w:t>comisión evaluadora de ofertas</w:t>
      </w:r>
      <w:r w:rsidR="00B401DF">
        <w:rPr>
          <w:sz w:val="23"/>
          <w:szCs w:val="23"/>
        </w:rPr>
        <w:t xml:space="preserve"> </w:t>
      </w:r>
      <w:r w:rsidR="002D732A">
        <w:rPr>
          <w:sz w:val="23"/>
          <w:szCs w:val="23"/>
        </w:rPr>
        <w:t>del proceso LPN No 02/2014 PFGL</w:t>
      </w:r>
      <w:r w:rsidR="007E14FD">
        <w:rPr>
          <w:sz w:val="23"/>
          <w:szCs w:val="23"/>
        </w:rPr>
        <w:t xml:space="preserve">- AMSRO </w:t>
      </w:r>
      <w:r w:rsidR="007E14FD" w:rsidRPr="004343A4">
        <w:rPr>
          <w:sz w:val="22"/>
        </w:rPr>
        <w:t>para realización del Proyecto</w:t>
      </w:r>
      <w:r w:rsidR="007E14FD">
        <w:rPr>
          <w:sz w:val="22"/>
        </w:rPr>
        <w:t xml:space="preserve">; </w:t>
      </w:r>
      <w:r w:rsidR="007E14FD" w:rsidRPr="00B401DF">
        <w:rPr>
          <w:b/>
          <w:bCs/>
          <w:sz w:val="23"/>
          <w:szCs w:val="23"/>
        </w:rPr>
        <w:t>Adquisición de vehículo para el fortalecimiento a la gestión integral de reducción de riesgos de desastres en San Rafael Oriente, Departamento de San Miguel</w:t>
      </w:r>
      <w:r w:rsidR="007E14FD">
        <w:rPr>
          <w:b/>
          <w:bCs/>
          <w:sz w:val="23"/>
          <w:szCs w:val="23"/>
        </w:rPr>
        <w:t xml:space="preserve">, </w:t>
      </w:r>
      <w:r w:rsidRPr="004343A4">
        <w:rPr>
          <w:sz w:val="22"/>
        </w:rPr>
        <w:t xml:space="preserve">quedando conformada de la siguiente manera: Armida </w:t>
      </w:r>
      <w:proofErr w:type="spellStart"/>
      <w:r w:rsidRPr="004343A4">
        <w:rPr>
          <w:sz w:val="22"/>
        </w:rPr>
        <w:t>Haydeé</w:t>
      </w:r>
      <w:proofErr w:type="spellEnd"/>
      <w:r w:rsidRPr="004343A4">
        <w:rPr>
          <w:sz w:val="22"/>
        </w:rPr>
        <w:t xml:space="preserve"> </w:t>
      </w:r>
      <w:proofErr w:type="spellStart"/>
      <w:r w:rsidRPr="004343A4">
        <w:rPr>
          <w:sz w:val="22"/>
        </w:rPr>
        <w:t>Pleitéz</w:t>
      </w:r>
      <w:proofErr w:type="spellEnd"/>
      <w:r w:rsidRPr="004343A4">
        <w:rPr>
          <w:sz w:val="22"/>
        </w:rPr>
        <w:t xml:space="preserve"> Canales, Jefe de la UACI; </w:t>
      </w:r>
      <w:proofErr w:type="spellStart"/>
      <w:r w:rsidRPr="004343A4">
        <w:rPr>
          <w:sz w:val="22"/>
        </w:rPr>
        <w:t>lic</w:t>
      </w:r>
      <w:proofErr w:type="spellEnd"/>
      <w:r w:rsidRPr="004343A4">
        <w:rPr>
          <w:sz w:val="22"/>
        </w:rPr>
        <w:t xml:space="preserve"> María del Transito Chávez </w:t>
      </w:r>
      <w:proofErr w:type="spellStart"/>
      <w:r w:rsidRPr="004343A4">
        <w:rPr>
          <w:sz w:val="22"/>
        </w:rPr>
        <w:t>Gonzalez</w:t>
      </w:r>
      <w:proofErr w:type="spellEnd"/>
      <w:r w:rsidRPr="004343A4">
        <w:rPr>
          <w:sz w:val="22"/>
        </w:rPr>
        <w:t>, Contadora Municipal,</w:t>
      </w:r>
      <w:r w:rsidR="007E14FD">
        <w:rPr>
          <w:sz w:val="22"/>
        </w:rPr>
        <w:t xml:space="preserve"> </w:t>
      </w:r>
      <w:proofErr w:type="spellStart"/>
      <w:r w:rsidRPr="001C6178">
        <w:rPr>
          <w:b/>
          <w:bCs/>
          <w:sz w:val="22"/>
        </w:rPr>
        <w:t>Srita</w:t>
      </w:r>
      <w:proofErr w:type="spellEnd"/>
      <w:r w:rsidRPr="001C6178">
        <w:rPr>
          <w:b/>
          <w:bCs/>
          <w:sz w:val="22"/>
        </w:rPr>
        <w:t>. Blanca Maribel García Saravia</w:t>
      </w:r>
      <w:r w:rsidRPr="004343A4">
        <w:rPr>
          <w:sz w:val="22"/>
        </w:rPr>
        <w:t xml:space="preserve">, Tesorera Municipal, </w:t>
      </w:r>
      <w:r w:rsidRPr="001C6178">
        <w:rPr>
          <w:b/>
          <w:bCs/>
          <w:sz w:val="22"/>
        </w:rPr>
        <w:t>Licda. Karla Graciela López Calderón</w:t>
      </w:r>
      <w:r w:rsidRPr="004343A4">
        <w:rPr>
          <w:sz w:val="22"/>
        </w:rPr>
        <w:t>, Encargada de Catastro y Cuentas corrientes, Samuel Antonio Moreira Orellana, Auxiliar de Catastro y cuentas corrientes, Olga Yaneth Menjívar de Osorio. Secretaria Municipal; Certifíquese.</w:t>
      </w:r>
      <w:r w:rsidRPr="001C6178">
        <w:rPr>
          <w:b/>
          <w:bCs/>
          <w:szCs w:val="24"/>
          <w:u w:val="single"/>
        </w:rPr>
        <w:t xml:space="preserve"> ACUERDO NUMERO ONCE</w:t>
      </w:r>
      <w:r w:rsidRPr="004343A4">
        <w:rPr>
          <w:sz w:val="22"/>
        </w:rPr>
        <w:t xml:space="preserve"> Este concejo Municipal en uso de sus facultades que le confiere el Código Municipal por unanimidad </w:t>
      </w:r>
      <w:r w:rsidRPr="001C6178">
        <w:rPr>
          <w:b/>
          <w:bCs/>
          <w:sz w:val="22"/>
        </w:rPr>
        <w:t>ACUERDA</w:t>
      </w:r>
      <w:r w:rsidRPr="004343A4">
        <w:rPr>
          <w:sz w:val="22"/>
        </w:rPr>
        <w:t xml:space="preserve">: Autorizar a la </w:t>
      </w:r>
      <w:proofErr w:type="gramStart"/>
      <w:r w:rsidRPr="004343A4">
        <w:rPr>
          <w:sz w:val="22"/>
        </w:rPr>
        <w:t>Jefe</w:t>
      </w:r>
      <w:proofErr w:type="gramEnd"/>
      <w:r w:rsidRPr="004343A4">
        <w:rPr>
          <w:sz w:val="22"/>
        </w:rPr>
        <w:t xml:space="preserve"> de la UACI y a la Tesorera Municipal para que de los fondos Propios, adquieran en </w:t>
      </w:r>
      <w:r w:rsidRPr="001C6178">
        <w:rPr>
          <w:b/>
          <w:bCs/>
          <w:sz w:val="22"/>
        </w:rPr>
        <w:t xml:space="preserve">TIENDA GALO, de Ana Cristina Galo de Mendoza. </w:t>
      </w:r>
      <w:r w:rsidRPr="004343A4">
        <w:rPr>
          <w:sz w:val="22"/>
        </w:rPr>
        <w:t xml:space="preserve">productos de limpieza y de consumo para ser utilizadas en estas oficinas municipales por la cantidad de DOSCIENTOS SESENTA Y UNO 93/100 DOLARES </w:t>
      </w:r>
      <w:r w:rsidRPr="001C6178">
        <w:rPr>
          <w:b/>
          <w:bCs/>
          <w:sz w:val="22"/>
        </w:rPr>
        <w:t>($261.93),</w:t>
      </w:r>
      <w:r w:rsidRPr="004343A4">
        <w:rPr>
          <w:sz w:val="22"/>
        </w:rPr>
        <w:t xml:space="preserve"> Comuníquese. </w:t>
      </w:r>
      <w:r w:rsidRPr="00845323">
        <w:rPr>
          <w:b/>
          <w:bCs/>
          <w:szCs w:val="24"/>
          <w:u w:val="single"/>
        </w:rPr>
        <w:t>ACUERDO NÚMERO DOCE</w:t>
      </w:r>
      <w:r w:rsidRPr="004343A4">
        <w:rPr>
          <w:sz w:val="22"/>
        </w:rPr>
        <w:t xml:space="preserve">:  Este concejo Municipal en uso de sus facultades que le confiere el código Municipal por unanimidad </w:t>
      </w:r>
      <w:r w:rsidRPr="00EC5879">
        <w:rPr>
          <w:b/>
          <w:bCs/>
          <w:sz w:val="22"/>
        </w:rPr>
        <w:t>ACUERDA:</w:t>
      </w:r>
      <w:r w:rsidRPr="004343A4">
        <w:rPr>
          <w:sz w:val="22"/>
        </w:rPr>
        <w:t xml:space="preserve"> autorizar a la Jefe de la UACI y a la Tesorera Municipal para que de los fondos propios adquieran </w:t>
      </w:r>
      <w:proofErr w:type="spellStart"/>
      <w:r w:rsidRPr="004343A4">
        <w:rPr>
          <w:sz w:val="22"/>
        </w:rPr>
        <w:t>toners</w:t>
      </w:r>
      <w:proofErr w:type="spellEnd"/>
      <w:r w:rsidRPr="004343A4">
        <w:rPr>
          <w:sz w:val="22"/>
        </w:rPr>
        <w:t xml:space="preserve"> para impresora del registro del Estado Familiar, cartuchos canon 210, y tintas </w:t>
      </w:r>
      <w:proofErr w:type="spellStart"/>
      <w:r w:rsidRPr="004343A4">
        <w:rPr>
          <w:sz w:val="22"/>
        </w:rPr>
        <w:t>refil</w:t>
      </w:r>
      <w:proofErr w:type="spellEnd"/>
      <w:r w:rsidRPr="004343A4">
        <w:rPr>
          <w:sz w:val="22"/>
        </w:rPr>
        <w:t xml:space="preserve"> para impresora de las dependencias de la Alcaldía Municipal</w:t>
      </w:r>
      <w:r w:rsidR="00D24AA9">
        <w:rPr>
          <w:sz w:val="22"/>
        </w:rPr>
        <w:t>,</w:t>
      </w:r>
      <w:r w:rsidRPr="004343A4">
        <w:rPr>
          <w:sz w:val="22"/>
        </w:rPr>
        <w:t xml:space="preserve"> los cuales serán adquiridos en COMPUTER EXPRESS de Alberto Arturo Márquez, por la cantidad de DOSCIENTOS CUARENTA 00/100 DOLARES ($ 240.00), Notifíquese. </w:t>
      </w:r>
      <w:r w:rsidRPr="00A74822">
        <w:rPr>
          <w:b/>
          <w:bCs/>
          <w:szCs w:val="24"/>
          <w:u w:val="single"/>
        </w:rPr>
        <w:t xml:space="preserve"> ACUERDO NUMERO TRECE:</w:t>
      </w:r>
      <w:r w:rsidRPr="004343A4">
        <w:rPr>
          <w:sz w:val="22"/>
        </w:rPr>
        <w:t xml:space="preserve"> El concejo Municipal en uso de las facultades que le confiere el código Municipal por unanimidad </w:t>
      </w:r>
      <w:r w:rsidRPr="00684ABE">
        <w:rPr>
          <w:b/>
          <w:bCs/>
          <w:sz w:val="22"/>
        </w:rPr>
        <w:t>ACUERDA</w:t>
      </w:r>
      <w:r w:rsidRPr="004343A4">
        <w:rPr>
          <w:sz w:val="22"/>
        </w:rPr>
        <w:t>: Autorizar a la Jefe de la UACI y a la Tesorera Municipal para que de los fondos Propios</w:t>
      </w:r>
      <w:r w:rsidR="00684ABE">
        <w:rPr>
          <w:sz w:val="22"/>
        </w:rPr>
        <w:t>,</w:t>
      </w:r>
      <w:r w:rsidRPr="004343A4">
        <w:rPr>
          <w:sz w:val="22"/>
        </w:rPr>
        <w:t xml:space="preserve"> eroguen la cantidad de TRESCIENTOS OCHENTA Y DOS 00/100 DOLARES ($ 382.00</w:t>
      </w:r>
      <w:proofErr w:type="gramStart"/>
      <w:r w:rsidRPr="004343A4">
        <w:rPr>
          <w:sz w:val="22"/>
        </w:rPr>
        <w:t>),.</w:t>
      </w:r>
      <w:proofErr w:type="gramEnd"/>
      <w:r w:rsidRPr="004343A4">
        <w:rPr>
          <w:sz w:val="22"/>
        </w:rPr>
        <w:t xml:space="preserve"> los cuales servirán para cancelar en </w:t>
      </w:r>
      <w:r w:rsidRPr="00684ABE">
        <w:rPr>
          <w:b/>
          <w:bCs/>
          <w:sz w:val="22"/>
        </w:rPr>
        <w:t>GASOLINERA TEXACO</w:t>
      </w:r>
      <w:r w:rsidR="00684ABE">
        <w:rPr>
          <w:sz w:val="22"/>
        </w:rPr>
        <w:t>,</w:t>
      </w:r>
      <w:r w:rsidRPr="004343A4">
        <w:rPr>
          <w:sz w:val="22"/>
        </w:rPr>
        <w:t xml:space="preserve"> de Carlos Denis Ramírez Ventura, combustible Adquirido a</w:t>
      </w:r>
      <w:r w:rsidR="00684ABE">
        <w:rPr>
          <w:sz w:val="22"/>
        </w:rPr>
        <w:t xml:space="preserve"> </w:t>
      </w:r>
      <w:proofErr w:type="spellStart"/>
      <w:r w:rsidRPr="004343A4">
        <w:rPr>
          <w:sz w:val="22"/>
        </w:rPr>
        <w:t>travez</w:t>
      </w:r>
      <w:proofErr w:type="spellEnd"/>
      <w:r w:rsidRPr="004343A4">
        <w:rPr>
          <w:sz w:val="22"/>
        </w:rPr>
        <w:t xml:space="preserve"> de vales</w:t>
      </w:r>
      <w:r w:rsidR="00684ABE">
        <w:rPr>
          <w:sz w:val="22"/>
        </w:rPr>
        <w:t>,</w:t>
      </w:r>
      <w:r w:rsidRPr="004343A4">
        <w:rPr>
          <w:sz w:val="22"/>
        </w:rPr>
        <w:t xml:space="preserve"> para vehículo propiedad de la Alcaldía Municipal en el periodo del 5 al 30 de mayo 2014. Notifíquese</w:t>
      </w:r>
      <w:r w:rsidR="00EE6DF6">
        <w:rPr>
          <w:sz w:val="22"/>
        </w:rPr>
        <w:t xml:space="preserve">. </w:t>
      </w:r>
      <w:r w:rsidRPr="00623092">
        <w:rPr>
          <w:b/>
          <w:bCs/>
          <w:szCs w:val="24"/>
          <w:u w:val="single"/>
        </w:rPr>
        <w:t>ACUERDO NÚMERO CATORCE</w:t>
      </w:r>
      <w:r w:rsidRPr="004343A4">
        <w:rPr>
          <w:sz w:val="22"/>
        </w:rPr>
        <w:t xml:space="preserve">: Este concejo Municipal por unanimidad ACUERDA: </w:t>
      </w:r>
      <w:r w:rsidRPr="00EE6DF6">
        <w:rPr>
          <w:b/>
          <w:bCs/>
          <w:sz w:val="22"/>
        </w:rPr>
        <w:t>1)</w:t>
      </w:r>
      <w:r w:rsidRPr="004343A4">
        <w:rPr>
          <w:sz w:val="22"/>
        </w:rPr>
        <w:t xml:space="preserve"> La Contratación y firma de Crédito con el Banco Hipotecario de El Salvador, Sociedad Anónima, por la cantidad de QUINIENTOS CINCUENTA MIL 00/100 DOLARES ($550,000.00) para un plazo de sesenta meses a contar a partir de su formalización, al interés nominal de del 9% anual</w:t>
      </w:r>
      <w:r w:rsidR="00EE6DF6">
        <w:rPr>
          <w:sz w:val="22"/>
        </w:rPr>
        <w:t>,</w:t>
      </w:r>
      <w:r w:rsidRPr="004343A4">
        <w:rPr>
          <w:sz w:val="22"/>
        </w:rPr>
        <w:t xml:space="preserve"> cuyo destino será para realizar los proyectos: COLOCACION DE MEZCLA ASFALTICA EN DOS TRAMOS DE CALLES QUE CONDUCEN HACIA ESCUELA DEL CASERIO LOS GIRONES, CANTÓN PIEDRA AZUL, MUNICIPIO DE SAN RAFAEL ORIENTE, DEPARTAMENTO DE SAN MIGUEL.: CONSTRUCCIÓN DE PAVIMENTO HIDRÁULICO Y CORDÓN CUNETA EN 17 CALLE ORIENTE. BARRIO LA MERCED MUNICIPIO DE SAN RAFAEL ORIENTE, DEPARTAMENTO DE SAN MIGUEL; CONSTRUCCIÓN DE CEMENTERIO MUNICIPAL II RAFAEL ANTONIO BENAVIDES, MUNICIPIO DE SAN RAFAEL ORIENTE, DEPARTAMENTO DE SAN MIGUEL.; COLOCACION </w:t>
      </w:r>
    </w:p>
    <w:p w:rsidR="004343A4" w:rsidRPr="004343A4" w:rsidRDefault="004343A4" w:rsidP="00496651">
      <w:pPr>
        <w:jc w:val="both"/>
        <w:rPr>
          <w:sz w:val="22"/>
        </w:rPr>
      </w:pPr>
      <w:r w:rsidRPr="004343A4">
        <w:rPr>
          <w:sz w:val="22"/>
        </w:rPr>
        <w:lastRenderedPageBreak/>
        <w:t xml:space="preserve">DE MEZCLA ASFALTICA SOBRE UN TRAMO DE 25 CALLE PONIENTE, SOBRE ENTRADA PRINCIPAL A CASERIO LAS JICAMAS Y A CANTON RODEO DE PEDRON BARRIO LA MERCED, MUNICIPIO DE SAN RAFAEL ORIENTE, DEPARTAMENTO DE SAN MIGUEL.: REMODELACION DE </w:t>
      </w:r>
      <w:r w:rsidR="00DD249C" w:rsidRPr="004343A4">
        <w:rPr>
          <w:sz w:val="22"/>
        </w:rPr>
        <w:t>AREA DE</w:t>
      </w:r>
      <w:r w:rsidRPr="004343A4">
        <w:rPr>
          <w:sz w:val="22"/>
        </w:rPr>
        <w:t xml:space="preserve"> JUEGOS INFANTILES EN PARQUE CENTRAL DE SAN RAFAEL ORIENTE, MUNICIPIO DE SAN RAFAEL ORIENTE. DEPARTAMENTO DE SAN MIGUEL: INTRODUCCION DE ENERGIA ELECTRICA EN CASERIO LOS PENADOS. CANTON PIEDRA AZUL, MUNICIPIO DE SAN RAFAEL ORIENTE. DEPARTAMENTO DE SAN </w:t>
      </w:r>
      <w:r w:rsidR="00DD249C" w:rsidRPr="004343A4">
        <w:rPr>
          <w:sz w:val="22"/>
        </w:rPr>
        <w:t>MIGUEL</w:t>
      </w:r>
      <w:r w:rsidR="00DD249C">
        <w:rPr>
          <w:sz w:val="22"/>
        </w:rPr>
        <w:t xml:space="preserve">, </w:t>
      </w:r>
      <w:r w:rsidR="00DD249C" w:rsidRPr="004343A4">
        <w:rPr>
          <w:sz w:val="22"/>
        </w:rPr>
        <w:t>2</w:t>
      </w:r>
      <w:r w:rsidRPr="004343A4">
        <w:rPr>
          <w:sz w:val="22"/>
        </w:rPr>
        <w:t xml:space="preserve">) Que como garantía de las obligaciones a adquirir se otorgue la ORDEN IRREVOCABLE DE PAGO (OIDP) otorgada por el Concejo directivo de ISDEM. para que de la transferencia mensual del 75% de Inversión del Fondo para el Desarrollo Económico y Social (FODES) del Municipio se descuente y pague al Banco Hipotecario sesenta cuotas mensuales vencidas y sucesivas. 3) Se acuerda además renunciar al Derecho de </w:t>
      </w:r>
      <w:r w:rsidR="00DD249C" w:rsidRPr="004343A4">
        <w:rPr>
          <w:sz w:val="22"/>
        </w:rPr>
        <w:t>inembargabilidad</w:t>
      </w:r>
      <w:r w:rsidRPr="004343A4">
        <w:rPr>
          <w:sz w:val="22"/>
        </w:rPr>
        <w:t xml:space="preserve"> de bienes, conferida en el Artículo 1,488 inciso 2°. Y 3° del Código Civil, para responder con los bienes municipales en caso de incumplimiento al pago de crédito referencia AA1015971 otorgado por el Banco Hipotecario de El Salvador, S.A, por un monto de QUINIENTOS CINCUENTA MIL 00/100 DOLARES ($550,000.00). 4) Autoriza a la Alcaldesa Municipal Sonia del Carmen Salvador de Cruz para que otorgue y firme los instrumentos que sean requeridos para la formalización de dicho crédito en representación de la alcaldía Municipal de San Rafael Oriente con el Banco Hipotecario de El salvador. S.A. Certifíquese. Y no habiendo más que hacer constar se termina la presente que firmamos. </w:t>
      </w:r>
    </w:p>
    <w:p w:rsidR="004343A4" w:rsidRDefault="004343A4" w:rsidP="00496651">
      <w:pPr>
        <w:jc w:val="both"/>
        <w:rPr>
          <w:sz w:val="22"/>
        </w:rPr>
      </w:pPr>
    </w:p>
    <w:p w:rsidR="006E6EF1" w:rsidRDefault="006E6EF1" w:rsidP="00496651">
      <w:pPr>
        <w:jc w:val="both"/>
        <w:rPr>
          <w:sz w:val="22"/>
        </w:rPr>
      </w:pPr>
    </w:p>
    <w:p w:rsidR="006E6EF1" w:rsidRDefault="006E6EF1" w:rsidP="00496651">
      <w:pPr>
        <w:jc w:val="both"/>
        <w:rPr>
          <w:sz w:val="22"/>
        </w:rPr>
      </w:pPr>
    </w:p>
    <w:p w:rsidR="006E6EF1" w:rsidRDefault="006E6EF1" w:rsidP="00496651">
      <w:pPr>
        <w:jc w:val="both"/>
        <w:rPr>
          <w:sz w:val="22"/>
        </w:rPr>
      </w:pPr>
    </w:p>
    <w:p w:rsidR="006E6EF1" w:rsidRDefault="006E6EF1" w:rsidP="00496651">
      <w:pPr>
        <w:jc w:val="both"/>
        <w:rPr>
          <w:sz w:val="22"/>
        </w:rPr>
      </w:pPr>
    </w:p>
    <w:p w:rsidR="006E6EF1" w:rsidRDefault="006E6EF1" w:rsidP="006E6EF1">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6E6EF1" w:rsidRDefault="006E6EF1" w:rsidP="006E6EF1">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6E6EF1" w:rsidRDefault="006E6EF1" w:rsidP="006E6EF1">
      <w:pPr>
        <w:autoSpaceDE w:val="0"/>
        <w:autoSpaceDN w:val="0"/>
        <w:adjustRightInd w:val="0"/>
        <w:spacing w:line="240" w:lineRule="auto"/>
        <w:rPr>
          <w:rFonts w:eastAsiaTheme="minorHAnsi" w:cs="Arial"/>
          <w:sz w:val="22"/>
          <w:lang w:val="es-SV"/>
        </w:rPr>
      </w:pPr>
    </w:p>
    <w:p w:rsidR="006E6EF1" w:rsidRDefault="006E6EF1" w:rsidP="006E6EF1">
      <w:pPr>
        <w:autoSpaceDE w:val="0"/>
        <w:autoSpaceDN w:val="0"/>
        <w:adjustRightInd w:val="0"/>
        <w:spacing w:line="240" w:lineRule="auto"/>
        <w:rPr>
          <w:rFonts w:eastAsiaTheme="minorHAnsi" w:cs="Arial"/>
          <w:sz w:val="22"/>
          <w:lang w:val="es-SV"/>
        </w:rPr>
      </w:pPr>
    </w:p>
    <w:p w:rsidR="006E6EF1" w:rsidRDefault="006E6EF1" w:rsidP="006E6EF1">
      <w:pPr>
        <w:autoSpaceDE w:val="0"/>
        <w:autoSpaceDN w:val="0"/>
        <w:adjustRightInd w:val="0"/>
        <w:spacing w:line="240" w:lineRule="auto"/>
        <w:rPr>
          <w:rFonts w:eastAsiaTheme="minorHAnsi" w:cs="Arial"/>
          <w:sz w:val="22"/>
          <w:lang w:val="es-SV"/>
        </w:rPr>
      </w:pPr>
    </w:p>
    <w:p w:rsidR="006E6EF1" w:rsidRDefault="006E6EF1" w:rsidP="006E6EF1">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6E6EF1" w:rsidRDefault="006E6EF1" w:rsidP="006E6EF1">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6E6EF1" w:rsidRDefault="006E6EF1" w:rsidP="006E6EF1">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6E6EF1" w:rsidRDefault="006E6EF1" w:rsidP="006E6EF1">
      <w:pPr>
        <w:autoSpaceDE w:val="0"/>
        <w:autoSpaceDN w:val="0"/>
        <w:adjustRightInd w:val="0"/>
        <w:rPr>
          <w:rFonts w:eastAsiaTheme="minorHAnsi" w:cs="Arial"/>
          <w:sz w:val="22"/>
        </w:rPr>
      </w:pPr>
      <w:r>
        <w:rPr>
          <w:rFonts w:eastAsiaTheme="minorHAnsi" w:cs="Arial"/>
          <w:sz w:val="22"/>
        </w:rPr>
        <w:t xml:space="preserve">    </w:t>
      </w:r>
    </w:p>
    <w:p w:rsidR="006E6EF1" w:rsidRDefault="006E6EF1" w:rsidP="006E6EF1">
      <w:pPr>
        <w:autoSpaceDE w:val="0"/>
        <w:autoSpaceDN w:val="0"/>
        <w:adjustRightInd w:val="0"/>
        <w:rPr>
          <w:rFonts w:eastAsiaTheme="minorHAnsi" w:cs="Arial"/>
          <w:sz w:val="22"/>
        </w:rPr>
      </w:pPr>
    </w:p>
    <w:p w:rsidR="006E6EF1" w:rsidRDefault="006E6EF1" w:rsidP="006E6EF1">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6E6EF1" w:rsidRDefault="006E6EF1" w:rsidP="006E6EF1">
      <w:pPr>
        <w:autoSpaceDE w:val="0"/>
        <w:autoSpaceDN w:val="0"/>
        <w:adjustRightInd w:val="0"/>
        <w:spacing w:after="0"/>
        <w:jc w:val="center"/>
        <w:rPr>
          <w:rFonts w:eastAsiaTheme="minorHAnsi" w:cs="Arial"/>
          <w:sz w:val="22"/>
        </w:rPr>
      </w:pPr>
      <w:r>
        <w:rPr>
          <w:rFonts w:eastAsiaTheme="minorHAnsi" w:cs="Arial"/>
          <w:sz w:val="22"/>
        </w:rPr>
        <w:t>Regidor Propietario</w:t>
      </w:r>
    </w:p>
    <w:p w:rsidR="006E6EF1" w:rsidRDefault="006E6EF1" w:rsidP="006E6EF1">
      <w:pPr>
        <w:autoSpaceDE w:val="0"/>
        <w:autoSpaceDN w:val="0"/>
        <w:adjustRightInd w:val="0"/>
        <w:spacing w:after="0"/>
        <w:rPr>
          <w:rFonts w:eastAsiaTheme="minorHAnsi" w:cs="Arial"/>
          <w:sz w:val="22"/>
        </w:rPr>
      </w:pPr>
    </w:p>
    <w:p w:rsidR="006E6EF1" w:rsidRDefault="006E6EF1" w:rsidP="006E6EF1">
      <w:pPr>
        <w:autoSpaceDE w:val="0"/>
        <w:autoSpaceDN w:val="0"/>
        <w:adjustRightInd w:val="0"/>
        <w:spacing w:after="0"/>
        <w:rPr>
          <w:rFonts w:eastAsiaTheme="minorHAnsi" w:cs="Arial"/>
          <w:sz w:val="22"/>
        </w:rPr>
      </w:pPr>
    </w:p>
    <w:p w:rsidR="006E6EF1" w:rsidRDefault="006E6EF1" w:rsidP="006E6EF1">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6E6EF1" w:rsidRDefault="006E6EF1" w:rsidP="006E6EF1">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6E6EF1" w:rsidRDefault="006E6EF1" w:rsidP="006E6EF1">
      <w:pPr>
        <w:autoSpaceDE w:val="0"/>
        <w:autoSpaceDN w:val="0"/>
        <w:adjustRightInd w:val="0"/>
        <w:spacing w:line="240" w:lineRule="auto"/>
        <w:rPr>
          <w:rFonts w:eastAsiaTheme="minorHAnsi" w:cs="Arial"/>
          <w:sz w:val="21"/>
          <w:szCs w:val="21"/>
        </w:rPr>
      </w:pPr>
    </w:p>
    <w:p w:rsidR="006E6EF1" w:rsidRDefault="006E6EF1" w:rsidP="006E6EF1">
      <w:pPr>
        <w:autoSpaceDE w:val="0"/>
        <w:autoSpaceDN w:val="0"/>
        <w:adjustRightInd w:val="0"/>
        <w:spacing w:line="240" w:lineRule="auto"/>
        <w:rPr>
          <w:rFonts w:eastAsiaTheme="minorHAnsi" w:cs="Arial"/>
          <w:sz w:val="21"/>
          <w:szCs w:val="21"/>
        </w:rPr>
      </w:pPr>
    </w:p>
    <w:p w:rsidR="006E6EF1" w:rsidRDefault="006E6EF1" w:rsidP="006E6EF1">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6E6EF1" w:rsidRDefault="006E6EF1" w:rsidP="006E6EF1">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6E6EF1" w:rsidRDefault="006E6EF1" w:rsidP="006E6EF1">
      <w:pPr>
        <w:tabs>
          <w:tab w:val="center" w:pos="4419"/>
        </w:tabs>
        <w:autoSpaceDE w:val="0"/>
        <w:autoSpaceDN w:val="0"/>
        <w:adjustRightInd w:val="0"/>
        <w:spacing w:after="0" w:line="240" w:lineRule="auto"/>
        <w:rPr>
          <w:rFonts w:eastAsiaTheme="minorHAnsi" w:cs="Arial"/>
          <w:sz w:val="22"/>
        </w:rPr>
      </w:pPr>
    </w:p>
    <w:p w:rsidR="006E6EF1" w:rsidRDefault="006E6EF1" w:rsidP="006E6EF1">
      <w:pPr>
        <w:tabs>
          <w:tab w:val="center" w:pos="4419"/>
        </w:tabs>
        <w:autoSpaceDE w:val="0"/>
        <w:autoSpaceDN w:val="0"/>
        <w:adjustRightInd w:val="0"/>
        <w:spacing w:after="0" w:line="240" w:lineRule="auto"/>
        <w:rPr>
          <w:rFonts w:eastAsiaTheme="minorHAnsi" w:cs="Arial"/>
          <w:sz w:val="22"/>
        </w:rPr>
      </w:pPr>
    </w:p>
    <w:p w:rsidR="006E6EF1" w:rsidRDefault="006E6EF1" w:rsidP="006E6EF1">
      <w:pPr>
        <w:tabs>
          <w:tab w:val="center" w:pos="4419"/>
        </w:tabs>
        <w:autoSpaceDE w:val="0"/>
        <w:autoSpaceDN w:val="0"/>
        <w:adjustRightInd w:val="0"/>
        <w:spacing w:after="0" w:line="240" w:lineRule="auto"/>
        <w:rPr>
          <w:rFonts w:eastAsiaTheme="minorHAnsi" w:cs="Arial"/>
          <w:sz w:val="22"/>
        </w:rPr>
      </w:pPr>
    </w:p>
    <w:p w:rsidR="006E6EF1" w:rsidRDefault="006E6EF1" w:rsidP="006E6EF1">
      <w:pPr>
        <w:autoSpaceDE w:val="0"/>
        <w:autoSpaceDN w:val="0"/>
        <w:adjustRightInd w:val="0"/>
        <w:spacing w:after="0" w:line="240" w:lineRule="auto"/>
        <w:rPr>
          <w:rFonts w:eastAsiaTheme="minorHAnsi" w:cs="Arial"/>
          <w:sz w:val="21"/>
          <w:szCs w:val="21"/>
        </w:rPr>
      </w:pPr>
    </w:p>
    <w:p w:rsidR="006E6EF1" w:rsidRDefault="006E6EF1" w:rsidP="00D90495">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6E6EF1" w:rsidRDefault="006E6EF1" w:rsidP="00D90495">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D90495" w:rsidRDefault="00D90495" w:rsidP="00D90495">
      <w:pPr>
        <w:autoSpaceDE w:val="0"/>
        <w:autoSpaceDN w:val="0"/>
        <w:adjustRightInd w:val="0"/>
        <w:spacing w:after="0"/>
        <w:jc w:val="center"/>
        <w:rPr>
          <w:rFonts w:eastAsiaTheme="minorHAnsi" w:cs="Arial"/>
          <w:sz w:val="21"/>
          <w:szCs w:val="21"/>
        </w:rPr>
      </w:pPr>
    </w:p>
    <w:p w:rsidR="006E6EF1" w:rsidRDefault="006E6EF1" w:rsidP="006E6EF1">
      <w:pPr>
        <w:autoSpaceDE w:val="0"/>
        <w:autoSpaceDN w:val="0"/>
        <w:adjustRightInd w:val="0"/>
        <w:rPr>
          <w:rFonts w:eastAsiaTheme="minorHAnsi" w:cs="Arial"/>
          <w:sz w:val="21"/>
          <w:szCs w:val="21"/>
        </w:rPr>
      </w:pPr>
      <w:r>
        <w:rPr>
          <w:rFonts w:eastAsiaTheme="minorHAnsi" w:cs="Arial"/>
          <w:sz w:val="21"/>
          <w:szCs w:val="21"/>
        </w:rPr>
        <w:t xml:space="preserve">                                   </w:t>
      </w:r>
    </w:p>
    <w:p w:rsidR="006E6EF1" w:rsidRDefault="006E6EF1" w:rsidP="006E6EF1">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6E6EF1" w:rsidRDefault="006E6EF1" w:rsidP="006E6EF1">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6E6EF1" w:rsidRDefault="006E6EF1" w:rsidP="006E6EF1">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6E6EF1" w:rsidRDefault="006E6EF1" w:rsidP="006E6EF1">
      <w:pPr>
        <w:autoSpaceDE w:val="0"/>
        <w:autoSpaceDN w:val="0"/>
        <w:adjustRightInd w:val="0"/>
        <w:rPr>
          <w:rFonts w:eastAsiaTheme="minorHAnsi" w:cs="Arial"/>
          <w:sz w:val="21"/>
          <w:szCs w:val="21"/>
        </w:rPr>
      </w:pPr>
      <w:r>
        <w:rPr>
          <w:rFonts w:eastAsiaTheme="minorHAnsi" w:cs="Arial"/>
          <w:sz w:val="21"/>
          <w:szCs w:val="21"/>
        </w:rPr>
        <w:t xml:space="preserve">     </w:t>
      </w:r>
    </w:p>
    <w:p w:rsidR="006E6EF1" w:rsidRDefault="006E6EF1" w:rsidP="00D90495">
      <w:pPr>
        <w:autoSpaceDE w:val="0"/>
        <w:autoSpaceDN w:val="0"/>
        <w:adjustRightInd w:val="0"/>
        <w:jc w:val="center"/>
        <w:rPr>
          <w:rFonts w:eastAsiaTheme="minorHAnsi" w:cs="Arial"/>
          <w:sz w:val="21"/>
          <w:szCs w:val="21"/>
        </w:rPr>
      </w:pPr>
      <w:bookmarkStart w:id="0" w:name="_GoBack"/>
    </w:p>
    <w:p w:rsidR="006E6EF1" w:rsidRDefault="006E6EF1" w:rsidP="00D90495">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6E6EF1" w:rsidRDefault="006E6EF1" w:rsidP="00D90495">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bookmarkEnd w:id="0"/>
    </w:p>
    <w:p w:rsidR="006E6EF1" w:rsidRDefault="006E6EF1" w:rsidP="006E6EF1">
      <w:pPr>
        <w:autoSpaceDE w:val="0"/>
        <w:autoSpaceDN w:val="0"/>
        <w:adjustRightInd w:val="0"/>
        <w:spacing w:after="0"/>
        <w:rPr>
          <w:rFonts w:eastAsiaTheme="minorHAnsi" w:cs="Arial"/>
          <w:sz w:val="20"/>
          <w:szCs w:val="20"/>
        </w:rPr>
      </w:pPr>
    </w:p>
    <w:p w:rsidR="006E6EF1" w:rsidRDefault="006E6EF1" w:rsidP="006E6EF1">
      <w:pPr>
        <w:autoSpaceDE w:val="0"/>
        <w:autoSpaceDN w:val="0"/>
        <w:adjustRightInd w:val="0"/>
        <w:spacing w:after="0"/>
        <w:rPr>
          <w:rFonts w:eastAsiaTheme="minorHAnsi" w:cs="Arial"/>
          <w:sz w:val="20"/>
          <w:szCs w:val="20"/>
        </w:rPr>
      </w:pPr>
    </w:p>
    <w:p w:rsidR="006E6EF1" w:rsidRDefault="006E6EF1" w:rsidP="006E6EF1">
      <w:pPr>
        <w:autoSpaceDE w:val="0"/>
        <w:autoSpaceDN w:val="0"/>
        <w:adjustRightInd w:val="0"/>
        <w:spacing w:after="0"/>
        <w:rPr>
          <w:rFonts w:eastAsiaTheme="minorHAnsi" w:cs="Arial"/>
          <w:sz w:val="20"/>
          <w:szCs w:val="20"/>
        </w:rPr>
      </w:pPr>
    </w:p>
    <w:p w:rsidR="006E6EF1" w:rsidRPr="008F2AB9" w:rsidRDefault="006E6EF1" w:rsidP="00496651">
      <w:pPr>
        <w:jc w:val="both"/>
        <w:rPr>
          <w:sz w:val="22"/>
        </w:rPr>
      </w:pPr>
    </w:p>
    <w:sectPr w:rsidR="006E6EF1" w:rsidRPr="008F2AB9"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659" w:rsidRDefault="00123659" w:rsidP="00921DBF">
      <w:pPr>
        <w:spacing w:after="0" w:line="240" w:lineRule="auto"/>
      </w:pPr>
      <w:r>
        <w:separator/>
      </w:r>
    </w:p>
  </w:endnote>
  <w:endnote w:type="continuationSeparator" w:id="0">
    <w:p w:rsidR="00123659" w:rsidRDefault="00123659"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659" w:rsidRDefault="00123659" w:rsidP="00921DBF">
      <w:pPr>
        <w:spacing w:after="0" w:line="240" w:lineRule="auto"/>
      </w:pPr>
      <w:r>
        <w:separator/>
      </w:r>
    </w:p>
  </w:footnote>
  <w:footnote w:type="continuationSeparator" w:id="0">
    <w:p w:rsidR="00123659" w:rsidRDefault="00123659"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0CB5"/>
    <w:rsid w:val="00011927"/>
    <w:rsid w:val="000125AB"/>
    <w:rsid w:val="00015BCF"/>
    <w:rsid w:val="000246BD"/>
    <w:rsid w:val="000250CA"/>
    <w:rsid w:val="0002765C"/>
    <w:rsid w:val="00027B72"/>
    <w:rsid w:val="00031576"/>
    <w:rsid w:val="00031B57"/>
    <w:rsid w:val="00033DF5"/>
    <w:rsid w:val="0003469A"/>
    <w:rsid w:val="00034F1C"/>
    <w:rsid w:val="00040FF3"/>
    <w:rsid w:val="00044D28"/>
    <w:rsid w:val="00046906"/>
    <w:rsid w:val="0005295C"/>
    <w:rsid w:val="00054E4D"/>
    <w:rsid w:val="00055B88"/>
    <w:rsid w:val="000577E0"/>
    <w:rsid w:val="00057A7B"/>
    <w:rsid w:val="00062D3D"/>
    <w:rsid w:val="00066D97"/>
    <w:rsid w:val="00070F0C"/>
    <w:rsid w:val="000756B7"/>
    <w:rsid w:val="000766A9"/>
    <w:rsid w:val="00082142"/>
    <w:rsid w:val="000850C8"/>
    <w:rsid w:val="00085A80"/>
    <w:rsid w:val="00085CC0"/>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6B49"/>
    <w:rsid w:val="000B7E62"/>
    <w:rsid w:val="000C1383"/>
    <w:rsid w:val="000C2AFF"/>
    <w:rsid w:val="000D1EBF"/>
    <w:rsid w:val="000D7CA9"/>
    <w:rsid w:val="000D7E46"/>
    <w:rsid w:val="000E3C3B"/>
    <w:rsid w:val="000E6225"/>
    <w:rsid w:val="000E682A"/>
    <w:rsid w:val="000F5E40"/>
    <w:rsid w:val="000F7D55"/>
    <w:rsid w:val="00100C65"/>
    <w:rsid w:val="0010322F"/>
    <w:rsid w:val="001039BF"/>
    <w:rsid w:val="00103D8D"/>
    <w:rsid w:val="0010406B"/>
    <w:rsid w:val="001046A7"/>
    <w:rsid w:val="00110986"/>
    <w:rsid w:val="00115CA5"/>
    <w:rsid w:val="001225DC"/>
    <w:rsid w:val="00123659"/>
    <w:rsid w:val="001240EC"/>
    <w:rsid w:val="00130A00"/>
    <w:rsid w:val="00133A1A"/>
    <w:rsid w:val="0013689A"/>
    <w:rsid w:val="00141D03"/>
    <w:rsid w:val="00142384"/>
    <w:rsid w:val="001426AF"/>
    <w:rsid w:val="001441F9"/>
    <w:rsid w:val="0015084E"/>
    <w:rsid w:val="0015250D"/>
    <w:rsid w:val="00155848"/>
    <w:rsid w:val="00155D85"/>
    <w:rsid w:val="00156B24"/>
    <w:rsid w:val="001578E4"/>
    <w:rsid w:val="00157B7F"/>
    <w:rsid w:val="001627E6"/>
    <w:rsid w:val="00164AA3"/>
    <w:rsid w:val="00173C33"/>
    <w:rsid w:val="00176603"/>
    <w:rsid w:val="001805F8"/>
    <w:rsid w:val="001847D4"/>
    <w:rsid w:val="001865F3"/>
    <w:rsid w:val="0018752E"/>
    <w:rsid w:val="00192B3D"/>
    <w:rsid w:val="00193C18"/>
    <w:rsid w:val="0019414D"/>
    <w:rsid w:val="00194453"/>
    <w:rsid w:val="001A14B4"/>
    <w:rsid w:val="001A5B77"/>
    <w:rsid w:val="001A5DE9"/>
    <w:rsid w:val="001B5C76"/>
    <w:rsid w:val="001C4172"/>
    <w:rsid w:val="001C6063"/>
    <w:rsid w:val="001C6178"/>
    <w:rsid w:val="001D0BAD"/>
    <w:rsid w:val="001D122D"/>
    <w:rsid w:val="001D23BE"/>
    <w:rsid w:val="001D25C6"/>
    <w:rsid w:val="001D2612"/>
    <w:rsid w:val="001D2B0B"/>
    <w:rsid w:val="001D5A3E"/>
    <w:rsid w:val="001E0583"/>
    <w:rsid w:val="001E3705"/>
    <w:rsid w:val="001F1A3A"/>
    <w:rsid w:val="001F496A"/>
    <w:rsid w:val="001F5DAB"/>
    <w:rsid w:val="00200254"/>
    <w:rsid w:val="002003BD"/>
    <w:rsid w:val="002078F6"/>
    <w:rsid w:val="002212D2"/>
    <w:rsid w:val="00222D5E"/>
    <w:rsid w:val="00227526"/>
    <w:rsid w:val="002308CE"/>
    <w:rsid w:val="002433B6"/>
    <w:rsid w:val="002451C9"/>
    <w:rsid w:val="0024580D"/>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0AE8"/>
    <w:rsid w:val="002A19DC"/>
    <w:rsid w:val="002A48D6"/>
    <w:rsid w:val="002B2815"/>
    <w:rsid w:val="002B2A17"/>
    <w:rsid w:val="002B548A"/>
    <w:rsid w:val="002C3E98"/>
    <w:rsid w:val="002C4ADB"/>
    <w:rsid w:val="002C7D8E"/>
    <w:rsid w:val="002D1D92"/>
    <w:rsid w:val="002D2C76"/>
    <w:rsid w:val="002D4262"/>
    <w:rsid w:val="002D5DE4"/>
    <w:rsid w:val="002D732A"/>
    <w:rsid w:val="002E5BDC"/>
    <w:rsid w:val="002F185D"/>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67"/>
    <w:rsid w:val="003536C1"/>
    <w:rsid w:val="00356D77"/>
    <w:rsid w:val="003576FB"/>
    <w:rsid w:val="00365311"/>
    <w:rsid w:val="00371332"/>
    <w:rsid w:val="0037762B"/>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6E10"/>
    <w:rsid w:val="00400989"/>
    <w:rsid w:val="00407B7A"/>
    <w:rsid w:val="004116CD"/>
    <w:rsid w:val="00414BEB"/>
    <w:rsid w:val="00421C1D"/>
    <w:rsid w:val="00423002"/>
    <w:rsid w:val="00424A7E"/>
    <w:rsid w:val="00425393"/>
    <w:rsid w:val="0042748F"/>
    <w:rsid w:val="004343A4"/>
    <w:rsid w:val="00437C41"/>
    <w:rsid w:val="00444B23"/>
    <w:rsid w:val="0044538B"/>
    <w:rsid w:val="00454C87"/>
    <w:rsid w:val="00454EDE"/>
    <w:rsid w:val="00463778"/>
    <w:rsid w:val="00464631"/>
    <w:rsid w:val="00464F69"/>
    <w:rsid w:val="00465F1F"/>
    <w:rsid w:val="004663DE"/>
    <w:rsid w:val="00467F38"/>
    <w:rsid w:val="00470ED4"/>
    <w:rsid w:val="004730A5"/>
    <w:rsid w:val="004814D4"/>
    <w:rsid w:val="00481AB1"/>
    <w:rsid w:val="004828EA"/>
    <w:rsid w:val="00491BFB"/>
    <w:rsid w:val="00492329"/>
    <w:rsid w:val="0049604E"/>
    <w:rsid w:val="00496651"/>
    <w:rsid w:val="00497775"/>
    <w:rsid w:val="004A468C"/>
    <w:rsid w:val="004A7444"/>
    <w:rsid w:val="004B09B1"/>
    <w:rsid w:val="004B0A7B"/>
    <w:rsid w:val="004B62CF"/>
    <w:rsid w:val="004B6E08"/>
    <w:rsid w:val="004C5F70"/>
    <w:rsid w:val="004C6CDA"/>
    <w:rsid w:val="004C75DB"/>
    <w:rsid w:val="004D0B6E"/>
    <w:rsid w:val="004D5C23"/>
    <w:rsid w:val="004D6301"/>
    <w:rsid w:val="004D734C"/>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BB8"/>
    <w:rsid w:val="00541210"/>
    <w:rsid w:val="00541DBA"/>
    <w:rsid w:val="00547A19"/>
    <w:rsid w:val="005507CC"/>
    <w:rsid w:val="00550FF8"/>
    <w:rsid w:val="00553EA1"/>
    <w:rsid w:val="00556429"/>
    <w:rsid w:val="00556630"/>
    <w:rsid w:val="00556E62"/>
    <w:rsid w:val="00557E57"/>
    <w:rsid w:val="005602B7"/>
    <w:rsid w:val="005603F5"/>
    <w:rsid w:val="00565788"/>
    <w:rsid w:val="00565949"/>
    <w:rsid w:val="005679A9"/>
    <w:rsid w:val="0057000B"/>
    <w:rsid w:val="00570B55"/>
    <w:rsid w:val="00581B47"/>
    <w:rsid w:val="00582E29"/>
    <w:rsid w:val="00587F24"/>
    <w:rsid w:val="00590279"/>
    <w:rsid w:val="00591C07"/>
    <w:rsid w:val="00596072"/>
    <w:rsid w:val="005A690E"/>
    <w:rsid w:val="005C2308"/>
    <w:rsid w:val="005C3499"/>
    <w:rsid w:val="005C6978"/>
    <w:rsid w:val="005D3886"/>
    <w:rsid w:val="005D50DD"/>
    <w:rsid w:val="005D685C"/>
    <w:rsid w:val="005D7967"/>
    <w:rsid w:val="005E64C5"/>
    <w:rsid w:val="005F3D12"/>
    <w:rsid w:val="005F5895"/>
    <w:rsid w:val="00600BDB"/>
    <w:rsid w:val="0060270A"/>
    <w:rsid w:val="00610662"/>
    <w:rsid w:val="0061093D"/>
    <w:rsid w:val="006114F3"/>
    <w:rsid w:val="0061348F"/>
    <w:rsid w:val="00615F90"/>
    <w:rsid w:val="006205A4"/>
    <w:rsid w:val="00623092"/>
    <w:rsid w:val="006252BD"/>
    <w:rsid w:val="0062683A"/>
    <w:rsid w:val="00626A60"/>
    <w:rsid w:val="00641F45"/>
    <w:rsid w:val="00643C73"/>
    <w:rsid w:val="006507E9"/>
    <w:rsid w:val="00651441"/>
    <w:rsid w:val="006570C5"/>
    <w:rsid w:val="006578D5"/>
    <w:rsid w:val="00660BDD"/>
    <w:rsid w:val="006659F9"/>
    <w:rsid w:val="00672CEA"/>
    <w:rsid w:val="006816A5"/>
    <w:rsid w:val="006847A0"/>
    <w:rsid w:val="00684ABE"/>
    <w:rsid w:val="00693212"/>
    <w:rsid w:val="006962FB"/>
    <w:rsid w:val="006977FB"/>
    <w:rsid w:val="006B123F"/>
    <w:rsid w:val="006B2F9B"/>
    <w:rsid w:val="006B3441"/>
    <w:rsid w:val="006B4654"/>
    <w:rsid w:val="006B6157"/>
    <w:rsid w:val="006B634F"/>
    <w:rsid w:val="006B75C3"/>
    <w:rsid w:val="006C25C4"/>
    <w:rsid w:val="006C3E8F"/>
    <w:rsid w:val="006C5386"/>
    <w:rsid w:val="006D7BE6"/>
    <w:rsid w:val="006E0AC1"/>
    <w:rsid w:val="006E136E"/>
    <w:rsid w:val="006E3D54"/>
    <w:rsid w:val="006E6EF1"/>
    <w:rsid w:val="006F40D2"/>
    <w:rsid w:val="006F6D24"/>
    <w:rsid w:val="0070100B"/>
    <w:rsid w:val="00706016"/>
    <w:rsid w:val="007119AC"/>
    <w:rsid w:val="00720F71"/>
    <w:rsid w:val="00722B3F"/>
    <w:rsid w:val="007247D0"/>
    <w:rsid w:val="0072702E"/>
    <w:rsid w:val="0073038F"/>
    <w:rsid w:val="0073240B"/>
    <w:rsid w:val="0073639B"/>
    <w:rsid w:val="007376AE"/>
    <w:rsid w:val="007379F2"/>
    <w:rsid w:val="0074010B"/>
    <w:rsid w:val="0075405D"/>
    <w:rsid w:val="00755590"/>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340D"/>
    <w:rsid w:val="007842A6"/>
    <w:rsid w:val="00785793"/>
    <w:rsid w:val="00786939"/>
    <w:rsid w:val="00787FF7"/>
    <w:rsid w:val="007936AC"/>
    <w:rsid w:val="00795AFA"/>
    <w:rsid w:val="007966F2"/>
    <w:rsid w:val="0079701B"/>
    <w:rsid w:val="00797B1C"/>
    <w:rsid w:val="007A1588"/>
    <w:rsid w:val="007B2276"/>
    <w:rsid w:val="007B3632"/>
    <w:rsid w:val="007B3F08"/>
    <w:rsid w:val="007B5A0B"/>
    <w:rsid w:val="007C41AF"/>
    <w:rsid w:val="007D01E4"/>
    <w:rsid w:val="007D0622"/>
    <w:rsid w:val="007D0CC1"/>
    <w:rsid w:val="007D20DC"/>
    <w:rsid w:val="007D6B0F"/>
    <w:rsid w:val="007E14FD"/>
    <w:rsid w:val="007E2C8A"/>
    <w:rsid w:val="007E3073"/>
    <w:rsid w:val="007E31E4"/>
    <w:rsid w:val="007E76D7"/>
    <w:rsid w:val="007F031C"/>
    <w:rsid w:val="007F09F0"/>
    <w:rsid w:val="007F32CF"/>
    <w:rsid w:val="007F3661"/>
    <w:rsid w:val="007F4917"/>
    <w:rsid w:val="007F5B1D"/>
    <w:rsid w:val="00802770"/>
    <w:rsid w:val="00802FAD"/>
    <w:rsid w:val="00811590"/>
    <w:rsid w:val="00816283"/>
    <w:rsid w:val="00816EAE"/>
    <w:rsid w:val="00823CC7"/>
    <w:rsid w:val="00826EDD"/>
    <w:rsid w:val="00832BB8"/>
    <w:rsid w:val="00834B0A"/>
    <w:rsid w:val="00836DA5"/>
    <w:rsid w:val="00845323"/>
    <w:rsid w:val="00846E5A"/>
    <w:rsid w:val="0085191A"/>
    <w:rsid w:val="008541E2"/>
    <w:rsid w:val="0085646F"/>
    <w:rsid w:val="00861579"/>
    <w:rsid w:val="008637AB"/>
    <w:rsid w:val="00863D77"/>
    <w:rsid w:val="00871912"/>
    <w:rsid w:val="008729CE"/>
    <w:rsid w:val="00874D61"/>
    <w:rsid w:val="00876917"/>
    <w:rsid w:val="00876E9E"/>
    <w:rsid w:val="00881199"/>
    <w:rsid w:val="00882239"/>
    <w:rsid w:val="008824D3"/>
    <w:rsid w:val="008837B1"/>
    <w:rsid w:val="008863CE"/>
    <w:rsid w:val="008939C6"/>
    <w:rsid w:val="00893C61"/>
    <w:rsid w:val="008A3CA0"/>
    <w:rsid w:val="008A49FA"/>
    <w:rsid w:val="008B090E"/>
    <w:rsid w:val="008B1C31"/>
    <w:rsid w:val="008B3C21"/>
    <w:rsid w:val="008B5883"/>
    <w:rsid w:val="008B74BF"/>
    <w:rsid w:val="008C24C9"/>
    <w:rsid w:val="008C3249"/>
    <w:rsid w:val="008C4A17"/>
    <w:rsid w:val="008C6F64"/>
    <w:rsid w:val="008D08C5"/>
    <w:rsid w:val="008D21C4"/>
    <w:rsid w:val="008D242B"/>
    <w:rsid w:val="008D5FB6"/>
    <w:rsid w:val="008D66EC"/>
    <w:rsid w:val="008E117F"/>
    <w:rsid w:val="008E1BC8"/>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DBF"/>
    <w:rsid w:val="0092398A"/>
    <w:rsid w:val="009240E1"/>
    <w:rsid w:val="0093001B"/>
    <w:rsid w:val="0093064D"/>
    <w:rsid w:val="0093471F"/>
    <w:rsid w:val="009369B9"/>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83FAC"/>
    <w:rsid w:val="0098481E"/>
    <w:rsid w:val="0099017A"/>
    <w:rsid w:val="00991591"/>
    <w:rsid w:val="00994152"/>
    <w:rsid w:val="00994723"/>
    <w:rsid w:val="009958F6"/>
    <w:rsid w:val="009A1FCD"/>
    <w:rsid w:val="009A3255"/>
    <w:rsid w:val="009A3E21"/>
    <w:rsid w:val="009A6181"/>
    <w:rsid w:val="009A6EB1"/>
    <w:rsid w:val="009A728A"/>
    <w:rsid w:val="009B02D0"/>
    <w:rsid w:val="009B3EB5"/>
    <w:rsid w:val="009B6FAD"/>
    <w:rsid w:val="009B74CE"/>
    <w:rsid w:val="009C2557"/>
    <w:rsid w:val="009C4ADC"/>
    <w:rsid w:val="009D132B"/>
    <w:rsid w:val="009D5C96"/>
    <w:rsid w:val="009E1DBD"/>
    <w:rsid w:val="009E27B3"/>
    <w:rsid w:val="009E2985"/>
    <w:rsid w:val="009E5C40"/>
    <w:rsid w:val="009E6282"/>
    <w:rsid w:val="009E6AD2"/>
    <w:rsid w:val="009F3564"/>
    <w:rsid w:val="00A000E2"/>
    <w:rsid w:val="00A0189D"/>
    <w:rsid w:val="00A01DB5"/>
    <w:rsid w:val="00A02801"/>
    <w:rsid w:val="00A02F32"/>
    <w:rsid w:val="00A0554D"/>
    <w:rsid w:val="00A161F0"/>
    <w:rsid w:val="00A16E36"/>
    <w:rsid w:val="00A25A31"/>
    <w:rsid w:val="00A26EFA"/>
    <w:rsid w:val="00A35F26"/>
    <w:rsid w:val="00A41C67"/>
    <w:rsid w:val="00A4664E"/>
    <w:rsid w:val="00A476A1"/>
    <w:rsid w:val="00A5241E"/>
    <w:rsid w:val="00A5370E"/>
    <w:rsid w:val="00A67548"/>
    <w:rsid w:val="00A71C3B"/>
    <w:rsid w:val="00A74239"/>
    <w:rsid w:val="00A74822"/>
    <w:rsid w:val="00A75B2D"/>
    <w:rsid w:val="00A769D2"/>
    <w:rsid w:val="00A76F25"/>
    <w:rsid w:val="00A823F0"/>
    <w:rsid w:val="00A84EE8"/>
    <w:rsid w:val="00A878AC"/>
    <w:rsid w:val="00A96CC3"/>
    <w:rsid w:val="00A97936"/>
    <w:rsid w:val="00AA2A9E"/>
    <w:rsid w:val="00AA3820"/>
    <w:rsid w:val="00AA4FB8"/>
    <w:rsid w:val="00AA51B6"/>
    <w:rsid w:val="00AA64D6"/>
    <w:rsid w:val="00AA73DE"/>
    <w:rsid w:val="00AB2CE8"/>
    <w:rsid w:val="00AB5E22"/>
    <w:rsid w:val="00AC0172"/>
    <w:rsid w:val="00AC49C4"/>
    <w:rsid w:val="00AC569F"/>
    <w:rsid w:val="00AD6E5A"/>
    <w:rsid w:val="00AD7FFC"/>
    <w:rsid w:val="00AE1063"/>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71B2"/>
    <w:rsid w:val="00B37D97"/>
    <w:rsid w:val="00B401DF"/>
    <w:rsid w:val="00B44342"/>
    <w:rsid w:val="00B618F0"/>
    <w:rsid w:val="00B62CDE"/>
    <w:rsid w:val="00B65671"/>
    <w:rsid w:val="00B75AA5"/>
    <w:rsid w:val="00B76BC6"/>
    <w:rsid w:val="00B772D5"/>
    <w:rsid w:val="00B77A32"/>
    <w:rsid w:val="00B82B28"/>
    <w:rsid w:val="00B87C6E"/>
    <w:rsid w:val="00B9081B"/>
    <w:rsid w:val="00B96F21"/>
    <w:rsid w:val="00BA5662"/>
    <w:rsid w:val="00BA5B7E"/>
    <w:rsid w:val="00BA5F7A"/>
    <w:rsid w:val="00BA772E"/>
    <w:rsid w:val="00BB0300"/>
    <w:rsid w:val="00BB1210"/>
    <w:rsid w:val="00BB164F"/>
    <w:rsid w:val="00BB1910"/>
    <w:rsid w:val="00BB4F71"/>
    <w:rsid w:val="00BB5337"/>
    <w:rsid w:val="00BB6331"/>
    <w:rsid w:val="00BC176D"/>
    <w:rsid w:val="00BC3C64"/>
    <w:rsid w:val="00BC7277"/>
    <w:rsid w:val="00BC767C"/>
    <w:rsid w:val="00BD14D0"/>
    <w:rsid w:val="00BD3B14"/>
    <w:rsid w:val="00BE37A0"/>
    <w:rsid w:val="00BE420E"/>
    <w:rsid w:val="00BE6131"/>
    <w:rsid w:val="00BE6ED3"/>
    <w:rsid w:val="00BF1641"/>
    <w:rsid w:val="00BF1C3D"/>
    <w:rsid w:val="00BF4A28"/>
    <w:rsid w:val="00C00AC8"/>
    <w:rsid w:val="00C01C8D"/>
    <w:rsid w:val="00C01F0B"/>
    <w:rsid w:val="00C04066"/>
    <w:rsid w:val="00C04DBE"/>
    <w:rsid w:val="00C16973"/>
    <w:rsid w:val="00C17E55"/>
    <w:rsid w:val="00C20CAC"/>
    <w:rsid w:val="00C2337F"/>
    <w:rsid w:val="00C25511"/>
    <w:rsid w:val="00C26A38"/>
    <w:rsid w:val="00C327A7"/>
    <w:rsid w:val="00C36869"/>
    <w:rsid w:val="00C3744A"/>
    <w:rsid w:val="00C41EB3"/>
    <w:rsid w:val="00C42C51"/>
    <w:rsid w:val="00C43EF1"/>
    <w:rsid w:val="00C512C9"/>
    <w:rsid w:val="00C51795"/>
    <w:rsid w:val="00C52815"/>
    <w:rsid w:val="00C54A2A"/>
    <w:rsid w:val="00C5554E"/>
    <w:rsid w:val="00C558CE"/>
    <w:rsid w:val="00C5758F"/>
    <w:rsid w:val="00C62DFD"/>
    <w:rsid w:val="00C727F4"/>
    <w:rsid w:val="00C81946"/>
    <w:rsid w:val="00C829A8"/>
    <w:rsid w:val="00C860D3"/>
    <w:rsid w:val="00C86671"/>
    <w:rsid w:val="00C86679"/>
    <w:rsid w:val="00C907CF"/>
    <w:rsid w:val="00C91EE2"/>
    <w:rsid w:val="00C923F5"/>
    <w:rsid w:val="00C92C8F"/>
    <w:rsid w:val="00C96C95"/>
    <w:rsid w:val="00C97638"/>
    <w:rsid w:val="00C97FE7"/>
    <w:rsid w:val="00CA2821"/>
    <w:rsid w:val="00CA31D6"/>
    <w:rsid w:val="00CA5438"/>
    <w:rsid w:val="00CB25AB"/>
    <w:rsid w:val="00CB710B"/>
    <w:rsid w:val="00CC06F7"/>
    <w:rsid w:val="00CC1E20"/>
    <w:rsid w:val="00CC2098"/>
    <w:rsid w:val="00CC52CB"/>
    <w:rsid w:val="00CC5606"/>
    <w:rsid w:val="00CC619C"/>
    <w:rsid w:val="00CD00A2"/>
    <w:rsid w:val="00CD041C"/>
    <w:rsid w:val="00CD07C2"/>
    <w:rsid w:val="00CD1641"/>
    <w:rsid w:val="00CE61A2"/>
    <w:rsid w:val="00CE65A2"/>
    <w:rsid w:val="00CE77F0"/>
    <w:rsid w:val="00CE7BBC"/>
    <w:rsid w:val="00CF29A1"/>
    <w:rsid w:val="00CF351F"/>
    <w:rsid w:val="00CF4450"/>
    <w:rsid w:val="00D012B2"/>
    <w:rsid w:val="00D034D1"/>
    <w:rsid w:val="00D03A9E"/>
    <w:rsid w:val="00D0445A"/>
    <w:rsid w:val="00D107CF"/>
    <w:rsid w:val="00D111E0"/>
    <w:rsid w:val="00D13F95"/>
    <w:rsid w:val="00D161AE"/>
    <w:rsid w:val="00D161E8"/>
    <w:rsid w:val="00D1732C"/>
    <w:rsid w:val="00D1784E"/>
    <w:rsid w:val="00D245A4"/>
    <w:rsid w:val="00D24820"/>
    <w:rsid w:val="00D24AA9"/>
    <w:rsid w:val="00D26EFA"/>
    <w:rsid w:val="00D30129"/>
    <w:rsid w:val="00D304C5"/>
    <w:rsid w:val="00D31E84"/>
    <w:rsid w:val="00D41A79"/>
    <w:rsid w:val="00D4308B"/>
    <w:rsid w:val="00D44D4F"/>
    <w:rsid w:val="00D534B3"/>
    <w:rsid w:val="00D5376E"/>
    <w:rsid w:val="00D53AE4"/>
    <w:rsid w:val="00D61F37"/>
    <w:rsid w:val="00D65525"/>
    <w:rsid w:val="00D6564E"/>
    <w:rsid w:val="00D715EA"/>
    <w:rsid w:val="00D72E3F"/>
    <w:rsid w:val="00D73137"/>
    <w:rsid w:val="00D74942"/>
    <w:rsid w:val="00D82CC8"/>
    <w:rsid w:val="00D83039"/>
    <w:rsid w:val="00D83F4D"/>
    <w:rsid w:val="00D847DB"/>
    <w:rsid w:val="00D90495"/>
    <w:rsid w:val="00D94A54"/>
    <w:rsid w:val="00D970DF"/>
    <w:rsid w:val="00D97276"/>
    <w:rsid w:val="00DA1250"/>
    <w:rsid w:val="00DA4404"/>
    <w:rsid w:val="00DA5192"/>
    <w:rsid w:val="00DB2217"/>
    <w:rsid w:val="00DB3162"/>
    <w:rsid w:val="00DC311A"/>
    <w:rsid w:val="00DC3D34"/>
    <w:rsid w:val="00DC3D6A"/>
    <w:rsid w:val="00DC4197"/>
    <w:rsid w:val="00DC5EB8"/>
    <w:rsid w:val="00DC755A"/>
    <w:rsid w:val="00DD249C"/>
    <w:rsid w:val="00DD4F48"/>
    <w:rsid w:val="00DD7F6D"/>
    <w:rsid w:val="00DE2D35"/>
    <w:rsid w:val="00DE6160"/>
    <w:rsid w:val="00DE7479"/>
    <w:rsid w:val="00DF701B"/>
    <w:rsid w:val="00E00F1D"/>
    <w:rsid w:val="00E05FAC"/>
    <w:rsid w:val="00E062A6"/>
    <w:rsid w:val="00E06AEF"/>
    <w:rsid w:val="00E17135"/>
    <w:rsid w:val="00E172C7"/>
    <w:rsid w:val="00E23B4E"/>
    <w:rsid w:val="00E242B3"/>
    <w:rsid w:val="00E33D19"/>
    <w:rsid w:val="00E344C8"/>
    <w:rsid w:val="00E34691"/>
    <w:rsid w:val="00E3658D"/>
    <w:rsid w:val="00E46EA2"/>
    <w:rsid w:val="00E562ED"/>
    <w:rsid w:val="00E60960"/>
    <w:rsid w:val="00E60CF8"/>
    <w:rsid w:val="00E623B3"/>
    <w:rsid w:val="00E6392E"/>
    <w:rsid w:val="00E64696"/>
    <w:rsid w:val="00E716C2"/>
    <w:rsid w:val="00E72833"/>
    <w:rsid w:val="00E73B14"/>
    <w:rsid w:val="00E8060A"/>
    <w:rsid w:val="00E9490B"/>
    <w:rsid w:val="00EA2ECB"/>
    <w:rsid w:val="00EA685B"/>
    <w:rsid w:val="00EA6CF2"/>
    <w:rsid w:val="00EB3598"/>
    <w:rsid w:val="00EB7A49"/>
    <w:rsid w:val="00EC223B"/>
    <w:rsid w:val="00EC5473"/>
    <w:rsid w:val="00EC55B7"/>
    <w:rsid w:val="00EC5879"/>
    <w:rsid w:val="00EC6652"/>
    <w:rsid w:val="00ED18C8"/>
    <w:rsid w:val="00ED4642"/>
    <w:rsid w:val="00ED4ABE"/>
    <w:rsid w:val="00ED7399"/>
    <w:rsid w:val="00EE5833"/>
    <w:rsid w:val="00EE6DF6"/>
    <w:rsid w:val="00EE73ED"/>
    <w:rsid w:val="00EF0762"/>
    <w:rsid w:val="00EF421D"/>
    <w:rsid w:val="00F01399"/>
    <w:rsid w:val="00F0280E"/>
    <w:rsid w:val="00F03782"/>
    <w:rsid w:val="00F04B3F"/>
    <w:rsid w:val="00F11410"/>
    <w:rsid w:val="00F12DBB"/>
    <w:rsid w:val="00F1516B"/>
    <w:rsid w:val="00F16FA7"/>
    <w:rsid w:val="00F17A3F"/>
    <w:rsid w:val="00F25A40"/>
    <w:rsid w:val="00F263D2"/>
    <w:rsid w:val="00F26F12"/>
    <w:rsid w:val="00F31085"/>
    <w:rsid w:val="00F4142E"/>
    <w:rsid w:val="00F420ED"/>
    <w:rsid w:val="00F44C9B"/>
    <w:rsid w:val="00F46021"/>
    <w:rsid w:val="00F46D1F"/>
    <w:rsid w:val="00F515B3"/>
    <w:rsid w:val="00F52C00"/>
    <w:rsid w:val="00F52ED5"/>
    <w:rsid w:val="00F60FCC"/>
    <w:rsid w:val="00F61026"/>
    <w:rsid w:val="00F637B1"/>
    <w:rsid w:val="00F63B95"/>
    <w:rsid w:val="00F64AD7"/>
    <w:rsid w:val="00F66A96"/>
    <w:rsid w:val="00F71AE9"/>
    <w:rsid w:val="00F7474A"/>
    <w:rsid w:val="00F748EE"/>
    <w:rsid w:val="00F76E98"/>
    <w:rsid w:val="00F80244"/>
    <w:rsid w:val="00F80A09"/>
    <w:rsid w:val="00F80A0F"/>
    <w:rsid w:val="00F80BC1"/>
    <w:rsid w:val="00F827EF"/>
    <w:rsid w:val="00F857B0"/>
    <w:rsid w:val="00F96581"/>
    <w:rsid w:val="00FA2B9A"/>
    <w:rsid w:val="00FA4C55"/>
    <w:rsid w:val="00FA742E"/>
    <w:rsid w:val="00FB169A"/>
    <w:rsid w:val="00FB3B79"/>
    <w:rsid w:val="00FB7408"/>
    <w:rsid w:val="00FC3D2F"/>
    <w:rsid w:val="00FC3E45"/>
    <w:rsid w:val="00FC7D20"/>
    <w:rsid w:val="00FD1BC6"/>
    <w:rsid w:val="00FD3306"/>
    <w:rsid w:val="00FD3E62"/>
    <w:rsid w:val="00FD4C41"/>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DEA97"/>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2080</TotalTime>
  <Pages>6</Pages>
  <Words>2511</Words>
  <Characters>13812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1521</cp:revision>
  <dcterms:created xsi:type="dcterms:W3CDTF">2019-10-07T22:37:00Z</dcterms:created>
  <dcterms:modified xsi:type="dcterms:W3CDTF">2020-02-26T21:28:00Z</dcterms:modified>
</cp:coreProperties>
</file>