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C93C98">
        <w:rPr>
          <w:rFonts w:ascii="Arial" w:eastAsia="Century Gothic" w:hAnsi="Arial" w:cs="Arial"/>
          <w:b/>
          <w:lang w:eastAsia="es-SV"/>
        </w:rPr>
        <w:t>1</w:t>
      </w:r>
      <w:r w:rsidR="008D2D41">
        <w:rPr>
          <w:rFonts w:ascii="Arial" w:eastAsia="Century Gothic" w:hAnsi="Arial" w:cs="Arial"/>
          <w:b/>
          <w:lang w:eastAsia="es-SV"/>
        </w:rPr>
        <w:t>7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ciudad de San Rafael Oriente; San Miguel, a las </w:t>
      </w:r>
      <w:r w:rsidR="008D2D41">
        <w:rPr>
          <w:rFonts w:ascii="Arial" w:eastAsia="Century Gothic" w:hAnsi="Arial" w:cs="Arial"/>
          <w:sz w:val="20"/>
          <w:szCs w:val="20"/>
          <w:lang w:eastAsia="es-SV"/>
        </w:rPr>
        <w:t>catorce</w:t>
      </w:r>
      <w:r w:rsidR="00734BC6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B402F6">
        <w:rPr>
          <w:rFonts w:ascii="Arial" w:eastAsia="Century Gothic" w:hAnsi="Arial" w:cs="Arial"/>
          <w:sz w:val="20"/>
          <w:szCs w:val="20"/>
          <w:lang w:eastAsia="es-SV"/>
        </w:rPr>
        <w:t>horas</w:t>
      </w:r>
      <w:r w:rsidR="008F6AB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607031">
        <w:rPr>
          <w:rFonts w:ascii="Arial" w:eastAsia="Century Gothic" w:hAnsi="Arial" w:cs="Arial"/>
          <w:sz w:val="20"/>
          <w:szCs w:val="20"/>
          <w:lang w:eastAsia="es-SV"/>
        </w:rPr>
        <w:t xml:space="preserve">con </w:t>
      </w:r>
      <w:r w:rsidR="008D2D41">
        <w:rPr>
          <w:rFonts w:ascii="Arial" w:eastAsia="Century Gothic" w:hAnsi="Arial" w:cs="Arial"/>
          <w:sz w:val="20"/>
          <w:szCs w:val="20"/>
          <w:lang w:eastAsia="es-SV"/>
        </w:rPr>
        <w:t>cuarenta</w:t>
      </w:r>
      <w:r w:rsidR="009E14F4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del día </w:t>
      </w:r>
      <w:r w:rsidR="008D2D41">
        <w:rPr>
          <w:rFonts w:ascii="Arial" w:eastAsia="Century Gothic" w:hAnsi="Arial" w:cs="Arial"/>
          <w:sz w:val="20"/>
          <w:szCs w:val="20"/>
          <w:lang w:eastAsia="es-SV"/>
        </w:rPr>
        <w:t>diez</w:t>
      </w:r>
      <w:r w:rsidR="00092ACE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8D2D41">
        <w:rPr>
          <w:rFonts w:ascii="Arial" w:eastAsia="Century Gothic" w:hAnsi="Arial" w:cs="Arial"/>
          <w:sz w:val="20"/>
          <w:szCs w:val="20"/>
          <w:lang w:eastAsia="es-SV"/>
        </w:rPr>
        <w:t>septiembre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641D38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1972BD" w:rsidRDefault="002D2565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3630C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3630C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cincuenta y cuatro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 </w:t>
      </w:r>
      <w:r w:rsidR="007B08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dos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7B08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septiembre</w:t>
      </w:r>
      <w:r w:rsidR="00C93C98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F200E9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electrónica</w:t>
      </w:r>
      <w:r w:rsidR="008E2B47" w:rsidRPr="00B5364B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por </w:t>
      </w:r>
      <w:r w:rsidR="002A4D79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="008E2B4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924673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Sr</w:t>
      </w:r>
      <w:r w:rsidR="00924673" w:rsidRPr="001972BD">
        <w:rPr>
          <w:rFonts w:ascii="Arial" w:hAnsi="Arial" w:cs="Arial"/>
          <w:b/>
          <w:sz w:val="20"/>
          <w:szCs w:val="20"/>
          <w:lang w:val="es-ES"/>
        </w:rPr>
        <w:t>.</w:t>
      </w:r>
      <w:r w:rsidR="00AE11CE" w:rsidRPr="001972BD">
        <w:rPr>
          <w:rFonts w:ascii="Arial" w:hAnsi="Arial" w:cs="Arial"/>
          <w:sz w:val="20"/>
          <w:szCs w:val="20"/>
        </w:rPr>
        <w:t xml:space="preserve"> </w:t>
      </w:r>
      <w:r w:rsidR="00F200E9" w:rsidRPr="001972B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="008D2F67" w:rsidRPr="008D2F67">
        <w:rPr>
          <w:rFonts w:ascii="Arial" w:hAnsi="Arial" w:cs="Arial"/>
          <w:b/>
          <w:bCs/>
          <w:color w:val="000000"/>
          <w:sz w:val="20"/>
          <w:szCs w:val="20"/>
          <w:highlight w:val="black"/>
          <w:shd w:val="clear" w:color="auto" w:fill="FFFFFF"/>
        </w:rPr>
        <w:t>xxxxxxxxxxxxxxxxx</w:t>
      </w:r>
      <w:proofErr w:type="spellEnd"/>
      <w:r w:rsidR="00F200E9" w:rsidRPr="001972BD">
        <w:rPr>
          <w:rFonts w:ascii="Arial" w:hAnsi="Arial" w:cs="Arial"/>
          <w:bCs/>
          <w:sz w:val="20"/>
          <w:szCs w:val="20"/>
          <w:lang w:val="es-ES"/>
        </w:rPr>
        <w:t xml:space="preserve"> de </w:t>
      </w:r>
      <w:proofErr w:type="spellStart"/>
      <w:r w:rsidR="008D2F67" w:rsidRPr="008D2F67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F200E9" w:rsidRPr="001972BD">
        <w:rPr>
          <w:rFonts w:ascii="Arial" w:hAnsi="Arial" w:cs="Arial"/>
          <w:bCs/>
          <w:sz w:val="20"/>
          <w:szCs w:val="20"/>
          <w:lang w:val="es-ES"/>
        </w:rPr>
        <w:t xml:space="preserve"> años de edad</w:t>
      </w:r>
      <w:r w:rsidR="001177E3" w:rsidRPr="001972BD">
        <w:rPr>
          <w:rFonts w:ascii="Arial" w:hAnsi="Arial" w:cs="Arial"/>
          <w:bCs/>
          <w:sz w:val="20"/>
          <w:szCs w:val="20"/>
          <w:lang w:val="es-ES"/>
        </w:rPr>
        <w:t xml:space="preserve">, </w:t>
      </w:r>
      <w:r w:rsidR="00C07B32" w:rsidRPr="001972BD">
        <w:rPr>
          <w:rFonts w:ascii="Arial" w:hAnsi="Arial" w:cs="Arial"/>
          <w:bCs/>
          <w:sz w:val="20"/>
          <w:szCs w:val="20"/>
          <w:lang w:val="es-ES"/>
        </w:rPr>
        <w:t xml:space="preserve">de profesión </w:t>
      </w:r>
      <w:proofErr w:type="spellStart"/>
      <w:r w:rsidR="008D2F67" w:rsidRPr="008D2F67">
        <w:rPr>
          <w:rFonts w:ascii="Arial" w:hAnsi="Arial" w:cs="Arial"/>
          <w:bCs/>
          <w:sz w:val="20"/>
          <w:szCs w:val="20"/>
          <w:highlight w:val="black"/>
          <w:lang w:val="es-ES"/>
        </w:rPr>
        <w:t>xxxxxxxxxxx</w:t>
      </w:r>
      <w:proofErr w:type="spellEnd"/>
      <w:r w:rsidR="00C07B32" w:rsidRPr="001972BD">
        <w:rPr>
          <w:rFonts w:ascii="Arial" w:hAnsi="Arial" w:cs="Arial"/>
          <w:bCs/>
          <w:sz w:val="20"/>
          <w:szCs w:val="20"/>
          <w:lang w:val="es-ES"/>
        </w:rPr>
        <w:t xml:space="preserve"> del domicilio de </w:t>
      </w:r>
      <w:proofErr w:type="spellStart"/>
      <w:r w:rsidR="008D2F67" w:rsidRPr="008D2F67">
        <w:rPr>
          <w:rFonts w:ascii="Arial" w:hAnsi="Arial" w:cs="Arial"/>
          <w:bCs/>
          <w:sz w:val="20"/>
          <w:szCs w:val="20"/>
          <w:highlight w:val="black"/>
          <w:lang w:val="es-ES"/>
        </w:rPr>
        <w:t>xxxxxxxxx</w:t>
      </w:r>
      <w:proofErr w:type="spellEnd"/>
      <w:r w:rsidR="00C07B32" w:rsidRPr="001972BD">
        <w:rPr>
          <w:rFonts w:ascii="Arial" w:hAnsi="Arial" w:cs="Arial"/>
          <w:bCs/>
          <w:sz w:val="20"/>
          <w:szCs w:val="20"/>
          <w:lang w:val="es-ES"/>
        </w:rPr>
        <w:t xml:space="preserve"> departamento de </w:t>
      </w:r>
      <w:proofErr w:type="spellStart"/>
      <w:r w:rsidR="008D2F67" w:rsidRPr="008D2F67">
        <w:rPr>
          <w:rFonts w:ascii="Arial" w:hAnsi="Arial" w:cs="Arial"/>
          <w:bCs/>
          <w:sz w:val="20"/>
          <w:szCs w:val="20"/>
          <w:highlight w:val="black"/>
          <w:lang w:val="es-ES"/>
        </w:rPr>
        <w:t>xxxxxxxxxxxxx</w:t>
      </w:r>
      <w:proofErr w:type="spellEnd"/>
      <w:r w:rsidR="006257B1" w:rsidRPr="001972BD">
        <w:rPr>
          <w:rFonts w:ascii="Arial" w:hAnsi="Arial" w:cs="Arial"/>
          <w:bCs/>
          <w:sz w:val="20"/>
          <w:szCs w:val="20"/>
          <w:lang w:val="es-ES"/>
        </w:rPr>
        <w:t>,</w:t>
      </w:r>
      <w:r w:rsidR="00F200E9" w:rsidRPr="001972BD">
        <w:rPr>
          <w:rFonts w:ascii="Arial" w:hAnsi="Arial" w:cs="Arial"/>
          <w:bCs/>
          <w:sz w:val="20"/>
          <w:szCs w:val="20"/>
          <w:lang w:val="es-ES"/>
        </w:rPr>
        <w:t xml:space="preserve"> portador</w:t>
      </w:r>
      <w:r w:rsidR="00F200E9" w:rsidRPr="001972BD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F200E9" w:rsidRPr="001972BD">
        <w:rPr>
          <w:rFonts w:ascii="Arial" w:hAnsi="Arial" w:cs="Arial"/>
          <w:b/>
          <w:sz w:val="20"/>
          <w:szCs w:val="20"/>
          <w:lang w:val="es-ES"/>
        </w:rPr>
        <w:t>:(</w:t>
      </w:r>
      <w:proofErr w:type="spellStart"/>
      <w:r w:rsidR="008D2F67" w:rsidRPr="008D2F67">
        <w:rPr>
          <w:rFonts w:ascii="Arial" w:hAnsi="Arial" w:cs="Arial"/>
          <w:b/>
          <w:sz w:val="20"/>
          <w:szCs w:val="20"/>
          <w:highlight w:val="black"/>
          <w:lang w:val="es-ES"/>
        </w:rPr>
        <w:t>xxxxxxxxxx</w:t>
      </w:r>
      <w:proofErr w:type="spellEnd"/>
      <w:r w:rsidR="00F200E9" w:rsidRPr="001972BD">
        <w:rPr>
          <w:rFonts w:ascii="Arial" w:hAnsi="Arial" w:cs="Arial"/>
          <w:b/>
          <w:sz w:val="20"/>
          <w:szCs w:val="20"/>
          <w:lang w:val="es-ES"/>
        </w:rPr>
        <w:t>)</w:t>
      </w:r>
      <w:r w:rsidR="003C0F02" w:rsidRPr="001972BD">
        <w:rPr>
          <w:rFonts w:ascii="Arial" w:eastAsia="Century Gothic" w:hAnsi="Arial" w:cs="Arial"/>
          <w:color w:val="000000"/>
          <w:sz w:val="20"/>
          <w:szCs w:val="20"/>
          <w:lang w:val="es-ES" w:eastAsia="es-SV"/>
        </w:rPr>
        <w:t>,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1972BD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quien actúa en su calidad de persona natural; 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972BD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972B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6F1F90" w:rsidRPr="001B42C1" w:rsidRDefault="0047298D" w:rsidP="00AE2C96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500050"/>
          <w:sz w:val="25"/>
          <w:szCs w:val="25"/>
        </w:rPr>
      </w:pPr>
      <w:r>
        <w:rPr>
          <w:rFonts w:ascii="Arial Narrow" w:hAnsi="Arial Narrow" w:cs="Arial"/>
          <w:b/>
          <w:bCs/>
          <w:color w:val="000000"/>
        </w:rPr>
        <w:t>a</w:t>
      </w:r>
      <w:r w:rsidR="006F1F90" w:rsidRPr="00A536A1">
        <w:rPr>
          <w:rFonts w:ascii="Arial Narrow" w:hAnsi="Arial Narrow" w:cs="Arial"/>
          <w:b/>
          <w:bCs/>
          <w:color w:val="000000"/>
        </w:rPr>
        <w:t>)</w:t>
      </w:r>
      <w:r w:rsidR="006F1F90">
        <w:rPr>
          <w:rFonts w:ascii="Arial Narrow" w:hAnsi="Arial Narrow" w:cs="Arial"/>
          <w:b/>
          <w:bCs/>
          <w:color w:val="000000"/>
        </w:rPr>
        <w:t xml:space="preserve"> </w:t>
      </w:r>
      <w:r w:rsidR="006F1F90" w:rsidRPr="001B42C1">
        <w:rPr>
          <w:rFonts w:ascii="Arial Narrow" w:hAnsi="Arial Narrow" w:cs="Arial"/>
          <w:b/>
          <w:bCs/>
          <w:color w:val="000000"/>
          <w:sz w:val="25"/>
          <w:szCs w:val="25"/>
        </w:rPr>
        <w:t>Deuda financiera actual de la Municipalidad.</w:t>
      </w:r>
    </w:p>
    <w:p w:rsidR="006F1F90" w:rsidRPr="001B42C1" w:rsidRDefault="006F1F90" w:rsidP="00AE2C96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500050"/>
          <w:sz w:val="25"/>
          <w:szCs w:val="25"/>
        </w:rPr>
      </w:pPr>
      <w:r w:rsidRPr="001B42C1">
        <w:rPr>
          <w:rFonts w:ascii="Arial Narrow" w:hAnsi="Arial Narrow" w:cs="Arial"/>
          <w:b/>
          <w:bCs/>
          <w:color w:val="000000"/>
          <w:sz w:val="25"/>
          <w:szCs w:val="25"/>
        </w:rPr>
        <w:t>b) Nombre de todos los acreedores financieros de la Municipalidad.</w:t>
      </w:r>
    </w:p>
    <w:p w:rsidR="006F1F90" w:rsidRPr="001B42C1" w:rsidRDefault="006F1F90" w:rsidP="00AE2C96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500050"/>
          <w:sz w:val="25"/>
          <w:szCs w:val="25"/>
        </w:rPr>
      </w:pPr>
      <w:r w:rsidRPr="001B42C1">
        <w:rPr>
          <w:rFonts w:ascii="Arial Narrow" w:hAnsi="Arial Narrow" w:cs="Arial"/>
          <w:b/>
          <w:bCs/>
          <w:color w:val="000000"/>
          <w:sz w:val="25"/>
          <w:szCs w:val="25"/>
        </w:rPr>
        <w:t>c) Detallar la deuda financiera actual en cuánto corresponde a cada acreedor.</w:t>
      </w:r>
    </w:p>
    <w:p w:rsidR="006F1F90" w:rsidRPr="001B42C1" w:rsidRDefault="006F1F90" w:rsidP="00AE2C96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500050"/>
          <w:sz w:val="25"/>
          <w:szCs w:val="25"/>
        </w:rPr>
      </w:pPr>
      <w:r w:rsidRPr="001B42C1">
        <w:rPr>
          <w:rFonts w:ascii="Arial Narrow" w:hAnsi="Arial Narrow" w:cs="Arial"/>
          <w:b/>
          <w:bCs/>
          <w:color w:val="000000"/>
          <w:sz w:val="25"/>
          <w:szCs w:val="25"/>
        </w:rPr>
        <w:t>d) Tasa de interés anual que la Municipalidad le paga a cada acreedor.</w:t>
      </w:r>
    </w:p>
    <w:p w:rsidR="00B45A84" w:rsidRPr="00C1752C" w:rsidRDefault="00B45A84" w:rsidP="00AE2C96">
      <w:pPr>
        <w:widowControl w:val="0"/>
        <w:tabs>
          <w:tab w:val="left" w:pos="7419"/>
        </w:tabs>
        <w:spacing w:after="0" w:line="240" w:lineRule="auto"/>
        <w:rPr>
          <w:rFonts w:ascii="Arial" w:eastAsia="Calibri" w:hAnsi="Arial" w:cs="Arial"/>
          <w:b/>
          <w:color w:val="00000A"/>
          <w:sz w:val="20"/>
          <w:szCs w:val="20"/>
          <w:lang w:val="es-ES"/>
        </w:rPr>
      </w:pPr>
    </w:p>
    <w:p w:rsidR="00D365A0" w:rsidRPr="00321C09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 nueve</w:t>
      </w:r>
      <w:r w:rsidR="00BD6DD8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8399F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A6A8D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08399F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seis</w:t>
      </w:r>
      <w:r w:rsidR="002D2565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08399F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septiembre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 habiendo analizada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D365A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850E90" w:rsidRDefault="00850E9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C857AC" w:rsidRPr="00C1752C" w:rsidRDefault="00C857AC" w:rsidP="008D2F67">
      <w:pPr>
        <w:spacing w:after="0" w:line="360" w:lineRule="auto"/>
        <w:jc w:val="right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4C6F39" w:rsidRPr="004C6F39" w:rsidRDefault="00E502A7" w:rsidP="00D24AFA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 xml:space="preserve">Con fecha 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06</w:t>
      </w:r>
      <w:r w:rsidR="001D2B1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A1CB6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septiembre</w:t>
      </w: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solicita a</w:t>
      </w:r>
      <w:r w:rsidR="00BE0D46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A35F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s unidades de 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conta</w:t>
      </w:r>
      <w:r w:rsidR="009A35FD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bilidad, presupuesto y tesorería</w:t>
      </w:r>
      <w:r w:rsidR="00A00790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por medio de memorándum</w:t>
      </w:r>
      <w:r w:rsidR="002C030D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7A7907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información</w:t>
      </w:r>
      <w:r w:rsidR="00CB070C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solicitada</w:t>
      </w:r>
      <w:r w:rsidR="003569C1" w:rsidRPr="00BE0D46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: </w:t>
      </w:r>
    </w:p>
    <w:p w:rsidR="00823F3C" w:rsidRPr="004C6F39" w:rsidRDefault="002A607F" w:rsidP="004C6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alibri" w:hAnsi="Arial" w:cs="Arial"/>
          <w:b/>
          <w:color w:val="00000A"/>
          <w:sz w:val="18"/>
          <w:szCs w:val="18"/>
          <w:lang w:val="es-ES"/>
        </w:rPr>
      </w:pPr>
      <w:r w:rsidRP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</w:t>
      </w:r>
      <w:r w:rsidR="009C5589" w:rsidRP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F35B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los encargados </w:t>
      </w:r>
      <w:r w:rsid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de las unidades de </w:t>
      </w:r>
      <w:r w:rsidR="00F35B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tesorería</w:t>
      </w:r>
      <w:r w:rsidR="004C6F3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y presupuesto me remiten con fecha </w:t>
      </w:r>
      <w:r w:rsidR="00F35B9E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10 de septiembre otorgando la información solicitada.</w:t>
      </w:r>
      <w:r w:rsidR="001F12F9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0076E5" w:rsidRPr="00724BAE" w:rsidRDefault="000076E5" w:rsidP="00540605">
      <w:pPr>
        <w:pStyle w:val="Prrafodelista"/>
        <w:widowControl w:val="0"/>
        <w:spacing w:after="0" w:line="240" w:lineRule="auto"/>
        <w:ind w:left="1080"/>
        <w:contextualSpacing w:val="0"/>
        <w:rPr>
          <w:rFonts w:ascii="Arial" w:hAnsi="Arial" w:cs="Arial"/>
          <w:sz w:val="19"/>
          <w:szCs w:val="19"/>
        </w:rPr>
      </w:pP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C1752C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  <w:bookmarkStart w:id="0" w:name="_GoBack"/>
      <w:bookmarkEnd w:id="0"/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B46DA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85B" w:rsidRDefault="0089385B" w:rsidP="00D365A0">
      <w:pPr>
        <w:spacing w:after="0" w:line="240" w:lineRule="auto"/>
      </w:pPr>
      <w:r>
        <w:separator/>
      </w:r>
    </w:p>
  </w:endnote>
  <w:endnote w:type="continuationSeparator" w:id="0">
    <w:p w:rsidR="0089385B" w:rsidRDefault="0089385B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AF" w:rsidRDefault="00B46DAF">
    <w:pPr>
      <w:pStyle w:val="Piedepgina"/>
      <w:jc w:val="right"/>
    </w:pPr>
  </w:p>
  <w:p w:rsidR="00B46DAF" w:rsidRPr="00DF28AC" w:rsidRDefault="00B46DAF" w:rsidP="00B46DAF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>
      <w:tab/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B46DAF" w:rsidRDefault="00B46DAF" w:rsidP="00B46DAF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 w:rsidP="00B46DAF">
    <w:pPr>
      <w:pStyle w:val="Piedepgina"/>
      <w:tabs>
        <w:tab w:val="clear" w:pos="4419"/>
        <w:tab w:val="clear" w:pos="8838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85B" w:rsidRDefault="0089385B" w:rsidP="00D365A0">
      <w:pPr>
        <w:spacing w:after="0" w:line="240" w:lineRule="auto"/>
      </w:pPr>
      <w:r>
        <w:separator/>
      </w:r>
    </w:p>
  </w:footnote>
  <w:footnote w:type="continuationSeparator" w:id="0">
    <w:p w:rsidR="0089385B" w:rsidRDefault="0089385B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0"/>
  </w:num>
  <w:num w:numId="7">
    <w:abstractNumId w:val="1"/>
  </w:num>
  <w:num w:numId="8">
    <w:abstractNumId w:val="20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22"/>
  </w:num>
  <w:num w:numId="18">
    <w:abstractNumId w:val="6"/>
  </w:num>
  <w:num w:numId="19">
    <w:abstractNumId w:val="21"/>
  </w:num>
  <w:num w:numId="20">
    <w:abstractNumId w:val="15"/>
  </w:num>
  <w:num w:numId="21">
    <w:abstractNumId w:val="11"/>
  </w:num>
  <w:num w:numId="22">
    <w:abstractNumId w:val="8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6CF6"/>
    <w:rsid w:val="00020C98"/>
    <w:rsid w:val="0002559F"/>
    <w:rsid w:val="0002751A"/>
    <w:rsid w:val="000320F8"/>
    <w:rsid w:val="00034E1D"/>
    <w:rsid w:val="00034F1D"/>
    <w:rsid w:val="000367B4"/>
    <w:rsid w:val="00042849"/>
    <w:rsid w:val="000506CD"/>
    <w:rsid w:val="000760C4"/>
    <w:rsid w:val="000801A1"/>
    <w:rsid w:val="0008399F"/>
    <w:rsid w:val="00092ACE"/>
    <w:rsid w:val="000B39D3"/>
    <w:rsid w:val="000B5674"/>
    <w:rsid w:val="000C229B"/>
    <w:rsid w:val="000D0D8E"/>
    <w:rsid w:val="000D3AB4"/>
    <w:rsid w:val="000D5AA7"/>
    <w:rsid w:val="000D631F"/>
    <w:rsid w:val="001009B6"/>
    <w:rsid w:val="00114094"/>
    <w:rsid w:val="001177E3"/>
    <w:rsid w:val="00131BB4"/>
    <w:rsid w:val="00133AF5"/>
    <w:rsid w:val="0013770E"/>
    <w:rsid w:val="00142D3E"/>
    <w:rsid w:val="00153B06"/>
    <w:rsid w:val="0016744B"/>
    <w:rsid w:val="001705C1"/>
    <w:rsid w:val="00177972"/>
    <w:rsid w:val="001800BA"/>
    <w:rsid w:val="001826EC"/>
    <w:rsid w:val="001907B8"/>
    <w:rsid w:val="001972BD"/>
    <w:rsid w:val="001A051D"/>
    <w:rsid w:val="001A7253"/>
    <w:rsid w:val="001A7EC3"/>
    <w:rsid w:val="001B42C1"/>
    <w:rsid w:val="001C284C"/>
    <w:rsid w:val="001C43DA"/>
    <w:rsid w:val="001D2B10"/>
    <w:rsid w:val="001E0B68"/>
    <w:rsid w:val="001E40E0"/>
    <w:rsid w:val="001F12F9"/>
    <w:rsid w:val="00204B44"/>
    <w:rsid w:val="00204F95"/>
    <w:rsid w:val="00206D79"/>
    <w:rsid w:val="00256BC0"/>
    <w:rsid w:val="00264149"/>
    <w:rsid w:val="00266179"/>
    <w:rsid w:val="00277FB6"/>
    <w:rsid w:val="00287307"/>
    <w:rsid w:val="00297FD0"/>
    <w:rsid w:val="002A1755"/>
    <w:rsid w:val="002A4D79"/>
    <w:rsid w:val="002A607F"/>
    <w:rsid w:val="002B190B"/>
    <w:rsid w:val="002C030D"/>
    <w:rsid w:val="002C3673"/>
    <w:rsid w:val="002C3880"/>
    <w:rsid w:val="002C57ED"/>
    <w:rsid w:val="002D2565"/>
    <w:rsid w:val="002D4AF4"/>
    <w:rsid w:val="002E21E0"/>
    <w:rsid w:val="00321501"/>
    <w:rsid w:val="00321C09"/>
    <w:rsid w:val="00330251"/>
    <w:rsid w:val="00330694"/>
    <w:rsid w:val="0033167C"/>
    <w:rsid w:val="003359BF"/>
    <w:rsid w:val="00355172"/>
    <w:rsid w:val="003569C1"/>
    <w:rsid w:val="003630C9"/>
    <w:rsid w:val="003656DC"/>
    <w:rsid w:val="00365ABE"/>
    <w:rsid w:val="00370597"/>
    <w:rsid w:val="003711E5"/>
    <w:rsid w:val="0037616F"/>
    <w:rsid w:val="00386E34"/>
    <w:rsid w:val="003A206B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E641F"/>
    <w:rsid w:val="003F3E5B"/>
    <w:rsid w:val="003F478C"/>
    <w:rsid w:val="003F594A"/>
    <w:rsid w:val="00411DBB"/>
    <w:rsid w:val="00415373"/>
    <w:rsid w:val="00430AB2"/>
    <w:rsid w:val="004377C2"/>
    <w:rsid w:val="004432E9"/>
    <w:rsid w:val="0045336A"/>
    <w:rsid w:val="00456896"/>
    <w:rsid w:val="00464515"/>
    <w:rsid w:val="0047298D"/>
    <w:rsid w:val="0048576A"/>
    <w:rsid w:val="004943C8"/>
    <w:rsid w:val="004A0699"/>
    <w:rsid w:val="004A1CB6"/>
    <w:rsid w:val="004A73EC"/>
    <w:rsid w:val="004B4AE1"/>
    <w:rsid w:val="004B7550"/>
    <w:rsid w:val="004C3916"/>
    <w:rsid w:val="004C569B"/>
    <w:rsid w:val="004C6F39"/>
    <w:rsid w:val="004D342B"/>
    <w:rsid w:val="004E77E2"/>
    <w:rsid w:val="00511374"/>
    <w:rsid w:val="00515DCF"/>
    <w:rsid w:val="00522B9E"/>
    <w:rsid w:val="00526A0E"/>
    <w:rsid w:val="0053556E"/>
    <w:rsid w:val="00540605"/>
    <w:rsid w:val="00542682"/>
    <w:rsid w:val="005427FB"/>
    <w:rsid w:val="0055520B"/>
    <w:rsid w:val="005560D6"/>
    <w:rsid w:val="00561922"/>
    <w:rsid w:val="005646A7"/>
    <w:rsid w:val="005716C0"/>
    <w:rsid w:val="00576B13"/>
    <w:rsid w:val="005813B7"/>
    <w:rsid w:val="00582FAC"/>
    <w:rsid w:val="005934AD"/>
    <w:rsid w:val="005B00E9"/>
    <w:rsid w:val="005B6C34"/>
    <w:rsid w:val="005C5128"/>
    <w:rsid w:val="005C5E0F"/>
    <w:rsid w:val="005C7EE2"/>
    <w:rsid w:val="005C7F47"/>
    <w:rsid w:val="005E1DD2"/>
    <w:rsid w:val="005E77EB"/>
    <w:rsid w:val="00601710"/>
    <w:rsid w:val="00607031"/>
    <w:rsid w:val="00611240"/>
    <w:rsid w:val="00624534"/>
    <w:rsid w:val="006257B1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9060B"/>
    <w:rsid w:val="00694611"/>
    <w:rsid w:val="006A1BE9"/>
    <w:rsid w:val="006A5CF2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1F90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51FA1"/>
    <w:rsid w:val="007566AE"/>
    <w:rsid w:val="0076563A"/>
    <w:rsid w:val="007747F5"/>
    <w:rsid w:val="00776307"/>
    <w:rsid w:val="00777F4D"/>
    <w:rsid w:val="00782F81"/>
    <w:rsid w:val="00790BD4"/>
    <w:rsid w:val="007A10D4"/>
    <w:rsid w:val="007A1B86"/>
    <w:rsid w:val="007A2BEF"/>
    <w:rsid w:val="007A3C1B"/>
    <w:rsid w:val="007A581F"/>
    <w:rsid w:val="007A5A74"/>
    <w:rsid w:val="007A6A8D"/>
    <w:rsid w:val="007A7907"/>
    <w:rsid w:val="007B08B5"/>
    <w:rsid w:val="007B7609"/>
    <w:rsid w:val="007C0A4E"/>
    <w:rsid w:val="007C2A9C"/>
    <w:rsid w:val="007C5851"/>
    <w:rsid w:val="007D0C8B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9385B"/>
    <w:rsid w:val="00897B8B"/>
    <w:rsid w:val="008A609D"/>
    <w:rsid w:val="008B1BC3"/>
    <w:rsid w:val="008B6497"/>
    <w:rsid w:val="008C0438"/>
    <w:rsid w:val="008D2799"/>
    <w:rsid w:val="008D2D41"/>
    <w:rsid w:val="008D2F67"/>
    <w:rsid w:val="008D49C8"/>
    <w:rsid w:val="008D75C7"/>
    <w:rsid w:val="008E0315"/>
    <w:rsid w:val="008E2B47"/>
    <w:rsid w:val="008F6AB5"/>
    <w:rsid w:val="009076FC"/>
    <w:rsid w:val="00924673"/>
    <w:rsid w:val="009339DA"/>
    <w:rsid w:val="00947DAA"/>
    <w:rsid w:val="00950C96"/>
    <w:rsid w:val="00956681"/>
    <w:rsid w:val="0096410B"/>
    <w:rsid w:val="00970C0C"/>
    <w:rsid w:val="00971F31"/>
    <w:rsid w:val="00981D55"/>
    <w:rsid w:val="00997D95"/>
    <w:rsid w:val="009A35FD"/>
    <w:rsid w:val="009B1CC3"/>
    <w:rsid w:val="009B3FDC"/>
    <w:rsid w:val="009C5589"/>
    <w:rsid w:val="009D1C40"/>
    <w:rsid w:val="009D6502"/>
    <w:rsid w:val="009E0E8A"/>
    <w:rsid w:val="009E14F4"/>
    <w:rsid w:val="009E3A6F"/>
    <w:rsid w:val="009E6A63"/>
    <w:rsid w:val="00A00790"/>
    <w:rsid w:val="00A1758D"/>
    <w:rsid w:val="00A22487"/>
    <w:rsid w:val="00A31EEC"/>
    <w:rsid w:val="00A327A2"/>
    <w:rsid w:val="00A35792"/>
    <w:rsid w:val="00A579B3"/>
    <w:rsid w:val="00A66047"/>
    <w:rsid w:val="00A75F71"/>
    <w:rsid w:val="00A86430"/>
    <w:rsid w:val="00A9331B"/>
    <w:rsid w:val="00A93CE3"/>
    <w:rsid w:val="00A94298"/>
    <w:rsid w:val="00AA4014"/>
    <w:rsid w:val="00AB0961"/>
    <w:rsid w:val="00AB1093"/>
    <w:rsid w:val="00AB2565"/>
    <w:rsid w:val="00AB2755"/>
    <w:rsid w:val="00AE11CE"/>
    <w:rsid w:val="00AE21E6"/>
    <w:rsid w:val="00AE2C96"/>
    <w:rsid w:val="00AE7B92"/>
    <w:rsid w:val="00B014B9"/>
    <w:rsid w:val="00B146CE"/>
    <w:rsid w:val="00B156D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706F1"/>
    <w:rsid w:val="00B7439A"/>
    <w:rsid w:val="00B82CF8"/>
    <w:rsid w:val="00B873C0"/>
    <w:rsid w:val="00BA00D7"/>
    <w:rsid w:val="00BA5566"/>
    <w:rsid w:val="00BA5839"/>
    <w:rsid w:val="00BC7CBE"/>
    <w:rsid w:val="00BD3C6B"/>
    <w:rsid w:val="00BD6DD8"/>
    <w:rsid w:val="00BE0D46"/>
    <w:rsid w:val="00BF318C"/>
    <w:rsid w:val="00BF4250"/>
    <w:rsid w:val="00BF63B2"/>
    <w:rsid w:val="00C0583B"/>
    <w:rsid w:val="00C07B32"/>
    <w:rsid w:val="00C1752C"/>
    <w:rsid w:val="00C1769E"/>
    <w:rsid w:val="00C17D68"/>
    <w:rsid w:val="00C35D58"/>
    <w:rsid w:val="00C4210F"/>
    <w:rsid w:val="00C42C1C"/>
    <w:rsid w:val="00C4541F"/>
    <w:rsid w:val="00C520E8"/>
    <w:rsid w:val="00C67AAC"/>
    <w:rsid w:val="00C857AC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243DA"/>
    <w:rsid w:val="00D24AFA"/>
    <w:rsid w:val="00D32C28"/>
    <w:rsid w:val="00D32C54"/>
    <w:rsid w:val="00D365A0"/>
    <w:rsid w:val="00D40D61"/>
    <w:rsid w:val="00D41C9F"/>
    <w:rsid w:val="00D447A5"/>
    <w:rsid w:val="00D507FB"/>
    <w:rsid w:val="00D621AF"/>
    <w:rsid w:val="00D65A2E"/>
    <w:rsid w:val="00D733F6"/>
    <w:rsid w:val="00D73BF4"/>
    <w:rsid w:val="00D74C36"/>
    <w:rsid w:val="00D84BDF"/>
    <w:rsid w:val="00D86195"/>
    <w:rsid w:val="00D8703B"/>
    <w:rsid w:val="00D90236"/>
    <w:rsid w:val="00D95E13"/>
    <w:rsid w:val="00D96608"/>
    <w:rsid w:val="00DA41EC"/>
    <w:rsid w:val="00DB0603"/>
    <w:rsid w:val="00DB42B9"/>
    <w:rsid w:val="00DB4506"/>
    <w:rsid w:val="00DD0583"/>
    <w:rsid w:val="00DD2EA5"/>
    <w:rsid w:val="00DD344E"/>
    <w:rsid w:val="00DD504F"/>
    <w:rsid w:val="00DE54F9"/>
    <w:rsid w:val="00DE6BEC"/>
    <w:rsid w:val="00E04501"/>
    <w:rsid w:val="00E11AA8"/>
    <w:rsid w:val="00E14CB2"/>
    <w:rsid w:val="00E31F49"/>
    <w:rsid w:val="00E41189"/>
    <w:rsid w:val="00E43201"/>
    <w:rsid w:val="00E502A7"/>
    <w:rsid w:val="00E6624F"/>
    <w:rsid w:val="00E806BE"/>
    <w:rsid w:val="00E806C1"/>
    <w:rsid w:val="00E83B6D"/>
    <w:rsid w:val="00E91CB8"/>
    <w:rsid w:val="00E931F6"/>
    <w:rsid w:val="00E96DDA"/>
    <w:rsid w:val="00EB0993"/>
    <w:rsid w:val="00EC6D41"/>
    <w:rsid w:val="00EC6EEE"/>
    <w:rsid w:val="00ED0312"/>
    <w:rsid w:val="00EF3008"/>
    <w:rsid w:val="00F04452"/>
    <w:rsid w:val="00F049FF"/>
    <w:rsid w:val="00F05376"/>
    <w:rsid w:val="00F07488"/>
    <w:rsid w:val="00F200E9"/>
    <w:rsid w:val="00F23508"/>
    <w:rsid w:val="00F2384D"/>
    <w:rsid w:val="00F23BC6"/>
    <w:rsid w:val="00F32C25"/>
    <w:rsid w:val="00F33558"/>
    <w:rsid w:val="00F35B9E"/>
    <w:rsid w:val="00F37639"/>
    <w:rsid w:val="00F40B49"/>
    <w:rsid w:val="00F53878"/>
    <w:rsid w:val="00F54080"/>
    <w:rsid w:val="00F57331"/>
    <w:rsid w:val="00F705E9"/>
    <w:rsid w:val="00F7143B"/>
    <w:rsid w:val="00F86D1D"/>
    <w:rsid w:val="00F9118B"/>
    <w:rsid w:val="00FA14B4"/>
    <w:rsid w:val="00FA49EA"/>
    <w:rsid w:val="00FA7809"/>
    <w:rsid w:val="00FB5A55"/>
    <w:rsid w:val="00FB68FD"/>
    <w:rsid w:val="00FC05C8"/>
    <w:rsid w:val="00FC1F8D"/>
    <w:rsid w:val="00FC31C7"/>
    <w:rsid w:val="00FD29E9"/>
    <w:rsid w:val="00FD5BBE"/>
    <w:rsid w:val="00FD644D"/>
    <w:rsid w:val="00FE2A3B"/>
    <w:rsid w:val="00FF0D0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B3F25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2DA8-76A7-40AD-AC04-5009AAF2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1050</cp:revision>
  <cp:lastPrinted>2019-03-14T19:39:00Z</cp:lastPrinted>
  <dcterms:created xsi:type="dcterms:W3CDTF">2018-10-31T13:51:00Z</dcterms:created>
  <dcterms:modified xsi:type="dcterms:W3CDTF">2019-12-19T19:26:00Z</dcterms:modified>
</cp:coreProperties>
</file>