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835" w:rsidRPr="00A634D4" w:rsidRDefault="00A634D4" w:rsidP="00C331D1">
      <w:pPr>
        <w:pStyle w:val="Contenidodelmarco"/>
        <w:spacing w:after="0"/>
        <w:jc w:val="both"/>
        <w:rPr>
          <w:sz w:val="22"/>
        </w:rPr>
      </w:pPr>
      <w:r w:rsidRPr="0080058D">
        <w:rPr>
          <w:b/>
          <w:bCs/>
          <w:sz w:val="26"/>
          <w:szCs w:val="26"/>
          <w:u w:val="single"/>
        </w:rPr>
        <w:t>ACTA NUMERO VEINTISIETE</w:t>
      </w:r>
      <w:r w:rsidRPr="00A634D4">
        <w:rPr>
          <w:sz w:val="22"/>
        </w:rPr>
        <w:t>:</w:t>
      </w:r>
      <w:r w:rsidR="009C51C1">
        <w:rPr>
          <w:sz w:val="22"/>
        </w:rPr>
        <w:t xml:space="preserve"> </w:t>
      </w:r>
      <w:r w:rsidRPr="00A634D4">
        <w:rPr>
          <w:sz w:val="22"/>
        </w:rPr>
        <w:t xml:space="preserve">Sesión ordinaria celebrada por la municipalidad de San Rafael Oriente, a las </w:t>
      </w:r>
      <w:r w:rsidRPr="00A92B3A">
        <w:rPr>
          <w:b/>
          <w:bCs/>
          <w:sz w:val="22"/>
        </w:rPr>
        <w:t>ocho horas</w:t>
      </w:r>
      <w:r w:rsidRPr="00A634D4">
        <w:rPr>
          <w:sz w:val="22"/>
        </w:rPr>
        <w:t xml:space="preserve"> del día </w:t>
      </w:r>
      <w:r w:rsidRPr="00A92B3A">
        <w:rPr>
          <w:b/>
          <w:bCs/>
          <w:sz w:val="22"/>
        </w:rPr>
        <w:t>DIECINUEVE D</w:t>
      </w:r>
      <w:r w:rsidR="00A92B3A">
        <w:rPr>
          <w:b/>
          <w:bCs/>
          <w:sz w:val="22"/>
        </w:rPr>
        <w:t>E</w:t>
      </w:r>
      <w:r w:rsidRPr="00A92B3A">
        <w:rPr>
          <w:b/>
          <w:bCs/>
          <w:sz w:val="22"/>
        </w:rPr>
        <w:t xml:space="preserve"> SEPTIEMBRE DEL AÑO DOS MIL TRECE</w:t>
      </w:r>
      <w:r w:rsidRPr="00A634D4">
        <w:rPr>
          <w:sz w:val="22"/>
        </w:rPr>
        <w:t xml:space="preserve">, convocada y presidida por la señora Alcaldesa municipal Sonia del Carmen Salvador de Cruz, con la asistencia del Síndico Municipal señor Manuel Gonzalo Cortez Márquez, y de los regidores Propietarios en su orden: </w:t>
      </w:r>
      <w:r w:rsidRPr="00407694">
        <w:rPr>
          <w:b/>
          <w:bCs/>
          <w:sz w:val="22"/>
        </w:rPr>
        <w:t xml:space="preserve">don Federico Soriano primer regidor suplente en sustitución de! primer Regidor Propietario Doctor </w:t>
      </w:r>
      <w:proofErr w:type="spellStart"/>
      <w:r w:rsidRPr="00407694">
        <w:rPr>
          <w:b/>
          <w:bCs/>
          <w:sz w:val="22"/>
        </w:rPr>
        <w:t>Ever</w:t>
      </w:r>
      <w:proofErr w:type="spellEnd"/>
      <w:r w:rsidRPr="00407694">
        <w:rPr>
          <w:b/>
          <w:bCs/>
          <w:sz w:val="22"/>
        </w:rPr>
        <w:t xml:space="preserve"> Mauricio Cruz </w:t>
      </w:r>
      <w:proofErr w:type="spellStart"/>
      <w:r w:rsidRPr="00407694">
        <w:rPr>
          <w:b/>
          <w:bCs/>
          <w:sz w:val="22"/>
        </w:rPr>
        <w:t>Garciaguirre</w:t>
      </w:r>
      <w:proofErr w:type="spellEnd"/>
      <w:r w:rsidRPr="00407694">
        <w:rPr>
          <w:b/>
          <w:bCs/>
          <w:sz w:val="22"/>
        </w:rPr>
        <w:t>,</w:t>
      </w:r>
      <w:r w:rsidRPr="00A634D4">
        <w:rPr>
          <w:sz w:val="22"/>
        </w:rPr>
        <w:t xml:space="preserve"> señor Nelson </w:t>
      </w:r>
      <w:proofErr w:type="spellStart"/>
      <w:r w:rsidRPr="00A634D4">
        <w:rPr>
          <w:sz w:val="22"/>
        </w:rPr>
        <w:t>Enrrique</w:t>
      </w:r>
      <w:proofErr w:type="spellEnd"/>
      <w:r w:rsidRPr="00A634D4">
        <w:rPr>
          <w:sz w:val="22"/>
        </w:rPr>
        <w:t xml:space="preserve"> Saravia Girón, María Ángela Hernández de Zavala, Rodolfo Chávez Gutiérrez, Julio César Quintanilla Trejos, José Abelino Chávez Sura , y de los Regidores Suplentes en su orden: Wilber Arnoldo Quintanilla Chávez, señor Jorge Luis Interiano Galindo, Oscar Flores Granados Cuarto Regidor Suplente, Secretaria de actuaciones Olga Yaneth Menjívar de Osario, abierta la reunión por la señora Alcaldesa con la comprobación del QUORUM, formal establecido por ley y con la lectura y firma del acta número </w:t>
      </w:r>
      <w:r w:rsidRPr="00407694">
        <w:rPr>
          <w:b/>
          <w:bCs/>
          <w:sz w:val="22"/>
        </w:rPr>
        <w:t>VEINTISEIS,</w:t>
      </w:r>
      <w:r w:rsidRPr="00A634D4">
        <w:rPr>
          <w:sz w:val="22"/>
        </w:rPr>
        <w:t xml:space="preserve"> se emiten los siguientes acuerdos:  </w:t>
      </w:r>
      <w:r w:rsidRPr="00407694">
        <w:rPr>
          <w:b/>
          <w:bCs/>
          <w:szCs w:val="24"/>
          <w:u w:val="single"/>
        </w:rPr>
        <w:t>ACUERDO NÚMERO UNO:</w:t>
      </w:r>
      <w:r w:rsidRPr="00A634D4">
        <w:rPr>
          <w:sz w:val="22"/>
        </w:rPr>
        <w:t xml:space="preserve">  Este concejo en uso de sus facultades y teniendo a la vista el perfil presentado por la Jefe de la UACI del proyecto "</w:t>
      </w:r>
      <w:r w:rsidRPr="00407694">
        <w:rPr>
          <w:b/>
          <w:bCs/>
          <w:sz w:val="22"/>
        </w:rPr>
        <w:t xml:space="preserve">Celebración de fiestas patronales en el Caserío el Mango del Cantón Santa Clara en Honor a San Francisco de Asís del 30 de </w:t>
      </w:r>
      <w:r w:rsidR="00407694" w:rsidRPr="00407694">
        <w:rPr>
          <w:b/>
          <w:bCs/>
          <w:sz w:val="22"/>
        </w:rPr>
        <w:t>septiembre</w:t>
      </w:r>
      <w:r w:rsidRPr="00407694">
        <w:rPr>
          <w:b/>
          <w:bCs/>
          <w:sz w:val="22"/>
        </w:rPr>
        <w:t xml:space="preserve"> al 4 de Octubre 2013.</w:t>
      </w:r>
      <w:r w:rsidRPr="00A634D4">
        <w:rPr>
          <w:sz w:val="22"/>
        </w:rPr>
        <w:t xml:space="preserve">" Por el monto de TRES MIL TRESCIENTOS OCHENTA Y CUATRO 70/100 DOLARES ($ 3,384.70 ), </w:t>
      </w:r>
      <w:r w:rsidR="00407694" w:rsidRPr="00A634D4">
        <w:rPr>
          <w:sz w:val="22"/>
        </w:rPr>
        <w:t>este</w:t>
      </w:r>
      <w:r w:rsidRPr="00A634D4">
        <w:rPr>
          <w:sz w:val="22"/>
        </w:rPr>
        <w:t xml:space="preserve"> concejo municipal por unanimidad acuerda </w:t>
      </w:r>
      <w:r w:rsidRPr="00407694">
        <w:rPr>
          <w:b/>
          <w:bCs/>
          <w:sz w:val="22"/>
        </w:rPr>
        <w:t>APROBAR</w:t>
      </w:r>
      <w:r w:rsidRPr="00A634D4">
        <w:rPr>
          <w:sz w:val="22"/>
        </w:rPr>
        <w:t xml:space="preserve"> el perfil del proyecto presentado por su respectivo monto. Certifíquese. </w:t>
      </w:r>
      <w:r w:rsidRPr="008764DD">
        <w:rPr>
          <w:b/>
          <w:bCs/>
          <w:szCs w:val="24"/>
          <w:u w:val="single"/>
        </w:rPr>
        <w:t>ACUERDO  NÚMERO DOS</w:t>
      </w:r>
      <w:r w:rsidRPr="00A634D4">
        <w:rPr>
          <w:sz w:val="22"/>
        </w:rPr>
        <w:t xml:space="preserve">: Este concejo Municipal en uso de sus facultades que le confiere el código Municipal por unanimidad acuerda ejecutar por Administración el proyecto </w:t>
      </w:r>
      <w:r w:rsidRPr="008764DD">
        <w:rPr>
          <w:b/>
          <w:bCs/>
          <w:sz w:val="22"/>
        </w:rPr>
        <w:t>"Celebración de fiestas patronales en el Caserío el Mango del Cantón Santa Clara en Honor a San Francisco de Asís del 30 de Septiembre al 4 de Octubre 2013."</w:t>
      </w:r>
      <w:r w:rsidRPr="00A634D4">
        <w:rPr>
          <w:sz w:val="22"/>
        </w:rPr>
        <w:t xml:space="preserve"> por lo que se autoriza a la Tesorera Municipal Blanca Maribel García Saravia y a los Refrendarios de Cheques: Sonia del Carmen Salvador de Cruz, Alcaldesa Municipal y Federico Soriano, primer Regidor Suplente, para que de los Fondos del 75% FODES, se erogue la cantidad de SEIS MIL SESENTA Y TRES 20/100 DOLARES </w:t>
      </w:r>
      <w:r w:rsidR="008764DD">
        <w:rPr>
          <w:sz w:val="22"/>
        </w:rPr>
        <w:t xml:space="preserve">( </w:t>
      </w:r>
      <w:r w:rsidRPr="00A634D4">
        <w:rPr>
          <w:sz w:val="22"/>
        </w:rPr>
        <w:t xml:space="preserve">$ 6,063.20) los cuales servirán para la </w:t>
      </w:r>
      <w:r w:rsidRPr="008764DD">
        <w:rPr>
          <w:b/>
          <w:bCs/>
          <w:sz w:val="22"/>
          <w:u w:val="single"/>
        </w:rPr>
        <w:t>apertura de cuenta corriente</w:t>
      </w:r>
      <w:r w:rsidRPr="00A634D4">
        <w:rPr>
          <w:sz w:val="22"/>
        </w:rPr>
        <w:t xml:space="preserve"> </w:t>
      </w:r>
      <w:r w:rsidRPr="008764DD">
        <w:rPr>
          <w:sz w:val="22"/>
          <w:u w:val="single"/>
        </w:rPr>
        <w:t>en el Banco PROMERICA de la Ciudad de Usulután,</w:t>
      </w:r>
      <w:r w:rsidRPr="00A634D4">
        <w:rPr>
          <w:sz w:val="22"/>
        </w:rPr>
        <w:t xml:space="preserve"> a nombre de </w:t>
      </w:r>
      <w:r w:rsidRPr="008764DD">
        <w:rPr>
          <w:sz w:val="22"/>
          <w:u w:val="single"/>
        </w:rPr>
        <w:t>TESORERÍA MUNICIPAL DE SAN. RAFAEL ORIENTE, PROYECTO</w:t>
      </w:r>
      <w:r w:rsidRPr="00A634D4">
        <w:rPr>
          <w:sz w:val="22"/>
        </w:rPr>
        <w:t xml:space="preserve"> "</w:t>
      </w:r>
      <w:r w:rsidRPr="003F343C">
        <w:rPr>
          <w:b/>
          <w:bCs/>
          <w:sz w:val="22"/>
        </w:rPr>
        <w:t>Celebración de fiestas patronales en el Barrio la Merced los días del 16 al 24 de septiembre y en caserío los Lemus del 21 al 29 de Septiembre del año 2013</w:t>
      </w:r>
      <w:r w:rsidRPr="00A634D4">
        <w:rPr>
          <w:sz w:val="22"/>
        </w:rPr>
        <w:t xml:space="preserve">." Siendo las condiciones de ésta cuenta para emitir cheques que es indispensable la firma y sello de Tesorera Municipal, acompañada de cualquiera de la firma de un refrendario, en consecuencia se autoriza a la Jefe de la UACI, para que gestione la adquisición de todo lo consignado en el presupuesto del proyecto y a la Tesorera Municipal a cancelar lo gestionado por la UACI, de la cuenta del mencionado proyecto. Certifíquese. </w:t>
      </w:r>
      <w:r w:rsidR="00161584">
        <w:rPr>
          <w:sz w:val="22"/>
        </w:rPr>
        <w:t xml:space="preserve"> </w:t>
      </w:r>
      <w:r w:rsidRPr="007D76AF">
        <w:rPr>
          <w:b/>
          <w:bCs/>
          <w:szCs w:val="24"/>
          <w:u w:val="single"/>
        </w:rPr>
        <w:t>ACUERDO NÚMERO TRES</w:t>
      </w:r>
      <w:r w:rsidRPr="00A634D4">
        <w:rPr>
          <w:sz w:val="22"/>
        </w:rPr>
        <w:t xml:space="preserve">: El concejo Municipal en uso de sus facultades que le confiere el código municipal por unanimidad </w:t>
      </w:r>
      <w:r w:rsidRPr="001F55CF">
        <w:rPr>
          <w:b/>
          <w:bCs/>
          <w:sz w:val="22"/>
        </w:rPr>
        <w:t>ACUERDA</w:t>
      </w:r>
      <w:r w:rsidRPr="00A634D4">
        <w:rPr>
          <w:sz w:val="22"/>
        </w:rPr>
        <w:t>: Nombrar la comisión para evaluar ofertas de EVENTO DE BELLEZA y ELABORACION DE CARROZAS, el proyecto "</w:t>
      </w:r>
      <w:r w:rsidRPr="001F55CF">
        <w:rPr>
          <w:b/>
          <w:bCs/>
          <w:sz w:val="22"/>
        </w:rPr>
        <w:t>Celebración de las fiestas Patronales de San Rafael Oriente en Honor a nuestro Patrono San Rafael Arcángel año 2013</w:t>
      </w:r>
      <w:r w:rsidRPr="00A634D4">
        <w:rPr>
          <w:sz w:val="22"/>
        </w:rPr>
        <w:t xml:space="preserve">." La cual queda conformada de la siguiente Manera: Milagro Evelin Canales </w:t>
      </w:r>
      <w:proofErr w:type="spellStart"/>
      <w:r w:rsidRPr="00A634D4">
        <w:rPr>
          <w:sz w:val="22"/>
        </w:rPr>
        <w:t>Requeno</w:t>
      </w:r>
      <w:proofErr w:type="spellEnd"/>
      <w:r w:rsidRPr="00A634D4">
        <w:rPr>
          <w:sz w:val="22"/>
        </w:rPr>
        <w:t xml:space="preserve">, Jefe de la UACI; Rodolfo Chávez </w:t>
      </w:r>
    </w:p>
    <w:p w:rsidR="00257835" w:rsidRDefault="00257835" w:rsidP="00C331D1">
      <w:pPr>
        <w:pStyle w:val="Contenidodelmarco"/>
        <w:spacing w:after="0"/>
        <w:jc w:val="both"/>
        <w:rPr>
          <w:b/>
          <w:bCs/>
          <w:sz w:val="26"/>
          <w:szCs w:val="26"/>
          <w:u w:val="single"/>
        </w:rPr>
      </w:pPr>
    </w:p>
    <w:p w:rsidR="00257835" w:rsidRDefault="00257835" w:rsidP="00C331D1">
      <w:pPr>
        <w:pStyle w:val="Contenidodelmarco"/>
        <w:spacing w:after="0"/>
        <w:jc w:val="both"/>
        <w:rPr>
          <w:b/>
          <w:bCs/>
          <w:sz w:val="26"/>
          <w:szCs w:val="26"/>
          <w:u w:val="single"/>
        </w:rPr>
      </w:pPr>
    </w:p>
    <w:p w:rsidR="00257835" w:rsidRPr="00A634D4" w:rsidRDefault="00A634D4" w:rsidP="00C331D1">
      <w:pPr>
        <w:pStyle w:val="Contenidodelmarco"/>
        <w:spacing w:after="0"/>
        <w:jc w:val="both"/>
        <w:rPr>
          <w:sz w:val="22"/>
        </w:rPr>
      </w:pPr>
      <w:r w:rsidRPr="00A634D4">
        <w:rPr>
          <w:sz w:val="22"/>
        </w:rPr>
        <w:lastRenderedPageBreak/>
        <w:t xml:space="preserve">Gutiérrez, Miembro del concejo Municipal y Olga Yaneth Menjívar de Osorio, Secretaria Municipal; </w:t>
      </w:r>
      <w:r w:rsidRPr="00161584">
        <w:rPr>
          <w:b/>
          <w:bCs/>
          <w:szCs w:val="24"/>
          <w:u w:val="single"/>
        </w:rPr>
        <w:t>ACUERDO NUMERO CUATRO</w:t>
      </w:r>
      <w:r w:rsidRPr="00A634D4">
        <w:rPr>
          <w:sz w:val="22"/>
        </w:rPr>
        <w:t>: Este concejo Municipal en uso de sus facultades que le confiere el código Municipal por unanimidad acuerda ejecutar por Administración el proyecto "</w:t>
      </w:r>
      <w:r w:rsidRPr="00161584">
        <w:rPr>
          <w:b/>
          <w:bCs/>
          <w:sz w:val="22"/>
        </w:rPr>
        <w:t>Celebración de las fiestas Patronales de San Rafael Oriente en Honor a nuestro Patrono San Rafael Arcángel año 2013.</w:t>
      </w:r>
      <w:r w:rsidRPr="00A634D4">
        <w:rPr>
          <w:sz w:val="22"/>
        </w:rPr>
        <w:t xml:space="preserve">" por lo que se autoriza a la Tesorera Municipal Blanca Maribel García Saravia y a los Refrendarios de Cheques: Sonia del Carmen Salvador de Cruz, Alcaldesa Municipal y Federico Soriano, primer Regidor Suplente, para que de los Fondos del 75% FODES, se erogue la cantidad de </w:t>
      </w:r>
      <w:r w:rsidRPr="00161584">
        <w:rPr>
          <w:b/>
          <w:bCs/>
          <w:sz w:val="22"/>
        </w:rPr>
        <w:t>CUARENTA Y TRES MIL TRESCIENTOS CINCUENTA Y OCHO 64/100 DOLARES ($43,358.64)</w:t>
      </w:r>
      <w:r w:rsidRPr="00A634D4">
        <w:rPr>
          <w:sz w:val="22"/>
        </w:rPr>
        <w:t xml:space="preserve"> los cuales servirán para la </w:t>
      </w:r>
      <w:r w:rsidRPr="00161584">
        <w:rPr>
          <w:b/>
          <w:bCs/>
          <w:sz w:val="22"/>
          <w:u w:val="single"/>
        </w:rPr>
        <w:t>apertura de cuenta corriente</w:t>
      </w:r>
      <w:r w:rsidRPr="00A634D4">
        <w:rPr>
          <w:sz w:val="22"/>
        </w:rPr>
        <w:t xml:space="preserve"> </w:t>
      </w:r>
      <w:r w:rsidRPr="00161584">
        <w:rPr>
          <w:sz w:val="22"/>
          <w:u w:val="single"/>
        </w:rPr>
        <w:t>en el Banco PROMERICA</w:t>
      </w:r>
      <w:r w:rsidRPr="00A634D4">
        <w:rPr>
          <w:sz w:val="22"/>
        </w:rPr>
        <w:t xml:space="preserve"> </w:t>
      </w:r>
      <w:r w:rsidRPr="00161584">
        <w:rPr>
          <w:sz w:val="22"/>
          <w:u w:val="single"/>
        </w:rPr>
        <w:t>de la Ciudad de Usulután</w:t>
      </w:r>
      <w:r w:rsidRPr="00A634D4">
        <w:rPr>
          <w:sz w:val="22"/>
        </w:rPr>
        <w:t xml:space="preserve">, a nombre de </w:t>
      </w:r>
      <w:r w:rsidRPr="00161584">
        <w:rPr>
          <w:sz w:val="22"/>
          <w:u w:val="single"/>
        </w:rPr>
        <w:t>TESORERÍA MUNICIPAL DE SAN RAFAEL ORIENTE, PROYECTO</w:t>
      </w:r>
      <w:r w:rsidRPr="00A634D4">
        <w:rPr>
          <w:sz w:val="22"/>
        </w:rPr>
        <w:t xml:space="preserve"> "</w:t>
      </w:r>
      <w:r w:rsidRPr="00161584">
        <w:rPr>
          <w:b/>
          <w:bCs/>
          <w:sz w:val="22"/>
        </w:rPr>
        <w:t>Celebración de las fiestas Patronales de San Rafael Oriente en Honor a nuestro Patrono San Rafael Arcángel año 2013</w:t>
      </w:r>
      <w:r w:rsidRPr="00A634D4">
        <w:rPr>
          <w:sz w:val="22"/>
        </w:rPr>
        <w:t xml:space="preserve">." Siendo las condiciones de ésta cuenta para emitir cheques que es indispensable la firma y sello de Tesorera Municipal, acompañada de cualquiera de la firma de un refrendario, en consecuencia se autoriza a la Jefe de la UACI, para que gestione la adquisición de todo lo consignado en el presupuesto del proyecto y a la Tesorera Municipal a cancelar lo gestionado por la UAC1, de la cuenta del mencionado proyecto. Certifíquese. </w:t>
      </w:r>
      <w:r w:rsidR="00DC5516">
        <w:rPr>
          <w:sz w:val="22"/>
        </w:rPr>
        <w:t xml:space="preserve"> </w:t>
      </w:r>
      <w:r w:rsidRPr="00CF1352">
        <w:rPr>
          <w:b/>
          <w:bCs/>
          <w:szCs w:val="24"/>
          <w:u w:val="single"/>
        </w:rPr>
        <w:t>ACUERDO NUMERO CINCO:</w:t>
      </w:r>
      <w:r w:rsidRPr="00A634D4">
        <w:rPr>
          <w:sz w:val="22"/>
        </w:rPr>
        <w:t xml:space="preserve">  Este concejo en uso de sus facultades que le confiere el Código Municipal y teniendo a la vista Acta de Evaluación y Recomendación de la Comisión Evaluadora de las ofertas del Proceso de Licitación Pública Nacional Publica AMSRO 02/2013, del Proyecto </w:t>
      </w:r>
      <w:r w:rsidRPr="00DC5516">
        <w:rPr>
          <w:b/>
          <w:bCs/>
          <w:sz w:val="22"/>
        </w:rPr>
        <w:t>"Concreteado de tramo de 2da. Calle poniente y prolongación hacia cementerio municipal del Municipio de San Rafael Oriente, Departamento de San Miguel</w:t>
      </w:r>
      <w:r w:rsidRPr="00A634D4">
        <w:rPr>
          <w:sz w:val="22"/>
        </w:rPr>
        <w:t xml:space="preserve">" en donde participaron los ofertantes siguientes 1- ONCA, S.A. DE C.V., con una oferta de CIENTO CUARENTA Y OCHO MIL DOSCIENTOS NOVENTA Y CUATRO 02/100 DOLARES ($148,294.02), 2- CONSTRUELE, S.A. DE C.V, con una oferta de CIENTO CINCUENTA MIL SETECIENTOS CUARENTA Y SIETE 61/100 DOLARES ($150,747.61), 2- INCOMI, S.A. DE C.V, con una oferta de CIENTO CUARENTA Y DOS MIL NOVECIENTOS VEINTE 38/100 DOLARES ($142,920.38), éste concejo municipal por unanimidad </w:t>
      </w:r>
      <w:r w:rsidRPr="00DC5516">
        <w:rPr>
          <w:b/>
          <w:bCs/>
          <w:sz w:val="22"/>
        </w:rPr>
        <w:t>ACUERDA: adjudicar a INCOMI, S.A. DE C.V</w:t>
      </w:r>
      <w:r w:rsidRPr="00A634D4">
        <w:rPr>
          <w:sz w:val="22"/>
        </w:rPr>
        <w:t xml:space="preserve">, </w:t>
      </w:r>
      <w:r w:rsidRPr="00DC5516">
        <w:rPr>
          <w:b/>
          <w:bCs/>
          <w:sz w:val="22"/>
        </w:rPr>
        <w:t>la realización del proyecto "Concreteado de tramo de 2da. Calle poniente y prolongación hacia cementerio municipal del Municipio de San Rafael Oriente, Departamento de San Miguel</w:t>
      </w:r>
      <w:r w:rsidRPr="00A634D4">
        <w:rPr>
          <w:sz w:val="22"/>
        </w:rPr>
        <w:t xml:space="preserve">" por un monto de CIENTO CUARENTA Y DOS hi.MIL NOVECIENTOS VEINTE 38/100 DOLARES ($142,920.38), para un plazo de 90 días calendario, a partir de la orden de inicio que emita la Unidad ; de Adquisiciones y Contrataciones de ésta Municipalidad, al mismo tiempo se autoriza a la Jefe de la UACI, para que realice la publicación y comunicación a los participantes del proceso y a la Señora Sonia del Carmen Salvador de Cruz, Alcaldesa Municipal para que firme el contrato respectivo. </w:t>
      </w:r>
      <w:r w:rsidR="00841E1A" w:rsidRPr="00DC5516">
        <w:rPr>
          <w:b/>
          <w:bCs/>
          <w:szCs w:val="24"/>
          <w:u w:val="single"/>
        </w:rPr>
        <w:t>ACUERDO NUMERO</w:t>
      </w:r>
      <w:r w:rsidRPr="00DC5516">
        <w:rPr>
          <w:b/>
          <w:bCs/>
          <w:szCs w:val="24"/>
          <w:u w:val="single"/>
        </w:rPr>
        <w:t xml:space="preserve"> SEIS</w:t>
      </w:r>
      <w:r w:rsidRPr="00A634D4">
        <w:rPr>
          <w:sz w:val="22"/>
        </w:rPr>
        <w:t>: El concejo Municipal en uso de sus facultades que le confiere el código Municipal en vista que se ha adjudicado mediante proceso de Licitación a la Empresa INCOMI S.A DE C.V la realización del proyecto "</w:t>
      </w:r>
      <w:r w:rsidRPr="00DC5516">
        <w:rPr>
          <w:b/>
          <w:bCs/>
          <w:sz w:val="22"/>
        </w:rPr>
        <w:t xml:space="preserve">Concreteado de tramo de 2da. Calle poniente y prolongación hacia cementerio municipal del Municipio de San Rafael Oriente, Departamento de San Miguel" </w:t>
      </w:r>
      <w:r w:rsidRPr="00A634D4">
        <w:rPr>
          <w:sz w:val="22"/>
        </w:rPr>
        <w:t xml:space="preserve">por </w:t>
      </w:r>
      <w:r w:rsidR="00DC5516">
        <w:rPr>
          <w:sz w:val="22"/>
        </w:rPr>
        <w:t xml:space="preserve"> un</w:t>
      </w:r>
    </w:p>
    <w:p w:rsidR="00257835" w:rsidRDefault="00257835" w:rsidP="00C331D1">
      <w:pPr>
        <w:pStyle w:val="Contenidodelmarco"/>
        <w:spacing w:after="0"/>
        <w:jc w:val="both"/>
        <w:rPr>
          <w:b/>
          <w:bCs/>
          <w:sz w:val="26"/>
          <w:szCs w:val="26"/>
          <w:u w:val="single"/>
        </w:rPr>
      </w:pPr>
    </w:p>
    <w:p w:rsidR="00257835" w:rsidRDefault="00257835" w:rsidP="00C331D1">
      <w:pPr>
        <w:pStyle w:val="Contenidodelmarco"/>
        <w:spacing w:after="0"/>
        <w:jc w:val="both"/>
        <w:rPr>
          <w:b/>
          <w:bCs/>
          <w:sz w:val="26"/>
          <w:szCs w:val="26"/>
          <w:u w:val="single"/>
        </w:rPr>
      </w:pPr>
    </w:p>
    <w:p w:rsidR="003A3E1B" w:rsidRDefault="00A21EFD" w:rsidP="00C331D1">
      <w:pPr>
        <w:pStyle w:val="Contenidodelmarco"/>
        <w:spacing w:after="0"/>
        <w:jc w:val="both"/>
        <w:rPr>
          <w:sz w:val="22"/>
        </w:rPr>
      </w:pPr>
      <w:r w:rsidRPr="00A21EFD">
        <w:rPr>
          <w:sz w:val="22"/>
        </w:rPr>
        <w:lastRenderedPageBreak/>
        <w:t xml:space="preserve">monto de </w:t>
      </w:r>
      <w:r w:rsidRPr="00B3647D">
        <w:rPr>
          <w:sz w:val="21"/>
          <w:szCs w:val="21"/>
        </w:rPr>
        <w:t>CIENTO CUARENTA Y DOS MIL NOVECIENTOS VEINTE</w:t>
      </w:r>
      <w:r w:rsidRPr="00A21EFD">
        <w:rPr>
          <w:sz w:val="22"/>
        </w:rPr>
        <w:t xml:space="preserve"> 38</w:t>
      </w:r>
      <w:r w:rsidR="00262739">
        <w:rPr>
          <w:sz w:val="22"/>
        </w:rPr>
        <w:t xml:space="preserve">/ 100 </w:t>
      </w:r>
      <w:r w:rsidRPr="00A21EFD">
        <w:rPr>
          <w:sz w:val="22"/>
        </w:rPr>
        <w:t xml:space="preserve">DOLARES ($142,920.38), este concejo Municipal por unanimidad </w:t>
      </w:r>
      <w:r w:rsidRPr="00262739">
        <w:rPr>
          <w:b/>
          <w:bCs/>
          <w:sz w:val="22"/>
        </w:rPr>
        <w:t>ACUERDA:</w:t>
      </w:r>
      <w:r w:rsidRPr="00A21EFD">
        <w:rPr>
          <w:sz w:val="22"/>
        </w:rPr>
        <w:t xml:space="preserve"> Aperturar cuenta para Proyecto "</w:t>
      </w:r>
      <w:r w:rsidRPr="00262739">
        <w:rPr>
          <w:b/>
          <w:bCs/>
          <w:sz w:val="22"/>
        </w:rPr>
        <w:t>Concreteado de tramo do 2da. Calle poniente y prolongación hacia cementerio municipal del Municipio de San Rafael Oriente, Departamento de San Miguel</w:t>
      </w:r>
      <w:r w:rsidRPr="00A21EFD">
        <w:rPr>
          <w:sz w:val="22"/>
        </w:rPr>
        <w:t>" por un monto de SETENTA Y CINCO MIL 00/100 DOLARES ($75,000,00) quedando pendiente de transferir a dicha cuenta la cantidad de SESENTA Y SIETE MIL NOVECIENTOS VEINTE 38/100 DOLARES ($67,920.38) los cuales serán abonadas a esta cuenta en dos cuotas mensuales de TREINTA Y TRES MIL NOVECIENTOS SESENTA 19/100 DOLARES ($33,960.19) por lo que autoriza a la Tesorera Municipal Blanca Maribel García Saravia y a los Refrendarios de Cheques: Sonia del Carmen Salvador de Cruz, Alca</w:t>
      </w:r>
      <w:r w:rsidR="00262739">
        <w:rPr>
          <w:sz w:val="22"/>
        </w:rPr>
        <w:t>l</w:t>
      </w:r>
      <w:r w:rsidRPr="00A21EFD">
        <w:rPr>
          <w:sz w:val="22"/>
        </w:rPr>
        <w:t xml:space="preserve">desa Municipal y Federico Soriano, primer Regidor Suplente, para que de los Fondos del 75% FODES, se erogue la cantidad de </w:t>
      </w:r>
      <w:r w:rsidRPr="00B3647D">
        <w:rPr>
          <w:b/>
          <w:bCs/>
          <w:sz w:val="21"/>
          <w:szCs w:val="21"/>
        </w:rPr>
        <w:t>SETENTA Y CINCO MIL 00/100 DOLARES ($75,000.00)</w:t>
      </w:r>
      <w:r w:rsidRPr="00262739">
        <w:rPr>
          <w:b/>
          <w:bCs/>
          <w:sz w:val="22"/>
        </w:rPr>
        <w:t xml:space="preserve"> </w:t>
      </w:r>
      <w:r w:rsidRPr="00A21EFD">
        <w:rPr>
          <w:sz w:val="22"/>
        </w:rPr>
        <w:t xml:space="preserve">los cuales servirán para la </w:t>
      </w:r>
      <w:r w:rsidRPr="00262739">
        <w:rPr>
          <w:b/>
          <w:bCs/>
          <w:sz w:val="22"/>
          <w:u w:val="single"/>
        </w:rPr>
        <w:t>apertura de cuenta corriente</w:t>
      </w:r>
      <w:r w:rsidRPr="00A21EFD">
        <w:rPr>
          <w:sz w:val="22"/>
        </w:rPr>
        <w:t xml:space="preserve"> </w:t>
      </w:r>
      <w:r w:rsidRPr="00262739">
        <w:rPr>
          <w:sz w:val="22"/>
          <w:u w:val="single"/>
        </w:rPr>
        <w:t>en el Banco PROMERICA de la Ciudad de Usulután</w:t>
      </w:r>
      <w:r w:rsidRPr="00A21EFD">
        <w:rPr>
          <w:sz w:val="22"/>
        </w:rPr>
        <w:t xml:space="preserve">, a nombre de </w:t>
      </w:r>
      <w:r w:rsidRPr="00262739">
        <w:rPr>
          <w:sz w:val="22"/>
          <w:u w:val="single"/>
        </w:rPr>
        <w:t>TESORERÍA MUNICIPAL DE SAN RAFAEL ORIENTE, PROYECTO</w:t>
      </w:r>
      <w:r w:rsidRPr="00A21EFD">
        <w:rPr>
          <w:sz w:val="22"/>
        </w:rPr>
        <w:t xml:space="preserve"> </w:t>
      </w:r>
      <w:r w:rsidRPr="00262739">
        <w:rPr>
          <w:b/>
          <w:bCs/>
          <w:sz w:val="22"/>
        </w:rPr>
        <w:t>"Concreteado de tramo de 2da. Calle poniente y prolongación hacia cementerio municipal del Municipio de San Rafael Oriente, Departamento de San Miguel</w:t>
      </w:r>
      <w:r w:rsidRPr="00A21EFD">
        <w:rPr>
          <w:sz w:val="22"/>
        </w:rPr>
        <w:t xml:space="preserve">" Siendo las condiciones de ésta cuenta para emitir cheques indispensable la firma y sello de Tesorera, acompañada de cualquiera de la firma de un refrendario, en consecuencia se autoriza a la Jefe de la UACI, para que ordene el pago de estimaciones conforme a cumplimiento del contrato y a la Tesorera Municipal a cancelar lo gestionado por la </w:t>
      </w:r>
      <w:r w:rsidR="00262739">
        <w:rPr>
          <w:sz w:val="22"/>
        </w:rPr>
        <w:t>U</w:t>
      </w:r>
      <w:r w:rsidRPr="00A21EFD">
        <w:rPr>
          <w:sz w:val="22"/>
        </w:rPr>
        <w:t xml:space="preserve">ACI, de la cuenta del mencionado proyecto. Certifíquese. </w:t>
      </w:r>
      <w:r w:rsidRPr="00B3647D">
        <w:rPr>
          <w:b/>
          <w:bCs/>
          <w:sz w:val="22"/>
          <w:u w:val="single"/>
        </w:rPr>
        <w:t>ACUERDO NUMERO SIETE</w:t>
      </w:r>
      <w:r w:rsidRPr="00262739">
        <w:rPr>
          <w:b/>
          <w:bCs/>
          <w:szCs w:val="24"/>
          <w:u w:val="single"/>
        </w:rPr>
        <w:t>:</w:t>
      </w:r>
      <w:r w:rsidRPr="00A21EFD">
        <w:rPr>
          <w:sz w:val="22"/>
        </w:rPr>
        <w:t xml:space="preserve"> El concejo Municipal en uso de sus facultades que le confiere el Código Municipal por unanimidad acuerda </w:t>
      </w:r>
      <w:r w:rsidRPr="00262739">
        <w:rPr>
          <w:b/>
          <w:bCs/>
          <w:sz w:val="22"/>
        </w:rPr>
        <w:t>PRIORIZAR</w:t>
      </w:r>
      <w:r w:rsidRPr="00A21EFD">
        <w:rPr>
          <w:sz w:val="22"/>
        </w:rPr>
        <w:t xml:space="preserve"> la ejecución de los siguientes proyectos: </w:t>
      </w:r>
      <w:r w:rsidRPr="00262739">
        <w:rPr>
          <w:b/>
          <w:bCs/>
          <w:sz w:val="22"/>
        </w:rPr>
        <w:t>a)</w:t>
      </w:r>
      <w:r w:rsidRPr="00A21EFD">
        <w:rPr>
          <w:sz w:val="22"/>
        </w:rPr>
        <w:t xml:space="preserve"> INTRODUCCION ENERGIA ELECIRICA, EN CASERÍO LOS APARICIO, DEL CANTON PIEDRA AZUL, MUNICIPIO DE SAN RAFAEL ORIENTE, DEPARTAMENTO </w:t>
      </w:r>
      <w:r w:rsidR="00262739">
        <w:rPr>
          <w:sz w:val="22"/>
        </w:rPr>
        <w:t>D</w:t>
      </w:r>
      <w:r w:rsidRPr="00A21EFD">
        <w:rPr>
          <w:sz w:val="22"/>
        </w:rPr>
        <w:t xml:space="preserve">E SAN MIGUEL. </w:t>
      </w:r>
      <w:r w:rsidRPr="00262739">
        <w:rPr>
          <w:b/>
          <w:bCs/>
          <w:sz w:val="22"/>
        </w:rPr>
        <w:t>b)</w:t>
      </w:r>
      <w:r w:rsidRPr="00A21EFD">
        <w:rPr>
          <w:sz w:val="22"/>
        </w:rPr>
        <w:t xml:space="preserve"> AMPLIACION DE RED SECUNDARIA EN COLONIA LOS SALGAMOS, DEL CANTON PIEDRA AZUL, MUNICIPIO DE SAN RA</w:t>
      </w:r>
      <w:r w:rsidR="00262739">
        <w:rPr>
          <w:sz w:val="22"/>
        </w:rPr>
        <w:t>F</w:t>
      </w:r>
      <w:r w:rsidRPr="00A21EFD">
        <w:rPr>
          <w:sz w:val="22"/>
        </w:rPr>
        <w:t xml:space="preserve">AEL ORIENTE, DEPARTAMENTO </w:t>
      </w:r>
      <w:r w:rsidR="00262739">
        <w:rPr>
          <w:sz w:val="22"/>
        </w:rPr>
        <w:t>D</w:t>
      </w:r>
      <w:r w:rsidRPr="00A21EFD">
        <w:rPr>
          <w:sz w:val="22"/>
        </w:rPr>
        <w:t xml:space="preserve">E SAN MIGUEL. </w:t>
      </w:r>
      <w:r w:rsidRPr="00262739">
        <w:rPr>
          <w:b/>
          <w:bCs/>
          <w:sz w:val="22"/>
        </w:rPr>
        <w:t>C</w:t>
      </w:r>
      <w:r w:rsidRPr="00A21EFD">
        <w:rPr>
          <w:sz w:val="22"/>
        </w:rPr>
        <w:t>) INTRODUCCION DE ENERGÍA ELECTRICA EN CASERIO LOS PENADOS, DEL CANTON PIEDRA AZ</w:t>
      </w:r>
      <w:r w:rsidR="00262739">
        <w:rPr>
          <w:sz w:val="22"/>
        </w:rPr>
        <w:t>UL</w:t>
      </w:r>
      <w:r w:rsidRPr="00A21EFD">
        <w:rPr>
          <w:sz w:val="22"/>
        </w:rPr>
        <w:t xml:space="preserve"> MUNICIPIO DE SAN RAFAEL ORIENTE, DEPARTAMENTO DE SAN MIGUEL Por lo que se autoriza a la Jefe de la UACI, para que realice los trámites respectivos para invitar a profesionales conforme a la LACAP para que presenten ofertas para la participar en el proceso de formulación por libre gestión de la elaboración de las carpetas técnicas de los proyectos antes mencionados. Certifíquese</w:t>
      </w:r>
      <w:r w:rsidRPr="00262739">
        <w:rPr>
          <w:b/>
          <w:bCs/>
          <w:szCs w:val="24"/>
          <w:u w:val="single"/>
        </w:rPr>
        <w:t xml:space="preserve">. </w:t>
      </w:r>
      <w:r w:rsidRPr="00B3647D">
        <w:rPr>
          <w:b/>
          <w:bCs/>
          <w:sz w:val="22"/>
          <w:u w:val="single"/>
        </w:rPr>
        <w:t>ACUERDO NUMERO OCHO</w:t>
      </w:r>
      <w:r w:rsidRPr="00A21EFD">
        <w:rPr>
          <w:sz w:val="22"/>
        </w:rPr>
        <w:t xml:space="preserve">: El concejo Municipal en uso de sus facultades que le confiere el Código Municipal por unanimidad </w:t>
      </w:r>
      <w:r w:rsidRPr="00262739">
        <w:rPr>
          <w:b/>
          <w:bCs/>
          <w:sz w:val="22"/>
        </w:rPr>
        <w:t>ACUERDA</w:t>
      </w:r>
      <w:r w:rsidRPr="00A21EFD">
        <w:rPr>
          <w:sz w:val="22"/>
        </w:rPr>
        <w:t xml:space="preserve"> Autorizar a la Jefe de la UACI y a la Tesorera Municipal para que de los fondos propios eroguen la cantidad de CIENTO CUARENTA Y CUATRO 00/100 DOLARES ($144.00), los cuales serán cancelados a VENTA DE REPUESTOS ADONAY de María Margarita Lara de González, por la adquisición de una batería de 90 amperios, 2 galones de aceite 15w40 castro, 1 filtro de aceite y un juego de </w:t>
      </w:r>
      <w:proofErr w:type="spellStart"/>
      <w:r w:rsidRPr="00A21EFD">
        <w:rPr>
          <w:sz w:val="22"/>
        </w:rPr>
        <w:t>cricos</w:t>
      </w:r>
      <w:proofErr w:type="spellEnd"/>
      <w:r w:rsidRPr="00A21EFD">
        <w:rPr>
          <w:sz w:val="22"/>
        </w:rPr>
        <w:t xml:space="preserve"> para vehículo propiedad de la alcaldía Municipal. Notifíquese. </w:t>
      </w:r>
    </w:p>
    <w:p w:rsidR="00257835" w:rsidRPr="00A21EFD" w:rsidRDefault="00A21EFD" w:rsidP="00C331D1">
      <w:pPr>
        <w:pStyle w:val="Contenidodelmarco"/>
        <w:spacing w:after="0"/>
        <w:jc w:val="both"/>
        <w:rPr>
          <w:sz w:val="22"/>
        </w:rPr>
      </w:pPr>
      <w:r w:rsidRPr="00447D4B">
        <w:rPr>
          <w:b/>
          <w:bCs/>
          <w:szCs w:val="24"/>
          <w:u w:val="single"/>
        </w:rPr>
        <w:t>ACUERDO NÚMERO NUEVE:</w:t>
      </w:r>
      <w:r w:rsidRPr="00A21EFD">
        <w:rPr>
          <w:sz w:val="22"/>
        </w:rPr>
        <w:t xml:space="preserve"> Este concejo Municipal en uso de sus facultades que le confiere el Código Municipal por unanimidad acuerda: Autorizar a la Jefe de la UACI y a la Tesorera Municipal para que de los fondos Propios, eroguen la cantidad de CIENTO VEINTINUEVE 80/100 DOLARES ($129.80) los cuales serán cancelados al señor José Leonel Carranza </w:t>
      </w:r>
    </w:p>
    <w:p w:rsidR="003A3E1B" w:rsidRDefault="00CF4591" w:rsidP="00C331D1">
      <w:pPr>
        <w:pStyle w:val="Contenidodelmarco"/>
        <w:spacing w:after="0"/>
        <w:jc w:val="both"/>
        <w:rPr>
          <w:sz w:val="22"/>
        </w:rPr>
      </w:pPr>
      <w:r w:rsidRPr="00CF4591">
        <w:rPr>
          <w:sz w:val="22"/>
        </w:rPr>
        <w:lastRenderedPageBreak/>
        <w:t xml:space="preserve">Castañeda, por pago de suministro de 59 garrafones de agua en el periodo del 21 DE AGOSTO AL 18 DE SEPTIEMBRE 2013, consumida por personal y contribuyentes de esta alcaldía municipal. Comuníquese.  </w:t>
      </w:r>
    </w:p>
    <w:p w:rsidR="003A3E1B" w:rsidRDefault="003A3E1B" w:rsidP="00C331D1">
      <w:pPr>
        <w:pStyle w:val="Contenidodelmarco"/>
        <w:spacing w:after="0"/>
        <w:jc w:val="both"/>
        <w:rPr>
          <w:sz w:val="22"/>
        </w:rPr>
      </w:pPr>
    </w:p>
    <w:p w:rsidR="00CF4591" w:rsidRPr="00241BDF" w:rsidRDefault="00CF4591" w:rsidP="00C331D1">
      <w:pPr>
        <w:pStyle w:val="Contenidodelmarco"/>
        <w:spacing w:after="0"/>
        <w:jc w:val="both"/>
        <w:rPr>
          <w:sz w:val="20"/>
          <w:szCs w:val="20"/>
        </w:rPr>
      </w:pPr>
      <w:r w:rsidRPr="00A31EF6">
        <w:rPr>
          <w:b/>
          <w:bCs/>
          <w:szCs w:val="24"/>
          <w:u w:val="single"/>
        </w:rPr>
        <w:t>ACUERDO NÚMERO DIEZ</w:t>
      </w:r>
      <w:r w:rsidRPr="00CF4591">
        <w:rPr>
          <w:sz w:val="22"/>
        </w:rPr>
        <w:t xml:space="preserve">: Este concejo Municipal en uso de sus facultades que le confiere el código Municipal y en vista que en nuestro Municipio está por clausurarse el mes cívico este próximo 30 de septiembre de 2013, por lo que este concejo Municipal por unanimidad </w:t>
      </w:r>
      <w:r w:rsidRPr="00A31488">
        <w:rPr>
          <w:b/>
          <w:bCs/>
          <w:sz w:val="22"/>
        </w:rPr>
        <w:t xml:space="preserve">ACUERDA: </w:t>
      </w:r>
      <w:r w:rsidRPr="00CF4591">
        <w:rPr>
          <w:sz w:val="22"/>
        </w:rPr>
        <w:t xml:space="preserve">Autorizar los siguientes gastos de fondos propios y de fondo circulante, conforme al siguiente detalle: </w:t>
      </w:r>
      <w:r w:rsidRPr="00BC73C4">
        <w:rPr>
          <w:b/>
          <w:bCs/>
          <w:sz w:val="22"/>
        </w:rPr>
        <w:t>A)</w:t>
      </w:r>
      <w:r w:rsidR="00BC73C4">
        <w:rPr>
          <w:sz w:val="22"/>
        </w:rPr>
        <w:t xml:space="preserve"> </w:t>
      </w:r>
      <w:r w:rsidRPr="00CF4591">
        <w:rPr>
          <w:sz w:val="22"/>
        </w:rPr>
        <w:t xml:space="preserve">Autorizando a la Tesorera Municipal para que de los fondos propios erogue la cantidad de </w:t>
      </w:r>
      <w:r w:rsidRPr="00BC73C4">
        <w:rPr>
          <w:b/>
          <w:bCs/>
          <w:sz w:val="22"/>
        </w:rPr>
        <w:t>DOSCIENTOS TREINTA Y UNO 50/100 DOLARES ($ 231.50 )</w:t>
      </w:r>
      <w:r w:rsidRPr="00CF4591">
        <w:rPr>
          <w:sz w:val="22"/>
        </w:rPr>
        <w:t xml:space="preserve"> para la compra de Refrigerio (6 cajas margaritas y 25 fardos sodas ) para ser brindado a los alumnos de los diferentes centros escolares que asistan al acto cívico. </w:t>
      </w:r>
      <w:r w:rsidRPr="00BC73C4">
        <w:rPr>
          <w:b/>
          <w:bCs/>
          <w:sz w:val="22"/>
        </w:rPr>
        <w:t>B</w:t>
      </w:r>
      <w:r w:rsidRPr="00CF4591">
        <w:rPr>
          <w:sz w:val="22"/>
        </w:rPr>
        <w:t xml:space="preserve">) Autorizando a la Encargada de Fondo circulante a cancelar los siguientes gastos menores: Alquiler de mesas, botellas de agua para los integrantes de la mesa de honor y dos quintales de hielo para enfriar la bebida que se les brindara a los alumnos asistentes al acto de cierre del mes cívico. </w:t>
      </w:r>
      <w:r w:rsidR="00A832BE">
        <w:rPr>
          <w:sz w:val="22"/>
        </w:rPr>
        <w:t xml:space="preserve"> </w:t>
      </w:r>
      <w:r w:rsidRPr="00BC73C4">
        <w:rPr>
          <w:b/>
          <w:bCs/>
          <w:i/>
          <w:iCs/>
          <w:szCs w:val="24"/>
          <w:u w:val="single"/>
        </w:rPr>
        <w:t>ACUERDO NÚMERO ONCE</w:t>
      </w:r>
      <w:r w:rsidRPr="00CF4591">
        <w:rPr>
          <w:sz w:val="22"/>
        </w:rPr>
        <w:t xml:space="preserve">: Este concejo Municipal en uso de sus facultades que le confiere el Código Municipal por unanimidad </w:t>
      </w:r>
      <w:r w:rsidRPr="00A832BE">
        <w:rPr>
          <w:b/>
          <w:bCs/>
          <w:sz w:val="22"/>
        </w:rPr>
        <w:t>ACUERDA</w:t>
      </w:r>
      <w:r w:rsidRPr="00CF4591">
        <w:rPr>
          <w:sz w:val="22"/>
        </w:rPr>
        <w:t>: Autorizar a la Jefe de la UACI y a la Tesorer</w:t>
      </w:r>
      <w:r w:rsidR="00A832BE">
        <w:rPr>
          <w:sz w:val="22"/>
        </w:rPr>
        <w:t>a</w:t>
      </w:r>
      <w:r w:rsidRPr="00CF4591">
        <w:rPr>
          <w:sz w:val="22"/>
        </w:rPr>
        <w:t xml:space="preserve"> Municipal para que de los fondos del Propios, cancelen a TIENDA GALO, de Ana Cristina Galo de Mendoza, la cantidad de DOSCIENTOS VEINTITRES 26/100 DOLARES ($223.26) por la adquisición de productos de limpieza y de consumo utilizados en estas oficinas municipales. Comuníquese.</w:t>
      </w:r>
      <w:r w:rsidRPr="00C616B7">
        <w:rPr>
          <w:b/>
          <w:bCs/>
          <w:szCs w:val="24"/>
          <w:u w:val="single"/>
        </w:rPr>
        <w:t xml:space="preserve">  </w:t>
      </w:r>
      <w:r w:rsidR="00B262C6" w:rsidRPr="00C616B7">
        <w:rPr>
          <w:b/>
          <w:bCs/>
          <w:szCs w:val="24"/>
          <w:u w:val="single"/>
        </w:rPr>
        <w:t>ACUERDO NÚMERO</w:t>
      </w:r>
      <w:r w:rsidRPr="00C616B7">
        <w:rPr>
          <w:b/>
          <w:bCs/>
          <w:szCs w:val="24"/>
          <w:u w:val="single"/>
        </w:rPr>
        <w:t xml:space="preserve"> DOCE</w:t>
      </w:r>
      <w:r w:rsidRPr="00CF4591">
        <w:rPr>
          <w:sz w:val="22"/>
        </w:rPr>
        <w:t xml:space="preserve">: Este concejo Municipal en uso de sus facultades que le confiere el Código Municipal por unanimidad </w:t>
      </w:r>
      <w:r w:rsidRPr="00C616B7">
        <w:rPr>
          <w:b/>
          <w:bCs/>
          <w:sz w:val="22"/>
        </w:rPr>
        <w:t>ACUERDA</w:t>
      </w:r>
      <w:r w:rsidRPr="00CF4591">
        <w:rPr>
          <w:sz w:val="22"/>
        </w:rPr>
        <w:t xml:space="preserve">: Autorizar a la Jefe de la UACI y a la Tesorera Municipal para que de los fondos del 25% FODES. adquieran en TIENDA GALO, de Ana Cristina Galo de Mendoza, 2 fardos de bolsa jardinera para uso en la alcaldía Municipal por la cantidad de CIENTO CUARENTA 00/100 DOLARES ($ 140.00) Comuníquese. </w:t>
      </w:r>
      <w:r w:rsidR="00B262C6">
        <w:rPr>
          <w:sz w:val="22"/>
        </w:rPr>
        <w:t xml:space="preserve"> </w:t>
      </w:r>
      <w:r w:rsidRPr="00B262C6">
        <w:rPr>
          <w:b/>
          <w:bCs/>
          <w:szCs w:val="24"/>
          <w:u w:val="single"/>
        </w:rPr>
        <w:t>ACUERDO NÚMERO  TRECE</w:t>
      </w:r>
      <w:r w:rsidRPr="00CF4591">
        <w:rPr>
          <w:sz w:val="22"/>
        </w:rPr>
        <w:t xml:space="preserve">: Este concejo Municipal en uso de sus facultades que le confiere el Código Municipal por unanimidad </w:t>
      </w:r>
      <w:r w:rsidRPr="00B262C6">
        <w:rPr>
          <w:b/>
          <w:bCs/>
          <w:sz w:val="22"/>
        </w:rPr>
        <w:t>ACUERDA:</w:t>
      </w:r>
      <w:r w:rsidRPr="00CF4591">
        <w:rPr>
          <w:sz w:val="22"/>
        </w:rPr>
        <w:t xml:space="preserve"> Autorizar a la Jefe de la UACI y a la Tesorera Municipal para que de los fondos del 25% FODES. adquieran 2 equipos de </w:t>
      </w:r>
      <w:proofErr w:type="spellStart"/>
      <w:r w:rsidRPr="00CF4591">
        <w:rPr>
          <w:sz w:val="22"/>
        </w:rPr>
        <w:t>computo</w:t>
      </w:r>
      <w:proofErr w:type="spellEnd"/>
      <w:r w:rsidRPr="00CF4591">
        <w:rPr>
          <w:sz w:val="22"/>
        </w:rPr>
        <w:t xml:space="preserve"> completos que incluyen cada uno: PC DE ESCRITORIO, PLACA BIOSTAR. INTEL CELERON DUAL CORE 2.6; MEMORIA DDR3 2GB KINSTON, DISCODURO DE 320 GB WEBSTER 4 EN 1 SAMSUNG, CAR READER, CSE COMBO. MOUESE. TECLADO, SPEAKER GENIUS, MONITOR BENQ LCD DE 18.5, MUEBLE METAL MADERA CON TOP, IMPRESOR CANON IP2700, UPS 600VA ORBITEC, SILLA SECRETARIAL. CAMARA WED GENIUS. Los </w:t>
      </w:r>
      <w:proofErr w:type="spellStart"/>
      <w:r w:rsidRPr="00CF4591">
        <w:rPr>
          <w:sz w:val="22"/>
        </w:rPr>
        <w:t>cuales</w:t>
      </w:r>
      <w:proofErr w:type="spellEnd"/>
      <w:r w:rsidRPr="00CF4591">
        <w:rPr>
          <w:sz w:val="22"/>
        </w:rPr>
        <w:t xml:space="preserve"> serán adquiridos en INVERSIONES INFOSTORE, S.A. DE C.V., por la cantidad de UN MIL DOSCIENTOS CINCUENTA 00/100 DOLARES ($1,250.00). notifíquese. </w:t>
      </w:r>
      <w:r w:rsidRPr="008137C5">
        <w:rPr>
          <w:b/>
          <w:bCs/>
          <w:szCs w:val="24"/>
          <w:u w:val="single"/>
        </w:rPr>
        <w:t>ACUERDO NÚMERO CATORCE</w:t>
      </w:r>
      <w:r w:rsidRPr="00CF4591">
        <w:rPr>
          <w:sz w:val="22"/>
        </w:rPr>
        <w:t xml:space="preserve">: El concejo Municipal en uso de sus facultades que le confiere el código municipal por unanimidad </w:t>
      </w:r>
      <w:r w:rsidRPr="0042636E">
        <w:rPr>
          <w:b/>
          <w:bCs/>
          <w:sz w:val="22"/>
        </w:rPr>
        <w:t>ACUERDA:</w:t>
      </w:r>
      <w:r w:rsidRPr="00CF4591">
        <w:rPr>
          <w:sz w:val="22"/>
        </w:rPr>
        <w:t xml:space="preserve"> Nombrar las siguientes comisiones para evaluación de ofertas de formulación y para recepción de las carpetas técnicas de los </w:t>
      </w:r>
      <w:r w:rsidR="00E368C7" w:rsidRPr="00CF4591">
        <w:rPr>
          <w:sz w:val="22"/>
        </w:rPr>
        <w:t>proyectos siguientes</w:t>
      </w:r>
      <w:r w:rsidRPr="00CF4591">
        <w:rPr>
          <w:sz w:val="22"/>
        </w:rPr>
        <w:t xml:space="preserve"> </w:t>
      </w:r>
      <w:r w:rsidRPr="00186DDD">
        <w:rPr>
          <w:b/>
          <w:bCs/>
          <w:sz w:val="22"/>
        </w:rPr>
        <w:t>a)</w:t>
      </w:r>
      <w:r w:rsidRPr="00CF4591">
        <w:rPr>
          <w:sz w:val="22"/>
        </w:rPr>
        <w:t xml:space="preserve"> </w:t>
      </w:r>
      <w:r w:rsidRPr="00241BDF">
        <w:rPr>
          <w:sz w:val="20"/>
          <w:szCs w:val="20"/>
        </w:rPr>
        <w:t xml:space="preserve">INTRODUCCION DE ENERGIA ELECTRICA, EN CASERIO LOS APARICIO, DEL CANTON PIEDRA AZUL, MUNICIPIO DE SAN RAFAEL ORIENTE, DEPARTAMENTO DE~ SAN MIGUEL. </w:t>
      </w:r>
      <w:r w:rsidRPr="00241BDF">
        <w:rPr>
          <w:b/>
          <w:bCs/>
          <w:sz w:val="20"/>
          <w:szCs w:val="20"/>
        </w:rPr>
        <w:t>b)</w:t>
      </w:r>
      <w:r w:rsidRPr="00241BDF">
        <w:rPr>
          <w:sz w:val="20"/>
          <w:szCs w:val="20"/>
        </w:rPr>
        <w:t xml:space="preserve"> AMPLIACION DE RED SECUNDARIA EN COLONIA LOS SALGADOS, DEL CANTON PIEDRA AZUL, MUNICIPIO DE SAN RAFAEL ORIENTE, DEPARTAMENTO DE SAN MIGUEL </w:t>
      </w:r>
      <w:r w:rsidRPr="004D777B">
        <w:rPr>
          <w:b/>
          <w:bCs/>
          <w:sz w:val="20"/>
          <w:szCs w:val="20"/>
        </w:rPr>
        <w:t>c)</w:t>
      </w:r>
      <w:r w:rsidRPr="00241BDF">
        <w:rPr>
          <w:sz w:val="20"/>
          <w:szCs w:val="20"/>
        </w:rPr>
        <w:t xml:space="preserve"> INTRODUCCION DE ENERGIA ELECTRICA EN CASERIO LOS PENADOS, DE</w:t>
      </w:r>
      <w:r w:rsidR="005710F8">
        <w:rPr>
          <w:sz w:val="20"/>
          <w:szCs w:val="20"/>
        </w:rPr>
        <w:t>L</w:t>
      </w:r>
    </w:p>
    <w:p w:rsidR="00257835" w:rsidRPr="00CF4591" w:rsidRDefault="00CF4591" w:rsidP="00C331D1">
      <w:pPr>
        <w:pStyle w:val="Contenidodelmarco"/>
        <w:spacing w:after="0"/>
        <w:jc w:val="both"/>
        <w:rPr>
          <w:sz w:val="22"/>
        </w:rPr>
      </w:pPr>
      <w:r w:rsidRPr="00CF4591">
        <w:rPr>
          <w:sz w:val="22"/>
        </w:rPr>
        <w:lastRenderedPageBreak/>
        <w:t>CA</w:t>
      </w:r>
      <w:r w:rsidR="009150CF">
        <w:rPr>
          <w:sz w:val="22"/>
        </w:rPr>
        <w:t>N</w:t>
      </w:r>
      <w:r w:rsidRPr="00CF4591">
        <w:rPr>
          <w:sz w:val="22"/>
        </w:rPr>
        <w:t>TON</w:t>
      </w:r>
      <w:r w:rsidR="009150CF">
        <w:rPr>
          <w:sz w:val="22"/>
        </w:rPr>
        <w:t xml:space="preserve"> </w:t>
      </w:r>
      <w:r w:rsidRPr="00CF4591">
        <w:rPr>
          <w:sz w:val="22"/>
        </w:rPr>
        <w:t>PIED</w:t>
      </w:r>
      <w:r w:rsidR="009150CF">
        <w:rPr>
          <w:sz w:val="22"/>
        </w:rPr>
        <w:t>R</w:t>
      </w:r>
      <w:r w:rsidRPr="00CF4591">
        <w:rPr>
          <w:sz w:val="22"/>
        </w:rPr>
        <w:t>A AZUL, MUNICI</w:t>
      </w:r>
      <w:r w:rsidR="009150CF">
        <w:rPr>
          <w:sz w:val="22"/>
        </w:rPr>
        <w:t>PIO</w:t>
      </w:r>
      <w:r w:rsidRPr="00CF4591">
        <w:rPr>
          <w:sz w:val="22"/>
        </w:rPr>
        <w:t xml:space="preserve"> DE SAN RAFAEL ORIENTE, DEPARTAMENTO DESAN MIGUEL, las cuales quedan conformadas de la siguiente manera: </w:t>
      </w:r>
      <w:r w:rsidRPr="009150CF">
        <w:rPr>
          <w:b/>
          <w:bCs/>
          <w:sz w:val="22"/>
        </w:rPr>
        <w:t>Comisión Evaluadora de ofertas de formulación de carpetas técnicas</w:t>
      </w:r>
      <w:r w:rsidRPr="00CF4591">
        <w:rPr>
          <w:sz w:val="22"/>
        </w:rPr>
        <w:t xml:space="preserve">: Milagro Evelin Canales </w:t>
      </w:r>
      <w:proofErr w:type="spellStart"/>
      <w:r w:rsidRPr="00CF4591">
        <w:rPr>
          <w:sz w:val="22"/>
        </w:rPr>
        <w:t>Requeno</w:t>
      </w:r>
      <w:proofErr w:type="spellEnd"/>
      <w:r w:rsidRPr="00CF4591">
        <w:rPr>
          <w:sz w:val="22"/>
        </w:rPr>
        <w:t xml:space="preserve">, Jefe de la UACI; Rodolfo Chávez Gutiérrez, Miembro del concejo Municipal y Olga Yaneth Menjívar de Osorio, Secretaria Municipal; </w:t>
      </w:r>
      <w:r w:rsidRPr="009150CF">
        <w:rPr>
          <w:b/>
          <w:bCs/>
          <w:sz w:val="22"/>
        </w:rPr>
        <w:t>Comisión de Recepción de las carpetas técnica ya formuladas</w:t>
      </w:r>
      <w:r w:rsidRPr="00CF4591">
        <w:rPr>
          <w:sz w:val="22"/>
        </w:rPr>
        <w:t xml:space="preserve">: Sonia del Carmen Salvador de Cruz, Alcaldesa Municipal; Wilber Asdrúbal Arévalo Villegas, Administrador de contratos; Rodolfo Chávez Gutiérrez, Miembro del Concejo Municipal. Certifíquese. </w:t>
      </w:r>
      <w:r w:rsidR="008B45B9">
        <w:rPr>
          <w:sz w:val="22"/>
        </w:rPr>
        <w:t xml:space="preserve"> </w:t>
      </w:r>
      <w:r w:rsidRPr="009150CF">
        <w:rPr>
          <w:b/>
          <w:bCs/>
          <w:szCs w:val="24"/>
          <w:u w:val="single"/>
        </w:rPr>
        <w:t>ACUERDO NÚMERO QUINCE</w:t>
      </w:r>
      <w:r w:rsidRPr="00CF4591">
        <w:rPr>
          <w:sz w:val="22"/>
        </w:rPr>
        <w:t xml:space="preserve">: El concejo Municipal en uso de sus facultades que le confiere el Código Municipal por unanimidad acuerda </w:t>
      </w:r>
      <w:r w:rsidRPr="008B45B9">
        <w:rPr>
          <w:b/>
          <w:bCs/>
          <w:sz w:val="22"/>
        </w:rPr>
        <w:t>PRIORIZAR</w:t>
      </w:r>
      <w:r w:rsidRPr="00CF4591">
        <w:rPr>
          <w:sz w:val="22"/>
        </w:rPr>
        <w:t xml:space="preserve"> la ejecución de los siguientes proyectos: a) Balastado y Conformado de diferentes tramos de calles de los Caseríos El Chirrión, Caserío Los Gómez, Caserío La Piedrita, Caserío Los Torres, Caserío Los Aparicio, Caserío Los Girón, Caserío La Crucita, del Cantón Piedra Azul; Caserío Los Fuentes, del Barrio San Juan; y Caserío La Isla, del Barrio San Benito; del Municipio de San Rafael Oriente, Departamento de San Miguel b) Balastado y Conformado de diferentes tramos de calles de los Caseríos Piedras Blancas Lotificación San José, Tramos de 13' Calle Oriente, 15a Calle Oriente, 17a Calle Oriente, de Barrio La Merced; Lotificación </w:t>
      </w:r>
      <w:r w:rsidR="008B45B9">
        <w:rPr>
          <w:sz w:val="22"/>
        </w:rPr>
        <w:t>5</w:t>
      </w:r>
      <w:r w:rsidRPr="00CF4591">
        <w:rPr>
          <w:sz w:val="22"/>
        </w:rPr>
        <w:t xml:space="preserve">ta Elena, de Barrio El Calvario, Caserío Los Lemus, Caserío El Mango, Caserío El Cerro, Caserío El Chorizo, Caserío El Cuartel, Santa Clara Centro, Santa Clara Arriba, de Cantón Santa Clara; Cantón Rodeo de </w:t>
      </w:r>
      <w:proofErr w:type="spellStart"/>
      <w:r w:rsidRPr="00CF4591">
        <w:rPr>
          <w:sz w:val="22"/>
        </w:rPr>
        <w:t>Pedrón</w:t>
      </w:r>
      <w:proofErr w:type="spellEnd"/>
      <w:r w:rsidRPr="00CF4591">
        <w:rPr>
          <w:sz w:val="22"/>
        </w:rPr>
        <w:t xml:space="preserve"> Arriba; Caserío El Gato, Cantón Rodeo de </w:t>
      </w:r>
      <w:proofErr w:type="spellStart"/>
      <w:r w:rsidRPr="00CF4591">
        <w:rPr>
          <w:sz w:val="22"/>
        </w:rPr>
        <w:t>Pedrón</w:t>
      </w:r>
      <w:proofErr w:type="spellEnd"/>
      <w:r w:rsidRPr="00CF4591">
        <w:rPr>
          <w:sz w:val="22"/>
        </w:rPr>
        <w:t xml:space="preserve"> Abajo; Caserío Los Romero, Cantón Zelaya Abajo; Calle Principal, Cantón Zelaya Arriba; del Municipio de San Rafael Oriente, Departamento de San Miguel. Por lo que se autoriza a la Jefe de la UACI, para que realice los trámites respectivos para invitar a profesionales conforme a la LACAP </w:t>
      </w:r>
      <w:r w:rsidRPr="00963E0E">
        <w:rPr>
          <w:b/>
          <w:bCs/>
          <w:sz w:val="22"/>
        </w:rPr>
        <w:t xml:space="preserve">para que presenten ofertas para la participar en el proceso de formulación por libre gestión de la elaboración de las carpetas técnicas </w:t>
      </w:r>
      <w:r w:rsidRPr="00CF4591">
        <w:rPr>
          <w:sz w:val="22"/>
        </w:rPr>
        <w:t xml:space="preserve">de los proyectos antes mencionados. Certifíquese. </w:t>
      </w:r>
      <w:r w:rsidRPr="008B45B9">
        <w:rPr>
          <w:b/>
          <w:bCs/>
          <w:i/>
          <w:iCs/>
          <w:szCs w:val="24"/>
          <w:u w:val="single"/>
        </w:rPr>
        <w:t>ACUERDO NUMERO DIECISIES:</w:t>
      </w:r>
      <w:r w:rsidRPr="00CF4591">
        <w:rPr>
          <w:sz w:val="22"/>
        </w:rPr>
        <w:t xml:space="preserve"> El concejo Municipal en uso de sus facultades que le confiere el código municipal por unanimidad </w:t>
      </w:r>
      <w:r w:rsidRPr="00963E0E">
        <w:rPr>
          <w:b/>
          <w:bCs/>
          <w:sz w:val="22"/>
        </w:rPr>
        <w:t>ACUERDA:</w:t>
      </w:r>
      <w:r w:rsidRPr="00CF4591">
        <w:rPr>
          <w:sz w:val="22"/>
        </w:rPr>
        <w:t xml:space="preserve"> Nombrar las siguientes </w:t>
      </w:r>
      <w:r w:rsidRPr="00963E0E">
        <w:rPr>
          <w:b/>
          <w:bCs/>
          <w:sz w:val="22"/>
        </w:rPr>
        <w:t>comisiones para evaluación de ofertas de formulación y para recepción de las carpetas</w:t>
      </w:r>
      <w:r w:rsidRPr="00CF4591">
        <w:rPr>
          <w:sz w:val="22"/>
        </w:rPr>
        <w:t xml:space="preserve"> técnicas de los proyectos siguientes a) Balastado y Conformado de diferentes tramos de calles de los Caseríos El Chirrión, Caserío Los Gómez, Caserío La Piedrita, Caserío Los Torres, Caserío Los Aparicio, Caserío Los Girón, Caserío La Crucita, del Cantón Piedra Azul; Caserío Los Fuentes, del Barrio San Juan; y Caserío La Isla, del Barrio San Benito; del Municipio de San Rafael Oriente, Departamento </w:t>
      </w:r>
      <w:r w:rsidR="00601AF9">
        <w:rPr>
          <w:sz w:val="22"/>
        </w:rPr>
        <w:t xml:space="preserve"> </w:t>
      </w:r>
      <w:r w:rsidRPr="00CF4591">
        <w:rPr>
          <w:sz w:val="22"/>
        </w:rPr>
        <w:t xml:space="preserve">de San Miguel b) Balastado y Conformado de diferentes tramos de calles de los Caseríos Piedras Blancas Lotificación San José, Tramos de 13a Calle Oriente, 15a Calle Oriente, 17a Calle Oriente, de Barrio La Merced; Lotificación </w:t>
      </w:r>
      <w:r w:rsidR="00601AF9">
        <w:rPr>
          <w:sz w:val="22"/>
        </w:rPr>
        <w:t>5</w:t>
      </w:r>
      <w:r w:rsidRPr="00CF4591">
        <w:rPr>
          <w:sz w:val="22"/>
        </w:rPr>
        <w:t xml:space="preserve">ta Elena, de Barrio El Calvario, Caserío Los Lemus, Caserío El Mango, Caserío El Cerro, Caserío El Chorizo, Caserío El Cuartel, Santa Clara Centro, Santa Clara Arriba, de Cantón Santa Clara; Cantón Rodeo de </w:t>
      </w:r>
      <w:proofErr w:type="spellStart"/>
      <w:r w:rsidRPr="00CF4591">
        <w:rPr>
          <w:sz w:val="22"/>
        </w:rPr>
        <w:t>Pedrón</w:t>
      </w:r>
      <w:proofErr w:type="spellEnd"/>
      <w:r w:rsidRPr="00CF4591">
        <w:rPr>
          <w:sz w:val="22"/>
        </w:rPr>
        <w:t xml:space="preserve"> Arriba; Caserío El Gato, Cantón Rodeo de </w:t>
      </w:r>
      <w:proofErr w:type="spellStart"/>
      <w:r w:rsidRPr="00CF4591">
        <w:rPr>
          <w:sz w:val="22"/>
        </w:rPr>
        <w:t>Pedrón</w:t>
      </w:r>
      <w:proofErr w:type="spellEnd"/>
      <w:r w:rsidRPr="00CF4591">
        <w:rPr>
          <w:sz w:val="22"/>
        </w:rPr>
        <w:t xml:space="preserve"> Abajo; Caserío Los Romero, Cantón Zelaya Abajo; Calle Principal, Cantón Zelaya Arriba; del Municipio de San Rafael Oriente, Departamento de San Miguel. las cuales quedan conformadas de la siguiente manera: </w:t>
      </w:r>
      <w:r w:rsidRPr="00601AF9">
        <w:rPr>
          <w:b/>
          <w:bCs/>
          <w:sz w:val="22"/>
        </w:rPr>
        <w:t>Comisión Evaluadora de ofertas de formulación de carpetas técnicas:</w:t>
      </w:r>
      <w:r w:rsidRPr="00CF4591">
        <w:rPr>
          <w:sz w:val="22"/>
        </w:rPr>
        <w:t xml:space="preserve"> Milagro Evelin Canales </w:t>
      </w:r>
      <w:proofErr w:type="spellStart"/>
      <w:r w:rsidRPr="00CF4591">
        <w:rPr>
          <w:sz w:val="22"/>
        </w:rPr>
        <w:t>Requeno</w:t>
      </w:r>
      <w:proofErr w:type="spellEnd"/>
      <w:r w:rsidRPr="00CF4591">
        <w:rPr>
          <w:sz w:val="22"/>
        </w:rPr>
        <w:t xml:space="preserve">, Jefe de la UACI; Rodolfo Chávez </w:t>
      </w:r>
    </w:p>
    <w:p w:rsidR="00257835" w:rsidRDefault="00257835" w:rsidP="00C331D1">
      <w:pPr>
        <w:pStyle w:val="Contenidodelmarco"/>
        <w:spacing w:after="0"/>
        <w:jc w:val="both"/>
        <w:rPr>
          <w:b/>
          <w:bCs/>
          <w:sz w:val="26"/>
          <w:szCs w:val="26"/>
          <w:u w:val="single"/>
        </w:rPr>
      </w:pPr>
    </w:p>
    <w:p w:rsidR="003A3E1B" w:rsidRDefault="00A12294" w:rsidP="00C331D1">
      <w:pPr>
        <w:pStyle w:val="Contenidodelmarco"/>
        <w:spacing w:after="0"/>
        <w:jc w:val="both"/>
        <w:rPr>
          <w:sz w:val="22"/>
        </w:rPr>
      </w:pPr>
      <w:r w:rsidRPr="00A12294">
        <w:rPr>
          <w:sz w:val="22"/>
        </w:rPr>
        <w:lastRenderedPageBreak/>
        <w:t>Gutiérrez, Miembro del concejo Municipal y Olga Yaneth Menjívar de Oso</w:t>
      </w:r>
      <w:r w:rsidR="00C6355E">
        <w:rPr>
          <w:sz w:val="22"/>
        </w:rPr>
        <w:t>ri</w:t>
      </w:r>
      <w:r w:rsidRPr="00A12294">
        <w:rPr>
          <w:sz w:val="22"/>
        </w:rPr>
        <w:t xml:space="preserve">o Secretaria Municipal; </w:t>
      </w:r>
      <w:r w:rsidRPr="00C6355E">
        <w:rPr>
          <w:b/>
          <w:bCs/>
          <w:sz w:val="22"/>
        </w:rPr>
        <w:t>Comisión de Recepción de las carpetas técnica ya formuladas</w:t>
      </w:r>
      <w:r w:rsidRPr="00A12294">
        <w:rPr>
          <w:sz w:val="22"/>
        </w:rPr>
        <w:t xml:space="preserve">: Sonia del Carmen Salvador de Cruz, Alcaldesa Municipal; Wilber Asdrúbal Arévalo Villegas, Administrador de contratos Rodolfo Chávez Gutiérrez, Miembro del Concejo Municipal. Certifíquese.  </w:t>
      </w:r>
      <w:r w:rsidRPr="00C6355E">
        <w:rPr>
          <w:b/>
          <w:bCs/>
          <w:szCs w:val="24"/>
          <w:u w:val="single"/>
        </w:rPr>
        <w:t xml:space="preserve">ACUERDO </w:t>
      </w:r>
      <w:r w:rsidR="00E84D2F" w:rsidRPr="00C6355E">
        <w:rPr>
          <w:b/>
          <w:bCs/>
          <w:szCs w:val="24"/>
          <w:u w:val="single"/>
        </w:rPr>
        <w:t>NÚMERO DIECISIETE</w:t>
      </w:r>
      <w:r w:rsidRPr="00C6355E">
        <w:rPr>
          <w:b/>
          <w:bCs/>
          <w:szCs w:val="24"/>
          <w:u w:val="single"/>
        </w:rPr>
        <w:t>:</w:t>
      </w:r>
      <w:r w:rsidRPr="00A12294">
        <w:rPr>
          <w:sz w:val="22"/>
        </w:rPr>
        <w:t xml:space="preserve"> Este concejo en uso de sus facultades que le confiere el Código Municipal por unanimidad acuerda </w:t>
      </w:r>
      <w:r w:rsidRPr="00E84D2F">
        <w:rPr>
          <w:b/>
          <w:bCs/>
          <w:sz w:val="22"/>
        </w:rPr>
        <w:t>PRIORIZAR</w:t>
      </w:r>
      <w:r w:rsidRPr="00A12294">
        <w:rPr>
          <w:sz w:val="22"/>
        </w:rPr>
        <w:t xml:space="preserve"> la ejecución de los siguientes proyectos: </w:t>
      </w:r>
      <w:r w:rsidRPr="00E84D2F">
        <w:rPr>
          <w:b/>
          <w:bCs/>
          <w:sz w:val="22"/>
        </w:rPr>
        <w:t>a)</w:t>
      </w:r>
      <w:r w:rsidRPr="00A12294">
        <w:rPr>
          <w:sz w:val="22"/>
        </w:rPr>
        <w:t xml:space="preserve"> COLOCACION DE MEZCLA ASUALTICA EN </w:t>
      </w:r>
      <w:r w:rsidR="00E84D2F">
        <w:rPr>
          <w:sz w:val="22"/>
        </w:rPr>
        <w:t>TRAMO</w:t>
      </w:r>
      <w:r w:rsidRPr="00A12294">
        <w:rPr>
          <w:sz w:val="22"/>
        </w:rPr>
        <w:t xml:space="preserve"> DE</w:t>
      </w:r>
      <w:r w:rsidR="00E84D2F">
        <w:rPr>
          <w:sz w:val="22"/>
        </w:rPr>
        <w:t xml:space="preserve"> CALLE</w:t>
      </w:r>
      <w:r w:rsidRPr="00A12294">
        <w:rPr>
          <w:sz w:val="22"/>
        </w:rPr>
        <w:t xml:space="preserve"> </w:t>
      </w:r>
      <w:r w:rsidR="00FD6FC8" w:rsidRPr="00A12294">
        <w:rPr>
          <w:sz w:val="22"/>
        </w:rPr>
        <w:t>PRINCIPAL</w:t>
      </w:r>
      <w:r w:rsidR="00FD6FC8">
        <w:rPr>
          <w:sz w:val="22"/>
        </w:rPr>
        <w:t xml:space="preserve"> DE</w:t>
      </w:r>
      <w:r w:rsidR="00E84D2F">
        <w:rPr>
          <w:sz w:val="22"/>
        </w:rPr>
        <w:t xml:space="preserve"> CACERIO LOS LEMUS</w:t>
      </w:r>
      <w:r w:rsidRPr="00A12294">
        <w:rPr>
          <w:sz w:val="22"/>
        </w:rPr>
        <w:t xml:space="preserve">, CANTON SANTA CLARA, MUNICIPIO DE SAN </w:t>
      </w:r>
      <w:r w:rsidR="009A7D10">
        <w:rPr>
          <w:sz w:val="22"/>
        </w:rPr>
        <w:t xml:space="preserve">RAFAEL </w:t>
      </w:r>
      <w:r w:rsidR="00FD6FC8">
        <w:rPr>
          <w:sz w:val="22"/>
        </w:rPr>
        <w:t xml:space="preserve">ORIENTE </w:t>
      </w:r>
      <w:r w:rsidR="00FD6FC8" w:rsidRPr="00A12294">
        <w:rPr>
          <w:sz w:val="22"/>
        </w:rPr>
        <w:t>DEPARTAMENTO</w:t>
      </w:r>
      <w:r w:rsidRPr="00A12294">
        <w:rPr>
          <w:sz w:val="22"/>
        </w:rPr>
        <w:t xml:space="preserve"> DE SAN MIGUEL. </w:t>
      </w:r>
      <w:r w:rsidRPr="00E84D2F">
        <w:rPr>
          <w:b/>
          <w:bCs/>
          <w:sz w:val="22"/>
        </w:rPr>
        <w:t>b)</w:t>
      </w:r>
      <w:r w:rsidRPr="00A12294">
        <w:rPr>
          <w:sz w:val="22"/>
        </w:rPr>
        <w:t xml:space="preserve"> COLOCACION DE MEZCLA ASFA</w:t>
      </w:r>
      <w:r w:rsidR="009A7D10">
        <w:rPr>
          <w:sz w:val="22"/>
        </w:rPr>
        <w:t>LTICA</w:t>
      </w:r>
      <w:r w:rsidRPr="00A12294">
        <w:rPr>
          <w:sz w:val="22"/>
        </w:rPr>
        <w:t xml:space="preserve"> EN </w:t>
      </w:r>
      <w:r w:rsidR="009A7D10">
        <w:rPr>
          <w:sz w:val="22"/>
        </w:rPr>
        <w:t>T</w:t>
      </w:r>
      <w:r w:rsidRPr="00A12294">
        <w:rPr>
          <w:sz w:val="22"/>
        </w:rPr>
        <w:t>RA</w:t>
      </w:r>
      <w:r w:rsidR="009A7D10">
        <w:rPr>
          <w:sz w:val="22"/>
        </w:rPr>
        <w:t>MO DE</w:t>
      </w:r>
      <w:r w:rsidRPr="00A12294">
        <w:rPr>
          <w:sz w:val="22"/>
        </w:rPr>
        <w:t xml:space="preserve"> C</w:t>
      </w:r>
      <w:r w:rsidR="009A7D10">
        <w:rPr>
          <w:sz w:val="22"/>
        </w:rPr>
        <w:t>A</w:t>
      </w:r>
      <w:r w:rsidRPr="00A12294">
        <w:rPr>
          <w:sz w:val="22"/>
        </w:rPr>
        <w:t>L</w:t>
      </w:r>
      <w:r w:rsidR="009A7D10">
        <w:rPr>
          <w:sz w:val="22"/>
        </w:rPr>
        <w:t>L</w:t>
      </w:r>
      <w:r w:rsidRPr="00A12294">
        <w:rPr>
          <w:sz w:val="22"/>
        </w:rPr>
        <w:t>E PRINCIP</w:t>
      </w:r>
      <w:r w:rsidR="009A7D10">
        <w:rPr>
          <w:sz w:val="22"/>
        </w:rPr>
        <w:t>AL</w:t>
      </w:r>
      <w:r w:rsidRPr="00A12294">
        <w:rPr>
          <w:sz w:val="22"/>
        </w:rPr>
        <w:t>. DEL CAS</w:t>
      </w:r>
      <w:r w:rsidR="009A7D10">
        <w:rPr>
          <w:sz w:val="22"/>
        </w:rPr>
        <w:t>ERIO EL MACHO</w:t>
      </w:r>
      <w:r w:rsidRPr="00A12294">
        <w:rPr>
          <w:sz w:val="22"/>
        </w:rPr>
        <w:t xml:space="preserve">, CANTON LOS ZELAYA </w:t>
      </w:r>
      <w:r w:rsidR="00FD6FC8" w:rsidRPr="00A12294">
        <w:rPr>
          <w:sz w:val="22"/>
        </w:rPr>
        <w:t>ABA</w:t>
      </w:r>
      <w:r w:rsidR="00FD6FC8">
        <w:rPr>
          <w:sz w:val="22"/>
        </w:rPr>
        <w:t>JO</w:t>
      </w:r>
      <w:r w:rsidR="00FD6FC8" w:rsidRPr="00A12294">
        <w:rPr>
          <w:sz w:val="22"/>
        </w:rPr>
        <w:t xml:space="preserve"> MUNICIPIO</w:t>
      </w:r>
      <w:r w:rsidR="00FD6FC8">
        <w:rPr>
          <w:sz w:val="22"/>
        </w:rPr>
        <w:t xml:space="preserve"> </w:t>
      </w:r>
      <w:r w:rsidR="00FD6FC8" w:rsidRPr="00A12294">
        <w:rPr>
          <w:sz w:val="22"/>
        </w:rPr>
        <w:t>DE</w:t>
      </w:r>
      <w:r w:rsidRPr="00A12294">
        <w:rPr>
          <w:sz w:val="22"/>
        </w:rPr>
        <w:t xml:space="preserve"> SAN RAFAEL ORIENTE, DEPARTAMENTO DE SAN MIGUEL. Por lo que se autoriza a la Jefe de la UACI, para que realice los trámites respectivos para invitar a profesionales conforme a la LACAP para que presenten ofertas para la formulación de las respectivas carpetas técnicas de los proyectos antes mencionados. Certifíquese. </w:t>
      </w:r>
    </w:p>
    <w:p w:rsidR="003A3E1B" w:rsidRDefault="003A3E1B" w:rsidP="00C331D1">
      <w:pPr>
        <w:pStyle w:val="Contenidodelmarco"/>
        <w:spacing w:after="0"/>
        <w:jc w:val="both"/>
        <w:rPr>
          <w:sz w:val="22"/>
        </w:rPr>
      </w:pPr>
    </w:p>
    <w:p w:rsidR="00A12294" w:rsidRPr="00A12294" w:rsidRDefault="00A12294" w:rsidP="00C331D1">
      <w:pPr>
        <w:pStyle w:val="Contenidodelmarco"/>
        <w:spacing w:after="0"/>
        <w:jc w:val="both"/>
        <w:rPr>
          <w:sz w:val="22"/>
        </w:rPr>
      </w:pPr>
      <w:r w:rsidRPr="00FD6FC8">
        <w:rPr>
          <w:b/>
          <w:bCs/>
          <w:szCs w:val="24"/>
          <w:u w:val="single"/>
        </w:rPr>
        <w:t>ACUERDO NÚMERO DIECIOCHO</w:t>
      </w:r>
      <w:r w:rsidRPr="00A12294">
        <w:rPr>
          <w:sz w:val="22"/>
        </w:rPr>
        <w:t xml:space="preserve">: El concejo Municipal en uso de sus facultades que le confiere el código municipal por unanimidad </w:t>
      </w:r>
      <w:r w:rsidRPr="00936F6B">
        <w:rPr>
          <w:b/>
          <w:bCs/>
          <w:sz w:val="22"/>
        </w:rPr>
        <w:t>ACUERDA</w:t>
      </w:r>
      <w:r w:rsidRPr="00A12294">
        <w:rPr>
          <w:sz w:val="22"/>
        </w:rPr>
        <w:t xml:space="preserve">: Nombrar las siguientes </w:t>
      </w:r>
      <w:r w:rsidRPr="00936F6B">
        <w:rPr>
          <w:b/>
          <w:bCs/>
          <w:sz w:val="22"/>
        </w:rPr>
        <w:t>comisiones para evaluación de ofertas de formulación y para recepción de las carpetas técnicas</w:t>
      </w:r>
      <w:r w:rsidRPr="00A12294">
        <w:rPr>
          <w:sz w:val="22"/>
        </w:rPr>
        <w:t xml:space="preserve"> de los proyectos siguientes a ) COLOCACION DE MEZCLA ASFALTICA EN TRAMO DE CALL</w:t>
      </w:r>
      <w:r w:rsidR="00936F6B">
        <w:rPr>
          <w:sz w:val="22"/>
        </w:rPr>
        <w:t xml:space="preserve">E </w:t>
      </w:r>
      <w:r w:rsidRPr="00A12294">
        <w:rPr>
          <w:sz w:val="22"/>
        </w:rPr>
        <w:t xml:space="preserve"> PRINCIPAL DE CASERIO LOS LEMUS, CANTON SANTA CLARA, MUNICIPIO DE SAN RAFAEL ORIENTE, DEPARTAMENTO DE SAN MIGUEL. b) COLOCACION DE MEZCLA ASFALTICA EN </w:t>
      </w:r>
      <w:r w:rsidR="00936F6B">
        <w:rPr>
          <w:sz w:val="22"/>
        </w:rPr>
        <w:t>T</w:t>
      </w:r>
      <w:r w:rsidRPr="00A12294">
        <w:rPr>
          <w:sz w:val="22"/>
        </w:rPr>
        <w:t>RAMO DE CALLE PRINCIPAL DEL CAS</w:t>
      </w:r>
      <w:r w:rsidR="00936F6B">
        <w:rPr>
          <w:sz w:val="22"/>
        </w:rPr>
        <w:t>E</w:t>
      </w:r>
      <w:r w:rsidRPr="00A12294">
        <w:rPr>
          <w:sz w:val="22"/>
        </w:rPr>
        <w:t>RIO EL MACHO, CANTON LOS ZELAYA ABA</w:t>
      </w:r>
      <w:r w:rsidR="00936F6B">
        <w:rPr>
          <w:sz w:val="22"/>
        </w:rPr>
        <w:t>JO MU</w:t>
      </w:r>
      <w:r w:rsidRPr="00A12294">
        <w:rPr>
          <w:sz w:val="22"/>
        </w:rPr>
        <w:t xml:space="preserve">NICIPIO DE SAN RAFAEL ORIENTE, DEPARTAMEN'FO DE SAN MIGUEL. las cuales quedan conformadas de la siguiente manera: </w:t>
      </w:r>
      <w:r w:rsidRPr="00936F6B">
        <w:rPr>
          <w:b/>
          <w:bCs/>
          <w:sz w:val="22"/>
        </w:rPr>
        <w:t>Comisión Evaluadora de ofertas de formulación de carpetas técnicas</w:t>
      </w:r>
      <w:r w:rsidRPr="00A12294">
        <w:rPr>
          <w:sz w:val="22"/>
        </w:rPr>
        <w:t xml:space="preserve">: Milagro Evelin Canales </w:t>
      </w:r>
      <w:proofErr w:type="spellStart"/>
      <w:r w:rsidRPr="00A12294">
        <w:rPr>
          <w:sz w:val="22"/>
        </w:rPr>
        <w:t>Requeno</w:t>
      </w:r>
      <w:proofErr w:type="spellEnd"/>
      <w:r w:rsidRPr="00A12294">
        <w:rPr>
          <w:sz w:val="22"/>
        </w:rPr>
        <w:t xml:space="preserve">, Jefe de la UACI: Rodolfo Chávez Gutiérrez, Miembro del concejo Municipal y Olga Yaneth Menjívar de Osario, Secretaria Municipal; </w:t>
      </w:r>
      <w:r w:rsidRPr="00936F6B">
        <w:rPr>
          <w:b/>
          <w:bCs/>
          <w:sz w:val="22"/>
        </w:rPr>
        <w:t>Comisión de Recepción de las carpetas técnica</w:t>
      </w:r>
      <w:r w:rsidRPr="00A12294">
        <w:rPr>
          <w:sz w:val="22"/>
        </w:rPr>
        <w:t xml:space="preserve"> </w:t>
      </w:r>
      <w:r w:rsidRPr="00936F6B">
        <w:rPr>
          <w:b/>
          <w:bCs/>
          <w:sz w:val="22"/>
        </w:rPr>
        <w:t>ya formuladas</w:t>
      </w:r>
      <w:r w:rsidRPr="00A12294">
        <w:rPr>
          <w:sz w:val="22"/>
        </w:rPr>
        <w:t xml:space="preserve">: Sonia del Carmen Salvador de Cruz, Alcaldesa Municipal; Wilber Asdrúbal Arévalo Villegas, Administrador de contratos; Rodolfo Chávez Gutiérrez, Miembro del Concejo Municipal. Certifíquese. Y no habiendo más que hacer constar se termina la presente que firmamos. </w:t>
      </w:r>
    </w:p>
    <w:p w:rsidR="00257835" w:rsidRDefault="00257835" w:rsidP="00257835">
      <w:pPr>
        <w:pStyle w:val="Contenidodelmarco"/>
        <w:spacing w:after="0"/>
        <w:rPr>
          <w:b/>
          <w:bCs/>
          <w:sz w:val="26"/>
          <w:szCs w:val="26"/>
          <w:u w:val="single"/>
        </w:rPr>
      </w:pPr>
      <w:bookmarkStart w:id="0" w:name="_GoBack"/>
      <w:bookmarkEnd w:id="0"/>
    </w:p>
    <w:p w:rsidR="00257835" w:rsidRDefault="00257835" w:rsidP="00257835">
      <w:pPr>
        <w:pStyle w:val="Contenidodelmarco"/>
        <w:spacing w:after="0"/>
        <w:rPr>
          <w:b/>
          <w:bCs/>
          <w:sz w:val="26"/>
          <w:szCs w:val="26"/>
          <w:u w:val="single"/>
        </w:rPr>
      </w:pPr>
    </w:p>
    <w:p w:rsidR="00257835" w:rsidRDefault="00257835" w:rsidP="00257835">
      <w:pPr>
        <w:pStyle w:val="Contenidodelmarco"/>
        <w:spacing w:after="0"/>
        <w:rPr>
          <w:b/>
          <w:bCs/>
          <w:sz w:val="26"/>
          <w:szCs w:val="26"/>
          <w:u w:val="single"/>
        </w:rPr>
      </w:pPr>
    </w:p>
    <w:p w:rsidR="00257835" w:rsidRDefault="00257835" w:rsidP="00257835">
      <w:pPr>
        <w:pStyle w:val="Contenidodelmarco"/>
        <w:spacing w:after="0"/>
        <w:rPr>
          <w:b/>
          <w:bCs/>
          <w:sz w:val="26"/>
          <w:szCs w:val="26"/>
          <w:u w:val="single"/>
        </w:rPr>
      </w:pPr>
    </w:p>
    <w:p w:rsidR="00257835" w:rsidRDefault="00257835" w:rsidP="00257835">
      <w:pPr>
        <w:pStyle w:val="Contenidodelmarco"/>
        <w:spacing w:after="0"/>
        <w:rPr>
          <w:b/>
          <w:bCs/>
          <w:sz w:val="26"/>
          <w:szCs w:val="26"/>
          <w:u w:val="single"/>
        </w:rPr>
      </w:pPr>
    </w:p>
    <w:p w:rsidR="00257835" w:rsidRDefault="00257835" w:rsidP="00257835">
      <w:pPr>
        <w:pStyle w:val="Contenidodelmarco"/>
        <w:spacing w:after="0"/>
        <w:rPr>
          <w:b/>
          <w:bCs/>
          <w:sz w:val="26"/>
          <w:szCs w:val="26"/>
          <w:u w:val="single"/>
        </w:rPr>
      </w:pPr>
    </w:p>
    <w:p w:rsidR="00257835" w:rsidRDefault="00257835" w:rsidP="00257835">
      <w:pPr>
        <w:pStyle w:val="Contenidodelmarco"/>
        <w:spacing w:after="0"/>
        <w:rPr>
          <w:b/>
          <w:bCs/>
          <w:sz w:val="26"/>
          <w:szCs w:val="26"/>
          <w:u w:val="single"/>
        </w:rPr>
      </w:pPr>
    </w:p>
    <w:p w:rsidR="00257835" w:rsidRDefault="00257835" w:rsidP="00257835">
      <w:pPr>
        <w:pStyle w:val="Contenidodelmarco"/>
        <w:spacing w:after="0"/>
        <w:rPr>
          <w:b/>
          <w:bCs/>
          <w:sz w:val="26"/>
          <w:szCs w:val="26"/>
          <w:u w:val="single"/>
        </w:rPr>
      </w:pPr>
    </w:p>
    <w:p w:rsidR="00257835" w:rsidRDefault="00257835" w:rsidP="00257835">
      <w:pPr>
        <w:pStyle w:val="Contenidodelmarco"/>
        <w:spacing w:after="0"/>
        <w:rPr>
          <w:b/>
          <w:bCs/>
          <w:sz w:val="26"/>
          <w:szCs w:val="26"/>
          <w:u w:val="single"/>
        </w:rPr>
      </w:pPr>
    </w:p>
    <w:p w:rsidR="00257835" w:rsidRDefault="00257835" w:rsidP="00257835">
      <w:pPr>
        <w:pStyle w:val="Contenidodelmarco"/>
        <w:spacing w:after="0"/>
        <w:rPr>
          <w:b/>
          <w:bCs/>
          <w:sz w:val="26"/>
          <w:szCs w:val="26"/>
          <w:u w:val="single"/>
        </w:rPr>
      </w:pPr>
    </w:p>
    <w:p w:rsidR="00257835" w:rsidRDefault="00257835" w:rsidP="00257835">
      <w:pPr>
        <w:pStyle w:val="Contenidodelmarco"/>
        <w:spacing w:after="0"/>
        <w:rPr>
          <w:b/>
          <w:bCs/>
          <w:sz w:val="26"/>
          <w:szCs w:val="26"/>
          <w:u w:val="single"/>
        </w:rPr>
      </w:pPr>
    </w:p>
    <w:p w:rsidR="00257835" w:rsidRDefault="00257835" w:rsidP="00257835">
      <w:pPr>
        <w:pStyle w:val="Contenidodelmarco"/>
        <w:spacing w:after="0"/>
        <w:rPr>
          <w:b/>
          <w:bCs/>
          <w:sz w:val="26"/>
          <w:szCs w:val="26"/>
          <w:u w:val="single"/>
        </w:rPr>
      </w:pPr>
    </w:p>
    <w:p w:rsidR="00257835" w:rsidRDefault="00257835" w:rsidP="00257835">
      <w:pPr>
        <w:pStyle w:val="Contenidodelmarco"/>
        <w:spacing w:after="0"/>
        <w:rPr>
          <w:b/>
          <w:bCs/>
          <w:sz w:val="26"/>
          <w:szCs w:val="26"/>
          <w:u w:val="single"/>
        </w:rPr>
      </w:pPr>
    </w:p>
    <w:p w:rsidR="00257835" w:rsidRDefault="00257835" w:rsidP="00257835">
      <w:pPr>
        <w:pStyle w:val="Contenidodelmarco"/>
        <w:spacing w:after="0"/>
        <w:rPr>
          <w:b/>
          <w:bCs/>
          <w:sz w:val="26"/>
          <w:szCs w:val="26"/>
          <w:u w:val="single"/>
        </w:rPr>
      </w:pPr>
    </w:p>
    <w:p w:rsidR="00C86679" w:rsidRPr="000053B0" w:rsidRDefault="00C86679" w:rsidP="00257835">
      <w:pPr>
        <w:pStyle w:val="Contenidodelmarco"/>
        <w:spacing w:after="0"/>
        <w:rPr>
          <w:sz w:val="22"/>
          <w:lang w:val="es-SV"/>
        </w:rPr>
      </w:pPr>
      <w:r w:rsidRPr="000053B0">
        <w:rPr>
          <w:sz w:val="22"/>
          <w:lang w:val="es-SV"/>
        </w:rPr>
        <w:t xml:space="preserve">Sonia del Carmen Salvador de Cruz              </w:t>
      </w:r>
      <w:r>
        <w:rPr>
          <w:sz w:val="22"/>
          <w:lang w:val="es-SV"/>
        </w:rPr>
        <w:t xml:space="preserve">      </w:t>
      </w:r>
      <w:r w:rsidRPr="000053B0">
        <w:rPr>
          <w:sz w:val="22"/>
          <w:lang w:val="es-SV"/>
        </w:rPr>
        <w:t xml:space="preserve">Sr. Manuel Gonzalo Cortez Márquez </w:t>
      </w:r>
    </w:p>
    <w:p w:rsidR="00C86679" w:rsidRPr="000053B0" w:rsidRDefault="00C86679" w:rsidP="00C86679">
      <w:pPr>
        <w:pStyle w:val="Contenidodelmarco"/>
        <w:spacing w:after="0" w:line="240" w:lineRule="auto"/>
        <w:rPr>
          <w:sz w:val="22"/>
        </w:rPr>
      </w:pPr>
      <w:r w:rsidRPr="000053B0">
        <w:rPr>
          <w:sz w:val="22"/>
          <w:lang w:val="es-SV"/>
        </w:rPr>
        <w:t xml:space="preserve">     Alcaldesa Municipal                                          </w:t>
      </w:r>
      <w:r>
        <w:rPr>
          <w:sz w:val="22"/>
          <w:lang w:val="es-SV"/>
        </w:rPr>
        <w:t xml:space="preserve">    </w:t>
      </w:r>
      <w:r w:rsidRPr="000053B0">
        <w:rPr>
          <w:sz w:val="22"/>
          <w:lang w:val="es-SV"/>
        </w:rPr>
        <w:t xml:space="preserve"> Síndico Municipal</w:t>
      </w:r>
    </w:p>
    <w:p w:rsidR="00C86679" w:rsidRDefault="00C86679" w:rsidP="00C86679">
      <w:pPr>
        <w:pStyle w:val="Contenidodelmarco"/>
        <w:spacing w:line="240" w:lineRule="auto"/>
        <w:rPr>
          <w:sz w:val="22"/>
          <w:lang w:val="es-SV"/>
        </w:rPr>
      </w:pPr>
    </w:p>
    <w:p w:rsidR="00803859" w:rsidRDefault="005D3886" w:rsidP="00C86679">
      <w:pPr>
        <w:pStyle w:val="Contenidodelmarco"/>
        <w:spacing w:after="0" w:line="240" w:lineRule="auto"/>
        <w:rPr>
          <w:b/>
          <w:bCs/>
          <w:sz w:val="22"/>
          <w:lang w:val="es-SV"/>
        </w:rPr>
      </w:pPr>
      <w:r w:rsidRPr="00803859">
        <w:rPr>
          <w:b/>
          <w:bCs/>
          <w:sz w:val="22"/>
          <w:lang w:val="es-SV"/>
        </w:rPr>
        <w:t>Don Federico Soriano en sustitución</w:t>
      </w:r>
    </w:p>
    <w:p w:rsidR="00C86679" w:rsidRPr="00803859" w:rsidRDefault="005D3886" w:rsidP="00C86679">
      <w:pPr>
        <w:pStyle w:val="Contenidodelmarco"/>
        <w:spacing w:after="0" w:line="240" w:lineRule="auto"/>
        <w:rPr>
          <w:b/>
          <w:bCs/>
          <w:sz w:val="22"/>
        </w:rPr>
      </w:pPr>
      <w:r w:rsidRPr="00803859">
        <w:rPr>
          <w:b/>
          <w:bCs/>
          <w:sz w:val="22"/>
          <w:lang w:val="es-SV"/>
        </w:rPr>
        <w:t xml:space="preserve"> de</w:t>
      </w:r>
      <w:r w:rsidR="00816283" w:rsidRPr="00803859">
        <w:rPr>
          <w:b/>
          <w:bCs/>
          <w:sz w:val="22"/>
          <w:lang w:val="es-SV"/>
        </w:rPr>
        <w:t xml:space="preserve">l primer regidor propietario </w:t>
      </w:r>
      <w:r w:rsidR="00302F4C" w:rsidRPr="00803859">
        <w:rPr>
          <w:b/>
          <w:bCs/>
          <w:sz w:val="22"/>
          <w:lang w:val="es-SV"/>
        </w:rPr>
        <w:t xml:space="preserve">Dr. </w:t>
      </w:r>
      <w:proofErr w:type="spellStart"/>
      <w:r w:rsidR="00302F4C" w:rsidRPr="00803859">
        <w:rPr>
          <w:b/>
          <w:bCs/>
          <w:sz w:val="22"/>
          <w:lang w:val="es-SV"/>
        </w:rPr>
        <w:t>Ever</w:t>
      </w:r>
      <w:proofErr w:type="spellEnd"/>
      <w:r w:rsidR="00302F4C" w:rsidRPr="00803859">
        <w:rPr>
          <w:b/>
          <w:bCs/>
          <w:sz w:val="22"/>
          <w:lang w:val="es-SV"/>
        </w:rPr>
        <w:t xml:space="preserve"> Mauricio Cruz </w:t>
      </w:r>
      <w:proofErr w:type="spellStart"/>
      <w:r w:rsidR="00302F4C" w:rsidRPr="00803859">
        <w:rPr>
          <w:b/>
          <w:bCs/>
          <w:sz w:val="22"/>
          <w:lang w:val="es-SV"/>
        </w:rPr>
        <w:t>Garciaguirre</w:t>
      </w:r>
      <w:proofErr w:type="spellEnd"/>
      <w:r w:rsidR="000D7CA9" w:rsidRPr="00803859">
        <w:rPr>
          <w:b/>
          <w:bCs/>
          <w:sz w:val="22"/>
          <w:lang w:val="es-SV"/>
        </w:rPr>
        <w:t>.</w:t>
      </w:r>
      <w:r w:rsidR="00C86679" w:rsidRPr="00803859">
        <w:rPr>
          <w:b/>
          <w:bCs/>
          <w:sz w:val="22"/>
          <w:lang w:val="es-SV"/>
        </w:rPr>
        <w:t xml:space="preserve">                      </w:t>
      </w:r>
    </w:p>
    <w:p w:rsidR="00C86679" w:rsidRPr="000053B0" w:rsidRDefault="00C86679" w:rsidP="00C86679">
      <w:pPr>
        <w:pStyle w:val="Contenidodelmarco"/>
        <w:tabs>
          <w:tab w:val="center" w:pos="4419"/>
        </w:tabs>
        <w:spacing w:after="0" w:line="240" w:lineRule="auto"/>
        <w:rPr>
          <w:sz w:val="22"/>
        </w:rPr>
      </w:pPr>
      <w:r>
        <w:rPr>
          <w:sz w:val="22"/>
        </w:rPr>
        <w:t xml:space="preserve">   </w:t>
      </w:r>
      <w:r w:rsidRPr="000053B0">
        <w:rPr>
          <w:sz w:val="22"/>
        </w:rPr>
        <w:tab/>
        <w:t xml:space="preserve">                                                     </w:t>
      </w:r>
    </w:p>
    <w:p w:rsidR="00C86679" w:rsidRDefault="00C86679" w:rsidP="00C86679">
      <w:pPr>
        <w:pStyle w:val="Contenidodelmarco"/>
        <w:rPr>
          <w:sz w:val="22"/>
        </w:rPr>
      </w:pPr>
      <w:r w:rsidRPr="000053B0">
        <w:rPr>
          <w:sz w:val="22"/>
        </w:rPr>
        <w:t xml:space="preserve">    </w:t>
      </w:r>
    </w:p>
    <w:p w:rsidR="00C86679" w:rsidRDefault="006570C5" w:rsidP="00803859">
      <w:pPr>
        <w:pStyle w:val="Contenidodelmarco"/>
        <w:spacing w:after="0"/>
        <w:jc w:val="center"/>
        <w:rPr>
          <w:sz w:val="22"/>
        </w:rPr>
      </w:pPr>
      <w:r w:rsidRPr="000053B0">
        <w:rPr>
          <w:sz w:val="22"/>
        </w:rPr>
        <w:t xml:space="preserve">Sr. Nelson </w:t>
      </w:r>
      <w:proofErr w:type="spellStart"/>
      <w:r w:rsidRPr="000053B0">
        <w:rPr>
          <w:sz w:val="22"/>
        </w:rPr>
        <w:t>Enrrique</w:t>
      </w:r>
      <w:proofErr w:type="spellEnd"/>
      <w:r w:rsidRPr="000053B0">
        <w:rPr>
          <w:sz w:val="22"/>
        </w:rPr>
        <w:t xml:space="preserve"> Saravia Girón</w:t>
      </w:r>
    </w:p>
    <w:p w:rsidR="00CE65A2" w:rsidRDefault="00CE65A2" w:rsidP="00803859">
      <w:pPr>
        <w:pStyle w:val="Contenidodelmarco"/>
        <w:spacing w:after="0"/>
        <w:jc w:val="center"/>
        <w:rPr>
          <w:sz w:val="22"/>
        </w:rPr>
      </w:pPr>
      <w:r w:rsidRPr="000053B0">
        <w:rPr>
          <w:sz w:val="22"/>
        </w:rPr>
        <w:t>Regidor Propietario</w:t>
      </w:r>
    </w:p>
    <w:p w:rsidR="00CE65A2" w:rsidRDefault="00CE65A2" w:rsidP="00CE65A2">
      <w:pPr>
        <w:pStyle w:val="Contenidodelmarco"/>
        <w:spacing w:after="0"/>
        <w:rPr>
          <w:sz w:val="22"/>
        </w:rPr>
      </w:pPr>
    </w:p>
    <w:p w:rsidR="009A1FCD" w:rsidRPr="000053B0" w:rsidRDefault="009A1FCD" w:rsidP="00CE65A2">
      <w:pPr>
        <w:pStyle w:val="Contenidodelmarco"/>
        <w:spacing w:after="0"/>
        <w:rPr>
          <w:sz w:val="22"/>
        </w:rPr>
      </w:pPr>
    </w:p>
    <w:p w:rsidR="00C86679" w:rsidRPr="00CC2098" w:rsidRDefault="00C86679" w:rsidP="00C86679">
      <w:pPr>
        <w:pStyle w:val="Contenidodelmarco"/>
        <w:spacing w:after="0" w:line="240" w:lineRule="auto"/>
        <w:rPr>
          <w:sz w:val="22"/>
        </w:rPr>
      </w:pPr>
      <w:r w:rsidRPr="00CC2098">
        <w:rPr>
          <w:sz w:val="22"/>
        </w:rPr>
        <w:t xml:space="preserve">Sra. María Ángela Hernández de Zavala                Sr. Rodolfo Chávez Gutiérrez </w:t>
      </w:r>
    </w:p>
    <w:p w:rsidR="00C86679" w:rsidRPr="00CC2098" w:rsidRDefault="00C86679" w:rsidP="00C86679">
      <w:pPr>
        <w:pStyle w:val="Contenidodelmarco"/>
        <w:spacing w:after="0" w:line="240" w:lineRule="auto"/>
        <w:rPr>
          <w:sz w:val="22"/>
        </w:rPr>
      </w:pPr>
      <w:r>
        <w:rPr>
          <w:sz w:val="22"/>
        </w:rPr>
        <w:t xml:space="preserve">     </w:t>
      </w:r>
      <w:r w:rsidRPr="00CC2098">
        <w:rPr>
          <w:sz w:val="22"/>
        </w:rPr>
        <w:t>Regidora Propietario                                                        Regidor Propietario</w:t>
      </w:r>
    </w:p>
    <w:p w:rsidR="00C86679" w:rsidRDefault="00C86679" w:rsidP="00C86679">
      <w:pPr>
        <w:pStyle w:val="Contenidodelmarco"/>
        <w:spacing w:line="240" w:lineRule="auto"/>
        <w:rPr>
          <w:sz w:val="21"/>
          <w:szCs w:val="21"/>
        </w:rPr>
      </w:pPr>
    </w:p>
    <w:p w:rsidR="00C86679" w:rsidRDefault="00C86679" w:rsidP="00C86679">
      <w:pPr>
        <w:pStyle w:val="Contenidodelmarco"/>
        <w:spacing w:line="240" w:lineRule="auto"/>
        <w:rPr>
          <w:sz w:val="21"/>
          <w:szCs w:val="21"/>
        </w:rPr>
      </w:pPr>
    </w:p>
    <w:p w:rsidR="00C86679" w:rsidRPr="00AA73DE" w:rsidRDefault="00C86679" w:rsidP="00C86679">
      <w:pPr>
        <w:pStyle w:val="Contenidodelmarco"/>
        <w:spacing w:after="0" w:line="240" w:lineRule="auto"/>
        <w:rPr>
          <w:sz w:val="22"/>
        </w:rPr>
      </w:pPr>
      <w:r w:rsidRPr="00AA73DE">
        <w:rPr>
          <w:sz w:val="22"/>
        </w:rPr>
        <w:t xml:space="preserve">Sr. Julio César Quintanilla Trejos                            Sr. José Abelino Chávez Sura </w:t>
      </w:r>
    </w:p>
    <w:p w:rsidR="00C86679" w:rsidRDefault="00C86679" w:rsidP="00C86679">
      <w:pPr>
        <w:pStyle w:val="Contenidodelmarco"/>
        <w:tabs>
          <w:tab w:val="center" w:pos="4419"/>
        </w:tabs>
        <w:spacing w:after="0" w:line="240" w:lineRule="auto"/>
        <w:rPr>
          <w:sz w:val="22"/>
        </w:rPr>
      </w:pPr>
      <w:r>
        <w:rPr>
          <w:sz w:val="22"/>
        </w:rPr>
        <w:t xml:space="preserve">    </w:t>
      </w:r>
      <w:r w:rsidRPr="00AA73DE">
        <w:rPr>
          <w:sz w:val="22"/>
        </w:rPr>
        <w:t xml:space="preserve">Regidor Propietario </w:t>
      </w:r>
      <w:r w:rsidRPr="00AA73DE">
        <w:rPr>
          <w:sz w:val="22"/>
        </w:rPr>
        <w:tab/>
        <w:t xml:space="preserve">                                                       Regidor Propietario </w:t>
      </w:r>
    </w:p>
    <w:p w:rsidR="00C86679" w:rsidRDefault="00C86679" w:rsidP="00C86679">
      <w:pPr>
        <w:pStyle w:val="Contenidodelmarco"/>
        <w:tabs>
          <w:tab w:val="center" w:pos="4419"/>
        </w:tabs>
        <w:spacing w:after="0" w:line="240" w:lineRule="auto"/>
        <w:rPr>
          <w:sz w:val="22"/>
        </w:rPr>
      </w:pPr>
    </w:p>
    <w:p w:rsidR="00C86679" w:rsidRDefault="00C86679" w:rsidP="00C86679">
      <w:pPr>
        <w:pStyle w:val="Contenidodelmarco"/>
        <w:tabs>
          <w:tab w:val="center" w:pos="4419"/>
        </w:tabs>
        <w:spacing w:after="0" w:line="240" w:lineRule="auto"/>
        <w:rPr>
          <w:sz w:val="22"/>
        </w:rPr>
      </w:pPr>
    </w:p>
    <w:p w:rsidR="00C86679" w:rsidRDefault="00C86679" w:rsidP="00C86679">
      <w:pPr>
        <w:pStyle w:val="Contenidodelmarco"/>
        <w:tabs>
          <w:tab w:val="center" w:pos="4419"/>
        </w:tabs>
        <w:spacing w:after="0" w:line="240" w:lineRule="auto"/>
        <w:rPr>
          <w:sz w:val="22"/>
        </w:rPr>
      </w:pPr>
    </w:p>
    <w:p w:rsidR="00C86679" w:rsidRDefault="00C86679" w:rsidP="00C86679">
      <w:pPr>
        <w:pStyle w:val="Contenidodelmarco"/>
        <w:spacing w:after="0" w:line="240" w:lineRule="auto"/>
        <w:rPr>
          <w:sz w:val="21"/>
          <w:szCs w:val="21"/>
        </w:rPr>
      </w:pPr>
    </w:p>
    <w:p w:rsidR="009A1FCD" w:rsidRDefault="00C86679" w:rsidP="00C86679">
      <w:pPr>
        <w:pStyle w:val="Contenidodelmarco"/>
        <w:rPr>
          <w:sz w:val="21"/>
          <w:szCs w:val="21"/>
        </w:rPr>
      </w:pPr>
      <w:r w:rsidRPr="00300BAD">
        <w:rPr>
          <w:sz w:val="21"/>
          <w:szCs w:val="21"/>
        </w:rPr>
        <w:t xml:space="preserve">Sr. Wilber Amoldo Chávez Quintanilla </w:t>
      </w:r>
      <w:r>
        <w:rPr>
          <w:sz w:val="21"/>
          <w:szCs w:val="21"/>
        </w:rPr>
        <w:t xml:space="preserve">            </w:t>
      </w:r>
    </w:p>
    <w:p w:rsidR="00C86679" w:rsidRPr="00300BAD" w:rsidRDefault="00C86679" w:rsidP="00C86679">
      <w:pPr>
        <w:pStyle w:val="Contenidodelmarco"/>
        <w:rPr>
          <w:sz w:val="21"/>
          <w:szCs w:val="21"/>
        </w:rPr>
      </w:pPr>
      <w:r w:rsidRPr="00300BAD">
        <w:rPr>
          <w:sz w:val="21"/>
          <w:szCs w:val="21"/>
        </w:rPr>
        <w:t>Segundo Regidor Suplente</w:t>
      </w:r>
    </w:p>
    <w:p w:rsidR="00C86679" w:rsidRDefault="00C86679" w:rsidP="00C86679">
      <w:pPr>
        <w:pStyle w:val="Contenidodelmarco"/>
        <w:rPr>
          <w:sz w:val="21"/>
          <w:szCs w:val="21"/>
        </w:rPr>
      </w:pPr>
      <w:r>
        <w:rPr>
          <w:sz w:val="21"/>
          <w:szCs w:val="21"/>
        </w:rPr>
        <w:t xml:space="preserve">                                   </w:t>
      </w:r>
    </w:p>
    <w:p w:rsidR="00C86679" w:rsidRDefault="00C86679" w:rsidP="00C86679">
      <w:pPr>
        <w:pStyle w:val="Contenidodelmarco"/>
        <w:spacing w:after="0"/>
        <w:rPr>
          <w:sz w:val="21"/>
          <w:szCs w:val="21"/>
        </w:rPr>
      </w:pPr>
      <w:r>
        <w:rPr>
          <w:sz w:val="21"/>
          <w:szCs w:val="21"/>
        </w:rPr>
        <w:t xml:space="preserve">  </w:t>
      </w:r>
      <w:r w:rsidRPr="006B6157">
        <w:rPr>
          <w:sz w:val="21"/>
          <w:szCs w:val="21"/>
        </w:rPr>
        <w:t>Sr. Jorge Luis Interiano Galindo</w:t>
      </w:r>
      <w:r>
        <w:rPr>
          <w:sz w:val="21"/>
          <w:szCs w:val="21"/>
        </w:rPr>
        <w:t xml:space="preserve">                             Sr. Oscar Flores Granados        </w:t>
      </w:r>
    </w:p>
    <w:p w:rsidR="00C86679" w:rsidRPr="00300BAD" w:rsidRDefault="00C86679" w:rsidP="00C86679">
      <w:pPr>
        <w:pStyle w:val="Contenidodelmarco"/>
        <w:spacing w:after="0"/>
        <w:rPr>
          <w:sz w:val="21"/>
          <w:szCs w:val="21"/>
        </w:rPr>
      </w:pPr>
      <w:r w:rsidRPr="006B6157">
        <w:rPr>
          <w:sz w:val="21"/>
          <w:szCs w:val="21"/>
        </w:rPr>
        <w:t>Tercer Regidor Suplente</w:t>
      </w:r>
      <w:r>
        <w:rPr>
          <w:sz w:val="21"/>
          <w:szCs w:val="21"/>
        </w:rPr>
        <w:t xml:space="preserve">                                                 Cuarto </w:t>
      </w:r>
      <w:r w:rsidRPr="006B6157">
        <w:rPr>
          <w:sz w:val="21"/>
          <w:szCs w:val="21"/>
        </w:rPr>
        <w:t>Regidor Suplente</w:t>
      </w:r>
      <w:r>
        <w:rPr>
          <w:sz w:val="21"/>
          <w:szCs w:val="21"/>
        </w:rPr>
        <w:t xml:space="preserve">                  </w:t>
      </w:r>
    </w:p>
    <w:p w:rsidR="00C86679" w:rsidRPr="00300BAD" w:rsidRDefault="00C86679" w:rsidP="00C86679">
      <w:pPr>
        <w:pStyle w:val="Contenidodelmarco"/>
        <w:spacing w:after="0"/>
        <w:rPr>
          <w:sz w:val="21"/>
          <w:szCs w:val="21"/>
        </w:rPr>
      </w:pPr>
      <w:r>
        <w:rPr>
          <w:sz w:val="21"/>
          <w:szCs w:val="21"/>
        </w:rPr>
        <w:t xml:space="preserve">          </w:t>
      </w:r>
    </w:p>
    <w:p w:rsidR="00C86679" w:rsidRDefault="00C86679" w:rsidP="00C86679">
      <w:pPr>
        <w:pStyle w:val="Contenidodelmarco"/>
        <w:rPr>
          <w:sz w:val="21"/>
          <w:szCs w:val="21"/>
        </w:rPr>
      </w:pPr>
      <w:r>
        <w:rPr>
          <w:sz w:val="21"/>
          <w:szCs w:val="21"/>
        </w:rPr>
        <w:t xml:space="preserve">     </w:t>
      </w:r>
    </w:p>
    <w:p w:rsidR="00C86679" w:rsidRDefault="00C86679" w:rsidP="00C86679">
      <w:pPr>
        <w:pStyle w:val="Contenidodelmarco"/>
        <w:rPr>
          <w:sz w:val="21"/>
          <w:szCs w:val="21"/>
        </w:rPr>
      </w:pPr>
    </w:p>
    <w:p w:rsidR="00C86679" w:rsidRDefault="00C86679" w:rsidP="00803859">
      <w:pPr>
        <w:pStyle w:val="Contenidodelmarco"/>
        <w:spacing w:after="0"/>
        <w:rPr>
          <w:sz w:val="21"/>
          <w:szCs w:val="21"/>
        </w:rPr>
      </w:pPr>
      <w:r>
        <w:rPr>
          <w:sz w:val="21"/>
          <w:szCs w:val="21"/>
        </w:rPr>
        <w:t>Olga Yaneth Menjívar de Osorio.</w:t>
      </w:r>
    </w:p>
    <w:p w:rsidR="00C86679" w:rsidRPr="00BD14D0" w:rsidRDefault="00C86679" w:rsidP="00803859">
      <w:pPr>
        <w:pStyle w:val="Contenidodelmarco"/>
        <w:spacing w:after="0"/>
        <w:rPr>
          <w:sz w:val="21"/>
          <w:szCs w:val="21"/>
        </w:rPr>
      </w:pPr>
      <w:r w:rsidRPr="00BD14D0">
        <w:rPr>
          <w:sz w:val="21"/>
          <w:szCs w:val="21"/>
        </w:rPr>
        <w:t>Secretaria Municipal</w:t>
      </w:r>
    </w:p>
    <w:sectPr w:rsidR="00C86679" w:rsidRPr="00BD14D0"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1A83" w:rsidRDefault="00611A83" w:rsidP="00921DBF">
      <w:pPr>
        <w:spacing w:after="0" w:line="240" w:lineRule="auto"/>
      </w:pPr>
      <w:r>
        <w:separator/>
      </w:r>
    </w:p>
  </w:endnote>
  <w:endnote w:type="continuationSeparator" w:id="0">
    <w:p w:rsidR="00611A83" w:rsidRDefault="00611A83"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1A83" w:rsidRDefault="00611A83" w:rsidP="00921DBF">
      <w:pPr>
        <w:spacing w:after="0" w:line="240" w:lineRule="auto"/>
      </w:pPr>
      <w:r>
        <w:separator/>
      </w:r>
    </w:p>
  </w:footnote>
  <w:footnote w:type="continuationSeparator" w:id="0">
    <w:p w:rsidR="00611A83" w:rsidRDefault="00611A83"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101AA"/>
    <w:rsid w:val="00011927"/>
    <w:rsid w:val="000125AB"/>
    <w:rsid w:val="00014F98"/>
    <w:rsid w:val="0002417E"/>
    <w:rsid w:val="000246BD"/>
    <w:rsid w:val="000250CA"/>
    <w:rsid w:val="0002558D"/>
    <w:rsid w:val="0002765C"/>
    <w:rsid w:val="00027B72"/>
    <w:rsid w:val="00030705"/>
    <w:rsid w:val="00031576"/>
    <w:rsid w:val="00033DF5"/>
    <w:rsid w:val="0003469A"/>
    <w:rsid w:val="00034F1C"/>
    <w:rsid w:val="00040FF3"/>
    <w:rsid w:val="00044D28"/>
    <w:rsid w:val="0005295C"/>
    <w:rsid w:val="00054E4D"/>
    <w:rsid w:val="00056812"/>
    <w:rsid w:val="000577E0"/>
    <w:rsid w:val="00057A7B"/>
    <w:rsid w:val="00062D3D"/>
    <w:rsid w:val="00070F0C"/>
    <w:rsid w:val="000756B7"/>
    <w:rsid w:val="00082142"/>
    <w:rsid w:val="00085DCD"/>
    <w:rsid w:val="00091F52"/>
    <w:rsid w:val="00092BF7"/>
    <w:rsid w:val="00093E6A"/>
    <w:rsid w:val="000945F0"/>
    <w:rsid w:val="00095EBD"/>
    <w:rsid w:val="00096479"/>
    <w:rsid w:val="000A0604"/>
    <w:rsid w:val="000A1785"/>
    <w:rsid w:val="000A440C"/>
    <w:rsid w:val="000A6970"/>
    <w:rsid w:val="000A771B"/>
    <w:rsid w:val="000B1251"/>
    <w:rsid w:val="000B6632"/>
    <w:rsid w:val="000B7E62"/>
    <w:rsid w:val="000C1383"/>
    <w:rsid w:val="000D1EBF"/>
    <w:rsid w:val="000D7CA9"/>
    <w:rsid w:val="000D7E46"/>
    <w:rsid w:val="000E2327"/>
    <w:rsid w:val="000E6225"/>
    <w:rsid w:val="000E682A"/>
    <w:rsid w:val="000F1DF1"/>
    <w:rsid w:val="000F5E40"/>
    <w:rsid w:val="000F7D55"/>
    <w:rsid w:val="00100C65"/>
    <w:rsid w:val="00101E8D"/>
    <w:rsid w:val="001039BF"/>
    <w:rsid w:val="00103D8D"/>
    <w:rsid w:val="0010406B"/>
    <w:rsid w:val="00110986"/>
    <w:rsid w:val="001225DC"/>
    <w:rsid w:val="001240EC"/>
    <w:rsid w:val="00133A1A"/>
    <w:rsid w:val="00134A2F"/>
    <w:rsid w:val="00141D03"/>
    <w:rsid w:val="00147DF5"/>
    <w:rsid w:val="0015084E"/>
    <w:rsid w:val="0015250D"/>
    <w:rsid w:val="00155848"/>
    <w:rsid w:val="001578E4"/>
    <w:rsid w:val="00157B7F"/>
    <w:rsid w:val="00161584"/>
    <w:rsid w:val="001627E6"/>
    <w:rsid w:val="00171F04"/>
    <w:rsid w:val="00173C33"/>
    <w:rsid w:val="001805F8"/>
    <w:rsid w:val="001847D4"/>
    <w:rsid w:val="001865F3"/>
    <w:rsid w:val="00186DDD"/>
    <w:rsid w:val="0018752E"/>
    <w:rsid w:val="00193C18"/>
    <w:rsid w:val="001A14B4"/>
    <w:rsid w:val="001B5C76"/>
    <w:rsid w:val="001C4172"/>
    <w:rsid w:val="001C600A"/>
    <w:rsid w:val="001D122D"/>
    <w:rsid w:val="001D23BE"/>
    <w:rsid w:val="001D25C6"/>
    <w:rsid w:val="001D2B0B"/>
    <w:rsid w:val="001D56D9"/>
    <w:rsid w:val="001E0583"/>
    <w:rsid w:val="001E3705"/>
    <w:rsid w:val="001F1A3A"/>
    <w:rsid w:val="001F496A"/>
    <w:rsid w:val="001F55CF"/>
    <w:rsid w:val="001F5DAB"/>
    <w:rsid w:val="00200254"/>
    <w:rsid w:val="002003BD"/>
    <w:rsid w:val="00222F68"/>
    <w:rsid w:val="00227526"/>
    <w:rsid w:val="002275DD"/>
    <w:rsid w:val="00241BDF"/>
    <w:rsid w:val="002433B6"/>
    <w:rsid w:val="002451C9"/>
    <w:rsid w:val="00245E0E"/>
    <w:rsid w:val="00247A1C"/>
    <w:rsid w:val="002504DA"/>
    <w:rsid w:val="00253D16"/>
    <w:rsid w:val="002540C2"/>
    <w:rsid w:val="00255E28"/>
    <w:rsid w:val="00257835"/>
    <w:rsid w:val="00262739"/>
    <w:rsid w:val="00264B70"/>
    <w:rsid w:val="002662DF"/>
    <w:rsid w:val="00271630"/>
    <w:rsid w:val="00271F7D"/>
    <w:rsid w:val="002723F4"/>
    <w:rsid w:val="00272E62"/>
    <w:rsid w:val="00272FA1"/>
    <w:rsid w:val="00276498"/>
    <w:rsid w:val="002765BC"/>
    <w:rsid w:val="0027735E"/>
    <w:rsid w:val="00277D8D"/>
    <w:rsid w:val="00280248"/>
    <w:rsid w:val="00283048"/>
    <w:rsid w:val="00284625"/>
    <w:rsid w:val="00286B51"/>
    <w:rsid w:val="00290EB9"/>
    <w:rsid w:val="0029253A"/>
    <w:rsid w:val="002926EB"/>
    <w:rsid w:val="00296584"/>
    <w:rsid w:val="002A19DC"/>
    <w:rsid w:val="002B2A17"/>
    <w:rsid w:val="002C11C0"/>
    <w:rsid w:val="002C3E98"/>
    <w:rsid w:val="002C7D8E"/>
    <w:rsid w:val="002C7F22"/>
    <w:rsid w:val="002D1D92"/>
    <w:rsid w:val="002D4262"/>
    <w:rsid w:val="002D5DE4"/>
    <w:rsid w:val="002F2E84"/>
    <w:rsid w:val="002F4F31"/>
    <w:rsid w:val="002F51A8"/>
    <w:rsid w:val="002F6737"/>
    <w:rsid w:val="0030059B"/>
    <w:rsid w:val="00300BAD"/>
    <w:rsid w:val="003015C1"/>
    <w:rsid w:val="003018E8"/>
    <w:rsid w:val="00302F4C"/>
    <w:rsid w:val="0030410F"/>
    <w:rsid w:val="003042E0"/>
    <w:rsid w:val="00304D8D"/>
    <w:rsid w:val="00304EED"/>
    <w:rsid w:val="0030640F"/>
    <w:rsid w:val="00314878"/>
    <w:rsid w:val="003210C7"/>
    <w:rsid w:val="00325966"/>
    <w:rsid w:val="00327AA7"/>
    <w:rsid w:val="00331994"/>
    <w:rsid w:val="00331BC3"/>
    <w:rsid w:val="0033584C"/>
    <w:rsid w:val="00340400"/>
    <w:rsid w:val="00340B21"/>
    <w:rsid w:val="00343C4E"/>
    <w:rsid w:val="00350213"/>
    <w:rsid w:val="00350845"/>
    <w:rsid w:val="00350E49"/>
    <w:rsid w:val="00351D9D"/>
    <w:rsid w:val="00352445"/>
    <w:rsid w:val="003536C1"/>
    <w:rsid w:val="00356D77"/>
    <w:rsid w:val="003576FB"/>
    <w:rsid w:val="003661E0"/>
    <w:rsid w:val="0037762B"/>
    <w:rsid w:val="0037786E"/>
    <w:rsid w:val="00381D09"/>
    <w:rsid w:val="00384090"/>
    <w:rsid w:val="003879F4"/>
    <w:rsid w:val="00390171"/>
    <w:rsid w:val="003923D8"/>
    <w:rsid w:val="00394813"/>
    <w:rsid w:val="003A1B56"/>
    <w:rsid w:val="003A3D63"/>
    <w:rsid w:val="003A3E1B"/>
    <w:rsid w:val="003A5FE6"/>
    <w:rsid w:val="003A7E0D"/>
    <w:rsid w:val="003B2B4C"/>
    <w:rsid w:val="003B2FDF"/>
    <w:rsid w:val="003B5A79"/>
    <w:rsid w:val="003C1B39"/>
    <w:rsid w:val="003C23DC"/>
    <w:rsid w:val="003C54DB"/>
    <w:rsid w:val="003C79EC"/>
    <w:rsid w:val="003D0DCF"/>
    <w:rsid w:val="003D360A"/>
    <w:rsid w:val="003E54BD"/>
    <w:rsid w:val="003E7054"/>
    <w:rsid w:val="003F1BF5"/>
    <w:rsid w:val="003F343C"/>
    <w:rsid w:val="003F4714"/>
    <w:rsid w:val="003F6E10"/>
    <w:rsid w:val="004007F6"/>
    <w:rsid w:val="00407694"/>
    <w:rsid w:val="00407B7A"/>
    <w:rsid w:val="004116CD"/>
    <w:rsid w:val="00413315"/>
    <w:rsid w:val="00413B1B"/>
    <w:rsid w:val="00414BEB"/>
    <w:rsid w:val="00423002"/>
    <w:rsid w:val="00424A7E"/>
    <w:rsid w:val="00425393"/>
    <w:rsid w:val="00426101"/>
    <w:rsid w:val="0042636E"/>
    <w:rsid w:val="0042748F"/>
    <w:rsid w:val="00435367"/>
    <w:rsid w:val="00444B23"/>
    <w:rsid w:val="0044538B"/>
    <w:rsid w:val="004463F2"/>
    <w:rsid w:val="00447D4B"/>
    <w:rsid w:val="00454C87"/>
    <w:rsid w:val="00454EDE"/>
    <w:rsid w:val="00462789"/>
    <w:rsid w:val="00464631"/>
    <w:rsid w:val="004663DE"/>
    <w:rsid w:val="00467F38"/>
    <w:rsid w:val="00470ED4"/>
    <w:rsid w:val="004765D3"/>
    <w:rsid w:val="004814D4"/>
    <w:rsid w:val="00481AB1"/>
    <w:rsid w:val="004828EA"/>
    <w:rsid w:val="00491BFB"/>
    <w:rsid w:val="00492329"/>
    <w:rsid w:val="00494AFE"/>
    <w:rsid w:val="0049793D"/>
    <w:rsid w:val="004A468C"/>
    <w:rsid w:val="004A7444"/>
    <w:rsid w:val="004B09B1"/>
    <w:rsid w:val="004B4AC8"/>
    <w:rsid w:val="004B62CF"/>
    <w:rsid w:val="004B6E08"/>
    <w:rsid w:val="004C1E7F"/>
    <w:rsid w:val="004C5F70"/>
    <w:rsid w:val="004C6700"/>
    <w:rsid w:val="004C75DB"/>
    <w:rsid w:val="004D0B6E"/>
    <w:rsid w:val="004D5C23"/>
    <w:rsid w:val="004D6301"/>
    <w:rsid w:val="004D777B"/>
    <w:rsid w:val="004D7E38"/>
    <w:rsid w:val="004E0828"/>
    <w:rsid w:val="004E0E9A"/>
    <w:rsid w:val="004E11A2"/>
    <w:rsid w:val="004E22F2"/>
    <w:rsid w:val="004E2869"/>
    <w:rsid w:val="004E7B75"/>
    <w:rsid w:val="004F13E5"/>
    <w:rsid w:val="004F1F3C"/>
    <w:rsid w:val="004F3072"/>
    <w:rsid w:val="00501B88"/>
    <w:rsid w:val="0050346B"/>
    <w:rsid w:val="00507C68"/>
    <w:rsid w:val="00514AD6"/>
    <w:rsid w:val="0051535E"/>
    <w:rsid w:val="00515F1D"/>
    <w:rsid w:val="00516439"/>
    <w:rsid w:val="00522360"/>
    <w:rsid w:val="0052341C"/>
    <w:rsid w:val="00531E67"/>
    <w:rsid w:val="0053547A"/>
    <w:rsid w:val="00535BB8"/>
    <w:rsid w:val="00541210"/>
    <w:rsid w:val="00541DBA"/>
    <w:rsid w:val="005507CC"/>
    <w:rsid w:val="00550FF8"/>
    <w:rsid w:val="00556429"/>
    <w:rsid w:val="00556630"/>
    <w:rsid w:val="00556E62"/>
    <w:rsid w:val="00557E57"/>
    <w:rsid w:val="005602B7"/>
    <w:rsid w:val="005603F5"/>
    <w:rsid w:val="005679A9"/>
    <w:rsid w:val="0057000B"/>
    <w:rsid w:val="00570B55"/>
    <w:rsid w:val="005710F8"/>
    <w:rsid w:val="00577D71"/>
    <w:rsid w:val="00582E29"/>
    <w:rsid w:val="00591C07"/>
    <w:rsid w:val="005A62D1"/>
    <w:rsid w:val="005C3499"/>
    <w:rsid w:val="005C6978"/>
    <w:rsid w:val="005D3886"/>
    <w:rsid w:val="005D50DD"/>
    <w:rsid w:val="005D685C"/>
    <w:rsid w:val="005D7967"/>
    <w:rsid w:val="005E3898"/>
    <w:rsid w:val="005E64C5"/>
    <w:rsid w:val="005F3D12"/>
    <w:rsid w:val="005F5803"/>
    <w:rsid w:val="005F5895"/>
    <w:rsid w:val="00600BDB"/>
    <w:rsid w:val="00601AF9"/>
    <w:rsid w:val="00610662"/>
    <w:rsid w:val="0061093D"/>
    <w:rsid w:val="00611A83"/>
    <w:rsid w:val="0061348F"/>
    <w:rsid w:val="00615F90"/>
    <w:rsid w:val="006165FA"/>
    <w:rsid w:val="006205A4"/>
    <w:rsid w:val="006252BD"/>
    <w:rsid w:val="0062683A"/>
    <w:rsid w:val="00626A60"/>
    <w:rsid w:val="006332F6"/>
    <w:rsid w:val="00641F45"/>
    <w:rsid w:val="00643C73"/>
    <w:rsid w:val="006507E9"/>
    <w:rsid w:val="00651441"/>
    <w:rsid w:val="006570C5"/>
    <w:rsid w:val="006578D5"/>
    <w:rsid w:val="00660BDD"/>
    <w:rsid w:val="00672CEA"/>
    <w:rsid w:val="006816A5"/>
    <w:rsid w:val="006847A0"/>
    <w:rsid w:val="0068521D"/>
    <w:rsid w:val="006962FB"/>
    <w:rsid w:val="006977FB"/>
    <w:rsid w:val="006B123F"/>
    <w:rsid w:val="006B24C2"/>
    <w:rsid w:val="006B2F9B"/>
    <w:rsid w:val="006B3441"/>
    <w:rsid w:val="006B6157"/>
    <w:rsid w:val="006B634F"/>
    <w:rsid w:val="006B75C3"/>
    <w:rsid w:val="006D7BE6"/>
    <w:rsid w:val="006E0AC1"/>
    <w:rsid w:val="006E136E"/>
    <w:rsid w:val="006E3D54"/>
    <w:rsid w:val="006F40D2"/>
    <w:rsid w:val="006F6D24"/>
    <w:rsid w:val="0070100B"/>
    <w:rsid w:val="00706016"/>
    <w:rsid w:val="007119AC"/>
    <w:rsid w:val="00720F71"/>
    <w:rsid w:val="007247D0"/>
    <w:rsid w:val="0072702E"/>
    <w:rsid w:val="0073038F"/>
    <w:rsid w:val="0073639B"/>
    <w:rsid w:val="0073722C"/>
    <w:rsid w:val="007376AE"/>
    <w:rsid w:val="0074010B"/>
    <w:rsid w:val="00741428"/>
    <w:rsid w:val="007519EA"/>
    <w:rsid w:val="0075405D"/>
    <w:rsid w:val="007555DB"/>
    <w:rsid w:val="00757FFA"/>
    <w:rsid w:val="0076045C"/>
    <w:rsid w:val="00760625"/>
    <w:rsid w:val="0076115A"/>
    <w:rsid w:val="00765579"/>
    <w:rsid w:val="00766A16"/>
    <w:rsid w:val="0076799C"/>
    <w:rsid w:val="00770A72"/>
    <w:rsid w:val="00774304"/>
    <w:rsid w:val="00776E76"/>
    <w:rsid w:val="00777492"/>
    <w:rsid w:val="007842A6"/>
    <w:rsid w:val="00784FBD"/>
    <w:rsid w:val="00785793"/>
    <w:rsid w:val="00786939"/>
    <w:rsid w:val="00787FF7"/>
    <w:rsid w:val="007936AC"/>
    <w:rsid w:val="00795AFA"/>
    <w:rsid w:val="0079701B"/>
    <w:rsid w:val="00797B1C"/>
    <w:rsid w:val="007A1588"/>
    <w:rsid w:val="007B3632"/>
    <w:rsid w:val="007B5A0B"/>
    <w:rsid w:val="007D01E4"/>
    <w:rsid w:val="007D0622"/>
    <w:rsid w:val="007D6B0F"/>
    <w:rsid w:val="007D76AF"/>
    <w:rsid w:val="007E2C8A"/>
    <w:rsid w:val="007E3073"/>
    <w:rsid w:val="007E76D7"/>
    <w:rsid w:val="007F031C"/>
    <w:rsid w:val="007F3661"/>
    <w:rsid w:val="007F4917"/>
    <w:rsid w:val="007F5B1D"/>
    <w:rsid w:val="0080058D"/>
    <w:rsid w:val="00802770"/>
    <w:rsid w:val="00802A94"/>
    <w:rsid w:val="00803859"/>
    <w:rsid w:val="00811590"/>
    <w:rsid w:val="008137C5"/>
    <w:rsid w:val="00816283"/>
    <w:rsid w:val="00816EAE"/>
    <w:rsid w:val="00823CC7"/>
    <w:rsid w:val="00826EDD"/>
    <w:rsid w:val="00832BB8"/>
    <w:rsid w:val="00834B0A"/>
    <w:rsid w:val="00841E1A"/>
    <w:rsid w:val="0085191A"/>
    <w:rsid w:val="0085558D"/>
    <w:rsid w:val="0085646F"/>
    <w:rsid w:val="00861579"/>
    <w:rsid w:val="008637AB"/>
    <w:rsid w:val="00863D77"/>
    <w:rsid w:val="008659E4"/>
    <w:rsid w:val="00866678"/>
    <w:rsid w:val="008710A4"/>
    <w:rsid w:val="00871912"/>
    <w:rsid w:val="008729CE"/>
    <w:rsid w:val="008764DD"/>
    <w:rsid w:val="00876917"/>
    <w:rsid w:val="00876D99"/>
    <w:rsid w:val="00876E9E"/>
    <w:rsid w:val="00881199"/>
    <w:rsid w:val="00882239"/>
    <w:rsid w:val="008824D3"/>
    <w:rsid w:val="008837B1"/>
    <w:rsid w:val="0088634E"/>
    <w:rsid w:val="008939C6"/>
    <w:rsid w:val="008A3CA0"/>
    <w:rsid w:val="008A49FA"/>
    <w:rsid w:val="008B090E"/>
    <w:rsid w:val="008B18CD"/>
    <w:rsid w:val="008B1C31"/>
    <w:rsid w:val="008B3C21"/>
    <w:rsid w:val="008B45B9"/>
    <w:rsid w:val="008B5883"/>
    <w:rsid w:val="008B74BF"/>
    <w:rsid w:val="008C24C9"/>
    <w:rsid w:val="008C3249"/>
    <w:rsid w:val="008C4A17"/>
    <w:rsid w:val="008C6F64"/>
    <w:rsid w:val="008D21C4"/>
    <w:rsid w:val="008D66EC"/>
    <w:rsid w:val="008E117F"/>
    <w:rsid w:val="008E1BC8"/>
    <w:rsid w:val="008E705F"/>
    <w:rsid w:val="008F066D"/>
    <w:rsid w:val="008F2240"/>
    <w:rsid w:val="008F4380"/>
    <w:rsid w:val="008F5032"/>
    <w:rsid w:val="00901871"/>
    <w:rsid w:val="009029FD"/>
    <w:rsid w:val="00904F42"/>
    <w:rsid w:val="0090559C"/>
    <w:rsid w:val="00905ED8"/>
    <w:rsid w:val="0090621D"/>
    <w:rsid w:val="00906466"/>
    <w:rsid w:val="009150CF"/>
    <w:rsid w:val="00916292"/>
    <w:rsid w:val="00920789"/>
    <w:rsid w:val="00921DBF"/>
    <w:rsid w:val="009240E1"/>
    <w:rsid w:val="0093064D"/>
    <w:rsid w:val="0093471F"/>
    <w:rsid w:val="009369B9"/>
    <w:rsid w:val="00936F6B"/>
    <w:rsid w:val="0094033C"/>
    <w:rsid w:val="009431FA"/>
    <w:rsid w:val="00943B01"/>
    <w:rsid w:val="0094745A"/>
    <w:rsid w:val="00951E78"/>
    <w:rsid w:val="0095254C"/>
    <w:rsid w:val="009545E8"/>
    <w:rsid w:val="009552E5"/>
    <w:rsid w:val="0095706C"/>
    <w:rsid w:val="00961437"/>
    <w:rsid w:val="00963E0E"/>
    <w:rsid w:val="009729CE"/>
    <w:rsid w:val="00972FFE"/>
    <w:rsid w:val="00980047"/>
    <w:rsid w:val="00980820"/>
    <w:rsid w:val="00982FFA"/>
    <w:rsid w:val="00983822"/>
    <w:rsid w:val="0099017A"/>
    <w:rsid w:val="00994152"/>
    <w:rsid w:val="00994723"/>
    <w:rsid w:val="009958F6"/>
    <w:rsid w:val="009A0BE7"/>
    <w:rsid w:val="009A1FCD"/>
    <w:rsid w:val="009A3255"/>
    <w:rsid w:val="009A728A"/>
    <w:rsid w:val="009A7D10"/>
    <w:rsid w:val="009B02D0"/>
    <w:rsid w:val="009B6FAD"/>
    <w:rsid w:val="009B74CE"/>
    <w:rsid w:val="009C2557"/>
    <w:rsid w:val="009C325A"/>
    <w:rsid w:val="009C4625"/>
    <w:rsid w:val="009C4ADC"/>
    <w:rsid w:val="009C51C1"/>
    <w:rsid w:val="009D132B"/>
    <w:rsid w:val="009D5C96"/>
    <w:rsid w:val="009E1DBD"/>
    <w:rsid w:val="009E27B3"/>
    <w:rsid w:val="009E2985"/>
    <w:rsid w:val="009E5924"/>
    <w:rsid w:val="009E5C40"/>
    <w:rsid w:val="009E6282"/>
    <w:rsid w:val="009E6AD2"/>
    <w:rsid w:val="009F3564"/>
    <w:rsid w:val="009F62AD"/>
    <w:rsid w:val="00A0189D"/>
    <w:rsid w:val="00A02F32"/>
    <w:rsid w:val="00A0554D"/>
    <w:rsid w:val="00A12294"/>
    <w:rsid w:val="00A161F0"/>
    <w:rsid w:val="00A16E36"/>
    <w:rsid w:val="00A21EFD"/>
    <w:rsid w:val="00A23198"/>
    <w:rsid w:val="00A25A31"/>
    <w:rsid w:val="00A26EFA"/>
    <w:rsid w:val="00A31488"/>
    <w:rsid w:val="00A31EF6"/>
    <w:rsid w:val="00A35F26"/>
    <w:rsid w:val="00A41C67"/>
    <w:rsid w:val="00A4664E"/>
    <w:rsid w:val="00A476A1"/>
    <w:rsid w:val="00A5241E"/>
    <w:rsid w:val="00A5370E"/>
    <w:rsid w:val="00A634D4"/>
    <w:rsid w:val="00A74239"/>
    <w:rsid w:val="00A75B2D"/>
    <w:rsid w:val="00A769D2"/>
    <w:rsid w:val="00A823F0"/>
    <w:rsid w:val="00A832BE"/>
    <w:rsid w:val="00A878AC"/>
    <w:rsid w:val="00A92B3A"/>
    <w:rsid w:val="00A96CC3"/>
    <w:rsid w:val="00A97936"/>
    <w:rsid w:val="00AA1382"/>
    <w:rsid w:val="00AA3820"/>
    <w:rsid w:val="00AA51B6"/>
    <w:rsid w:val="00AA64D6"/>
    <w:rsid w:val="00AA731A"/>
    <w:rsid w:val="00AA73DE"/>
    <w:rsid w:val="00AB2CE8"/>
    <w:rsid w:val="00AB5E22"/>
    <w:rsid w:val="00AC0172"/>
    <w:rsid w:val="00AC49C4"/>
    <w:rsid w:val="00AC5A89"/>
    <w:rsid w:val="00AD7FFC"/>
    <w:rsid w:val="00AE1063"/>
    <w:rsid w:val="00AF1753"/>
    <w:rsid w:val="00AF2D26"/>
    <w:rsid w:val="00AF69DE"/>
    <w:rsid w:val="00B01C67"/>
    <w:rsid w:val="00B052C1"/>
    <w:rsid w:val="00B0616B"/>
    <w:rsid w:val="00B17364"/>
    <w:rsid w:val="00B177E8"/>
    <w:rsid w:val="00B17887"/>
    <w:rsid w:val="00B20850"/>
    <w:rsid w:val="00B221E0"/>
    <w:rsid w:val="00B24560"/>
    <w:rsid w:val="00B24804"/>
    <w:rsid w:val="00B262C6"/>
    <w:rsid w:val="00B26BE3"/>
    <w:rsid w:val="00B26CAD"/>
    <w:rsid w:val="00B32AEF"/>
    <w:rsid w:val="00B33BF7"/>
    <w:rsid w:val="00B3647D"/>
    <w:rsid w:val="00B371B2"/>
    <w:rsid w:val="00B3792D"/>
    <w:rsid w:val="00B37D97"/>
    <w:rsid w:val="00B41E90"/>
    <w:rsid w:val="00B44342"/>
    <w:rsid w:val="00B500CB"/>
    <w:rsid w:val="00B5167A"/>
    <w:rsid w:val="00B618F0"/>
    <w:rsid w:val="00B62CDE"/>
    <w:rsid w:val="00B65671"/>
    <w:rsid w:val="00B67CFD"/>
    <w:rsid w:val="00B75AA5"/>
    <w:rsid w:val="00B76BC6"/>
    <w:rsid w:val="00B772D5"/>
    <w:rsid w:val="00B77A32"/>
    <w:rsid w:val="00B82B28"/>
    <w:rsid w:val="00B87C6E"/>
    <w:rsid w:val="00B96F21"/>
    <w:rsid w:val="00B97508"/>
    <w:rsid w:val="00BA5662"/>
    <w:rsid w:val="00BA5B7E"/>
    <w:rsid w:val="00BB0300"/>
    <w:rsid w:val="00BB1210"/>
    <w:rsid w:val="00BB164F"/>
    <w:rsid w:val="00BB1910"/>
    <w:rsid w:val="00BB5337"/>
    <w:rsid w:val="00BC176D"/>
    <w:rsid w:val="00BC3C64"/>
    <w:rsid w:val="00BC7277"/>
    <w:rsid w:val="00BC73C4"/>
    <w:rsid w:val="00BD14D0"/>
    <w:rsid w:val="00BD3B14"/>
    <w:rsid w:val="00BD7547"/>
    <w:rsid w:val="00BE2AF7"/>
    <w:rsid w:val="00BE5FFE"/>
    <w:rsid w:val="00BE6ED3"/>
    <w:rsid w:val="00BF1641"/>
    <w:rsid w:val="00BF1C3D"/>
    <w:rsid w:val="00BF2F7D"/>
    <w:rsid w:val="00BF4A28"/>
    <w:rsid w:val="00C01C8D"/>
    <w:rsid w:val="00C04066"/>
    <w:rsid w:val="00C04DBE"/>
    <w:rsid w:val="00C1005C"/>
    <w:rsid w:val="00C103A5"/>
    <w:rsid w:val="00C16973"/>
    <w:rsid w:val="00C20CAC"/>
    <w:rsid w:val="00C259A3"/>
    <w:rsid w:val="00C262F7"/>
    <w:rsid w:val="00C26A38"/>
    <w:rsid w:val="00C31E49"/>
    <w:rsid w:val="00C327A7"/>
    <w:rsid w:val="00C331D1"/>
    <w:rsid w:val="00C36869"/>
    <w:rsid w:val="00C43EF1"/>
    <w:rsid w:val="00C512C9"/>
    <w:rsid w:val="00C51795"/>
    <w:rsid w:val="00C52815"/>
    <w:rsid w:val="00C5554E"/>
    <w:rsid w:val="00C558CE"/>
    <w:rsid w:val="00C5758F"/>
    <w:rsid w:val="00C602B9"/>
    <w:rsid w:val="00C616B7"/>
    <w:rsid w:val="00C6355E"/>
    <w:rsid w:val="00C7519A"/>
    <w:rsid w:val="00C86679"/>
    <w:rsid w:val="00C903D5"/>
    <w:rsid w:val="00C907CF"/>
    <w:rsid w:val="00C91EE2"/>
    <w:rsid w:val="00C923F5"/>
    <w:rsid w:val="00C96C95"/>
    <w:rsid w:val="00C97638"/>
    <w:rsid w:val="00C97FE7"/>
    <w:rsid w:val="00CA2821"/>
    <w:rsid w:val="00CA2FFA"/>
    <w:rsid w:val="00CA31D6"/>
    <w:rsid w:val="00CB25AB"/>
    <w:rsid w:val="00CB35BB"/>
    <w:rsid w:val="00CB710B"/>
    <w:rsid w:val="00CC06F7"/>
    <w:rsid w:val="00CC2098"/>
    <w:rsid w:val="00CD00A2"/>
    <w:rsid w:val="00CD041C"/>
    <w:rsid w:val="00CD07C2"/>
    <w:rsid w:val="00CD1641"/>
    <w:rsid w:val="00CE274D"/>
    <w:rsid w:val="00CE61A2"/>
    <w:rsid w:val="00CE65A2"/>
    <w:rsid w:val="00CE77F0"/>
    <w:rsid w:val="00CF1352"/>
    <w:rsid w:val="00CF29A1"/>
    <w:rsid w:val="00CF351F"/>
    <w:rsid w:val="00CF4450"/>
    <w:rsid w:val="00CF4591"/>
    <w:rsid w:val="00D012B2"/>
    <w:rsid w:val="00D034D1"/>
    <w:rsid w:val="00D0445A"/>
    <w:rsid w:val="00D100D0"/>
    <w:rsid w:val="00D107CF"/>
    <w:rsid w:val="00D111E0"/>
    <w:rsid w:val="00D161AE"/>
    <w:rsid w:val="00D1784E"/>
    <w:rsid w:val="00D245A4"/>
    <w:rsid w:val="00D24820"/>
    <w:rsid w:val="00D26EFA"/>
    <w:rsid w:val="00D30129"/>
    <w:rsid w:val="00D304C5"/>
    <w:rsid w:val="00D31E84"/>
    <w:rsid w:val="00D5220F"/>
    <w:rsid w:val="00D534B3"/>
    <w:rsid w:val="00D5376E"/>
    <w:rsid w:val="00D53AE4"/>
    <w:rsid w:val="00D61F37"/>
    <w:rsid w:val="00D64AE0"/>
    <w:rsid w:val="00D65525"/>
    <w:rsid w:val="00D67C36"/>
    <w:rsid w:val="00D701FA"/>
    <w:rsid w:val="00D715EA"/>
    <w:rsid w:val="00D73137"/>
    <w:rsid w:val="00D82CC8"/>
    <w:rsid w:val="00D83F4D"/>
    <w:rsid w:val="00D847DB"/>
    <w:rsid w:val="00D94A54"/>
    <w:rsid w:val="00D970DF"/>
    <w:rsid w:val="00D97276"/>
    <w:rsid w:val="00DA1250"/>
    <w:rsid w:val="00DA5192"/>
    <w:rsid w:val="00DB2217"/>
    <w:rsid w:val="00DB3162"/>
    <w:rsid w:val="00DC311A"/>
    <w:rsid w:val="00DC3D34"/>
    <w:rsid w:val="00DC4197"/>
    <w:rsid w:val="00DC5516"/>
    <w:rsid w:val="00DC5EB8"/>
    <w:rsid w:val="00DD7F6D"/>
    <w:rsid w:val="00DE2D35"/>
    <w:rsid w:val="00DE6160"/>
    <w:rsid w:val="00DE7479"/>
    <w:rsid w:val="00DF7F5E"/>
    <w:rsid w:val="00E06AEF"/>
    <w:rsid w:val="00E17135"/>
    <w:rsid w:val="00E172C7"/>
    <w:rsid w:val="00E204D9"/>
    <w:rsid w:val="00E242B3"/>
    <w:rsid w:val="00E33D19"/>
    <w:rsid w:val="00E344C8"/>
    <w:rsid w:val="00E34691"/>
    <w:rsid w:val="00E3658D"/>
    <w:rsid w:val="00E368C7"/>
    <w:rsid w:val="00E46EA2"/>
    <w:rsid w:val="00E60960"/>
    <w:rsid w:val="00E60CF8"/>
    <w:rsid w:val="00E623B3"/>
    <w:rsid w:val="00E6392E"/>
    <w:rsid w:val="00E64696"/>
    <w:rsid w:val="00E716C2"/>
    <w:rsid w:val="00E72833"/>
    <w:rsid w:val="00E73B14"/>
    <w:rsid w:val="00E8060A"/>
    <w:rsid w:val="00E8476A"/>
    <w:rsid w:val="00E84D2F"/>
    <w:rsid w:val="00E9490B"/>
    <w:rsid w:val="00EA685B"/>
    <w:rsid w:val="00EB3598"/>
    <w:rsid w:val="00EB7A49"/>
    <w:rsid w:val="00EC223B"/>
    <w:rsid w:val="00EC5473"/>
    <w:rsid w:val="00EC55B7"/>
    <w:rsid w:val="00EC6652"/>
    <w:rsid w:val="00ED18C8"/>
    <w:rsid w:val="00ED4642"/>
    <w:rsid w:val="00ED4ABE"/>
    <w:rsid w:val="00ED7399"/>
    <w:rsid w:val="00EE2E87"/>
    <w:rsid w:val="00EE5833"/>
    <w:rsid w:val="00EE73ED"/>
    <w:rsid w:val="00EF0762"/>
    <w:rsid w:val="00F01399"/>
    <w:rsid w:val="00F0280E"/>
    <w:rsid w:val="00F03782"/>
    <w:rsid w:val="00F04B3F"/>
    <w:rsid w:val="00F112D7"/>
    <w:rsid w:val="00F11410"/>
    <w:rsid w:val="00F12DBB"/>
    <w:rsid w:val="00F1516B"/>
    <w:rsid w:val="00F163F2"/>
    <w:rsid w:val="00F16FA7"/>
    <w:rsid w:val="00F17A3F"/>
    <w:rsid w:val="00F263D2"/>
    <w:rsid w:val="00F26F12"/>
    <w:rsid w:val="00F44C9B"/>
    <w:rsid w:val="00F46021"/>
    <w:rsid w:val="00F46D1F"/>
    <w:rsid w:val="00F515B3"/>
    <w:rsid w:val="00F52C00"/>
    <w:rsid w:val="00F52ED5"/>
    <w:rsid w:val="00F53EB3"/>
    <w:rsid w:val="00F603A8"/>
    <w:rsid w:val="00F64AD7"/>
    <w:rsid w:val="00F66A96"/>
    <w:rsid w:val="00F71AE9"/>
    <w:rsid w:val="00F7474A"/>
    <w:rsid w:val="00F748EE"/>
    <w:rsid w:val="00F76E98"/>
    <w:rsid w:val="00F80244"/>
    <w:rsid w:val="00F80A09"/>
    <w:rsid w:val="00F80A0F"/>
    <w:rsid w:val="00F827EF"/>
    <w:rsid w:val="00F857B0"/>
    <w:rsid w:val="00FA1932"/>
    <w:rsid w:val="00FA4C55"/>
    <w:rsid w:val="00FA5A2C"/>
    <w:rsid w:val="00FB169A"/>
    <w:rsid w:val="00FB459F"/>
    <w:rsid w:val="00FB7408"/>
    <w:rsid w:val="00FC3D2F"/>
    <w:rsid w:val="00FC7D20"/>
    <w:rsid w:val="00FD1BC6"/>
    <w:rsid w:val="00FD2644"/>
    <w:rsid w:val="00FD3306"/>
    <w:rsid w:val="00FD6FC8"/>
    <w:rsid w:val="00FD71F0"/>
    <w:rsid w:val="00FD7C22"/>
    <w:rsid w:val="00FE2906"/>
    <w:rsid w:val="00FE32A3"/>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C7710"/>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1768</TotalTime>
  <Pages>7</Pages>
  <Words>3234</Words>
  <Characters>17788</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1296</cp:revision>
  <dcterms:created xsi:type="dcterms:W3CDTF">2019-10-07T22:37:00Z</dcterms:created>
  <dcterms:modified xsi:type="dcterms:W3CDTF">2019-11-28T16:35:00Z</dcterms:modified>
</cp:coreProperties>
</file>