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F7D" w:rsidRDefault="00F579D0" w:rsidP="00C86679">
      <w:pPr>
        <w:pStyle w:val="Contenidodelmarco"/>
        <w:jc w:val="both"/>
        <w:rPr>
          <w:sz w:val="22"/>
        </w:rPr>
      </w:pPr>
      <w:r w:rsidRPr="00F579D0">
        <w:rPr>
          <w:b/>
          <w:bCs/>
          <w:sz w:val="26"/>
          <w:szCs w:val="26"/>
          <w:u w:val="single"/>
        </w:rPr>
        <w:t xml:space="preserve">ACTA NUMERO </w:t>
      </w:r>
      <w:r w:rsidR="00A23198" w:rsidRPr="00F579D0">
        <w:rPr>
          <w:b/>
          <w:bCs/>
          <w:sz w:val="26"/>
          <w:szCs w:val="26"/>
          <w:u w:val="single"/>
        </w:rPr>
        <w:t>DIECISIETE</w:t>
      </w:r>
      <w:r w:rsidR="00A23198" w:rsidRPr="00A23198">
        <w:rPr>
          <w:sz w:val="22"/>
        </w:rPr>
        <w:t>;  Sesión ordinaria celebrada por la municipalida</w:t>
      </w:r>
      <w:r w:rsidR="0013550F">
        <w:rPr>
          <w:sz w:val="22"/>
        </w:rPr>
        <w:t>d</w:t>
      </w:r>
      <w:r w:rsidR="00A23198" w:rsidRPr="00A23198">
        <w:rPr>
          <w:sz w:val="22"/>
        </w:rPr>
        <w:t xml:space="preserve"> </w:t>
      </w:r>
      <w:r w:rsidR="0013550F">
        <w:rPr>
          <w:sz w:val="22"/>
        </w:rPr>
        <w:t>de</w:t>
      </w:r>
      <w:r w:rsidR="00A23198" w:rsidRPr="00A23198">
        <w:rPr>
          <w:sz w:val="22"/>
        </w:rPr>
        <w:t xml:space="preserve"> Rafael Oriente, a las </w:t>
      </w:r>
      <w:r w:rsidR="00A23198" w:rsidRPr="0013550F">
        <w:rPr>
          <w:b/>
          <w:bCs/>
          <w:sz w:val="22"/>
        </w:rPr>
        <w:t>nueve horas y veinte minutos</w:t>
      </w:r>
      <w:r w:rsidR="00A23198" w:rsidRPr="00A23198">
        <w:rPr>
          <w:sz w:val="22"/>
        </w:rPr>
        <w:t xml:space="preserve"> del día </w:t>
      </w:r>
      <w:r w:rsidR="00A23198" w:rsidRPr="0013550F">
        <w:rPr>
          <w:b/>
          <w:bCs/>
          <w:sz w:val="22"/>
        </w:rPr>
        <w:t>DIECIOCHO DE JUNIO DEL ANO DOS MIL TRECE</w:t>
      </w:r>
      <w:r w:rsidR="00A23198" w:rsidRPr="00A23198">
        <w:rPr>
          <w:sz w:val="22"/>
        </w:rPr>
        <w:t xml:space="preserv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Angela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00A23198" w:rsidRPr="005A58D4">
        <w:rPr>
          <w:b/>
          <w:bCs/>
          <w:sz w:val="22"/>
        </w:rPr>
        <w:t>DIECISEIS</w:t>
      </w:r>
      <w:r w:rsidR="00A23198" w:rsidRPr="00A23198">
        <w:rPr>
          <w:sz w:val="22"/>
        </w:rPr>
        <w:t xml:space="preserve"> se emiten los siguientes acuerdos:</w:t>
      </w:r>
      <w:r w:rsidR="00465E40">
        <w:rPr>
          <w:sz w:val="22"/>
        </w:rPr>
        <w:t xml:space="preserve"> </w:t>
      </w:r>
      <w:r w:rsidR="00A23198" w:rsidRPr="00B1238C">
        <w:rPr>
          <w:b/>
          <w:bCs/>
          <w:szCs w:val="24"/>
          <w:u w:val="single"/>
        </w:rPr>
        <w:t>ACUERDO NÚMERO UNO</w:t>
      </w:r>
      <w:r w:rsidR="00A23198" w:rsidRPr="00A23198">
        <w:rPr>
          <w:sz w:val="22"/>
        </w:rPr>
        <w:t xml:space="preserve">:  Este concejo Municipal en uso de sus facultades que le confiere el código Municipal y teniendo a la vista cotización presentada por la Jefe de la UACI Milagro Evelin Canales Requeno, para la </w:t>
      </w:r>
      <w:r w:rsidR="00A23198" w:rsidRPr="002013E0">
        <w:rPr>
          <w:b/>
          <w:bCs/>
          <w:sz w:val="22"/>
        </w:rPr>
        <w:t>SUPERVISION</w:t>
      </w:r>
      <w:r w:rsidR="00A23198" w:rsidRPr="00A23198">
        <w:rPr>
          <w:sz w:val="22"/>
        </w:rPr>
        <w:t xml:space="preserve"> DEL PROYECTO "</w:t>
      </w:r>
      <w:r w:rsidR="00A23198" w:rsidRPr="002013E0">
        <w:rPr>
          <w:b/>
          <w:bCs/>
          <w:sz w:val="22"/>
        </w:rPr>
        <w:t>CONSTRUCCION DE PAVIMENTO ASFALTICO SOBRE EMPEDRADO EXISTENTE EN TRAMO DE CALLE FRENTE A CENTRO ESCOLAR DEL CANTON SANTA CLARA, MUNICIPIO DE SAN RAFAEL ORIENTE, DEPARTAMENTO DE SAN MIGUEL</w:t>
      </w:r>
      <w:r w:rsidR="00A23198" w:rsidRPr="00A23198">
        <w:rPr>
          <w:sz w:val="22"/>
        </w:rPr>
        <w:t xml:space="preserve">" por el Arq. William Francisco Hernández Machado, con una oferta de UN MIL SEISCIENTOS CUARENTA 00/100 DOLARES ($1,640.00) éste concejo Municipal por unanimidad ACUERDA: </w:t>
      </w:r>
      <w:r w:rsidR="00A23198" w:rsidRPr="00483295">
        <w:rPr>
          <w:b/>
          <w:bCs/>
          <w:sz w:val="22"/>
        </w:rPr>
        <w:t xml:space="preserve">adjudicar la supervisión </w:t>
      </w:r>
      <w:r w:rsidR="00A23198" w:rsidRPr="00483295">
        <w:rPr>
          <w:sz w:val="22"/>
        </w:rPr>
        <w:t>del proyecto</w:t>
      </w:r>
      <w:r w:rsidR="00A23198" w:rsidRPr="00A23198">
        <w:rPr>
          <w:sz w:val="22"/>
        </w:rPr>
        <w:t xml:space="preserve"> "</w:t>
      </w:r>
      <w:r w:rsidR="00A23198" w:rsidRPr="00483295">
        <w:rPr>
          <w:b/>
          <w:bCs/>
          <w:sz w:val="22"/>
        </w:rPr>
        <w:t>CONSTRUCCION DE PAVIMENTO ASFALTICO SOBRE EMPEDRADO EXISTENTE EN TRAMO DE CALLE FRENTE A CENTRO ESCOLAR DELL CANTON SANTA CLARA, MUNICIPIO DE SAN RAFAEL ORIENTE, DEPARTAMENTO DE SAN MIGUEL</w:t>
      </w:r>
      <w:r w:rsidR="00A23198" w:rsidRPr="00A23198">
        <w:rPr>
          <w:sz w:val="22"/>
        </w:rPr>
        <w:t xml:space="preserve"> al Arq. William Francisco Hernández Machado, por un monto de UN MIL SEISCIENTOS CUARENTA 00/100 DOLARES ($1,640.00) comuníquese. Se autoriza a la Alcaldesa Municipal para que firme el contrato de prestación de servicios y a la </w:t>
      </w:r>
      <w:proofErr w:type="gramStart"/>
      <w:r w:rsidR="00A23198" w:rsidRPr="00A23198">
        <w:rPr>
          <w:sz w:val="22"/>
        </w:rPr>
        <w:t>Jefe</w:t>
      </w:r>
      <w:proofErr w:type="gramEnd"/>
      <w:r w:rsidR="00A23198" w:rsidRPr="00A23198">
        <w:rPr>
          <w:sz w:val="22"/>
        </w:rPr>
        <w:t xml:space="preserve"> de la UACI y Tesorera Municipal para que cancelen la prestación de dichos servicios de los fondos del 75% FODES, CERTIFIQUESE.</w:t>
      </w:r>
      <w:r w:rsidR="005E465B">
        <w:rPr>
          <w:sz w:val="22"/>
        </w:rPr>
        <w:t xml:space="preserve"> </w:t>
      </w:r>
      <w:r w:rsidR="00A23198" w:rsidRPr="005E465B">
        <w:rPr>
          <w:b/>
          <w:bCs/>
          <w:szCs w:val="24"/>
          <w:u w:val="single"/>
        </w:rPr>
        <w:t>ACUERDO NÚMERO DOS</w:t>
      </w:r>
      <w:r w:rsidR="00A23198" w:rsidRPr="00A23198">
        <w:rPr>
          <w:sz w:val="22"/>
        </w:rPr>
        <w:t>: Este concejo municipal en uso de las facultades que le confiere el código Municipal por unanimidad ACUERDA: Priorizar la inversión de los Fondos del 75% FODES, para realizar el proyecto "</w:t>
      </w:r>
      <w:r w:rsidR="00A23198" w:rsidRPr="005E465B">
        <w:rPr>
          <w:b/>
          <w:bCs/>
          <w:sz w:val="22"/>
        </w:rPr>
        <w:t>MANTENIMIENTO DE ADOQUINADO EN LA 3a. CALLE ORIENTE EN ACCESO A CANCHA MUNICIPAL DEL MUNICIPIO DE SAN RAFAEL ORIENTE, DEPARTAMENTO DE SAN MIGUEL</w:t>
      </w:r>
      <w:r w:rsidR="00A23198" w:rsidRPr="00A23198">
        <w:rPr>
          <w:sz w:val="22"/>
        </w:rPr>
        <w:t xml:space="preserve">", por lo que autoriza a la </w:t>
      </w:r>
      <w:proofErr w:type="gramStart"/>
      <w:r w:rsidR="00A23198" w:rsidRPr="00A23198">
        <w:rPr>
          <w:sz w:val="22"/>
        </w:rPr>
        <w:t>Jefe</w:t>
      </w:r>
      <w:proofErr w:type="gramEnd"/>
      <w:r w:rsidR="00A23198" w:rsidRPr="00A23198">
        <w:rPr>
          <w:sz w:val="22"/>
        </w:rPr>
        <w:t xml:space="preserve"> de la UACI, para que en coordinación con el administrador de Contratos elaboren el respectivo perfil del proyecto. Certifíquese </w:t>
      </w:r>
      <w:r w:rsidR="006851C3">
        <w:rPr>
          <w:sz w:val="22"/>
        </w:rPr>
        <w:t xml:space="preserve"> </w:t>
      </w:r>
      <w:r w:rsidR="00A23198" w:rsidRPr="005E465B">
        <w:rPr>
          <w:b/>
          <w:bCs/>
          <w:szCs w:val="24"/>
          <w:u w:val="single"/>
        </w:rPr>
        <w:t>ACUERDO NUMERO</w:t>
      </w:r>
      <w:r w:rsidR="005E465B" w:rsidRPr="005E465B">
        <w:rPr>
          <w:b/>
          <w:bCs/>
          <w:szCs w:val="24"/>
          <w:u w:val="single"/>
        </w:rPr>
        <w:t xml:space="preserve"> </w:t>
      </w:r>
      <w:r w:rsidR="00A23198" w:rsidRPr="005E465B">
        <w:rPr>
          <w:b/>
          <w:bCs/>
          <w:szCs w:val="24"/>
          <w:u w:val="single"/>
        </w:rPr>
        <w:t>TRES</w:t>
      </w:r>
      <w:r w:rsidR="005E465B">
        <w:rPr>
          <w:sz w:val="22"/>
        </w:rPr>
        <w:t>:</w:t>
      </w:r>
      <w:r w:rsidR="00A23198" w:rsidRPr="00A23198">
        <w:rPr>
          <w:sz w:val="22"/>
        </w:rPr>
        <w:t xml:space="preserve"> Este concejo municipal en uso de las facultades que le Confiere el código Municipal y teniendo a la vista carta de comunicación de la</w:t>
      </w:r>
      <w:r w:rsidR="006851C3">
        <w:rPr>
          <w:sz w:val="22"/>
        </w:rPr>
        <w:t xml:space="preserve"> </w:t>
      </w:r>
      <w:r w:rsidR="00A23198" w:rsidRPr="00A23198">
        <w:rPr>
          <w:sz w:val="22"/>
        </w:rPr>
        <w:t xml:space="preserve">encargada de la Contabilidad de esta Municipalidad Licda. Marina Guadalupe Durán Bermúdez, en donde manifiesta que el equipo de cómputo asignado a </w:t>
      </w:r>
      <w:r w:rsidR="006851C3">
        <w:rPr>
          <w:sz w:val="22"/>
        </w:rPr>
        <w:t xml:space="preserve"> di</w:t>
      </w:r>
      <w:r w:rsidR="00A23198" w:rsidRPr="00A23198">
        <w:rPr>
          <w:sz w:val="22"/>
        </w:rPr>
        <w:t xml:space="preserve">cha área presenta virus por lo que solicita se contrate un técnico para que </w:t>
      </w:r>
      <w:r w:rsidR="006851C3">
        <w:rPr>
          <w:sz w:val="22"/>
        </w:rPr>
        <w:t>r</w:t>
      </w:r>
      <w:r w:rsidR="00A23198" w:rsidRPr="00A23198">
        <w:rPr>
          <w:sz w:val="22"/>
        </w:rPr>
        <w:t xml:space="preserve">ealice las reparaciones respectivas, este concejo Municipal por unanimidad </w:t>
      </w:r>
      <w:r w:rsidR="00A23198" w:rsidRPr="006851C3">
        <w:rPr>
          <w:b/>
          <w:bCs/>
          <w:sz w:val="22"/>
        </w:rPr>
        <w:t>ACUERDA:</w:t>
      </w:r>
      <w:r w:rsidR="00A23198" w:rsidRPr="00A23198">
        <w:rPr>
          <w:sz w:val="22"/>
        </w:rPr>
        <w:t xml:space="preserve"> Autorizar reparación de equipo de cómputo asignada al área de Contabilidad en Computer Express, en la ciudad de </w:t>
      </w:r>
      <w:r w:rsidR="008B0746" w:rsidRPr="00A23198">
        <w:rPr>
          <w:sz w:val="22"/>
        </w:rPr>
        <w:t>Usulutan</w:t>
      </w:r>
      <w:r w:rsidR="00A23198" w:rsidRPr="00A23198">
        <w:rPr>
          <w:sz w:val="22"/>
        </w:rPr>
        <w:t xml:space="preserve">, certifíquese. </w:t>
      </w:r>
      <w:r w:rsidR="00A23198" w:rsidRPr="008B0746">
        <w:rPr>
          <w:b/>
          <w:bCs/>
          <w:szCs w:val="24"/>
          <w:u w:val="single"/>
        </w:rPr>
        <w:t>A</w:t>
      </w:r>
      <w:r w:rsidR="008B0746" w:rsidRPr="008B0746">
        <w:rPr>
          <w:b/>
          <w:bCs/>
          <w:szCs w:val="24"/>
          <w:u w:val="single"/>
        </w:rPr>
        <w:t>CUE</w:t>
      </w:r>
      <w:r w:rsidR="00A23198" w:rsidRPr="008B0746">
        <w:rPr>
          <w:b/>
          <w:bCs/>
          <w:szCs w:val="24"/>
          <w:u w:val="single"/>
        </w:rPr>
        <w:t xml:space="preserve">RDO NÚMERO </w:t>
      </w:r>
      <w:proofErr w:type="gramStart"/>
      <w:r w:rsidR="00A23198" w:rsidRPr="008B0746">
        <w:rPr>
          <w:b/>
          <w:bCs/>
          <w:szCs w:val="24"/>
          <w:u w:val="single"/>
        </w:rPr>
        <w:t>CUATRO</w:t>
      </w:r>
      <w:r w:rsidR="00A23198" w:rsidRPr="00A23198">
        <w:rPr>
          <w:sz w:val="22"/>
        </w:rPr>
        <w:t>:,</w:t>
      </w:r>
      <w:proofErr w:type="gramEnd"/>
      <w:r w:rsidR="00A23198" w:rsidRPr="00A23198">
        <w:rPr>
          <w:sz w:val="22"/>
        </w:rPr>
        <w:t xml:space="preserve"> Este concejo municipal en uso de las </w:t>
      </w:r>
    </w:p>
    <w:p w:rsidR="00BF2F7D" w:rsidRDefault="00BF2F7D" w:rsidP="00C86679">
      <w:pPr>
        <w:pStyle w:val="Contenidodelmarco"/>
        <w:jc w:val="both"/>
        <w:rPr>
          <w:sz w:val="22"/>
        </w:rPr>
      </w:pPr>
    </w:p>
    <w:p w:rsidR="00C259A3" w:rsidRPr="00C259A3" w:rsidRDefault="00C259A3" w:rsidP="008B0746">
      <w:pPr>
        <w:jc w:val="both"/>
        <w:rPr>
          <w:sz w:val="22"/>
        </w:rPr>
      </w:pPr>
      <w:r w:rsidRPr="00C259A3">
        <w:rPr>
          <w:sz w:val="22"/>
        </w:rPr>
        <w:lastRenderedPageBreak/>
        <w:t xml:space="preserve">facultades que le confiere el código Municipal por unanimidad </w:t>
      </w:r>
      <w:r w:rsidRPr="00532F14">
        <w:rPr>
          <w:b/>
          <w:bCs/>
          <w:sz w:val="22"/>
        </w:rPr>
        <w:t>ACUERDÁ</w:t>
      </w:r>
      <w:r w:rsidRPr="00C259A3">
        <w:rPr>
          <w:sz w:val="22"/>
        </w:rPr>
        <w:t>: Priorizar la inversión de los Fondos del 75% FODES. para realizar el proy</w:t>
      </w:r>
      <w:r w:rsidR="00532F14">
        <w:rPr>
          <w:sz w:val="22"/>
        </w:rPr>
        <w:t>ecto</w:t>
      </w:r>
      <w:r w:rsidRPr="00C259A3">
        <w:rPr>
          <w:sz w:val="22"/>
        </w:rPr>
        <w:t xml:space="preserve"> "</w:t>
      </w:r>
      <w:r w:rsidRPr="00F675D6">
        <w:rPr>
          <w:b/>
          <w:bCs/>
          <w:sz w:val="22"/>
        </w:rPr>
        <w:t>LIMPIEZA DE CANALETAS EN CALLES QUE CONDUCEN A CANTON LOS ZELAYA, CASERIO EL CHIRRION, CASERÍO LOS LEMUS Y CANT SANTA CLARA, MUNICIPIO DE SAN RAFAEL ORIENTE, DEPARTAMENT DE SAN MIGUEL.",</w:t>
      </w:r>
      <w:r w:rsidRPr="00C259A3">
        <w:rPr>
          <w:sz w:val="22"/>
        </w:rPr>
        <w:t xml:space="preserve"> por lo que autoriza a la </w:t>
      </w:r>
      <w:proofErr w:type="gramStart"/>
      <w:r w:rsidRPr="00C259A3">
        <w:rPr>
          <w:sz w:val="22"/>
        </w:rPr>
        <w:t>Jefe</w:t>
      </w:r>
      <w:proofErr w:type="gramEnd"/>
      <w:r w:rsidRPr="00C259A3">
        <w:rPr>
          <w:sz w:val="22"/>
        </w:rPr>
        <w:t xml:space="preserve"> de la UACI. para que coordinación con el administrador de contratos elaboren el respectivo p</w:t>
      </w:r>
      <w:r w:rsidR="00F675D6">
        <w:rPr>
          <w:sz w:val="22"/>
        </w:rPr>
        <w:t>erfil del</w:t>
      </w:r>
      <w:r w:rsidRPr="00C259A3">
        <w:rPr>
          <w:sz w:val="22"/>
        </w:rPr>
        <w:t xml:space="preserve"> proyecto. Certifíquese </w:t>
      </w:r>
      <w:r w:rsidRPr="00F675D6">
        <w:rPr>
          <w:b/>
          <w:bCs/>
          <w:szCs w:val="24"/>
          <w:u w:val="single"/>
        </w:rPr>
        <w:t xml:space="preserve">ACUERDO NÚMERO </w:t>
      </w:r>
      <w:r w:rsidR="00F675D6" w:rsidRPr="00F675D6">
        <w:rPr>
          <w:b/>
          <w:bCs/>
          <w:szCs w:val="24"/>
          <w:u w:val="single"/>
        </w:rPr>
        <w:t>CINCO</w:t>
      </w:r>
      <w:r w:rsidR="00F675D6" w:rsidRPr="00C259A3">
        <w:rPr>
          <w:sz w:val="22"/>
        </w:rPr>
        <w:t>:</w:t>
      </w:r>
      <w:r w:rsidRPr="00C259A3">
        <w:rPr>
          <w:sz w:val="22"/>
        </w:rPr>
        <w:t xml:space="preserve"> Este concejo mun</w:t>
      </w:r>
      <w:r w:rsidR="00E35D66">
        <w:rPr>
          <w:sz w:val="22"/>
        </w:rPr>
        <w:t>i</w:t>
      </w:r>
      <w:r w:rsidRPr="00C259A3">
        <w:rPr>
          <w:sz w:val="22"/>
        </w:rPr>
        <w:t>c</w:t>
      </w:r>
      <w:r w:rsidR="00E35D66">
        <w:rPr>
          <w:sz w:val="22"/>
        </w:rPr>
        <w:t>ipal</w:t>
      </w:r>
      <w:r w:rsidRPr="00C259A3">
        <w:rPr>
          <w:sz w:val="22"/>
        </w:rPr>
        <w:t xml:space="preserve"> en uso de las facultades que le confiere el código Municipal por unanimi</w:t>
      </w:r>
      <w:r w:rsidR="00E835E8">
        <w:rPr>
          <w:sz w:val="22"/>
        </w:rPr>
        <w:t>dad</w:t>
      </w:r>
      <w:r w:rsidRPr="00C259A3">
        <w:rPr>
          <w:sz w:val="22"/>
        </w:rPr>
        <w:t xml:space="preserve"> </w:t>
      </w:r>
      <w:r w:rsidRPr="00E835E8">
        <w:rPr>
          <w:b/>
          <w:bCs/>
          <w:sz w:val="22"/>
        </w:rPr>
        <w:t>ACUERDA</w:t>
      </w:r>
      <w:r w:rsidRPr="00C259A3">
        <w:rPr>
          <w:sz w:val="22"/>
        </w:rPr>
        <w:t xml:space="preserve">: Autorizar a la </w:t>
      </w:r>
      <w:proofErr w:type="gramStart"/>
      <w:r w:rsidRPr="00C259A3">
        <w:rPr>
          <w:sz w:val="22"/>
        </w:rPr>
        <w:t>Jefe</w:t>
      </w:r>
      <w:proofErr w:type="gramEnd"/>
      <w:r w:rsidRPr="00C259A3">
        <w:rPr>
          <w:sz w:val="22"/>
        </w:rPr>
        <w:t xml:space="preserve"> de la UACI y a la Tesorera Municipal para que los fondos propios adquieran</w:t>
      </w:r>
      <w:r w:rsidR="00E835E8">
        <w:rPr>
          <w:sz w:val="22"/>
        </w:rPr>
        <w:t>;</w:t>
      </w:r>
      <w:r w:rsidRPr="00C259A3">
        <w:rPr>
          <w:sz w:val="22"/>
        </w:rPr>
        <w:t xml:space="preserve"> un galón de Labriego y un galón de Elimina</w:t>
      </w:r>
      <w:r w:rsidR="00E835E8">
        <w:rPr>
          <w:sz w:val="22"/>
        </w:rPr>
        <w:t>;</w:t>
      </w:r>
      <w:r w:rsidRPr="00C259A3">
        <w:rPr>
          <w:sz w:val="22"/>
        </w:rPr>
        <w:t xml:space="preserve"> herbicidas para ser utilizados en riego en el cementerio municipal. </w:t>
      </w:r>
      <w:proofErr w:type="gramStart"/>
      <w:r w:rsidRPr="00C259A3">
        <w:rPr>
          <w:sz w:val="22"/>
        </w:rPr>
        <w:t>Certifíquese,</w:t>
      </w:r>
      <w:r w:rsidR="00183FA3">
        <w:rPr>
          <w:sz w:val="22"/>
        </w:rPr>
        <w:t xml:space="preserve"> </w:t>
      </w:r>
      <w:r w:rsidRPr="00C259A3">
        <w:rPr>
          <w:sz w:val="22"/>
        </w:rPr>
        <w:t xml:space="preserve"> </w:t>
      </w:r>
      <w:r w:rsidRPr="00364B1F">
        <w:rPr>
          <w:b/>
          <w:bCs/>
          <w:szCs w:val="24"/>
          <w:u w:val="single"/>
        </w:rPr>
        <w:t>ACUERDO</w:t>
      </w:r>
      <w:proofErr w:type="gramEnd"/>
      <w:r w:rsidRPr="00364B1F">
        <w:rPr>
          <w:b/>
          <w:bCs/>
          <w:szCs w:val="24"/>
          <w:u w:val="single"/>
        </w:rPr>
        <w:t xml:space="preserve"> NÚMERO SEIS</w:t>
      </w:r>
      <w:r w:rsidRPr="00C259A3">
        <w:rPr>
          <w:sz w:val="22"/>
        </w:rPr>
        <w:t xml:space="preserve">: Este concejo municipal en uso de las facultades que le confiere el código Municipal por unanimidad </w:t>
      </w:r>
      <w:r w:rsidRPr="00183FA3">
        <w:rPr>
          <w:b/>
          <w:bCs/>
          <w:sz w:val="22"/>
        </w:rPr>
        <w:t>ACUERDA:</w:t>
      </w:r>
      <w:r w:rsidRPr="00C259A3">
        <w:rPr>
          <w:sz w:val="22"/>
        </w:rPr>
        <w:t xml:space="preserve"> Autorizar a l</w:t>
      </w:r>
      <w:r w:rsidR="00183FA3">
        <w:rPr>
          <w:sz w:val="22"/>
        </w:rPr>
        <w:t xml:space="preserve">a </w:t>
      </w:r>
      <w:r w:rsidRPr="00C259A3">
        <w:rPr>
          <w:sz w:val="22"/>
        </w:rPr>
        <w:t>Tesorera Municipal para que de los fondos propios eroguen la cantidad de VEINTINUEVE 00/100 DOLARES ($29.00) los cuales servirán para cancelar 13 almuerzos y bebida para ser brindados al concejo Municipal en reunión de este día. Notifíquese.</w:t>
      </w:r>
      <w:r w:rsidR="00A45B29">
        <w:rPr>
          <w:sz w:val="22"/>
        </w:rPr>
        <w:t xml:space="preserve"> </w:t>
      </w:r>
      <w:r w:rsidRPr="00097F45">
        <w:rPr>
          <w:b/>
          <w:bCs/>
          <w:szCs w:val="24"/>
          <w:u w:val="single"/>
        </w:rPr>
        <w:t>ACUERDO NÚMERO SIETE</w:t>
      </w:r>
      <w:r w:rsidRPr="00C259A3">
        <w:rPr>
          <w:sz w:val="22"/>
        </w:rPr>
        <w:t xml:space="preserve">: Este concejo municipal en uso de las facultades que le confiere el código Municipal por unanimidad </w:t>
      </w:r>
      <w:r w:rsidRPr="00A45B29">
        <w:rPr>
          <w:b/>
          <w:bCs/>
          <w:sz w:val="22"/>
        </w:rPr>
        <w:t>ACUERDA</w:t>
      </w:r>
      <w:r w:rsidRPr="00C259A3">
        <w:rPr>
          <w:sz w:val="22"/>
        </w:rPr>
        <w:t>: Autorizar a la Tesorera Municipal y a la Jefe de la UCI para que de los fondos d</w:t>
      </w:r>
      <w:r w:rsidR="00A45B29">
        <w:rPr>
          <w:sz w:val="22"/>
        </w:rPr>
        <w:t>el</w:t>
      </w:r>
      <w:r w:rsidRPr="00C259A3">
        <w:rPr>
          <w:sz w:val="22"/>
        </w:rPr>
        <w:t xml:space="preserve"> 25% FODES, cancelen Mantenimiento de aires acondicionados de estas oficinas compra de una tarjeta, dos capacit</w:t>
      </w:r>
      <w:r w:rsidR="00A45B29">
        <w:rPr>
          <w:sz w:val="22"/>
        </w:rPr>
        <w:t>o</w:t>
      </w:r>
      <w:r w:rsidRPr="00C259A3">
        <w:rPr>
          <w:sz w:val="22"/>
        </w:rPr>
        <w:t>r, 2 recargas de gas refrigerado</w:t>
      </w:r>
      <w:r w:rsidR="00A45B29">
        <w:rPr>
          <w:sz w:val="22"/>
        </w:rPr>
        <w:t>;</w:t>
      </w:r>
      <w:r w:rsidRPr="00C259A3">
        <w:rPr>
          <w:sz w:val="22"/>
        </w:rPr>
        <w:t xml:space="preserve"> a la empresa "FRIO SERV" de Luisa </w:t>
      </w:r>
      <w:proofErr w:type="spellStart"/>
      <w:r w:rsidRPr="00C259A3">
        <w:rPr>
          <w:sz w:val="22"/>
        </w:rPr>
        <w:t>Maria</w:t>
      </w:r>
      <w:proofErr w:type="spellEnd"/>
      <w:r w:rsidRPr="00C259A3">
        <w:rPr>
          <w:sz w:val="22"/>
        </w:rPr>
        <w:t xml:space="preserve"> Flores</w:t>
      </w:r>
      <w:r w:rsidR="00A45B29">
        <w:rPr>
          <w:sz w:val="22"/>
        </w:rPr>
        <w:t xml:space="preserve">; </w:t>
      </w:r>
      <w:r w:rsidRPr="00C259A3">
        <w:rPr>
          <w:sz w:val="22"/>
        </w:rPr>
        <w:t xml:space="preserve"> por la cantidad total de SEISCIENTOS CUARENTA 00/100 DOLARES ($640.00). notifíquese.</w:t>
      </w:r>
      <w:r w:rsidR="006A0543">
        <w:rPr>
          <w:sz w:val="22"/>
        </w:rPr>
        <w:t xml:space="preserve"> </w:t>
      </w:r>
      <w:r w:rsidRPr="00594AFC">
        <w:rPr>
          <w:b/>
          <w:bCs/>
          <w:szCs w:val="24"/>
          <w:u w:val="single"/>
        </w:rPr>
        <w:t>ACUERDO NÚMERO OCHO</w:t>
      </w:r>
      <w:r w:rsidRPr="00C259A3">
        <w:rPr>
          <w:sz w:val="22"/>
        </w:rPr>
        <w:t xml:space="preserve">: Este concejo municipal en uso de las facultades que le confiere el código Municipal por unanimidad </w:t>
      </w:r>
      <w:r w:rsidRPr="00594AFC">
        <w:rPr>
          <w:b/>
          <w:bCs/>
          <w:sz w:val="22"/>
        </w:rPr>
        <w:t>ACUERDA:</w:t>
      </w:r>
      <w:r w:rsidRPr="00C259A3">
        <w:rPr>
          <w:sz w:val="22"/>
        </w:rPr>
        <w:t xml:space="preserve"> Autorizar a la Encargada del Fondo Circulante Evelin Elizabeth Funes Perdomo, para que compre 5 candados y una cadena , en Ferretería </w:t>
      </w:r>
      <w:proofErr w:type="spellStart"/>
      <w:r w:rsidRPr="00C259A3">
        <w:rPr>
          <w:sz w:val="22"/>
        </w:rPr>
        <w:t>Santin</w:t>
      </w:r>
      <w:proofErr w:type="spellEnd"/>
      <w:r w:rsidRPr="00C259A3">
        <w:rPr>
          <w:sz w:val="22"/>
        </w:rPr>
        <w:t xml:space="preserve">, los cuales serán utilizados para seguridad en la cancha municipal, para proteger que se le </w:t>
      </w:r>
      <w:proofErr w:type="spellStart"/>
      <w:r w:rsidRPr="00C259A3">
        <w:rPr>
          <w:sz w:val="22"/>
        </w:rPr>
        <w:t>de</w:t>
      </w:r>
      <w:proofErr w:type="spellEnd"/>
      <w:r w:rsidRPr="00C259A3">
        <w:rPr>
          <w:sz w:val="22"/>
        </w:rPr>
        <w:t xml:space="preserve"> el tiempo necesario de reposo a la grama, ya que no está siendo respetada por algunos habitantes del municipio, valor a cancelar VEINTE 25/100 DOLARES ($20</w:t>
      </w:r>
      <w:r w:rsidR="00594AFC">
        <w:rPr>
          <w:sz w:val="22"/>
        </w:rPr>
        <w:t>.</w:t>
      </w:r>
      <w:r w:rsidRPr="00C259A3">
        <w:rPr>
          <w:sz w:val="22"/>
        </w:rPr>
        <w:t>25)</w:t>
      </w:r>
      <w:r w:rsidR="00610AFA">
        <w:rPr>
          <w:sz w:val="22"/>
        </w:rPr>
        <w:t xml:space="preserve">; </w:t>
      </w:r>
      <w:r w:rsidRPr="00C259A3">
        <w:rPr>
          <w:sz w:val="22"/>
        </w:rPr>
        <w:t xml:space="preserve"> </w:t>
      </w:r>
      <w:r w:rsidRPr="00E6666C">
        <w:rPr>
          <w:b/>
          <w:bCs/>
          <w:szCs w:val="24"/>
          <w:u w:val="single"/>
        </w:rPr>
        <w:t>ACUERDO NÚMERO NUEVE</w:t>
      </w:r>
      <w:r w:rsidRPr="00C259A3">
        <w:rPr>
          <w:sz w:val="22"/>
        </w:rPr>
        <w:t>:  Este concejo de conformidad con el artículo 57 y artículo 8 de la Ley Transitoria del Registro del Estado Familiar y de los Regímenes Patrimoniales del Matrimonio, este concejo, y teniendo a la vista solicitudes de reposición de la Jefe del Registro del Estado familiar ha remitido</w:t>
      </w:r>
      <w:r w:rsidR="00A256EE">
        <w:rPr>
          <w:sz w:val="22"/>
        </w:rPr>
        <w:t>;</w:t>
      </w:r>
      <w:r w:rsidRPr="00C259A3">
        <w:rPr>
          <w:sz w:val="22"/>
        </w:rPr>
        <w:t xml:space="preserve"> previamente haber efectuado las averiguaciones correspondientes por lo que por unanimidad </w:t>
      </w:r>
      <w:r w:rsidRPr="00A256EE">
        <w:rPr>
          <w:b/>
          <w:bCs/>
          <w:sz w:val="22"/>
        </w:rPr>
        <w:t>ACUERDA</w:t>
      </w:r>
      <w:r w:rsidRPr="00C259A3">
        <w:rPr>
          <w:sz w:val="22"/>
        </w:rPr>
        <w:t xml:space="preserve">: Autorizar a la Jefe del Registro del Estado Familiar </w:t>
      </w:r>
      <w:proofErr w:type="spellStart"/>
      <w:r w:rsidRPr="00C259A3">
        <w:rPr>
          <w:sz w:val="22"/>
        </w:rPr>
        <w:t>Eréndida</w:t>
      </w:r>
      <w:proofErr w:type="spellEnd"/>
      <w:r w:rsidRPr="00C259A3">
        <w:rPr>
          <w:sz w:val="22"/>
        </w:rPr>
        <w:t xml:space="preserve"> </w:t>
      </w:r>
      <w:proofErr w:type="spellStart"/>
      <w:r w:rsidRPr="00C259A3">
        <w:rPr>
          <w:sz w:val="22"/>
        </w:rPr>
        <w:t>Isilma</w:t>
      </w:r>
      <w:proofErr w:type="spellEnd"/>
      <w:r w:rsidRPr="00C259A3">
        <w:rPr>
          <w:sz w:val="22"/>
        </w:rPr>
        <w:t xml:space="preserve"> Cañas Chávez, reponer las siguientes documentos: </w:t>
      </w:r>
      <w:r w:rsidRPr="00A256EE">
        <w:rPr>
          <w:b/>
          <w:bCs/>
          <w:sz w:val="22"/>
        </w:rPr>
        <w:t>A)</w:t>
      </w:r>
      <w:r w:rsidRPr="00C259A3">
        <w:rPr>
          <w:sz w:val="22"/>
        </w:rPr>
        <w:t xml:space="preserve"> Partida de </w:t>
      </w:r>
      <w:r w:rsidRPr="00A256EE">
        <w:rPr>
          <w:b/>
          <w:bCs/>
          <w:sz w:val="22"/>
        </w:rPr>
        <w:t>nacimiento</w:t>
      </w:r>
      <w:r w:rsidRPr="00C259A3">
        <w:rPr>
          <w:sz w:val="22"/>
        </w:rPr>
        <w:t xml:space="preserve"> de </w:t>
      </w:r>
      <w:r w:rsidRPr="00A256EE">
        <w:rPr>
          <w:b/>
          <w:bCs/>
          <w:sz w:val="22"/>
        </w:rPr>
        <w:t>ALMA YANIRA SARAVIA ROMERO</w:t>
      </w:r>
      <w:r w:rsidRPr="00C259A3">
        <w:rPr>
          <w:sz w:val="22"/>
        </w:rPr>
        <w:t xml:space="preserve">, documento base presentado para el asentamiento, partida de nacimiento expedida el día treinta de Enero del año dos mil trece, expedida en ésta oficina por la Jefe del Registro del Estado Familiar, </w:t>
      </w:r>
      <w:proofErr w:type="spellStart"/>
      <w:r w:rsidRPr="00C259A3">
        <w:rPr>
          <w:sz w:val="22"/>
        </w:rPr>
        <w:t>Eréndida</w:t>
      </w:r>
      <w:proofErr w:type="spellEnd"/>
      <w:r w:rsidRPr="00C259A3">
        <w:rPr>
          <w:sz w:val="22"/>
        </w:rPr>
        <w:t xml:space="preserve"> </w:t>
      </w:r>
      <w:proofErr w:type="spellStart"/>
      <w:r w:rsidRPr="00C259A3">
        <w:rPr>
          <w:sz w:val="22"/>
        </w:rPr>
        <w:t>Isilma</w:t>
      </w:r>
      <w:proofErr w:type="spellEnd"/>
      <w:r w:rsidRPr="00C259A3">
        <w:rPr>
          <w:sz w:val="22"/>
        </w:rPr>
        <w:t xml:space="preserve"> Cañas Chávez. </w:t>
      </w:r>
      <w:r w:rsidRPr="00610AFA">
        <w:rPr>
          <w:b/>
          <w:bCs/>
          <w:sz w:val="22"/>
        </w:rPr>
        <w:t>B)</w:t>
      </w:r>
      <w:r w:rsidRPr="00C259A3">
        <w:rPr>
          <w:sz w:val="22"/>
        </w:rPr>
        <w:t xml:space="preserve"> Partida de </w:t>
      </w:r>
      <w:r w:rsidR="00610AFA" w:rsidRPr="00610AFA">
        <w:rPr>
          <w:b/>
          <w:bCs/>
          <w:sz w:val="22"/>
          <w:u w:val="single"/>
        </w:rPr>
        <w:t>nacimiento</w:t>
      </w:r>
      <w:r w:rsidRPr="00C259A3">
        <w:rPr>
          <w:sz w:val="22"/>
        </w:rPr>
        <w:t xml:space="preserve"> de MARIA LUISA LOPEZ, documento base presentado para la reposición copia de partida de nacimiento expedida por la </w:t>
      </w:r>
      <w:proofErr w:type="gramStart"/>
      <w:r w:rsidRPr="00C259A3">
        <w:rPr>
          <w:sz w:val="22"/>
        </w:rPr>
        <w:t>Jefe</w:t>
      </w:r>
      <w:proofErr w:type="gramEnd"/>
      <w:r w:rsidRPr="00C259A3">
        <w:rPr>
          <w:sz w:val="22"/>
        </w:rPr>
        <w:t xml:space="preserve"> del Registro civil, Ana </w:t>
      </w:r>
      <w:proofErr w:type="spellStart"/>
      <w:r w:rsidRPr="00C259A3">
        <w:rPr>
          <w:sz w:val="22"/>
        </w:rPr>
        <w:t>lsidora</w:t>
      </w:r>
      <w:proofErr w:type="spellEnd"/>
      <w:r w:rsidRPr="00C259A3">
        <w:rPr>
          <w:sz w:val="22"/>
        </w:rPr>
        <w:t xml:space="preserve"> Gómez, el día diez de Marzo de mil novecientos ochenta y ocho. Certificada mediante notario, el día diez de </w:t>
      </w:r>
      <w:proofErr w:type="gramStart"/>
      <w:r w:rsidRPr="00C259A3">
        <w:rPr>
          <w:sz w:val="22"/>
        </w:rPr>
        <w:t>Junio</w:t>
      </w:r>
      <w:proofErr w:type="gramEnd"/>
      <w:r w:rsidRPr="00C259A3">
        <w:rPr>
          <w:sz w:val="22"/>
        </w:rPr>
        <w:t xml:space="preserve"> de dos mil trece. </w:t>
      </w:r>
      <w:r w:rsidRPr="00610AFA">
        <w:rPr>
          <w:b/>
          <w:bCs/>
          <w:sz w:val="22"/>
        </w:rPr>
        <w:t>C)</w:t>
      </w:r>
      <w:r w:rsidRPr="00C259A3">
        <w:rPr>
          <w:sz w:val="22"/>
        </w:rPr>
        <w:t xml:space="preserve"> Reposición de </w:t>
      </w:r>
      <w:r w:rsidRPr="00610AFA">
        <w:rPr>
          <w:b/>
          <w:bCs/>
          <w:sz w:val="22"/>
          <w:u w:val="single"/>
        </w:rPr>
        <w:t>defunción</w:t>
      </w:r>
      <w:r w:rsidRPr="00C259A3">
        <w:rPr>
          <w:sz w:val="22"/>
        </w:rPr>
        <w:t xml:space="preserve"> de </w:t>
      </w:r>
      <w:r w:rsidRPr="00610AFA">
        <w:rPr>
          <w:b/>
          <w:bCs/>
          <w:sz w:val="22"/>
        </w:rPr>
        <w:t>JOSE DAMIAN GARCIA</w:t>
      </w:r>
      <w:r w:rsidRPr="00C259A3">
        <w:rPr>
          <w:sz w:val="22"/>
        </w:rPr>
        <w:t xml:space="preserve">, documento base presentado para la, reposición partida de defunción, expedida el día veintidós de </w:t>
      </w:r>
      <w:r w:rsidR="00D46F37" w:rsidRPr="00C259A3">
        <w:rPr>
          <w:sz w:val="22"/>
        </w:rPr>
        <w:t>octubre</w:t>
      </w:r>
      <w:r w:rsidRPr="00C259A3">
        <w:rPr>
          <w:sz w:val="22"/>
        </w:rPr>
        <w:t xml:space="preserve"> de </w:t>
      </w:r>
      <w:r w:rsidR="00610AFA">
        <w:rPr>
          <w:sz w:val="22"/>
        </w:rPr>
        <w:t>mil</w:t>
      </w:r>
    </w:p>
    <w:p w:rsidR="00BF2F7D" w:rsidRDefault="00BF2F7D" w:rsidP="008B0746">
      <w:pPr>
        <w:pStyle w:val="Contenidodelmarco"/>
        <w:jc w:val="both"/>
        <w:rPr>
          <w:sz w:val="22"/>
        </w:rPr>
      </w:pPr>
    </w:p>
    <w:p w:rsidR="00C259A3" w:rsidRPr="00C259A3" w:rsidRDefault="00D46F37" w:rsidP="008B0746">
      <w:pPr>
        <w:pStyle w:val="Contenidodelmarco"/>
        <w:jc w:val="both"/>
        <w:rPr>
          <w:sz w:val="22"/>
        </w:rPr>
      </w:pPr>
      <w:r>
        <w:rPr>
          <w:sz w:val="22"/>
        </w:rPr>
        <w:lastRenderedPageBreak/>
        <w:t>n</w:t>
      </w:r>
      <w:r w:rsidR="00C259A3" w:rsidRPr="00C259A3">
        <w:rPr>
          <w:sz w:val="22"/>
        </w:rPr>
        <w:t xml:space="preserve">ovecientos ochenta y seis, por la </w:t>
      </w:r>
      <w:proofErr w:type="gramStart"/>
      <w:r w:rsidR="00C259A3" w:rsidRPr="00C259A3">
        <w:rPr>
          <w:sz w:val="22"/>
        </w:rPr>
        <w:t>Jefe</w:t>
      </w:r>
      <w:proofErr w:type="gramEnd"/>
      <w:r w:rsidR="00C259A3" w:rsidRPr="00C259A3">
        <w:rPr>
          <w:sz w:val="22"/>
        </w:rPr>
        <w:t xml:space="preserve"> del Registro civil de ese entonces Ana </w:t>
      </w:r>
      <w:proofErr w:type="spellStart"/>
      <w:r w:rsidR="00C259A3" w:rsidRPr="00C259A3">
        <w:rPr>
          <w:sz w:val="22"/>
        </w:rPr>
        <w:t>lsidora</w:t>
      </w:r>
      <w:proofErr w:type="spellEnd"/>
      <w:r w:rsidR="00C259A3" w:rsidRPr="00C259A3">
        <w:rPr>
          <w:sz w:val="22"/>
        </w:rPr>
        <w:t xml:space="preserve"> Gómez. </w:t>
      </w:r>
      <w:r w:rsidR="00C259A3" w:rsidRPr="00084C3C">
        <w:rPr>
          <w:b/>
          <w:bCs/>
          <w:sz w:val="22"/>
        </w:rPr>
        <w:t>D)</w:t>
      </w:r>
      <w:r w:rsidR="00C259A3" w:rsidRPr="00C259A3">
        <w:rPr>
          <w:sz w:val="22"/>
        </w:rPr>
        <w:t xml:space="preserve"> Reposición de </w:t>
      </w:r>
      <w:r w:rsidR="00C259A3" w:rsidRPr="00084C3C">
        <w:rPr>
          <w:b/>
          <w:bCs/>
          <w:sz w:val="22"/>
          <w:u w:val="single"/>
        </w:rPr>
        <w:t>defunción</w:t>
      </w:r>
      <w:r w:rsidR="00C259A3" w:rsidRPr="00C259A3">
        <w:rPr>
          <w:sz w:val="22"/>
        </w:rPr>
        <w:t xml:space="preserve"> de </w:t>
      </w:r>
      <w:r w:rsidR="00C259A3" w:rsidRPr="00084C3C">
        <w:rPr>
          <w:b/>
          <w:bCs/>
          <w:sz w:val="22"/>
        </w:rPr>
        <w:t>EUCEBIA GARCIA DE MARTINEZ</w:t>
      </w:r>
      <w:r w:rsidR="00C259A3" w:rsidRPr="00C259A3">
        <w:rPr>
          <w:sz w:val="22"/>
        </w:rPr>
        <w:t xml:space="preserve">, documento base presentado para la reposición fotocopia certificada de la partida de defunción expedida por la Dirección del Registro de las personas Naturales el día veintidós de febrero del año dos mil trece. Certifíquese. </w:t>
      </w:r>
      <w:r w:rsidR="00C259A3" w:rsidRPr="00084C3C">
        <w:rPr>
          <w:b/>
          <w:bCs/>
          <w:szCs w:val="24"/>
          <w:u w:val="single"/>
        </w:rPr>
        <w:t>ACUERDO NÚMERO DIEZ</w:t>
      </w:r>
      <w:r w:rsidR="00C259A3" w:rsidRPr="00C259A3">
        <w:rPr>
          <w:sz w:val="22"/>
        </w:rPr>
        <w:t xml:space="preserve">: Este concejo municipal en uso de las facultades que le confiere el código Municipal por unanimidad </w:t>
      </w:r>
      <w:r w:rsidR="00C259A3" w:rsidRPr="00084C3C">
        <w:rPr>
          <w:b/>
          <w:bCs/>
          <w:sz w:val="22"/>
        </w:rPr>
        <w:t>ACUERDA:</w:t>
      </w:r>
      <w:r w:rsidR="00C259A3" w:rsidRPr="00C259A3">
        <w:rPr>
          <w:sz w:val="22"/>
        </w:rPr>
        <w:t xml:space="preserve"> Autorizar a la Tesorera Municipal y a la </w:t>
      </w:r>
      <w:proofErr w:type="gramStart"/>
      <w:r w:rsidR="00C259A3" w:rsidRPr="00C259A3">
        <w:rPr>
          <w:sz w:val="22"/>
        </w:rPr>
        <w:t>Jefe</w:t>
      </w:r>
      <w:proofErr w:type="gramEnd"/>
      <w:r w:rsidR="00C259A3" w:rsidRPr="00C259A3">
        <w:rPr>
          <w:sz w:val="22"/>
        </w:rPr>
        <w:t xml:space="preserve"> de la UACI para que de los fondos del 25% FODES. CANCELEN LA CANTIDAD DE CINCUENTA Y TRES 20/100 DOLARES ($53.20) a la Imprenta Nacional por publicación del decreto No. 2 de Exención de multas e intereses y multas provenientes de deudas por tasas e impuestos a favor del municipio de San Rafael Oriente. Comuníquese.</w:t>
      </w:r>
      <w:r w:rsidR="00972590">
        <w:rPr>
          <w:sz w:val="22"/>
        </w:rPr>
        <w:t xml:space="preserve"> </w:t>
      </w:r>
      <w:r w:rsidR="00C259A3" w:rsidRPr="00945457">
        <w:rPr>
          <w:b/>
          <w:bCs/>
          <w:szCs w:val="24"/>
          <w:u w:val="single"/>
        </w:rPr>
        <w:t xml:space="preserve"> ACUERDO NÚMERO ONCE</w:t>
      </w:r>
      <w:r w:rsidR="00C259A3" w:rsidRPr="00C259A3">
        <w:rPr>
          <w:sz w:val="22"/>
        </w:rPr>
        <w:t xml:space="preserve">: Este Concejo, de conformidad con el artículo 4 numeral 4 del Código Municipal; CONSIDERANDO: I- Que es competencia del Municipio: "La promoción de la educación, la cultura, el deporte, la recreación. las ciencias y las artes": II- Que se debe de fomentar actividades que conlleven a que los jóvenes del Municipio se recreen sanamente; III- Que la inversión en implementos deportivos tiene como finalidad: La motivación de las y los jóvenes, para que practiquen el fútbol y softbol y asegurar entretenimiento sano y prevenir la violencia; por lo tanto: </w:t>
      </w:r>
      <w:r w:rsidR="00C259A3" w:rsidRPr="003951B8">
        <w:rPr>
          <w:b/>
          <w:bCs/>
          <w:sz w:val="22"/>
        </w:rPr>
        <w:t>ACUERDA</w:t>
      </w:r>
      <w:r w:rsidR="00C259A3" w:rsidRPr="00C259A3">
        <w:rPr>
          <w:sz w:val="22"/>
        </w:rPr>
        <w:t>: Priorizar la Inversión de los fondos del 75% para realizar el proyecto: "</w:t>
      </w:r>
      <w:r w:rsidR="00C259A3" w:rsidRPr="003951B8">
        <w:rPr>
          <w:b/>
          <w:bCs/>
          <w:sz w:val="22"/>
        </w:rPr>
        <w:t>Previniendo la violencia a través del fomento del deporte en San Rafael Oriente, de Agosto a Diciembre 2013</w:t>
      </w:r>
      <w:r w:rsidR="00C259A3" w:rsidRPr="00C259A3">
        <w:rPr>
          <w:sz w:val="22"/>
        </w:rPr>
        <w:t xml:space="preserve">. </w:t>
      </w:r>
      <w:r w:rsidR="00C259A3" w:rsidRPr="003951B8">
        <w:rPr>
          <w:b/>
          <w:bCs/>
          <w:sz w:val="22"/>
        </w:rPr>
        <w:t>Departamento de San Miguel</w:t>
      </w:r>
      <w:r w:rsidR="00C259A3" w:rsidRPr="00C259A3">
        <w:rPr>
          <w:sz w:val="22"/>
        </w:rPr>
        <w:t xml:space="preserve">"; se autoriza a la </w:t>
      </w:r>
      <w:proofErr w:type="gramStart"/>
      <w:r w:rsidR="00C259A3" w:rsidRPr="00C259A3">
        <w:rPr>
          <w:sz w:val="22"/>
        </w:rPr>
        <w:t>Jefe</w:t>
      </w:r>
      <w:proofErr w:type="gramEnd"/>
      <w:r w:rsidR="00C259A3" w:rsidRPr="00C259A3">
        <w:rPr>
          <w:sz w:val="22"/>
        </w:rPr>
        <w:t xml:space="preserve"> de la UACI para que elabore respectivo. </w:t>
      </w:r>
      <w:r w:rsidR="003951B8" w:rsidRPr="00C259A3">
        <w:rPr>
          <w:sz w:val="22"/>
        </w:rPr>
        <w:t>Certifíquese. -</w:t>
      </w:r>
      <w:r w:rsidR="00C259A3" w:rsidRPr="00C259A3">
        <w:rPr>
          <w:sz w:val="22"/>
        </w:rPr>
        <w:t xml:space="preserve"> </w:t>
      </w:r>
      <w:r w:rsidR="00C259A3" w:rsidRPr="00972590">
        <w:rPr>
          <w:b/>
          <w:bCs/>
          <w:szCs w:val="24"/>
          <w:u w:val="single"/>
        </w:rPr>
        <w:t>ACUERDO NÚMERO DOCE</w:t>
      </w:r>
      <w:r w:rsidR="00C259A3" w:rsidRPr="00C259A3">
        <w:rPr>
          <w:sz w:val="22"/>
        </w:rPr>
        <w:t xml:space="preserve">: Este concejo Municipal en uso de sus facultades que le confiere el código Municipal y teniendo a la vista </w:t>
      </w:r>
      <w:r w:rsidR="00972590" w:rsidRPr="00C259A3">
        <w:rPr>
          <w:sz w:val="22"/>
        </w:rPr>
        <w:t>cotizaciones</w:t>
      </w:r>
      <w:r w:rsidR="00C259A3" w:rsidRPr="00C259A3">
        <w:rPr>
          <w:sz w:val="22"/>
        </w:rPr>
        <w:t xml:space="preserve"> y cuadro comparativo para la adjudicación de realización del proyecto "</w:t>
      </w:r>
      <w:r w:rsidR="00C259A3" w:rsidRPr="0063439B">
        <w:rPr>
          <w:b/>
          <w:bCs/>
          <w:sz w:val="22"/>
        </w:rPr>
        <w:t>CONSTRUCCION DE PAVIMENTO ASFALTICO SOBRE EMPEDRADO EXISTENTE EN TRAMO DE CALLE FRENTE A CENTRO ESCOLAR DEL CANTON SANTA CLARA, MUNICIPIO DE SAN RAFAEL ORIENTE, DEPARTAMENTO DE SAN MIGUEL"</w:t>
      </w:r>
      <w:r w:rsidR="00C259A3" w:rsidRPr="00C259A3">
        <w:rPr>
          <w:sz w:val="22"/>
        </w:rPr>
        <w:t xml:space="preserve"> presentadas por las empresas siguientes: a) CONSTRUCTORA H.M., S.A. DE C.V., con una oferta de TREINTA Y SEIS MIL CIENTO OCHENTA Y CUATRO 92/100 DOLARES ($36,184.92) b) DIPERSA, S.A. DE C.V. con una oferta de TEINTA Y CINCO MIL CIENTO VEINTISEIS 37/100 DOLARES ($35,126.37). c) ONCA. S.A. DE C.V., con una oferta de TREINTA Y CINCO MIL SEISCIENTOS CINCUENTA Y NUEVE 32/100 DOLARES ($35,659.32), éste concejo Municipal por unanimidad </w:t>
      </w:r>
      <w:r w:rsidR="00C259A3" w:rsidRPr="0063439B">
        <w:rPr>
          <w:b/>
          <w:bCs/>
          <w:sz w:val="22"/>
        </w:rPr>
        <w:t>ACUERDA:</w:t>
      </w:r>
      <w:r w:rsidR="00C259A3" w:rsidRPr="00C259A3">
        <w:rPr>
          <w:sz w:val="22"/>
        </w:rPr>
        <w:t xml:space="preserve"> </w:t>
      </w:r>
      <w:r w:rsidR="00C259A3" w:rsidRPr="0063439B">
        <w:rPr>
          <w:sz w:val="22"/>
        </w:rPr>
        <w:t>adjudicar</w:t>
      </w:r>
      <w:r w:rsidR="00C259A3" w:rsidRPr="00C259A3">
        <w:rPr>
          <w:sz w:val="22"/>
        </w:rPr>
        <w:t xml:space="preserve"> la </w:t>
      </w:r>
      <w:r w:rsidR="00C259A3" w:rsidRPr="0063439B">
        <w:rPr>
          <w:b/>
          <w:bCs/>
          <w:sz w:val="22"/>
          <w:u w:val="single"/>
        </w:rPr>
        <w:t>realización</w:t>
      </w:r>
      <w:r w:rsidR="00C259A3" w:rsidRPr="00C259A3">
        <w:rPr>
          <w:sz w:val="22"/>
        </w:rPr>
        <w:t xml:space="preserve"> del proyecto </w:t>
      </w:r>
      <w:r w:rsidR="00C259A3" w:rsidRPr="0063439B">
        <w:rPr>
          <w:b/>
          <w:bCs/>
          <w:sz w:val="22"/>
        </w:rPr>
        <w:t>"CONSTRUCCION DE PAVIMENTO ASFALTICO SOBRE EMPEDRADO EXISTENTE EN TRAMO DE CALLE FRENTE A CENTRO ESCOLAR DEL CANTON SANTA CLARA, MUNICIPIO DE SAN RAFAEL ORIENTE, DEPARTAMENTO DE SAN MIGUEL</w:t>
      </w:r>
      <w:r w:rsidR="00C259A3" w:rsidRPr="00C259A3">
        <w:rPr>
          <w:sz w:val="22"/>
        </w:rPr>
        <w:t xml:space="preserve"> " a la empresa DIPERSA, S.A. DE C.V. con una oferta de TEINTA Y CINCO MIL CIENTO VEINTISEIS 37/100 DOLARES ($35,126.37), comuníquese a los participantes; Se autoriza a la Alcaldesa Municipal para que firme el contrato respectivo, y a la Jefe de la UACI, continúe con el proceso para la ejecución. Y no habiendo más que hacer constar se termina la presente que firmamos </w:t>
      </w:r>
    </w:p>
    <w:p w:rsidR="00BF2F7D" w:rsidRDefault="00BF2F7D" w:rsidP="008B0746">
      <w:pPr>
        <w:pStyle w:val="Contenidodelmarco"/>
        <w:jc w:val="both"/>
        <w:rPr>
          <w:sz w:val="22"/>
        </w:rPr>
      </w:pPr>
    </w:p>
    <w:p w:rsidR="00BF2F7D" w:rsidRDefault="00BF2F7D" w:rsidP="008B0746">
      <w:pPr>
        <w:pStyle w:val="Contenidodelmarco"/>
        <w:jc w:val="both"/>
        <w:rPr>
          <w:sz w:val="22"/>
        </w:rPr>
      </w:pPr>
    </w:p>
    <w:p w:rsidR="00BF2F7D" w:rsidRDefault="00BF2F7D" w:rsidP="008B0746">
      <w:pPr>
        <w:pStyle w:val="Contenidodelmarco"/>
        <w:jc w:val="both"/>
        <w:rPr>
          <w:sz w:val="22"/>
        </w:rPr>
      </w:pPr>
    </w:p>
    <w:p w:rsidR="0063439B" w:rsidRDefault="0063439B" w:rsidP="0063439B">
      <w:pPr>
        <w:autoSpaceDE w:val="0"/>
        <w:autoSpaceDN w:val="0"/>
        <w:adjustRightInd w:val="0"/>
        <w:spacing w:after="0"/>
        <w:rPr>
          <w:rFonts w:eastAsiaTheme="minorHAnsi" w:cs="Arial"/>
          <w:sz w:val="22"/>
          <w:lang w:val="es-SV"/>
        </w:rPr>
      </w:pPr>
      <w:r>
        <w:rPr>
          <w:rFonts w:eastAsiaTheme="minorHAnsi" w:cs="Arial"/>
          <w:sz w:val="22"/>
          <w:lang w:val="es-SV"/>
        </w:rPr>
        <w:lastRenderedPageBreak/>
        <w:t xml:space="preserve">Sonia del Carmen Salvador de Cruz                    Sr. Manuel Gonzalo Cortez Márquez </w:t>
      </w:r>
    </w:p>
    <w:p w:rsidR="0063439B" w:rsidRDefault="0063439B" w:rsidP="0063439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63439B" w:rsidRDefault="0063439B" w:rsidP="0063439B">
      <w:pPr>
        <w:autoSpaceDE w:val="0"/>
        <w:autoSpaceDN w:val="0"/>
        <w:adjustRightInd w:val="0"/>
        <w:spacing w:line="240" w:lineRule="auto"/>
        <w:rPr>
          <w:rFonts w:eastAsiaTheme="minorHAnsi" w:cs="Arial"/>
          <w:sz w:val="22"/>
          <w:lang w:val="es-SV"/>
        </w:rPr>
      </w:pPr>
    </w:p>
    <w:p w:rsidR="0063439B" w:rsidRDefault="0063439B" w:rsidP="0063439B">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63439B" w:rsidRDefault="0063439B" w:rsidP="0063439B">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63439B" w:rsidRDefault="0063439B" w:rsidP="0063439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63439B" w:rsidRDefault="0063439B" w:rsidP="0063439B">
      <w:pPr>
        <w:autoSpaceDE w:val="0"/>
        <w:autoSpaceDN w:val="0"/>
        <w:adjustRightInd w:val="0"/>
        <w:rPr>
          <w:rFonts w:eastAsiaTheme="minorHAnsi" w:cs="Arial"/>
          <w:sz w:val="22"/>
        </w:rPr>
      </w:pPr>
      <w:r>
        <w:rPr>
          <w:rFonts w:eastAsiaTheme="minorHAnsi" w:cs="Arial"/>
          <w:sz w:val="22"/>
        </w:rPr>
        <w:t xml:space="preserve">    </w:t>
      </w:r>
    </w:p>
    <w:p w:rsidR="0063439B" w:rsidRDefault="0063439B" w:rsidP="0063439B">
      <w:pPr>
        <w:autoSpaceDE w:val="0"/>
        <w:autoSpaceDN w:val="0"/>
        <w:adjustRightInd w:val="0"/>
        <w:spacing w:after="0"/>
        <w:rPr>
          <w:rFonts w:eastAsiaTheme="minorHAnsi" w:cs="Arial"/>
          <w:sz w:val="22"/>
        </w:rPr>
      </w:pPr>
    </w:p>
    <w:p w:rsidR="0063439B" w:rsidRDefault="0063439B" w:rsidP="0063439B">
      <w:pPr>
        <w:autoSpaceDE w:val="0"/>
        <w:autoSpaceDN w:val="0"/>
        <w:adjustRightInd w:val="0"/>
        <w:spacing w:after="0"/>
        <w:rPr>
          <w:rFonts w:eastAsiaTheme="minorHAnsi" w:cs="Arial"/>
          <w:sz w:val="22"/>
        </w:rPr>
      </w:pPr>
    </w:p>
    <w:p w:rsidR="0063439B" w:rsidRDefault="0063439B" w:rsidP="0063439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63439B" w:rsidRDefault="0063439B" w:rsidP="0063439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63439B" w:rsidRDefault="0063439B" w:rsidP="0063439B">
      <w:pPr>
        <w:autoSpaceDE w:val="0"/>
        <w:autoSpaceDN w:val="0"/>
        <w:adjustRightInd w:val="0"/>
        <w:spacing w:line="240" w:lineRule="auto"/>
        <w:rPr>
          <w:rFonts w:eastAsiaTheme="minorHAnsi" w:cs="Arial"/>
          <w:sz w:val="21"/>
          <w:szCs w:val="21"/>
        </w:rPr>
      </w:pPr>
    </w:p>
    <w:p w:rsidR="0063439B" w:rsidRDefault="0063439B" w:rsidP="0063439B">
      <w:pPr>
        <w:autoSpaceDE w:val="0"/>
        <w:autoSpaceDN w:val="0"/>
        <w:adjustRightInd w:val="0"/>
        <w:spacing w:line="240" w:lineRule="auto"/>
        <w:rPr>
          <w:rFonts w:eastAsiaTheme="minorHAnsi" w:cs="Arial"/>
          <w:sz w:val="21"/>
          <w:szCs w:val="21"/>
        </w:rPr>
      </w:pPr>
    </w:p>
    <w:p w:rsidR="0063439B" w:rsidRDefault="0063439B" w:rsidP="0063439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63439B" w:rsidRDefault="0063439B" w:rsidP="0063439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63439B" w:rsidRDefault="0063439B" w:rsidP="0063439B">
      <w:pPr>
        <w:tabs>
          <w:tab w:val="center" w:pos="4419"/>
        </w:tabs>
        <w:autoSpaceDE w:val="0"/>
        <w:autoSpaceDN w:val="0"/>
        <w:adjustRightInd w:val="0"/>
        <w:spacing w:after="0" w:line="240" w:lineRule="auto"/>
        <w:rPr>
          <w:rFonts w:eastAsiaTheme="minorHAnsi" w:cs="Arial"/>
          <w:sz w:val="22"/>
        </w:rPr>
      </w:pPr>
    </w:p>
    <w:p w:rsidR="0063439B" w:rsidRDefault="0063439B" w:rsidP="0063439B">
      <w:pPr>
        <w:tabs>
          <w:tab w:val="center" w:pos="4419"/>
        </w:tabs>
        <w:autoSpaceDE w:val="0"/>
        <w:autoSpaceDN w:val="0"/>
        <w:adjustRightInd w:val="0"/>
        <w:spacing w:after="0" w:line="240" w:lineRule="auto"/>
        <w:rPr>
          <w:rFonts w:eastAsiaTheme="minorHAnsi" w:cs="Arial"/>
          <w:sz w:val="22"/>
        </w:rPr>
      </w:pPr>
    </w:p>
    <w:p w:rsidR="0063439B" w:rsidRDefault="0063439B" w:rsidP="0063439B">
      <w:pPr>
        <w:tabs>
          <w:tab w:val="center" w:pos="4419"/>
        </w:tabs>
        <w:autoSpaceDE w:val="0"/>
        <w:autoSpaceDN w:val="0"/>
        <w:adjustRightInd w:val="0"/>
        <w:spacing w:after="0" w:line="240" w:lineRule="auto"/>
        <w:rPr>
          <w:rFonts w:eastAsiaTheme="minorHAnsi" w:cs="Arial"/>
          <w:sz w:val="22"/>
        </w:rPr>
      </w:pPr>
    </w:p>
    <w:p w:rsidR="0063439B" w:rsidRDefault="0063439B" w:rsidP="0063439B">
      <w:pPr>
        <w:autoSpaceDE w:val="0"/>
        <w:autoSpaceDN w:val="0"/>
        <w:adjustRightInd w:val="0"/>
        <w:spacing w:after="0" w:line="240" w:lineRule="auto"/>
        <w:rPr>
          <w:rFonts w:eastAsiaTheme="minorHAnsi" w:cs="Arial"/>
          <w:sz w:val="21"/>
          <w:szCs w:val="21"/>
        </w:rPr>
      </w:pPr>
    </w:p>
    <w:p w:rsidR="0063439B" w:rsidRDefault="0063439B" w:rsidP="0063439B">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63439B" w:rsidRDefault="0063439B" w:rsidP="0063439B">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63439B" w:rsidRDefault="0063439B" w:rsidP="0063439B">
      <w:pPr>
        <w:autoSpaceDE w:val="0"/>
        <w:autoSpaceDN w:val="0"/>
        <w:adjustRightInd w:val="0"/>
        <w:rPr>
          <w:rFonts w:eastAsiaTheme="minorHAnsi" w:cs="Arial"/>
          <w:sz w:val="21"/>
          <w:szCs w:val="21"/>
        </w:rPr>
      </w:pPr>
      <w:r>
        <w:rPr>
          <w:rFonts w:eastAsiaTheme="minorHAnsi" w:cs="Arial"/>
          <w:sz w:val="21"/>
          <w:szCs w:val="21"/>
        </w:rPr>
        <w:t xml:space="preserve">                                    </w:t>
      </w:r>
    </w:p>
    <w:p w:rsidR="0063439B" w:rsidRDefault="0063439B" w:rsidP="0063439B">
      <w:pPr>
        <w:autoSpaceDE w:val="0"/>
        <w:autoSpaceDN w:val="0"/>
        <w:adjustRightInd w:val="0"/>
        <w:rPr>
          <w:rFonts w:eastAsiaTheme="minorHAnsi" w:cs="Arial"/>
          <w:sz w:val="21"/>
          <w:szCs w:val="21"/>
        </w:rPr>
      </w:pPr>
    </w:p>
    <w:p w:rsidR="0063439B" w:rsidRDefault="0063439B" w:rsidP="0063439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63439B" w:rsidRDefault="0063439B" w:rsidP="0063439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63439B" w:rsidRDefault="0063439B" w:rsidP="0063439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63439B" w:rsidRDefault="0063439B" w:rsidP="0063439B">
      <w:pPr>
        <w:autoSpaceDE w:val="0"/>
        <w:autoSpaceDN w:val="0"/>
        <w:adjustRightInd w:val="0"/>
        <w:spacing w:after="0"/>
        <w:rPr>
          <w:rFonts w:eastAsiaTheme="minorHAnsi" w:cs="Arial"/>
          <w:sz w:val="21"/>
          <w:szCs w:val="21"/>
        </w:rPr>
      </w:pPr>
    </w:p>
    <w:p w:rsidR="0063439B" w:rsidRDefault="0063439B" w:rsidP="0063439B">
      <w:pPr>
        <w:autoSpaceDE w:val="0"/>
        <w:autoSpaceDN w:val="0"/>
        <w:adjustRightInd w:val="0"/>
        <w:rPr>
          <w:rFonts w:eastAsiaTheme="minorHAnsi" w:cs="Arial"/>
          <w:sz w:val="21"/>
          <w:szCs w:val="21"/>
        </w:rPr>
      </w:pPr>
      <w:r>
        <w:rPr>
          <w:rFonts w:eastAsiaTheme="minorHAnsi" w:cs="Arial"/>
          <w:sz w:val="21"/>
          <w:szCs w:val="21"/>
        </w:rPr>
        <w:t xml:space="preserve">     </w:t>
      </w:r>
    </w:p>
    <w:p w:rsidR="0063439B" w:rsidRDefault="0063439B" w:rsidP="0063439B">
      <w:pPr>
        <w:autoSpaceDE w:val="0"/>
        <w:autoSpaceDN w:val="0"/>
        <w:adjustRightInd w:val="0"/>
        <w:rPr>
          <w:rFonts w:eastAsiaTheme="minorHAnsi" w:cs="Arial"/>
          <w:sz w:val="21"/>
          <w:szCs w:val="21"/>
        </w:rPr>
      </w:pPr>
    </w:p>
    <w:p w:rsidR="0063439B" w:rsidRDefault="0063439B" w:rsidP="0063439B">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F163F2" w:rsidRDefault="0063439B" w:rsidP="00D10B0E">
      <w:pPr>
        <w:autoSpaceDE w:val="0"/>
        <w:autoSpaceDN w:val="0"/>
        <w:adjustRightInd w:val="0"/>
        <w:spacing w:after="0"/>
        <w:jc w:val="center"/>
        <w:rPr>
          <w:sz w:val="22"/>
        </w:rPr>
      </w:pPr>
      <w:r>
        <w:rPr>
          <w:rFonts w:eastAsiaTheme="minorHAnsi" w:cs="Arial"/>
          <w:sz w:val="21"/>
          <w:szCs w:val="21"/>
        </w:rPr>
        <w:t>Secretaria Municipal</w:t>
      </w:r>
      <w:bookmarkStart w:id="0" w:name="_GoBack"/>
      <w:bookmarkEnd w:id="0"/>
    </w:p>
    <w:sectPr w:rsidR="00F163F2"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687" w:rsidRDefault="00443687" w:rsidP="00921DBF">
      <w:pPr>
        <w:spacing w:after="0" w:line="240" w:lineRule="auto"/>
      </w:pPr>
      <w:r>
        <w:separator/>
      </w:r>
    </w:p>
  </w:endnote>
  <w:endnote w:type="continuationSeparator" w:id="0">
    <w:p w:rsidR="00443687" w:rsidRDefault="0044368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687" w:rsidRDefault="00443687" w:rsidP="00921DBF">
      <w:pPr>
        <w:spacing w:after="0" w:line="240" w:lineRule="auto"/>
      </w:pPr>
      <w:r>
        <w:separator/>
      </w:r>
    </w:p>
  </w:footnote>
  <w:footnote w:type="continuationSeparator" w:id="0">
    <w:p w:rsidR="00443687" w:rsidRDefault="0044368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84C3C"/>
    <w:rsid w:val="00085DCD"/>
    <w:rsid w:val="00091F52"/>
    <w:rsid w:val="00092BF7"/>
    <w:rsid w:val="00093E6A"/>
    <w:rsid w:val="000945F0"/>
    <w:rsid w:val="00095EBD"/>
    <w:rsid w:val="00096479"/>
    <w:rsid w:val="00097F45"/>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34A2F"/>
    <w:rsid w:val="0013550F"/>
    <w:rsid w:val="00141D03"/>
    <w:rsid w:val="00147DF5"/>
    <w:rsid w:val="0015084E"/>
    <w:rsid w:val="0015250D"/>
    <w:rsid w:val="00155848"/>
    <w:rsid w:val="001578E4"/>
    <w:rsid w:val="00157B7F"/>
    <w:rsid w:val="001627E6"/>
    <w:rsid w:val="00173C33"/>
    <w:rsid w:val="001805F8"/>
    <w:rsid w:val="00183FA3"/>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496A"/>
    <w:rsid w:val="001F5DAB"/>
    <w:rsid w:val="00200254"/>
    <w:rsid w:val="002003BD"/>
    <w:rsid w:val="002013E0"/>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1B8"/>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64B1F"/>
    <w:rsid w:val="0037762B"/>
    <w:rsid w:val="0037786E"/>
    <w:rsid w:val="00381D09"/>
    <w:rsid w:val="00384090"/>
    <w:rsid w:val="003879F4"/>
    <w:rsid w:val="00390171"/>
    <w:rsid w:val="003923D8"/>
    <w:rsid w:val="00394813"/>
    <w:rsid w:val="003951B8"/>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3687"/>
    <w:rsid w:val="00444B23"/>
    <w:rsid w:val="0044538B"/>
    <w:rsid w:val="004463F2"/>
    <w:rsid w:val="00454C87"/>
    <w:rsid w:val="00454EDE"/>
    <w:rsid w:val="00464631"/>
    <w:rsid w:val="00465E40"/>
    <w:rsid w:val="004663DE"/>
    <w:rsid w:val="00467F38"/>
    <w:rsid w:val="00470ED4"/>
    <w:rsid w:val="004765D3"/>
    <w:rsid w:val="004814D4"/>
    <w:rsid w:val="00481AB1"/>
    <w:rsid w:val="004828EA"/>
    <w:rsid w:val="00483295"/>
    <w:rsid w:val="00491BFB"/>
    <w:rsid w:val="00492329"/>
    <w:rsid w:val="00494AFE"/>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2F14"/>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94AFC"/>
    <w:rsid w:val="005A58D4"/>
    <w:rsid w:val="005A62D1"/>
    <w:rsid w:val="005C3499"/>
    <w:rsid w:val="005C6978"/>
    <w:rsid w:val="005D3886"/>
    <w:rsid w:val="005D50DD"/>
    <w:rsid w:val="005D685C"/>
    <w:rsid w:val="005D7967"/>
    <w:rsid w:val="005E3898"/>
    <w:rsid w:val="005E465B"/>
    <w:rsid w:val="005E64C5"/>
    <w:rsid w:val="005F3D12"/>
    <w:rsid w:val="005F5895"/>
    <w:rsid w:val="00600BDB"/>
    <w:rsid w:val="00610662"/>
    <w:rsid w:val="0061093D"/>
    <w:rsid w:val="00610AFA"/>
    <w:rsid w:val="0061348F"/>
    <w:rsid w:val="00615F90"/>
    <w:rsid w:val="006205A4"/>
    <w:rsid w:val="006252BD"/>
    <w:rsid w:val="0062683A"/>
    <w:rsid w:val="00626A60"/>
    <w:rsid w:val="0063439B"/>
    <w:rsid w:val="00641F45"/>
    <w:rsid w:val="00643C73"/>
    <w:rsid w:val="006507E9"/>
    <w:rsid w:val="00651441"/>
    <w:rsid w:val="006570C5"/>
    <w:rsid w:val="006578D5"/>
    <w:rsid w:val="00660BDD"/>
    <w:rsid w:val="00672CEA"/>
    <w:rsid w:val="006816A5"/>
    <w:rsid w:val="006847A0"/>
    <w:rsid w:val="006851C3"/>
    <w:rsid w:val="0068521D"/>
    <w:rsid w:val="006962FB"/>
    <w:rsid w:val="006977FB"/>
    <w:rsid w:val="006A0543"/>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912"/>
    <w:rsid w:val="008729CE"/>
    <w:rsid w:val="00876917"/>
    <w:rsid w:val="00876D99"/>
    <w:rsid w:val="00876E9E"/>
    <w:rsid w:val="00881199"/>
    <w:rsid w:val="00882239"/>
    <w:rsid w:val="008824D3"/>
    <w:rsid w:val="008837B1"/>
    <w:rsid w:val="0088634E"/>
    <w:rsid w:val="008939C6"/>
    <w:rsid w:val="008A3CA0"/>
    <w:rsid w:val="008A49FA"/>
    <w:rsid w:val="008B0746"/>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5457"/>
    <w:rsid w:val="0094745A"/>
    <w:rsid w:val="00951E78"/>
    <w:rsid w:val="0095254C"/>
    <w:rsid w:val="009545E8"/>
    <w:rsid w:val="009552E5"/>
    <w:rsid w:val="0095706C"/>
    <w:rsid w:val="00961437"/>
    <w:rsid w:val="00972590"/>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3198"/>
    <w:rsid w:val="00A256EE"/>
    <w:rsid w:val="00A25A31"/>
    <w:rsid w:val="00A26EFA"/>
    <w:rsid w:val="00A35F26"/>
    <w:rsid w:val="00A41C67"/>
    <w:rsid w:val="00A45B29"/>
    <w:rsid w:val="00A4664E"/>
    <w:rsid w:val="00A476A1"/>
    <w:rsid w:val="00A5241E"/>
    <w:rsid w:val="00A5370E"/>
    <w:rsid w:val="00A74239"/>
    <w:rsid w:val="00A75B2D"/>
    <w:rsid w:val="00A769D2"/>
    <w:rsid w:val="00A823F0"/>
    <w:rsid w:val="00A875D6"/>
    <w:rsid w:val="00A878AC"/>
    <w:rsid w:val="00A96CC3"/>
    <w:rsid w:val="00A97936"/>
    <w:rsid w:val="00AA1382"/>
    <w:rsid w:val="00AA3820"/>
    <w:rsid w:val="00AA51B6"/>
    <w:rsid w:val="00AA64D6"/>
    <w:rsid w:val="00AA73DE"/>
    <w:rsid w:val="00AB2CE8"/>
    <w:rsid w:val="00AB5E22"/>
    <w:rsid w:val="00AC0172"/>
    <w:rsid w:val="00AC49C4"/>
    <w:rsid w:val="00AC5A89"/>
    <w:rsid w:val="00AD7FFC"/>
    <w:rsid w:val="00AE1063"/>
    <w:rsid w:val="00AF1753"/>
    <w:rsid w:val="00AF69DE"/>
    <w:rsid w:val="00B01C67"/>
    <w:rsid w:val="00B052C1"/>
    <w:rsid w:val="00B0616B"/>
    <w:rsid w:val="00B1238C"/>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0B0E"/>
    <w:rsid w:val="00D111E0"/>
    <w:rsid w:val="00D161AE"/>
    <w:rsid w:val="00D1784E"/>
    <w:rsid w:val="00D245A4"/>
    <w:rsid w:val="00D24820"/>
    <w:rsid w:val="00D26EFA"/>
    <w:rsid w:val="00D30129"/>
    <w:rsid w:val="00D304C5"/>
    <w:rsid w:val="00D31E84"/>
    <w:rsid w:val="00D46F37"/>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6784"/>
    <w:rsid w:val="00D970DF"/>
    <w:rsid w:val="00D97276"/>
    <w:rsid w:val="00DA1250"/>
    <w:rsid w:val="00DA5192"/>
    <w:rsid w:val="00DB2217"/>
    <w:rsid w:val="00DB3162"/>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5D66"/>
    <w:rsid w:val="00E3658D"/>
    <w:rsid w:val="00E46EA2"/>
    <w:rsid w:val="00E60960"/>
    <w:rsid w:val="00E60CF8"/>
    <w:rsid w:val="00E623B3"/>
    <w:rsid w:val="00E6392E"/>
    <w:rsid w:val="00E64696"/>
    <w:rsid w:val="00E6666C"/>
    <w:rsid w:val="00E716C2"/>
    <w:rsid w:val="00E72833"/>
    <w:rsid w:val="00E73B14"/>
    <w:rsid w:val="00E8060A"/>
    <w:rsid w:val="00E835E8"/>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579D0"/>
    <w:rsid w:val="00F603A8"/>
    <w:rsid w:val="00F64AD7"/>
    <w:rsid w:val="00F66A96"/>
    <w:rsid w:val="00F675D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8DBF"/>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1646</TotalTime>
  <Pages>4</Pages>
  <Words>1751</Words>
  <Characters>9634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1196</cp:revision>
  <dcterms:created xsi:type="dcterms:W3CDTF">2019-10-07T22:37:00Z</dcterms:created>
  <dcterms:modified xsi:type="dcterms:W3CDTF">2019-11-25T23:25:00Z</dcterms:modified>
</cp:coreProperties>
</file>