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C04F4" w14:textId="77777777" w:rsidR="00420F36" w:rsidRPr="008B3E8A" w:rsidRDefault="00581F37" w:rsidP="008B2860">
      <w:pPr>
        <w:pStyle w:val="Contenidodelmarco"/>
        <w:spacing w:after="0"/>
        <w:jc w:val="both"/>
        <w:rPr>
          <w:sz w:val="22"/>
        </w:rPr>
      </w:pPr>
      <w:r w:rsidRPr="00A6014E">
        <w:rPr>
          <w:b/>
          <w:bCs/>
          <w:sz w:val="26"/>
          <w:szCs w:val="26"/>
          <w:u w:val="single"/>
          <w:lang w:val="es-SV"/>
        </w:rPr>
        <w:t>ACTA NUMERO OCHO</w:t>
      </w:r>
      <w:r w:rsidR="00AA03BB">
        <w:rPr>
          <w:b/>
          <w:bCs/>
          <w:sz w:val="26"/>
          <w:szCs w:val="26"/>
          <w:u w:val="single"/>
          <w:lang w:val="es-SV"/>
        </w:rPr>
        <w:t>:</w:t>
      </w:r>
      <w:r>
        <w:rPr>
          <w:color w:val="4D4E52"/>
          <w:lang w:val="es-SV"/>
        </w:rPr>
        <w:t xml:space="preserve"> </w:t>
      </w:r>
      <w:r w:rsidRPr="008B3E8A">
        <w:rPr>
          <w:sz w:val="22"/>
        </w:rPr>
        <w:t>S</w:t>
      </w:r>
      <w:r w:rsidR="00E0598E" w:rsidRPr="008B3E8A">
        <w:rPr>
          <w:sz w:val="22"/>
        </w:rPr>
        <w:t>esion extraor</w:t>
      </w:r>
      <w:r w:rsidR="00AA03BB" w:rsidRPr="008B3E8A">
        <w:rPr>
          <w:sz w:val="22"/>
        </w:rPr>
        <w:t>dinaria c</w:t>
      </w:r>
      <w:r w:rsidR="00AA03BB" w:rsidRPr="008B3E8A">
        <w:rPr>
          <w:sz w:val="22"/>
        </w:rPr>
        <w:t>e</w:t>
      </w:r>
      <w:r w:rsidR="00AA03BB" w:rsidRPr="008B3E8A">
        <w:rPr>
          <w:sz w:val="22"/>
        </w:rPr>
        <w:t>le</w:t>
      </w:r>
      <w:r w:rsidR="00AA03BB" w:rsidRPr="008B3E8A">
        <w:rPr>
          <w:sz w:val="22"/>
        </w:rPr>
        <w:t>brada por la municipalidad</w:t>
      </w:r>
      <w:r w:rsidR="00777678">
        <w:rPr>
          <w:sz w:val="22"/>
        </w:rPr>
        <w:t xml:space="preserve"> </w:t>
      </w:r>
      <w:r w:rsidR="0071194B" w:rsidRPr="008B3E8A">
        <w:rPr>
          <w:sz w:val="22"/>
        </w:rPr>
        <w:t xml:space="preserve">de Rafael oriente a las </w:t>
      </w:r>
      <w:r w:rsidR="0071194B" w:rsidRPr="008B3E8A">
        <w:rPr>
          <w:b/>
          <w:bCs/>
          <w:sz w:val="22"/>
        </w:rPr>
        <w:t>trece horas</w:t>
      </w:r>
      <w:r w:rsidR="0071194B" w:rsidRPr="008B3E8A">
        <w:rPr>
          <w:sz w:val="22"/>
        </w:rPr>
        <w:t xml:space="preserve"> del </w:t>
      </w:r>
      <w:r w:rsidR="00F47CDA" w:rsidRPr="008B3E8A">
        <w:rPr>
          <w:sz w:val="22"/>
        </w:rPr>
        <w:t>día</w:t>
      </w:r>
      <w:r w:rsidR="0071194B" w:rsidRPr="008B3E8A">
        <w:rPr>
          <w:sz w:val="22"/>
        </w:rPr>
        <w:t xml:space="preserve"> </w:t>
      </w:r>
      <w:r w:rsidR="0071194B" w:rsidRPr="008B3E8A">
        <w:rPr>
          <w:b/>
          <w:bCs/>
          <w:sz w:val="22"/>
        </w:rPr>
        <w:t>QUINCE DE MARZO DEL</w:t>
      </w:r>
      <w:r w:rsidRPr="008B3E8A">
        <w:rPr>
          <w:b/>
          <w:bCs/>
          <w:sz w:val="22"/>
        </w:rPr>
        <w:t xml:space="preserve"> AÑO</w:t>
      </w:r>
      <w:r w:rsidR="000243F9" w:rsidRPr="008B3E8A">
        <w:rPr>
          <w:sz w:val="22"/>
        </w:rPr>
        <w:t xml:space="preserve"> </w:t>
      </w:r>
      <w:r w:rsidR="000243F9" w:rsidRPr="008B3E8A">
        <w:rPr>
          <w:b/>
          <w:bCs/>
          <w:sz w:val="22"/>
        </w:rPr>
        <w:t xml:space="preserve">DOS MIL </w:t>
      </w:r>
      <w:r w:rsidR="00420F36" w:rsidRPr="008B3E8A">
        <w:rPr>
          <w:b/>
          <w:bCs/>
          <w:sz w:val="22"/>
        </w:rPr>
        <w:t>TRECE convocada</w:t>
      </w:r>
      <w:r w:rsidR="0013093D" w:rsidRPr="008B3E8A">
        <w:rPr>
          <w:sz w:val="22"/>
        </w:rPr>
        <w:t xml:space="preserve"> y pres</w:t>
      </w:r>
      <w:r w:rsidR="0013093D" w:rsidRPr="008B3E8A">
        <w:rPr>
          <w:sz w:val="22"/>
        </w:rPr>
        <w:t>i</w:t>
      </w:r>
      <w:r w:rsidR="0013093D" w:rsidRPr="008B3E8A">
        <w:rPr>
          <w:sz w:val="22"/>
        </w:rPr>
        <w:t>d</w:t>
      </w:r>
      <w:r w:rsidR="0013093D" w:rsidRPr="008B3E8A">
        <w:rPr>
          <w:sz w:val="22"/>
        </w:rPr>
        <w:t xml:space="preserve">ida por la </w:t>
      </w:r>
      <w:r w:rsidR="0013093D" w:rsidRPr="008B3E8A">
        <w:rPr>
          <w:sz w:val="22"/>
        </w:rPr>
        <w:t>señor</w:t>
      </w:r>
      <w:r w:rsidR="0013093D" w:rsidRPr="008B3E8A">
        <w:rPr>
          <w:sz w:val="22"/>
        </w:rPr>
        <w:t xml:space="preserve">a </w:t>
      </w:r>
      <w:r w:rsidR="008E3CB0" w:rsidRPr="008B3E8A">
        <w:rPr>
          <w:sz w:val="22"/>
        </w:rPr>
        <w:t xml:space="preserve">Alcaldesa </w:t>
      </w:r>
      <w:r w:rsidR="008E3CB0" w:rsidRPr="008B3E8A">
        <w:rPr>
          <w:sz w:val="22"/>
        </w:rPr>
        <w:t>Municipal</w:t>
      </w:r>
      <w:r w:rsidR="008E3CB0" w:rsidRPr="008B3E8A">
        <w:rPr>
          <w:sz w:val="22"/>
        </w:rPr>
        <w:t xml:space="preserve"> </w:t>
      </w:r>
      <w:r w:rsidRPr="008B3E8A">
        <w:rPr>
          <w:sz w:val="22"/>
        </w:rPr>
        <w:t>Sonia del C</w:t>
      </w:r>
      <w:r w:rsidR="0013093D" w:rsidRPr="008B3E8A">
        <w:rPr>
          <w:sz w:val="22"/>
        </w:rPr>
        <w:t>armen Salvador de Cruz</w:t>
      </w:r>
      <w:r w:rsidR="00420F36" w:rsidRPr="008B3E8A">
        <w:rPr>
          <w:sz w:val="22"/>
        </w:rPr>
        <w:t xml:space="preserve"> con la asistencia de del </w:t>
      </w:r>
      <w:r w:rsidR="00F47CDA" w:rsidRPr="008B3E8A">
        <w:rPr>
          <w:sz w:val="22"/>
        </w:rPr>
        <w:t>Síndico</w:t>
      </w:r>
      <w:r w:rsidR="00420F36" w:rsidRPr="008B3E8A">
        <w:rPr>
          <w:sz w:val="22"/>
        </w:rPr>
        <w:t xml:space="preserve"> </w:t>
      </w:r>
      <w:r w:rsidR="00420F36" w:rsidRPr="008B3E8A">
        <w:rPr>
          <w:sz w:val="22"/>
        </w:rPr>
        <w:t>Municipal señor M</w:t>
      </w:r>
      <w:r w:rsidR="00420F36" w:rsidRPr="008B3E8A">
        <w:rPr>
          <w:sz w:val="22"/>
        </w:rPr>
        <w:t>a</w:t>
      </w:r>
      <w:r w:rsidR="00420F36" w:rsidRPr="008B3E8A">
        <w:rPr>
          <w:sz w:val="22"/>
        </w:rPr>
        <w:t>nuel Gonzalo Cortez</w:t>
      </w:r>
      <w:r w:rsidR="00420F36" w:rsidRPr="008B3E8A">
        <w:rPr>
          <w:sz w:val="22"/>
        </w:rPr>
        <w:t xml:space="preserve"> Marquez, y de los </w:t>
      </w:r>
      <w:r w:rsidR="00F63013" w:rsidRPr="008B3E8A">
        <w:rPr>
          <w:sz w:val="22"/>
        </w:rPr>
        <w:t>regidores Propietarios</w:t>
      </w:r>
      <w:r w:rsidR="00420F36" w:rsidRPr="008B3E8A">
        <w:rPr>
          <w:sz w:val="22"/>
        </w:rPr>
        <w:t>,</w:t>
      </w:r>
      <w:r w:rsidR="00420F36" w:rsidRPr="008B3E8A">
        <w:rPr>
          <w:sz w:val="22"/>
        </w:rPr>
        <w:t xml:space="preserve"> Doctor</w:t>
      </w:r>
      <w:r w:rsidR="00420F36" w:rsidRPr="008B3E8A">
        <w:rPr>
          <w:sz w:val="22"/>
        </w:rPr>
        <w:t xml:space="preserve"> </w:t>
      </w:r>
      <w:r w:rsidR="00420F36" w:rsidRPr="008B3E8A">
        <w:rPr>
          <w:sz w:val="22"/>
        </w:rPr>
        <w:t>ver Mauricio</w:t>
      </w:r>
      <w:r w:rsidR="00420F36" w:rsidRPr="008B3E8A">
        <w:rPr>
          <w:sz w:val="22"/>
        </w:rPr>
        <w:t xml:space="preserve"> </w:t>
      </w:r>
      <w:r w:rsidR="00420F36" w:rsidRPr="008B3E8A">
        <w:rPr>
          <w:sz w:val="22"/>
        </w:rPr>
        <w:t>Cruz G</w:t>
      </w:r>
      <w:r w:rsidR="00420F36" w:rsidRPr="008B3E8A">
        <w:rPr>
          <w:sz w:val="22"/>
        </w:rPr>
        <w:t>arciaguirre</w:t>
      </w:r>
      <w:r w:rsidR="00F47CDA" w:rsidRPr="008B3E8A">
        <w:rPr>
          <w:sz w:val="22"/>
        </w:rPr>
        <w:t xml:space="preserve">, </w:t>
      </w:r>
      <w:r w:rsidR="00F47CDA" w:rsidRPr="008B3E8A">
        <w:rPr>
          <w:sz w:val="22"/>
        </w:rPr>
        <w:t>señor Nelson Enrrique</w:t>
      </w:r>
      <w:r w:rsidR="00F47CDA" w:rsidRPr="008B3E8A">
        <w:rPr>
          <w:sz w:val="22"/>
        </w:rPr>
        <w:t xml:space="preserve"> </w:t>
      </w:r>
      <w:r w:rsidR="00F47CDA" w:rsidRPr="008B3E8A">
        <w:rPr>
          <w:sz w:val="22"/>
        </w:rPr>
        <w:t xml:space="preserve">Saravia </w:t>
      </w:r>
      <w:r w:rsidR="00F47CDA" w:rsidRPr="008B3E8A">
        <w:rPr>
          <w:sz w:val="22"/>
        </w:rPr>
        <w:t>Girón</w:t>
      </w:r>
      <w:r w:rsidR="00777678">
        <w:rPr>
          <w:sz w:val="22"/>
        </w:rPr>
        <w:t>, Maria Angela Hernández de Zavala,</w:t>
      </w:r>
      <w:r w:rsidR="00777678" w:rsidRPr="00777678">
        <w:t xml:space="preserve"> </w:t>
      </w:r>
      <w:r w:rsidR="00777678" w:rsidRPr="00AA03BB">
        <w:t>Rodolfo Chávez Gutiérrez</w:t>
      </w:r>
      <w:r w:rsidR="00777678">
        <w:t>, C</w:t>
      </w:r>
      <w:r w:rsidR="00777678" w:rsidRPr="00AA03BB">
        <w:t xml:space="preserve">esar </w:t>
      </w:r>
      <w:r w:rsidR="00777678" w:rsidRPr="00AA03BB">
        <w:t>Quintanilla</w:t>
      </w:r>
      <w:r w:rsidR="00777678" w:rsidRPr="00AA03BB">
        <w:t xml:space="preserve"> Trej</w:t>
      </w:r>
      <w:r w:rsidR="00777678">
        <w:t>o, José Abelino Chavez Sura; y de los regidores suplentes</w:t>
      </w:r>
      <w:r w:rsidR="00417554">
        <w:t xml:space="preserve">, </w:t>
      </w:r>
      <w:r w:rsidR="00417554" w:rsidRPr="00AA03BB">
        <w:t>Señor Feder</w:t>
      </w:r>
      <w:r w:rsidR="00417554">
        <w:t>ico Soriano</w:t>
      </w:r>
      <w:r w:rsidR="00420BD5">
        <w:t xml:space="preserve">, </w:t>
      </w:r>
      <w:r w:rsidR="00420BD5" w:rsidRPr="00AA03BB">
        <w:t>don Wilber Amoldo Chávez</w:t>
      </w:r>
      <w:r w:rsidR="00420BD5">
        <w:t xml:space="preserve"> </w:t>
      </w:r>
      <w:r w:rsidR="00420BD5" w:rsidRPr="00AA03BB">
        <w:t>Quintarnlla</w:t>
      </w:r>
      <w:r w:rsidR="00420BD5">
        <w:t xml:space="preserve">, </w:t>
      </w:r>
      <w:r w:rsidR="005411B1" w:rsidRPr="00AA03BB">
        <w:t>se</w:t>
      </w:r>
      <w:r w:rsidR="005411B1">
        <w:t>ñ</w:t>
      </w:r>
      <w:r w:rsidR="005411B1" w:rsidRPr="00AA03BB">
        <w:t xml:space="preserve">or Jorge </w:t>
      </w:r>
      <w:r w:rsidR="005411B1" w:rsidRPr="00AA03BB">
        <w:t>Luis</w:t>
      </w:r>
      <w:r w:rsidR="005411B1" w:rsidRPr="00AA03BB">
        <w:t xml:space="preserve"> lnteria</w:t>
      </w:r>
      <w:r w:rsidR="005411B1">
        <w:t>n</w:t>
      </w:r>
      <w:r w:rsidR="005411B1" w:rsidRPr="00AA03BB">
        <w:t>o</w:t>
      </w:r>
      <w:r w:rsidR="004503EC">
        <w:t xml:space="preserve"> Galindo,</w:t>
      </w:r>
      <w:r w:rsidR="004503EC" w:rsidRPr="004503EC">
        <w:t xml:space="preserve"> </w:t>
      </w:r>
      <w:r w:rsidR="004503EC" w:rsidRPr="00AA03BB">
        <w:t>señor Os</w:t>
      </w:r>
      <w:r w:rsidR="004503EC">
        <w:t>c</w:t>
      </w:r>
      <w:r w:rsidR="004503EC" w:rsidRPr="00AA03BB">
        <w:t>ar Flores Granados</w:t>
      </w:r>
      <w:r w:rsidR="007E696D">
        <w:t xml:space="preserve">, </w:t>
      </w:r>
      <w:r w:rsidR="00950B0F" w:rsidRPr="00AA03BB">
        <w:t>Secretaria de Actuaciones</w:t>
      </w:r>
      <w:r w:rsidR="00950B0F">
        <w:t xml:space="preserve"> O</w:t>
      </w:r>
      <w:r w:rsidR="00950B0F" w:rsidRPr="00AA03BB">
        <w:t>l</w:t>
      </w:r>
      <w:r w:rsidR="00950B0F">
        <w:t>ga Ya</w:t>
      </w:r>
      <w:r w:rsidR="00950B0F" w:rsidRPr="00AA03BB">
        <w:t xml:space="preserve">neth </w:t>
      </w:r>
      <w:r w:rsidR="00950B0F">
        <w:t>Me</w:t>
      </w:r>
      <w:r w:rsidR="00950B0F" w:rsidRPr="00AA03BB">
        <w:t>njívar de Os</w:t>
      </w:r>
      <w:r w:rsidR="00950B0F">
        <w:t>o</w:t>
      </w:r>
      <w:r w:rsidR="00950B0F" w:rsidRPr="00AA03BB">
        <w:t>rio</w:t>
      </w:r>
      <w:r w:rsidR="00950B0F">
        <w:t xml:space="preserve">, abierta la reunión por la </w:t>
      </w:r>
      <w:r w:rsidR="00950B0F" w:rsidRPr="008B3E8A">
        <w:rPr>
          <w:sz w:val="22"/>
        </w:rPr>
        <w:t xml:space="preserve"> señora Alcaldesa</w:t>
      </w:r>
      <w:r w:rsidR="00950B0F">
        <w:rPr>
          <w:sz w:val="22"/>
        </w:rPr>
        <w:t xml:space="preserve"> con la comprobación del </w:t>
      </w:r>
      <w:r w:rsidR="00950B0F">
        <w:t>Q</w:t>
      </w:r>
      <w:r w:rsidR="00950B0F" w:rsidRPr="00AA03BB">
        <w:t>UORUM</w:t>
      </w:r>
      <w:r w:rsidR="00950B0F">
        <w:t xml:space="preserve">, </w:t>
      </w:r>
      <w:r w:rsidR="00950B0F" w:rsidRPr="00AA03BB">
        <w:t>formal establecido</w:t>
      </w:r>
      <w:r w:rsidR="00950B0F">
        <w:t xml:space="preserve"> </w:t>
      </w:r>
      <w:r w:rsidR="00950B0F" w:rsidRPr="00950B0F">
        <w:t xml:space="preserve">por ley y con la lectura </w:t>
      </w:r>
      <w:r w:rsidR="00950B0F">
        <w:t xml:space="preserve"> y firma del acta </w:t>
      </w:r>
      <w:r w:rsidR="00816329">
        <w:t>número</w:t>
      </w:r>
      <w:r w:rsidR="00950B0F">
        <w:t xml:space="preserve"> </w:t>
      </w:r>
      <w:r w:rsidR="00950B0F" w:rsidRPr="00950B0F">
        <w:rPr>
          <w:b/>
          <w:bCs/>
        </w:rPr>
        <w:t>SIETE</w:t>
      </w:r>
    </w:p>
    <w:p w14:paraId="48F6C84D" w14:textId="77777777" w:rsidR="00CE274D" w:rsidRDefault="00834738" w:rsidP="00FE5B03">
      <w:pPr>
        <w:pStyle w:val="Contenidodelmarco"/>
        <w:spacing w:after="0"/>
        <w:jc w:val="both"/>
        <w:rPr>
          <w:sz w:val="22"/>
        </w:rPr>
      </w:pPr>
      <w:r w:rsidRPr="00AA03BB">
        <w:t>se emiten los siguientes</w:t>
      </w:r>
      <w:r>
        <w:t xml:space="preserve"> </w:t>
      </w:r>
      <w:r w:rsidRPr="00AA03BB">
        <w:t>acuerdos</w:t>
      </w:r>
      <w:r w:rsidR="00FE070B">
        <w:t xml:space="preserve">. </w:t>
      </w:r>
      <w:r w:rsidR="004765D3" w:rsidRPr="00286553">
        <w:rPr>
          <w:b/>
          <w:bCs/>
          <w:szCs w:val="24"/>
          <w:u w:val="single"/>
        </w:rPr>
        <w:t>ACUERDO NÚMERO U</w:t>
      </w:r>
      <w:r w:rsidRPr="00286553">
        <w:rPr>
          <w:b/>
          <w:bCs/>
          <w:szCs w:val="24"/>
          <w:u w:val="single"/>
        </w:rPr>
        <w:t>N</w:t>
      </w:r>
      <w:r w:rsidR="004765D3" w:rsidRPr="00286553">
        <w:rPr>
          <w:b/>
          <w:bCs/>
          <w:szCs w:val="24"/>
          <w:u w:val="single"/>
        </w:rPr>
        <w:t>O</w:t>
      </w:r>
      <w:r w:rsidR="004765D3" w:rsidRPr="004765D3">
        <w:rPr>
          <w:sz w:val="22"/>
        </w:rPr>
        <w:t xml:space="preserve">: El concejo Municipal en uso de sus facultades que Te confiere </w:t>
      </w:r>
      <w:r w:rsidR="00286553">
        <w:rPr>
          <w:sz w:val="22"/>
        </w:rPr>
        <w:t xml:space="preserve">el código </w:t>
      </w:r>
      <w:r w:rsidR="00286553" w:rsidRPr="004765D3">
        <w:rPr>
          <w:sz w:val="22"/>
        </w:rPr>
        <w:t>Municipal</w:t>
      </w:r>
      <w:r w:rsidR="00286553">
        <w:rPr>
          <w:sz w:val="22"/>
        </w:rPr>
        <w:t xml:space="preserve"> </w:t>
      </w:r>
      <w:r w:rsidR="00286553" w:rsidRPr="004765D3">
        <w:rPr>
          <w:sz w:val="22"/>
        </w:rPr>
        <w:t>y en vista que está por finalizar</w:t>
      </w:r>
      <w:r w:rsidR="00286553">
        <w:rPr>
          <w:sz w:val="22"/>
        </w:rPr>
        <w:t xml:space="preserve"> el </w:t>
      </w:r>
      <w:r w:rsidR="004765D3" w:rsidRPr="004765D3">
        <w:rPr>
          <w:sz w:val="22"/>
        </w:rPr>
        <w:t xml:space="preserve">contrato celebrado con la </w:t>
      </w:r>
      <w:r w:rsidR="00286553" w:rsidRPr="004765D3">
        <w:rPr>
          <w:sz w:val="22"/>
        </w:rPr>
        <w:t xml:space="preserve">señora EVELIN YASMINA </w:t>
      </w:r>
      <w:r w:rsidR="00A21857">
        <w:rPr>
          <w:sz w:val="22"/>
        </w:rPr>
        <w:t>FLORES</w:t>
      </w:r>
      <w:r w:rsidR="00A21857" w:rsidRPr="004765D3">
        <w:rPr>
          <w:sz w:val="22"/>
        </w:rPr>
        <w:t xml:space="preserve"> </w:t>
      </w:r>
      <w:r w:rsidR="00A21857">
        <w:rPr>
          <w:sz w:val="22"/>
        </w:rPr>
        <w:t>DE</w:t>
      </w:r>
      <w:r w:rsidR="00286553">
        <w:rPr>
          <w:sz w:val="22"/>
        </w:rPr>
        <w:t xml:space="preserve"> </w:t>
      </w:r>
      <w:r w:rsidR="00286553" w:rsidRPr="004765D3">
        <w:rPr>
          <w:sz w:val="22"/>
        </w:rPr>
        <w:t xml:space="preserve">VILLALOBOS </w:t>
      </w:r>
      <w:r w:rsidR="00286553" w:rsidRPr="004765D3">
        <w:rPr>
          <w:sz w:val="22"/>
        </w:rPr>
        <w:t>quien está contratada como auxiliar</w:t>
      </w:r>
      <w:r w:rsidR="00286553">
        <w:rPr>
          <w:sz w:val="22"/>
        </w:rPr>
        <w:t xml:space="preserve"> temporal </w:t>
      </w:r>
      <w:r w:rsidR="00286553" w:rsidRPr="004765D3">
        <w:rPr>
          <w:sz w:val="22"/>
        </w:rPr>
        <w:t>en el Área del Registro del Estado Familiar</w:t>
      </w:r>
      <w:r w:rsidR="00286553">
        <w:rPr>
          <w:sz w:val="22"/>
        </w:rPr>
        <w:t xml:space="preserve"> </w:t>
      </w:r>
      <w:r w:rsidR="00286553" w:rsidRPr="004765D3">
        <w:rPr>
          <w:sz w:val="22"/>
        </w:rPr>
        <w:t>para realizar los registros dejados de asentar en los años 2010,2011 y 2012,</w:t>
      </w:r>
      <w:r w:rsidR="00286553" w:rsidRPr="00286553">
        <w:rPr>
          <w:sz w:val="22"/>
        </w:rPr>
        <w:t xml:space="preserve"> </w:t>
      </w:r>
      <w:r w:rsidR="00286553" w:rsidRPr="004765D3">
        <w:rPr>
          <w:sz w:val="22"/>
        </w:rPr>
        <w:t>para</w:t>
      </w:r>
      <w:r w:rsidR="00286553">
        <w:rPr>
          <w:sz w:val="22"/>
        </w:rPr>
        <w:t xml:space="preserve"> darle solución </w:t>
      </w:r>
      <w:r w:rsidR="00E37A4E">
        <w:rPr>
          <w:sz w:val="22"/>
        </w:rPr>
        <w:t xml:space="preserve">a los problemas </w:t>
      </w:r>
      <w:r w:rsidR="00246A21">
        <w:rPr>
          <w:sz w:val="22"/>
        </w:rPr>
        <w:t xml:space="preserve">afrentados por </w:t>
      </w:r>
      <w:r w:rsidR="004765D3" w:rsidRPr="004765D3">
        <w:rPr>
          <w:sz w:val="22"/>
        </w:rPr>
        <w:t xml:space="preserve">los ciudadanos para lo cual </w:t>
      </w:r>
      <w:r w:rsidR="00246A21">
        <w:rPr>
          <w:sz w:val="22"/>
        </w:rPr>
        <w:t xml:space="preserve">es necesario ampliar dicho contrato </w:t>
      </w:r>
      <w:r w:rsidR="0053139C">
        <w:rPr>
          <w:sz w:val="22"/>
        </w:rPr>
        <w:t xml:space="preserve">debido a que  </w:t>
      </w:r>
      <w:r w:rsidR="0053139C">
        <w:rPr>
          <w:sz w:val="22"/>
        </w:rPr>
        <w:t>quedan</w:t>
      </w:r>
      <w:r w:rsidR="0053139C">
        <w:rPr>
          <w:sz w:val="22"/>
        </w:rPr>
        <w:t xml:space="preserve">  aun documentación por asentar por lo que este consejo municipal </w:t>
      </w:r>
      <w:r w:rsidR="004765D3" w:rsidRPr="004765D3">
        <w:rPr>
          <w:sz w:val="22"/>
        </w:rPr>
        <w:t xml:space="preserve">por unanimidad </w:t>
      </w:r>
      <w:r w:rsidR="004765D3" w:rsidRPr="00DE41BA">
        <w:rPr>
          <w:b/>
          <w:bCs/>
          <w:sz w:val="22"/>
        </w:rPr>
        <w:t xml:space="preserve">ACUERDA </w:t>
      </w:r>
      <w:r w:rsidR="004765D3" w:rsidRPr="004765D3">
        <w:rPr>
          <w:sz w:val="22"/>
        </w:rPr>
        <w:t xml:space="preserve">renovar el </w:t>
      </w:r>
      <w:r w:rsidR="00DE41BA">
        <w:rPr>
          <w:sz w:val="22"/>
        </w:rPr>
        <w:t xml:space="preserve">contrato con la señora  </w:t>
      </w:r>
      <w:r w:rsidR="00DE41BA" w:rsidRPr="00DE41BA">
        <w:rPr>
          <w:b/>
          <w:bCs/>
          <w:sz w:val="22"/>
        </w:rPr>
        <w:t>EVELIN YASMINA FLORES DE VILLALOBOS</w:t>
      </w:r>
      <w:r w:rsidR="004765D3" w:rsidRPr="004765D3">
        <w:rPr>
          <w:sz w:val="22"/>
        </w:rPr>
        <w:t xml:space="preserve"> </w:t>
      </w:r>
      <w:r w:rsidR="00DE41BA">
        <w:rPr>
          <w:sz w:val="22"/>
        </w:rPr>
        <w:t xml:space="preserve">auxiliar </w:t>
      </w:r>
      <w:r w:rsidR="004765D3" w:rsidRPr="00DE41BA">
        <w:rPr>
          <w:b/>
          <w:bCs/>
          <w:sz w:val="22"/>
        </w:rPr>
        <w:t>temporal en el Área del Registro del Estado Familiar para el periodo de</w:t>
      </w:r>
      <w:r w:rsidR="00DE41BA">
        <w:rPr>
          <w:b/>
          <w:bCs/>
          <w:sz w:val="22"/>
        </w:rPr>
        <w:t xml:space="preserve"> </w:t>
      </w:r>
      <w:r w:rsidR="004765D3" w:rsidRPr="00DE41BA">
        <w:rPr>
          <w:b/>
          <w:bCs/>
          <w:sz w:val="22"/>
        </w:rPr>
        <w:t>23 de Marzo al 23 de Junio del 2013</w:t>
      </w:r>
      <w:r w:rsidR="004765D3" w:rsidRPr="004765D3">
        <w:rPr>
          <w:sz w:val="22"/>
        </w:rPr>
        <w:t xml:space="preserve">. cancelándosele mensualmente por dicho servicio prestado la cantidad de TRESCIENTOS TREINTA Y CINCO 00/100 DOLARES MENSUALES ($335.00) incluye el descuento de renta, se autoriza a la Alcaldesa a que firme el contrato respectivo.  </w:t>
      </w:r>
      <w:r w:rsidR="004765D3" w:rsidRPr="0014700A">
        <w:rPr>
          <w:b/>
          <w:bCs/>
          <w:szCs w:val="24"/>
          <w:u w:val="single"/>
        </w:rPr>
        <w:t>ACUERDO NÚMERO DOS</w:t>
      </w:r>
      <w:r w:rsidR="004765D3" w:rsidRPr="004765D3">
        <w:rPr>
          <w:sz w:val="22"/>
        </w:rPr>
        <w:t>:  El concejo Municipal en uso de sus facultades que le confiere el código Municipal y en vista que está por finalizar el contrato con el señor MAXIMILIANO APARICIO, quien desempeña el cargo de ORDENANZA MUNICIPAL, por lo que éste concejo Municipal po</w:t>
      </w:r>
      <w:r w:rsidR="008B2860">
        <w:rPr>
          <w:sz w:val="22"/>
        </w:rPr>
        <w:t>r</w:t>
      </w:r>
      <w:r w:rsidR="004765D3" w:rsidRPr="004765D3">
        <w:rPr>
          <w:sz w:val="22"/>
        </w:rPr>
        <w:t xml:space="preserve"> unanimidad </w:t>
      </w:r>
      <w:r w:rsidR="004765D3" w:rsidRPr="002A218E">
        <w:rPr>
          <w:b/>
          <w:bCs/>
          <w:sz w:val="22"/>
        </w:rPr>
        <w:t>ACUERDA</w:t>
      </w:r>
      <w:r w:rsidR="004765D3" w:rsidRPr="004765D3">
        <w:rPr>
          <w:sz w:val="22"/>
        </w:rPr>
        <w:t xml:space="preserve"> renovar el contrato con el señor </w:t>
      </w:r>
      <w:r w:rsidR="004765D3" w:rsidRPr="002A218E">
        <w:rPr>
          <w:b/>
          <w:bCs/>
          <w:sz w:val="22"/>
        </w:rPr>
        <w:t>MAXIMILIANO APARICIO</w:t>
      </w:r>
      <w:r w:rsidR="004765D3" w:rsidRPr="004765D3">
        <w:rPr>
          <w:sz w:val="22"/>
        </w:rPr>
        <w:t xml:space="preserve"> con el cargo de </w:t>
      </w:r>
      <w:r w:rsidR="004765D3" w:rsidRPr="002A218E">
        <w:rPr>
          <w:b/>
          <w:bCs/>
          <w:sz w:val="22"/>
        </w:rPr>
        <w:t>ORDENANZA MUNICIPAL</w:t>
      </w:r>
      <w:r w:rsidR="004765D3" w:rsidRPr="004765D3">
        <w:rPr>
          <w:sz w:val="22"/>
        </w:rPr>
        <w:t xml:space="preserve">, para el periodo del 1 de Abril al 31 Diciembre del año 2013, con un sueldo mensual de </w:t>
      </w:r>
      <w:r w:rsidR="004765D3" w:rsidRPr="002A218E">
        <w:rPr>
          <w:b/>
          <w:bCs/>
          <w:sz w:val="22"/>
        </w:rPr>
        <w:t>DOSCIENTOS OCHENTA 00</w:t>
      </w:r>
      <w:r w:rsidR="002A218E">
        <w:rPr>
          <w:b/>
          <w:bCs/>
          <w:sz w:val="22"/>
        </w:rPr>
        <w:t>/</w:t>
      </w:r>
      <w:r w:rsidR="004765D3" w:rsidRPr="002A218E">
        <w:rPr>
          <w:b/>
          <w:bCs/>
          <w:sz w:val="22"/>
        </w:rPr>
        <w:t>100 DOLARES ($280.00)</w:t>
      </w:r>
      <w:r w:rsidR="004765D3" w:rsidRPr="004765D3">
        <w:rPr>
          <w:sz w:val="22"/>
        </w:rPr>
        <w:t xml:space="preserve"> incluyendo los descuentos de ley, Autorizando a la Alcaldesa Municipal Sonia del Carmen Salvador de Cruz para que firme el contrato respectivo</w:t>
      </w:r>
      <w:r w:rsidR="00117A76">
        <w:rPr>
          <w:sz w:val="22"/>
        </w:rPr>
        <w:t xml:space="preserve">. </w:t>
      </w:r>
      <w:r w:rsidR="004765D3" w:rsidRPr="001C7101">
        <w:rPr>
          <w:b/>
          <w:bCs/>
          <w:szCs w:val="24"/>
          <w:u w:val="single"/>
        </w:rPr>
        <w:t>ACUERDO NÚMERO  TRES</w:t>
      </w:r>
      <w:r w:rsidR="004765D3" w:rsidRPr="004765D3">
        <w:rPr>
          <w:sz w:val="22"/>
        </w:rPr>
        <w:t xml:space="preserve">:  El concejo Municipal en uso de sus facultades que le confiere el código Municipal y en vista que está por finalizar el contrato con el señor RAFAEL ANTONIO SORIANO CRUZ, quien desempeña el cargo de ORDENANZA MUNICIPAL, por lo que éste concejo Municipal por unanimidad </w:t>
      </w:r>
      <w:r w:rsidR="004765D3" w:rsidRPr="00AD16FA">
        <w:rPr>
          <w:b/>
          <w:bCs/>
          <w:sz w:val="22"/>
        </w:rPr>
        <w:t>ACUERDA</w:t>
      </w:r>
      <w:r w:rsidR="004765D3" w:rsidRPr="004765D3">
        <w:rPr>
          <w:sz w:val="22"/>
        </w:rPr>
        <w:t xml:space="preserve"> renovar el contrato con el señor </w:t>
      </w:r>
      <w:r w:rsidR="004765D3" w:rsidRPr="00AD16FA">
        <w:rPr>
          <w:b/>
          <w:bCs/>
          <w:sz w:val="22"/>
        </w:rPr>
        <w:t xml:space="preserve">RAFAEL ANTONIO SORIANO </w:t>
      </w:r>
      <w:r w:rsidR="00AD16FA" w:rsidRPr="00AD16FA">
        <w:rPr>
          <w:b/>
          <w:bCs/>
          <w:sz w:val="22"/>
        </w:rPr>
        <w:t>CRUZ</w:t>
      </w:r>
      <w:r w:rsidR="00AD16FA" w:rsidRPr="004765D3">
        <w:rPr>
          <w:sz w:val="22"/>
        </w:rPr>
        <w:t>, con</w:t>
      </w:r>
      <w:r w:rsidR="004765D3" w:rsidRPr="004765D3">
        <w:rPr>
          <w:sz w:val="22"/>
        </w:rPr>
        <w:t xml:space="preserve"> el cargo de </w:t>
      </w:r>
      <w:r w:rsidR="004765D3" w:rsidRPr="00AD16FA">
        <w:rPr>
          <w:b/>
          <w:bCs/>
          <w:sz w:val="22"/>
        </w:rPr>
        <w:t>ORDENANZA MUNICIPAL</w:t>
      </w:r>
      <w:r w:rsidR="004765D3" w:rsidRPr="004765D3">
        <w:rPr>
          <w:sz w:val="22"/>
        </w:rPr>
        <w:t xml:space="preserve">, para el periodo del 1 de Abril al 31 Diciembre del año 2013, con un sueldo mensual de </w:t>
      </w:r>
      <w:r w:rsidR="004765D3" w:rsidRPr="00AD16FA">
        <w:rPr>
          <w:b/>
          <w:bCs/>
          <w:sz w:val="22"/>
        </w:rPr>
        <w:t>DOSCIENTOS OCHENTA 00/100 DOLARES ($280.00</w:t>
      </w:r>
      <w:r w:rsidR="004765D3" w:rsidRPr="004765D3">
        <w:rPr>
          <w:sz w:val="22"/>
        </w:rPr>
        <w:t xml:space="preserve">) incluyendo los descuentos de ley, Autorizando a la Alcaldesa Municipal Sonia del Carmen Salvador de Cruz para que firme el </w:t>
      </w:r>
      <w:r w:rsidR="00117A76" w:rsidRPr="004765D3">
        <w:rPr>
          <w:sz w:val="22"/>
        </w:rPr>
        <w:t>contrato respectivo.</w:t>
      </w:r>
      <w:r w:rsidR="00FE5B03">
        <w:rPr>
          <w:sz w:val="22"/>
        </w:rPr>
        <w:t xml:space="preserve"> </w:t>
      </w:r>
      <w:r w:rsidR="00FE5B03" w:rsidRPr="001C7101">
        <w:rPr>
          <w:b/>
          <w:bCs/>
          <w:szCs w:val="24"/>
          <w:u w:val="single"/>
        </w:rPr>
        <w:t xml:space="preserve">ACUERDO </w:t>
      </w:r>
      <w:r w:rsidR="00FE5B03" w:rsidRPr="001C7101">
        <w:rPr>
          <w:b/>
          <w:bCs/>
          <w:szCs w:val="24"/>
          <w:u w:val="single"/>
        </w:rPr>
        <w:t>NÚMERO CUATRO</w:t>
      </w:r>
      <w:r w:rsidR="004765D3" w:rsidRPr="004765D3">
        <w:rPr>
          <w:sz w:val="22"/>
        </w:rPr>
        <w:t xml:space="preserve">: El concejo Municipal </w:t>
      </w:r>
      <w:r w:rsidR="00FE5B03" w:rsidRPr="004765D3">
        <w:rPr>
          <w:sz w:val="22"/>
        </w:rPr>
        <w:t xml:space="preserve">en uso de sus facultades que le confiere el código Municipal y </w:t>
      </w:r>
      <w:r w:rsidR="00B00641">
        <w:rPr>
          <w:sz w:val="22"/>
        </w:rPr>
        <w:t>teniendo a</w:t>
      </w:r>
      <w:r w:rsidR="00FE5B03">
        <w:rPr>
          <w:sz w:val="22"/>
        </w:rPr>
        <w:t xml:space="preserve"> la</w:t>
      </w:r>
      <w:r w:rsidR="00FE5B03" w:rsidRPr="004765D3">
        <w:rPr>
          <w:sz w:val="22"/>
        </w:rPr>
        <w:t xml:space="preserve"> vista</w:t>
      </w:r>
    </w:p>
    <w:p w14:paraId="3E6F0CA3" w14:textId="77777777" w:rsidR="00CE274D" w:rsidRDefault="00CE274D" w:rsidP="00C86679">
      <w:pPr>
        <w:pStyle w:val="Contenidodelmarco"/>
        <w:jc w:val="both"/>
        <w:rPr>
          <w:sz w:val="22"/>
        </w:rPr>
      </w:pPr>
    </w:p>
    <w:p w14:paraId="45449AD0" w14:textId="77777777" w:rsidR="00043CE6" w:rsidRDefault="004765D3" w:rsidP="00043CE6">
      <w:pPr>
        <w:pStyle w:val="Contenidodelmarco"/>
        <w:jc w:val="both"/>
        <w:rPr>
          <w:sz w:val="22"/>
        </w:rPr>
      </w:pPr>
      <w:r w:rsidRPr="004765D3">
        <w:rPr>
          <w:sz w:val="22"/>
        </w:rPr>
        <w:lastRenderedPageBreak/>
        <w:t>cotizaciones presentadas por la Jefe de la UACI, pa</w:t>
      </w:r>
      <w:r w:rsidR="00043CE6">
        <w:rPr>
          <w:sz w:val="22"/>
        </w:rPr>
        <w:t xml:space="preserve">ra la </w:t>
      </w:r>
      <w:r w:rsidR="00043CE6" w:rsidRPr="004765D3">
        <w:rPr>
          <w:sz w:val="22"/>
        </w:rPr>
        <w:t xml:space="preserve">adquisición de </w:t>
      </w:r>
      <w:r w:rsidR="00043CE6" w:rsidRPr="004765D3">
        <w:rPr>
          <w:sz w:val="22"/>
        </w:rPr>
        <w:t>una motocicleta</w:t>
      </w:r>
      <w:r w:rsidRPr="004765D3">
        <w:rPr>
          <w:sz w:val="22"/>
        </w:rPr>
        <w:t xml:space="preserve"> (marca HONDA, tipo todo terreno, modelo XR 125, gasolina</w:t>
      </w:r>
      <w:r w:rsidR="00043CE6" w:rsidRPr="004765D3">
        <w:rPr>
          <w:sz w:val="22"/>
        </w:rPr>
        <w:t xml:space="preserve">), </w:t>
      </w:r>
      <w:r w:rsidR="00043CE6">
        <w:rPr>
          <w:sz w:val="22"/>
        </w:rPr>
        <w:t>de</w:t>
      </w:r>
      <w:r w:rsidRPr="004765D3">
        <w:rPr>
          <w:sz w:val="22"/>
        </w:rPr>
        <w:t xml:space="preserve"> las empresas siguientes: Comercial RENE, S A de C.V. </w:t>
      </w:r>
      <w:r w:rsidR="00043CE6">
        <w:rPr>
          <w:sz w:val="22"/>
        </w:rPr>
        <w:t xml:space="preserve"> </w:t>
      </w:r>
      <w:r w:rsidRPr="004765D3">
        <w:rPr>
          <w:sz w:val="22"/>
        </w:rPr>
        <w:t>por la cantidad de ($2,650.00</w:t>
      </w:r>
      <w:r w:rsidR="00043CE6" w:rsidRPr="004765D3">
        <w:rPr>
          <w:sz w:val="22"/>
        </w:rPr>
        <w:t xml:space="preserve">); </w:t>
      </w:r>
      <w:r w:rsidR="00043CE6">
        <w:rPr>
          <w:sz w:val="22"/>
        </w:rPr>
        <w:t>SOVIPE</w:t>
      </w:r>
      <w:r w:rsidRPr="004765D3">
        <w:rPr>
          <w:sz w:val="22"/>
        </w:rPr>
        <w:t xml:space="preserve"> </w:t>
      </w:r>
      <w:r w:rsidR="00043CE6" w:rsidRPr="004765D3">
        <w:rPr>
          <w:sz w:val="22"/>
        </w:rPr>
        <w:t>COMERCIAL,</w:t>
      </w:r>
      <w:r w:rsidRPr="004765D3">
        <w:rPr>
          <w:sz w:val="22"/>
        </w:rPr>
        <w:t xml:space="preserve"> S.A. DE C.V. </w:t>
      </w:r>
      <w:r w:rsidR="00043CE6">
        <w:rPr>
          <w:sz w:val="22"/>
        </w:rPr>
        <w:t xml:space="preserve"> </w:t>
      </w:r>
      <w:r w:rsidRPr="004765D3">
        <w:rPr>
          <w:sz w:val="22"/>
        </w:rPr>
        <w:t xml:space="preserve">por la cantidad de ($3,166.40); LA CURACAO (UNICOMER, S.A. DE C.V, Por la cantidad de ($3,114.00) por lo que este concejo Municipal por unanimidad ACUERDA: Adjudicar la compra de la Motocicleta marca HONDA, tipo todo terreno, modelo XR 125, gasolina, a la empresa </w:t>
      </w:r>
      <w:r w:rsidRPr="00043CE6">
        <w:rPr>
          <w:b/>
          <w:bCs/>
          <w:sz w:val="22"/>
        </w:rPr>
        <w:t>COMERCIAL RENE, S.A</w:t>
      </w:r>
      <w:r w:rsidR="00043CE6" w:rsidRPr="00043CE6">
        <w:rPr>
          <w:b/>
          <w:bCs/>
          <w:sz w:val="22"/>
        </w:rPr>
        <w:t xml:space="preserve"> </w:t>
      </w:r>
      <w:r w:rsidRPr="00043CE6">
        <w:rPr>
          <w:b/>
          <w:bCs/>
          <w:sz w:val="22"/>
        </w:rPr>
        <w:t xml:space="preserve"> DE C.V</w:t>
      </w:r>
      <w:r w:rsidRPr="004765D3">
        <w:rPr>
          <w:sz w:val="22"/>
        </w:rPr>
        <w:t xml:space="preserve">, por ofertar un mejor precio, por lo que se autoriza a la Jefe de la UACI y a la Tesorera Municipal, para que cancelen A COMERCIAL RENE, S.A. DE C.V. la cantidad de </w:t>
      </w:r>
      <w:r w:rsidRPr="00043CE6">
        <w:rPr>
          <w:b/>
          <w:bCs/>
          <w:sz w:val="22"/>
        </w:rPr>
        <w:t>DOS MIL SEISCIENTOS CINCUENTA 00/100 DOLARES ($2,650.00)</w:t>
      </w:r>
      <w:r w:rsidRPr="004765D3">
        <w:rPr>
          <w:sz w:val="22"/>
        </w:rPr>
        <w:t xml:space="preserve"> por la </w:t>
      </w:r>
      <w:r w:rsidR="00043CE6">
        <w:rPr>
          <w:sz w:val="22"/>
        </w:rPr>
        <w:t xml:space="preserve"> a</w:t>
      </w:r>
      <w:r w:rsidRPr="004765D3">
        <w:rPr>
          <w:sz w:val="22"/>
        </w:rPr>
        <w:t xml:space="preserve">dquisición de la motocicleta de los fondos del 25% FODES, y a la contadora Municipal para que la incluya en el inventario de bienes de la Municipalidad. Certifíquese. </w:t>
      </w:r>
      <w:r w:rsidR="00B00641">
        <w:rPr>
          <w:sz w:val="22"/>
        </w:rPr>
        <w:t xml:space="preserve"> </w:t>
      </w:r>
      <w:r w:rsidRPr="00B00641">
        <w:rPr>
          <w:b/>
          <w:bCs/>
          <w:szCs w:val="24"/>
          <w:u w:val="single"/>
        </w:rPr>
        <w:t>ACUERDO NUMERO CINCO</w:t>
      </w:r>
      <w:r w:rsidRPr="004765D3">
        <w:rPr>
          <w:sz w:val="22"/>
        </w:rPr>
        <w:t>:  El concejo Municipal en uso de sus facultades que le confiere el código Municipal y teniendo a la vista solicitud enviada por la comunidad católica de Cantón Piedra Azul Centro de esta ciudad donde solicitan la donación de 30 camisas tipo polo para el grupo juvenil HIJOS DE JESUS Y MARIA, de dicha comunidad quienes están aunando esfuerzos para mantener a la juventud alejados de los vicios y agrupaciones ilícitas llevando a cabo procesos de evangelización a jóvenes, por lo que est</w:t>
      </w:r>
      <w:r w:rsidR="00B00641">
        <w:rPr>
          <w:sz w:val="22"/>
        </w:rPr>
        <w:t>e</w:t>
      </w:r>
      <w:r w:rsidRPr="004765D3">
        <w:rPr>
          <w:sz w:val="22"/>
        </w:rPr>
        <w:t xml:space="preserve"> concejo Municipal por unanimidad </w:t>
      </w:r>
      <w:r w:rsidRPr="00B00641">
        <w:rPr>
          <w:b/>
          <w:bCs/>
          <w:sz w:val="22"/>
        </w:rPr>
        <w:t>ACUERDA:</w:t>
      </w:r>
      <w:r w:rsidRPr="004765D3">
        <w:rPr>
          <w:sz w:val="22"/>
        </w:rPr>
        <w:t xml:space="preserve"> Donar 30 camisetas tipo polo color morado lila, con la estampa de la Virgen Auxiliadora y el texto Grupo Juvenil de C.P.A hijos de Jesús y María, por lo que autoriza a la Jefe de la UACI, ordene la elaboración de dichas camisetas a donar al grupo juvenil de Cantón Piedra Azul Centro y a la Tesorera Municipal para que de los fondos propios cancele el costo de la adquisición de dichas camisetas. Comuníquese.</w:t>
      </w:r>
      <w:r w:rsidR="00F05D0A">
        <w:rPr>
          <w:sz w:val="22"/>
        </w:rPr>
        <w:t xml:space="preserve"> </w:t>
      </w:r>
      <w:r w:rsidRPr="00F05D0A">
        <w:rPr>
          <w:b/>
          <w:bCs/>
          <w:szCs w:val="24"/>
          <w:u w:val="single"/>
        </w:rPr>
        <w:t>ACUERDO NÚMERO SEIS</w:t>
      </w:r>
      <w:r w:rsidRPr="004765D3">
        <w:rPr>
          <w:sz w:val="22"/>
        </w:rPr>
        <w:t xml:space="preserve">:  El concejo Municipal en uso de sus facultades que le confiere el código Municipal y en vista que el monitor de una de las máquinas asignadas al Registro del Estado del Estado Familiar ya no funciona, este concejo Municipal por unanimidad </w:t>
      </w:r>
      <w:r w:rsidRPr="00F05D0A">
        <w:rPr>
          <w:b/>
          <w:bCs/>
          <w:sz w:val="22"/>
        </w:rPr>
        <w:t>ACUERDA</w:t>
      </w:r>
      <w:r w:rsidRPr="004765D3">
        <w:rPr>
          <w:sz w:val="22"/>
        </w:rPr>
        <w:t>: Autorizar a la Jefe de la UACI y a la Tesorera Municipal para que de los fondos 25% FODES adquieran un monitor para computadora del área del Registro del Estado Familiar el cual será comprado a Alberto Arturo Márquez por la cantidad de CIENTO TREINTA Y CINCO 00/100 DOLARES ($135.00), comuníquese a la contadora municipal para que lo incluya en el inventario de Bienes de ésta Municipalidad. Certifíquese.</w:t>
      </w:r>
      <w:r w:rsidR="00931584">
        <w:rPr>
          <w:sz w:val="22"/>
        </w:rPr>
        <w:t xml:space="preserve"> </w:t>
      </w:r>
      <w:r w:rsidRPr="007C3472">
        <w:rPr>
          <w:b/>
          <w:bCs/>
          <w:szCs w:val="24"/>
          <w:u w:val="single"/>
        </w:rPr>
        <w:t>ACUERDO NÚMERO SIETE</w:t>
      </w:r>
      <w:r w:rsidRPr="004765D3">
        <w:rPr>
          <w:sz w:val="22"/>
        </w:rPr>
        <w:t xml:space="preserve">:  El concejo Municipal en uso de sus facultades que le confiere el código Municipal y atendiendo extremos daños en las que algunos de los habitantes de extrema pobreza en nuestro municipio han quedado en sus viviendas después de los fuertes vientos azotados los días 1,2 y 3 de Marzo 2013, los cuales consta en informe de supervisión realizada por la Gerencia, Unidad de Medio Ambiente y Administrador de Contratos, por lo que éste Concejo Municipal por unanimidad </w:t>
      </w:r>
      <w:r w:rsidRPr="009611C6">
        <w:rPr>
          <w:b/>
          <w:bCs/>
          <w:sz w:val="22"/>
        </w:rPr>
        <w:t>ACUERDA</w:t>
      </w:r>
      <w:r w:rsidRPr="004765D3">
        <w:rPr>
          <w:sz w:val="22"/>
        </w:rPr>
        <w:t xml:space="preserve">: Contribuir con ayuda en materiales para la reparación de las viviendas afectadas a las siguientes personas: </w:t>
      </w:r>
      <w:r w:rsidRPr="008504D4">
        <w:rPr>
          <w:b/>
          <w:bCs/>
          <w:sz w:val="22"/>
        </w:rPr>
        <w:t>MEDARDO LARIN, EVERARDO ROMERO, TOMAS VILLEGAS, PEDRO LARIN, DAMAR</w:t>
      </w:r>
      <w:r w:rsidR="008504D4">
        <w:rPr>
          <w:b/>
          <w:bCs/>
          <w:sz w:val="22"/>
        </w:rPr>
        <w:t>I</w:t>
      </w:r>
      <w:r w:rsidRPr="008504D4">
        <w:rPr>
          <w:b/>
          <w:bCs/>
          <w:sz w:val="22"/>
        </w:rPr>
        <w:t>S ESMERALDA CAMPOS PANAME</w:t>
      </w:r>
      <w:r w:rsidR="008504D4">
        <w:rPr>
          <w:b/>
          <w:bCs/>
          <w:sz w:val="22"/>
        </w:rPr>
        <w:t>Ñ</w:t>
      </w:r>
      <w:r w:rsidRPr="008504D4">
        <w:rPr>
          <w:b/>
          <w:bCs/>
          <w:sz w:val="22"/>
        </w:rPr>
        <w:t>O</w:t>
      </w:r>
      <w:r w:rsidR="008504D4">
        <w:rPr>
          <w:b/>
          <w:bCs/>
          <w:sz w:val="22"/>
        </w:rPr>
        <w:t xml:space="preserve">, </w:t>
      </w:r>
      <w:r w:rsidRPr="008504D4">
        <w:rPr>
          <w:b/>
          <w:bCs/>
          <w:sz w:val="22"/>
        </w:rPr>
        <w:t xml:space="preserve"> JOSE HERMINIO CUADRA, NOEMI DEL CARMEN CERON</w:t>
      </w:r>
      <w:r w:rsidR="008504D4">
        <w:rPr>
          <w:b/>
          <w:bCs/>
          <w:sz w:val="22"/>
        </w:rPr>
        <w:t xml:space="preserve">, </w:t>
      </w:r>
      <w:r w:rsidRPr="008504D4">
        <w:rPr>
          <w:b/>
          <w:bCs/>
          <w:sz w:val="22"/>
        </w:rPr>
        <w:t xml:space="preserve"> ANGEL MARIA , NAVARRETE, ANA BERTILA SORIANO </w:t>
      </w:r>
      <w:r w:rsidRPr="004765D3">
        <w:rPr>
          <w:sz w:val="22"/>
        </w:rPr>
        <w:t>para lo cual se autoriza a la Jefe de la UACI y a la Tesorera Municipal para que de los Fondos propios compren lo</w:t>
      </w:r>
      <w:r w:rsidR="00F25310">
        <w:rPr>
          <w:sz w:val="22"/>
        </w:rPr>
        <w:t>s</w:t>
      </w:r>
    </w:p>
    <w:p w14:paraId="73F3EFFB" w14:textId="77777777" w:rsidR="00CE274D" w:rsidRDefault="00CE274D" w:rsidP="00C86679">
      <w:pPr>
        <w:pStyle w:val="Contenidodelmarco"/>
        <w:jc w:val="both"/>
        <w:rPr>
          <w:sz w:val="22"/>
        </w:rPr>
      </w:pPr>
    </w:p>
    <w:p w14:paraId="704A68E4" w14:textId="77777777" w:rsidR="00AA1382" w:rsidRPr="00AA1382" w:rsidRDefault="00AA1382" w:rsidP="00AA1382">
      <w:pPr>
        <w:pStyle w:val="Contenidodelmarco"/>
        <w:jc w:val="both"/>
        <w:rPr>
          <w:sz w:val="22"/>
        </w:rPr>
      </w:pPr>
      <w:r w:rsidRPr="00AA1382">
        <w:rPr>
          <w:sz w:val="22"/>
        </w:rPr>
        <w:lastRenderedPageBreak/>
        <w:t xml:space="preserve">siguientes materiales, para ayudar a las personas necesitadas de la siguiente </w:t>
      </w:r>
      <w:r w:rsidR="00461758">
        <w:rPr>
          <w:sz w:val="22"/>
        </w:rPr>
        <w:t>manera:</w:t>
      </w:r>
    </w:p>
    <w:tbl>
      <w:tblPr>
        <w:tblStyle w:val="Tablaconcuadrcula"/>
        <w:tblpPr w:leftFromText="141" w:rightFromText="141" w:vertAnchor="text" w:horzAnchor="margin" w:tblpY="-65"/>
        <w:tblW w:w="10066" w:type="dxa"/>
        <w:tblLayout w:type="fixed"/>
        <w:tblLook w:val="04A0" w:firstRow="1" w:lastRow="0" w:firstColumn="1" w:lastColumn="0" w:noHBand="0" w:noVBand="1"/>
      </w:tblPr>
      <w:tblGrid>
        <w:gridCol w:w="474"/>
        <w:gridCol w:w="2498"/>
        <w:gridCol w:w="851"/>
        <w:gridCol w:w="708"/>
        <w:gridCol w:w="851"/>
        <w:gridCol w:w="709"/>
        <w:gridCol w:w="783"/>
        <w:gridCol w:w="783"/>
        <w:gridCol w:w="844"/>
        <w:gridCol w:w="844"/>
        <w:gridCol w:w="721"/>
      </w:tblGrid>
      <w:tr w:rsidR="0042718C" w14:paraId="74F87588" w14:textId="77777777" w:rsidTr="0042718C">
        <w:trPr>
          <w:cantSplit/>
          <w:trHeight w:val="1142"/>
        </w:trPr>
        <w:tc>
          <w:tcPr>
            <w:tcW w:w="474" w:type="dxa"/>
          </w:tcPr>
          <w:p w14:paraId="71A6E4A4" w14:textId="77777777" w:rsidR="0042718C" w:rsidRDefault="0042718C" w:rsidP="0042718C">
            <w:pPr>
              <w:pStyle w:val="Contenidodelmarco"/>
              <w:jc w:val="both"/>
              <w:rPr>
                <w:sz w:val="22"/>
              </w:rPr>
            </w:pPr>
          </w:p>
        </w:tc>
        <w:tc>
          <w:tcPr>
            <w:tcW w:w="2498" w:type="dxa"/>
          </w:tcPr>
          <w:p w14:paraId="2A9E647C" w14:textId="77777777" w:rsidR="0042718C" w:rsidRDefault="0042718C" w:rsidP="0042718C">
            <w:pPr>
              <w:pStyle w:val="Contenidodelmarco"/>
              <w:spacing w:line="240" w:lineRule="auto"/>
              <w:jc w:val="center"/>
              <w:rPr>
                <w:sz w:val="22"/>
              </w:rPr>
            </w:pPr>
          </w:p>
          <w:p w14:paraId="1981BB19" w14:textId="77777777" w:rsidR="0042718C" w:rsidRDefault="0042718C" w:rsidP="0042718C">
            <w:pPr>
              <w:pStyle w:val="Contenidodelmarco"/>
              <w:spacing w:line="240" w:lineRule="auto"/>
              <w:jc w:val="center"/>
              <w:rPr>
                <w:sz w:val="22"/>
              </w:rPr>
            </w:pPr>
          </w:p>
          <w:p w14:paraId="20F35D97" w14:textId="77777777" w:rsidR="0042718C" w:rsidRDefault="0042718C" w:rsidP="0042718C">
            <w:pPr>
              <w:pStyle w:val="Contenidodelmarco"/>
              <w:spacing w:line="240" w:lineRule="auto"/>
              <w:jc w:val="center"/>
              <w:rPr>
                <w:sz w:val="22"/>
              </w:rPr>
            </w:pPr>
            <w:r w:rsidRPr="00AA1382">
              <w:rPr>
                <w:sz w:val="22"/>
              </w:rPr>
              <w:t>NOMBRE</w:t>
            </w:r>
          </w:p>
        </w:tc>
        <w:tc>
          <w:tcPr>
            <w:tcW w:w="851" w:type="dxa"/>
            <w:textDirection w:val="btLr"/>
          </w:tcPr>
          <w:p w14:paraId="335A237A" w14:textId="77777777" w:rsidR="0042718C" w:rsidRPr="00350AB1" w:rsidRDefault="0042718C" w:rsidP="0042718C">
            <w:pPr>
              <w:pStyle w:val="Contenidodelmarco"/>
              <w:ind w:left="113" w:right="113"/>
              <w:jc w:val="both"/>
              <w:rPr>
                <w:sz w:val="22"/>
                <w:highlight w:val="yellow"/>
              </w:rPr>
            </w:pPr>
            <w:r w:rsidRPr="00350AB1">
              <w:rPr>
                <w:sz w:val="22"/>
                <w:highlight w:val="yellow"/>
              </w:rPr>
              <w:t>Cuartones 6 varas</w:t>
            </w:r>
          </w:p>
        </w:tc>
        <w:tc>
          <w:tcPr>
            <w:tcW w:w="708" w:type="dxa"/>
            <w:textDirection w:val="btLr"/>
          </w:tcPr>
          <w:p w14:paraId="240FCCF3" w14:textId="77777777" w:rsidR="0042718C" w:rsidRDefault="0042718C" w:rsidP="0042718C">
            <w:pPr>
              <w:pStyle w:val="Contenidodelmarco"/>
              <w:ind w:left="113" w:right="113"/>
              <w:jc w:val="both"/>
              <w:rPr>
                <w:sz w:val="22"/>
              </w:rPr>
            </w:pPr>
            <w:r w:rsidRPr="00350AB1">
              <w:rPr>
                <w:sz w:val="22"/>
                <w:highlight w:val="yellow"/>
              </w:rPr>
              <w:t>Costaneras 6 varas</w:t>
            </w:r>
          </w:p>
        </w:tc>
        <w:tc>
          <w:tcPr>
            <w:tcW w:w="851" w:type="dxa"/>
            <w:textDirection w:val="btLr"/>
          </w:tcPr>
          <w:p w14:paraId="0D3640A6" w14:textId="77777777" w:rsidR="0042718C" w:rsidRPr="00EB491A" w:rsidRDefault="0042718C" w:rsidP="0042718C">
            <w:pPr>
              <w:pStyle w:val="Contenidodelmarco"/>
              <w:spacing w:line="240" w:lineRule="auto"/>
              <w:ind w:left="113" w:right="113"/>
              <w:jc w:val="both"/>
              <w:rPr>
                <w:sz w:val="20"/>
                <w:szCs w:val="20"/>
              </w:rPr>
            </w:pPr>
            <w:r w:rsidRPr="00350AB1">
              <w:rPr>
                <w:sz w:val="16"/>
                <w:szCs w:val="16"/>
                <w:highlight w:val="yellow"/>
              </w:rPr>
              <w:t xml:space="preserve">lbs de clavo 3”para </w:t>
            </w:r>
            <w:r w:rsidRPr="00350AB1">
              <w:rPr>
                <w:sz w:val="18"/>
                <w:szCs w:val="18"/>
                <w:highlight w:val="yellow"/>
              </w:rPr>
              <w:t>laminalamin</w:t>
            </w:r>
            <w:r>
              <w:rPr>
                <w:sz w:val="20"/>
                <w:szCs w:val="20"/>
              </w:rPr>
              <w:t>a</w:t>
            </w:r>
          </w:p>
        </w:tc>
        <w:tc>
          <w:tcPr>
            <w:tcW w:w="709" w:type="dxa"/>
            <w:textDirection w:val="btLr"/>
          </w:tcPr>
          <w:p w14:paraId="755AE6E2" w14:textId="77777777" w:rsidR="0042718C" w:rsidRPr="00EB491A" w:rsidRDefault="0042718C" w:rsidP="0042718C">
            <w:pPr>
              <w:pStyle w:val="Contenidodelmarco"/>
              <w:spacing w:line="240" w:lineRule="auto"/>
              <w:ind w:left="113" w:right="113"/>
              <w:jc w:val="both"/>
              <w:rPr>
                <w:sz w:val="20"/>
                <w:szCs w:val="20"/>
              </w:rPr>
            </w:pPr>
            <w:r w:rsidRPr="00350AB1">
              <w:rPr>
                <w:sz w:val="20"/>
                <w:szCs w:val="20"/>
                <w:highlight w:val="yellow"/>
              </w:rPr>
              <w:t>LBS de cla</w:t>
            </w:r>
            <w:r w:rsidRPr="00EB491A">
              <w:rPr>
                <w:sz w:val="20"/>
                <w:szCs w:val="20"/>
              </w:rPr>
              <w:t xml:space="preserve">o </w:t>
            </w:r>
            <w:r w:rsidRPr="00350AB1">
              <w:rPr>
                <w:sz w:val="20"/>
                <w:szCs w:val="20"/>
                <w:highlight w:val="yellow"/>
              </w:rPr>
              <w:t>3</w:t>
            </w:r>
          </w:p>
        </w:tc>
        <w:tc>
          <w:tcPr>
            <w:tcW w:w="783" w:type="dxa"/>
            <w:textDirection w:val="btLr"/>
          </w:tcPr>
          <w:p w14:paraId="3B58705A" w14:textId="77777777" w:rsidR="0042718C" w:rsidRPr="00EB491A" w:rsidRDefault="0042718C" w:rsidP="0042718C">
            <w:pPr>
              <w:pStyle w:val="Contenidodelmarco"/>
              <w:spacing w:line="240" w:lineRule="auto"/>
              <w:ind w:left="113" w:right="113"/>
              <w:jc w:val="both"/>
              <w:rPr>
                <w:sz w:val="20"/>
                <w:szCs w:val="20"/>
              </w:rPr>
            </w:pPr>
            <w:r w:rsidRPr="00350AB1">
              <w:rPr>
                <w:sz w:val="20"/>
                <w:szCs w:val="20"/>
                <w:highlight w:val="yellow"/>
              </w:rPr>
              <w:t>LBS de</w:t>
            </w:r>
            <w:r w:rsidRPr="00EB491A">
              <w:rPr>
                <w:sz w:val="20"/>
                <w:szCs w:val="20"/>
              </w:rPr>
              <w:t xml:space="preserve"> cla</w:t>
            </w:r>
            <w:r>
              <w:rPr>
                <w:sz w:val="20"/>
                <w:szCs w:val="20"/>
              </w:rPr>
              <w:t>v</w:t>
            </w:r>
            <w:r w:rsidRPr="00EB491A">
              <w:rPr>
                <w:sz w:val="20"/>
                <w:szCs w:val="20"/>
              </w:rPr>
              <w:t xml:space="preserve">o </w:t>
            </w:r>
            <w:r>
              <w:rPr>
                <w:sz w:val="20"/>
                <w:szCs w:val="20"/>
              </w:rPr>
              <w:t xml:space="preserve"> 4</w:t>
            </w:r>
          </w:p>
        </w:tc>
        <w:tc>
          <w:tcPr>
            <w:tcW w:w="783" w:type="dxa"/>
            <w:textDirection w:val="btLr"/>
          </w:tcPr>
          <w:p w14:paraId="4ADAF719" w14:textId="77777777" w:rsidR="0042718C" w:rsidRPr="00350AB1" w:rsidRDefault="0042718C" w:rsidP="0042718C">
            <w:pPr>
              <w:pStyle w:val="Contenidodelmarco"/>
              <w:spacing w:line="240" w:lineRule="auto"/>
              <w:ind w:left="113" w:right="113"/>
              <w:jc w:val="both"/>
              <w:rPr>
                <w:sz w:val="20"/>
                <w:szCs w:val="20"/>
                <w:highlight w:val="yellow"/>
              </w:rPr>
            </w:pPr>
            <w:r w:rsidRPr="00350AB1">
              <w:rPr>
                <w:sz w:val="20"/>
                <w:szCs w:val="20"/>
                <w:highlight w:val="yellow"/>
              </w:rPr>
              <w:t>Lamina 4 yards</w:t>
            </w:r>
          </w:p>
        </w:tc>
        <w:tc>
          <w:tcPr>
            <w:tcW w:w="844" w:type="dxa"/>
            <w:textDirection w:val="btLr"/>
          </w:tcPr>
          <w:p w14:paraId="4D466215" w14:textId="77777777" w:rsidR="0042718C" w:rsidRPr="00EB491A" w:rsidRDefault="0042718C" w:rsidP="0042718C">
            <w:pPr>
              <w:pStyle w:val="Contenidodelmarco"/>
              <w:spacing w:line="240" w:lineRule="auto"/>
              <w:ind w:left="113" w:right="113"/>
              <w:jc w:val="both"/>
              <w:rPr>
                <w:sz w:val="20"/>
                <w:szCs w:val="20"/>
              </w:rPr>
            </w:pPr>
            <w:r w:rsidRPr="00EB491A">
              <w:rPr>
                <w:sz w:val="20"/>
                <w:szCs w:val="20"/>
              </w:rPr>
              <w:t>Lamina 3 yards</w:t>
            </w:r>
          </w:p>
        </w:tc>
        <w:tc>
          <w:tcPr>
            <w:tcW w:w="844" w:type="dxa"/>
            <w:textDirection w:val="btLr"/>
          </w:tcPr>
          <w:p w14:paraId="202D9DF7" w14:textId="77777777" w:rsidR="0042718C" w:rsidRPr="00EB491A" w:rsidRDefault="0042718C" w:rsidP="0042718C">
            <w:pPr>
              <w:pStyle w:val="Contenidodelmarco"/>
              <w:spacing w:line="240" w:lineRule="auto"/>
              <w:ind w:left="113" w:right="113"/>
              <w:jc w:val="both"/>
              <w:rPr>
                <w:sz w:val="20"/>
                <w:szCs w:val="20"/>
              </w:rPr>
            </w:pPr>
            <w:r w:rsidRPr="00EB491A">
              <w:rPr>
                <w:sz w:val="20"/>
                <w:szCs w:val="20"/>
              </w:rPr>
              <w:t>Lbra de alambre</w:t>
            </w:r>
          </w:p>
        </w:tc>
        <w:tc>
          <w:tcPr>
            <w:tcW w:w="721" w:type="dxa"/>
            <w:textDirection w:val="btLr"/>
          </w:tcPr>
          <w:p w14:paraId="1111DA82" w14:textId="77777777" w:rsidR="0042718C" w:rsidRDefault="0042718C" w:rsidP="0042718C">
            <w:pPr>
              <w:pStyle w:val="Contenidodelmarco"/>
              <w:spacing w:line="240" w:lineRule="auto"/>
              <w:ind w:left="113" w:right="113"/>
              <w:jc w:val="both"/>
              <w:rPr>
                <w:sz w:val="22"/>
              </w:rPr>
            </w:pPr>
            <w:r>
              <w:rPr>
                <w:sz w:val="22"/>
              </w:rPr>
              <w:t>cemento</w:t>
            </w:r>
          </w:p>
        </w:tc>
      </w:tr>
      <w:tr w:rsidR="0042718C" w14:paraId="5635C6BB" w14:textId="77777777" w:rsidTr="0042718C">
        <w:trPr>
          <w:trHeight w:val="706"/>
        </w:trPr>
        <w:tc>
          <w:tcPr>
            <w:tcW w:w="474" w:type="dxa"/>
          </w:tcPr>
          <w:p w14:paraId="7AC1C71B" w14:textId="77777777" w:rsidR="0042718C" w:rsidRDefault="0042718C" w:rsidP="0042718C">
            <w:pPr>
              <w:pStyle w:val="Contenidodelmarco"/>
              <w:jc w:val="both"/>
              <w:rPr>
                <w:sz w:val="22"/>
              </w:rPr>
            </w:pPr>
            <w:r>
              <w:rPr>
                <w:sz w:val="22"/>
              </w:rPr>
              <w:t>1</w:t>
            </w:r>
          </w:p>
        </w:tc>
        <w:tc>
          <w:tcPr>
            <w:tcW w:w="2498" w:type="dxa"/>
          </w:tcPr>
          <w:p w14:paraId="77005BCE" w14:textId="77777777" w:rsidR="0042718C" w:rsidRDefault="0042718C" w:rsidP="0042718C">
            <w:pPr>
              <w:pStyle w:val="Contenidodelmarco"/>
              <w:jc w:val="both"/>
              <w:rPr>
                <w:sz w:val="22"/>
              </w:rPr>
            </w:pPr>
            <w:r w:rsidRPr="00AA1382">
              <w:rPr>
                <w:sz w:val="22"/>
              </w:rPr>
              <w:t>MEDARDO</w:t>
            </w:r>
            <w:r>
              <w:rPr>
                <w:sz w:val="22"/>
              </w:rPr>
              <w:t xml:space="preserve"> </w:t>
            </w:r>
            <w:r w:rsidRPr="00AA1382">
              <w:rPr>
                <w:sz w:val="22"/>
              </w:rPr>
              <w:t>LARIN</w:t>
            </w:r>
          </w:p>
        </w:tc>
        <w:tc>
          <w:tcPr>
            <w:tcW w:w="851" w:type="dxa"/>
          </w:tcPr>
          <w:p w14:paraId="63CED78F" w14:textId="77777777" w:rsidR="0042718C" w:rsidRDefault="0042718C" w:rsidP="0042718C">
            <w:pPr>
              <w:pStyle w:val="Contenidodelmarco"/>
              <w:jc w:val="both"/>
              <w:rPr>
                <w:sz w:val="22"/>
              </w:rPr>
            </w:pPr>
            <w:r>
              <w:rPr>
                <w:sz w:val="22"/>
              </w:rPr>
              <w:t>8</w:t>
            </w:r>
          </w:p>
        </w:tc>
        <w:tc>
          <w:tcPr>
            <w:tcW w:w="708" w:type="dxa"/>
          </w:tcPr>
          <w:p w14:paraId="11306E2E" w14:textId="77777777" w:rsidR="0042718C" w:rsidRDefault="0042718C" w:rsidP="0042718C">
            <w:pPr>
              <w:pStyle w:val="Contenidodelmarco"/>
              <w:jc w:val="both"/>
              <w:rPr>
                <w:sz w:val="22"/>
              </w:rPr>
            </w:pPr>
            <w:r>
              <w:rPr>
                <w:sz w:val="22"/>
              </w:rPr>
              <w:t>6</w:t>
            </w:r>
          </w:p>
        </w:tc>
        <w:tc>
          <w:tcPr>
            <w:tcW w:w="851" w:type="dxa"/>
          </w:tcPr>
          <w:p w14:paraId="09FF9D67" w14:textId="77777777" w:rsidR="0042718C" w:rsidRDefault="0042718C" w:rsidP="0042718C">
            <w:pPr>
              <w:pStyle w:val="Contenidodelmarco"/>
              <w:jc w:val="both"/>
              <w:rPr>
                <w:sz w:val="22"/>
              </w:rPr>
            </w:pPr>
            <w:r>
              <w:rPr>
                <w:sz w:val="22"/>
              </w:rPr>
              <w:t>2</w:t>
            </w:r>
          </w:p>
        </w:tc>
        <w:tc>
          <w:tcPr>
            <w:tcW w:w="709" w:type="dxa"/>
          </w:tcPr>
          <w:p w14:paraId="2E461EDC" w14:textId="77777777" w:rsidR="0042718C" w:rsidRDefault="0042718C" w:rsidP="0042718C">
            <w:pPr>
              <w:pStyle w:val="Contenidodelmarco"/>
              <w:jc w:val="both"/>
              <w:rPr>
                <w:sz w:val="22"/>
              </w:rPr>
            </w:pPr>
            <w:r>
              <w:rPr>
                <w:sz w:val="22"/>
              </w:rPr>
              <w:t>2</w:t>
            </w:r>
          </w:p>
        </w:tc>
        <w:tc>
          <w:tcPr>
            <w:tcW w:w="783" w:type="dxa"/>
          </w:tcPr>
          <w:p w14:paraId="531A985D" w14:textId="77777777" w:rsidR="0042718C" w:rsidRDefault="0042718C" w:rsidP="0042718C">
            <w:pPr>
              <w:pStyle w:val="Contenidodelmarco"/>
              <w:jc w:val="both"/>
              <w:rPr>
                <w:sz w:val="22"/>
              </w:rPr>
            </w:pPr>
            <w:r>
              <w:rPr>
                <w:sz w:val="22"/>
              </w:rPr>
              <w:t>2</w:t>
            </w:r>
          </w:p>
        </w:tc>
        <w:tc>
          <w:tcPr>
            <w:tcW w:w="783" w:type="dxa"/>
          </w:tcPr>
          <w:p w14:paraId="3E541BB3" w14:textId="77777777" w:rsidR="0042718C" w:rsidRDefault="0042718C" w:rsidP="0042718C">
            <w:pPr>
              <w:pStyle w:val="Contenidodelmarco"/>
              <w:jc w:val="both"/>
              <w:rPr>
                <w:sz w:val="22"/>
              </w:rPr>
            </w:pPr>
            <w:r>
              <w:rPr>
                <w:sz w:val="22"/>
              </w:rPr>
              <w:t>16</w:t>
            </w:r>
          </w:p>
        </w:tc>
        <w:tc>
          <w:tcPr>
            <w:tcW w:w="844" w:type="dxa"/>
          </w:tcPr>
          <w:p w14:paraId="3BB77BCB" w14:textId="77777777" w:rsidR="0042718C" w:rsidRDefault="0042718C" w:rsidP="0042718C">
            <w:pPr>
              <w:pStyle w:val="Contenidodelmarco"/>
              <w:jc w:val="both"/>
              <w:rPr>
                <w:sz w:val="22"/>
              </w:rPr>
            </w:pPr>
          </w:p>
        </w:tc>
        <w:tc>
          <w:tcPr>
            <w:tcW w:w="844" w:type="dxa"/>
          </w:tcPr>
          <w:p w14:paraId="0914E574" w14:textId="77777777" w:rsidR="0042718C" w:rsidRDefault="0042718C" w:rsidP="0042718C">
            <w:pPr>
              <w:pStyle w:val="Contenidodelmarco"/>
              <w:jc w:val="both"/>
              <w:rPr>
                <w:sz w:val="22"/>
              </w:rPr>
            </w:pPr>
            <w:r>
              <w:rPr>
                <w:sz w:val="22"/>
              </w:rPr>
              <w:t>2</w:t>
            </w:r>
          </w:p>
        </w:tc>
        <w:tc>
          <w:tcPr>
            <w:tcW w:w="721" w:type="dxa"/>
          </w:tcPr>
          <w:p w14:paraId="01B34A4B" w14:textId="77777777" w:rsidR="0042718C" w:rsidRDefault="0042718C" w:rsidP="0042718C">
            <w:pPr>
              <w:pStyle w:val="Contenidodelmarco"/>
              <w:jc w:val="both"/>
              <w:rPr>
                <w:sz w:val="22"/>
              </w:rPr>
            </w:pPr>
          </w:p>
        </w:tc>
      </w:tr>
      <w:tr w:rsidR="0042718C" w14:paraId="61FCD8F7" w14:textId="77777777" w:rsidTr="0042718C">
        <w:trPr>
          <w:trHeight w:val="560"/>
        </w:trPr>
        <w:tc>
          <w:tcPr>
            <w:tcW w:w="474" w:type="dxa"/>
          </w:tcPr>
          <w:p w14:paraId="6815E992" w14:textId="77777777" w:rsidR="0042718C" w:rsidRDefault="0042718C" w:rsidP="0042718C">
            <w:pPr>
              <w:pStyle w:val="Contenidodelmarco"/>
              <w:jc w:val="both"/>
              <w:rPr>
                <w:sz w:val="22"/>
              </w:rPr>
            </w:pPr>
            <w:r>
              <w:rPr>
                <w:sz w:val="22"/>
              </w:rPr>
              <w:t>2</w:t>
            </w:r>
          </w:p>
        </w:tc>
        <w:tc>
          <w:tcPr>
            <w:tcW w:w="2498" w:type="dxa"/>
          </w:tcPr>
          <w:p w14:paraId="2BAE7DA0" w14:textId="77777777" w:rsidR="0042718C" w:rsidRDefault="0042718C" w:rsidP="0042718C">
            <w:pPr>
              <w:pStyle w:val="Contenidodelmarco"/>
              <w:jc w:val="both"/>
              <w:rPr>
                <w:sz w:val="22"/>
              </w:rPr>
            </w:pPr>
            <w:r w:rsidRPr="00CC3E73">
              <w:rPr>
                <w:sz w:val="20"/>
                <w:szCs w:val="20"/>
              </w:rPr>
              <w:t xml:space="preserve">EVERARDO </w:t>
            </w:r>
            <w:r>
              <w:rPr>
                <w:sz w:val="20"/>
                <w:szCs w:val="20"/>
              </w:rPr>
              <w:t>R</w:t>
            </w:r>
            <w:r w:rsidRPr="00CC3E73">
              <w:rPr>
                <w:sz w:val="20"/>
                <w:szCs w:val="20"/>
              </w:rPr>
              <w:t>OMERO</w:t>
            </w:r>
          </w:p>
        </w:tc>
        <w:tc>
          <w:tcPr>
            <w:tcW w:w="851" w:type="dxa"/>
          </w:tcPr>
          <w:p w14:paraId="60163911" w14:textId="77777777" w:rsidR="0042718C" w:rsidRDefault="0042718C" w:rsidP="0042718C">
            <w:pPr>
              <w:pStyle w:val="Contenidodelmarco"/>
              <w:jc w:val="both"/>
              <w:rPr>
                <w:sz w:val="22"/>
              </w:rPr>
            </w:pPr>
            <w:r>
              <w:rPr>
                <w:sz w:val="22"/>
              </w:rPr>
              <w:t>8</w:t>
            </w:r>
          </w:p>
        </w:tc>
        <w:tc>
          <w:tcPr>
            <w:tcW w:w="708" w:type="dxa"/>
          </w:tcPr>
          <w:p w14:paraId="4F982820" w14:textId="77777777" w:rsidR="0042718C" w:rsidRDefault="0042718C" w:rsidP="0042718C">
            <w:pPr>
              <w:pStyle w:val="Contenidodelmarco"/>
              <w:jc w:val="both"/>
              <w:rPr>
                <w:sz w:val="22"/>
              </w:rPr>
            </w:pPr>
            <w:r>
              <w:rPr>
                <w:sz w:val="22"/>
              </w:rPr>
              <w:t>8</w:t>
            </w:r>
          </w:p>
        </w:tc>
        <w:tc>
          <w:tcPr>
            <w:tcW w:w="851" w:type="dxa"/>
          </w:tcPr>
          <w:p w14:paraId="1B48437F" w14:textId="77777777" w:rsidR="0042718C" w:rsidRDefault="0042718C" w:rsidP="0042718C">
            <w:pPr>
              <w:pStyle w:val="Contenidodelmarco"/>
              <w:jc w:val="both"/>
              <w:rPr>
                <w:sz w:val="22"/>
              </w:rPr>
            </w:pPr>
            <w:r>
              <w:rPr>
                <w:sz w:val="22"/>
              </w:rPr>
              <w:t>4</w:t>
            </w:r>
          </w:p>
        </w:tc>
        <w:tc>
          <w:tcPr>
            <w:tcW w:w="709" w:type="dxa"/>
          </w:tcPr>
          <w:p w14:paraId="3E5219E2" w14:textId="77777777" w:rsidR="0042718C" w:rsidRDefault="0042718C" w:rsidP="0042718C">
            <w:pPr>
              <w:pStyle w:val="Contenidodelmarco"/>
              <w:jc w:val="both"/>
              <w:rPr>
                <w:sz w:val="22"/>
              </w:rPr>
            </w:pPr>
            <w:r>
              <w:rPr>
                <w:sz w:val="22"/>
              </w:rPr>
              <w:t>3</w:t>
            </w:r>
          </w:p>
        </w:tc>
        <w:tc>
          <w:tcPr>
            <w:tcW w:w="783" w:type="dxa"/>
          </w:tcPr>
          <w:p w14:paraId="6EB7B629" w14:textId="77777777" w:rsidR="0042718C" w:rsidRDefault="0042718C" w:rsidP="0042718C">
            <w:pPr>
              <w:pStyle w:val="Contenidodelmarco"/>
              <w:jc w:val="both"/>
              <w:rPr>
                <w:sz w:val="22"/>
              </w:rPr>
            </w:pPr>
            <w:r>
              <w:rPr>
                <w:sz w:val="22"/>
              </w:rPr>
              <w:t>4</w:t>
            </w:r>
          </w:p>
        </w:tc>
        <w:tc>
          <w:tcPr>
            <w:tcW w:w="783" w:type="dxa"/>
          </w:tcPr>
          <w:p w14:paraId="18D4328A" w14:textId="77777777" w:rsidR="0042718C" w:rsidRDefault="0042718C" w:rsidP="0042718C">
            <w:pPr>
              <w:pStyle w:val="Contenidodelmarco"/>
              <w:jc w:val="both"/>
              <w:rPr>
                <w:sz w:val="22"/>
              </w:rPr>
            </w:pPr>
          </w:p>
        </w:tc>
        <w:tc>
          <w:tcPr>
            <w:tcW w:w="844" w:type="dxa"/>
          </w:tcPr>
          <w:p w14:paraId="1FA3A47D" w14:textId="77777777" w:rsidR="0042718C" w:rsidRDefault="0042718C" w:rsidP="0042718C">
            <w:pPr>
              <w:pStyle w:val="Contenidodelmarco"/>
              <w:jc w:val="both"/>
              <w:rPr>
                <w:sz w:val="22"/>
              </w:rPr>
            </w:pPr>
          </w:p>
        </w:tc>
        <w:tc>
          <w:tcPr>
            <w:tcW w:w="844" w:type="dxa"/>
          </w:tcPr>
          <w:p w14:paraId="63EA0668" w14:textId="77777777" w:rsidR="0042718C" w:rsidRDefault="0042718C" w:rsidP="0042718C">
            <w:pPr>
              <w:pStyle w:val="Contenidodelmarco"/>
              <w:jc w:val="both"/>
              <w:rPr>
                <w:sz w:val="22"/>
              </w:rPr>
            </w:pPr>
          </w:p>
        </w:tc>
        <w:tc>
          <w:tcPr>
            <w:tcW w:w="721" w:type="dxa"/>
          </w:tcPr>
          <w:p w14:paraId="2404AA0F" w14:textId="77777777" w:rsidR="0042718C" w:rsidRDefault="0042718C" w:rsidP="0042718C">
            <w:pPr>
              <w:pStyle w:val="Contenidodelmarco"/>
              <w:jc w:val="both"/>
              <w:rPr>
                <w:sz w:val="22"/>
              </w:rPr>
            </w:pPr>
            <w:r>
              <w:rPr>
                <w:sz w:val="22"/>
              </w:rPr>
              <w:t>4</w:t>
            </w:r>
          </w:p>
        </w:tc>
      </w:tr>
      <w:tr w:rsidR="0042718C" w14:paraId="355550E9" w14:textId="77777777" w:rsidTr="0042718C">
        <w:trPr>
          <w:trHeight w:val="612"/>
        </w:trPr>
        <w:tc>
          <w:tcPr>
            <w:tcW w:w="474" w:type="dxa"/>
          </w:tcPr>
          <w:p w14:paraId="3C1C5B90" w14:textId="77777777" w:rsidR="0042718C" w:rsidRDefault="0042718C" w:rsidP="0042718C">
            <w:pPr>
              <w:pStyle w:val="Contenidodelmarco"/>
              <w:jc w:val="both"/>
              <w:rPr>
                <w:sz w:val="22"/>
              </w:rPr>
            </w:pPr>
            <w:r>
              <w:rPr>
                <w:sz w:val="22"/>
              </w:rPr>
              <w:t>3</w:t>
            </w:r>
          </w:p>
        </w:tc>
        <w:tc>
          <w:tcPr>
            <w:tcW w:w="2498" w:type="dxa"/>
          </w:tcPr>
          <w:p w14:paraId="26F1895E" w14:textId="77777777" w:rsidR="0042718C" w:rsidRDefault="0042718C" w:rsidP="0042718C">
            <w:pPr>
              <w:pStyle w:val="Contenidodelmarco"/>
              <w:jc w:val="both"/>
              <w:rPr>
                <w:sz w:val="22"/>
              </w:rPr>
            </w:pPr>
            <w:r w:rsidRPr="00AA1382">
              <w:rPr>
                <w:sz w:val="22"/>
              </w:rPr>
              <w:t>TOMAS VILLEGAS</w:t>
            </w:r>
          </w:p>
        </w:tc>
        <w:tc>
          <w:tcPr>
            <w:tcW w:w="851" w:type="dxa"/>
          </w:tcPr>
          <w:p w14:paraId="1B2F9DC3" w14:textId="77777777" w:rsidR="0042718C" w:rsidRDefault="0042718C" w:rsidP="0042718C">
            <w:pPr>
              <w:pStyle w:val="Contenidodelmarco"/>
              <w:jc w:val="both"/>
              <w:rPr>
                <w:sz w:val="22"/>
              </w:rPr>
            </w:pPr>
            <w:r>
              <w:rPr>
                <w:sz w:val="22"/>
              </w:rPr>
              <w:t>8</w:t>
            </w:r>
          </w:p>
        </w:tc>
        <w:tc>
          <w:tcPr>
            <w:tcW w:w="708" w:type="dxa"/>
          </w:tcPr>
          <w:p w14:paraId="0CC407AD" w14:textId="77777777" w:rsidR="0042718C" w:rsidRDefault="0042718C" w:rsidP="0042718C">
            <w:pPr>
              <w:pStyle w:val="Contenidodelmarco"/>
              <w:jc w:val="both"/>
              <w:rPr>
                <w:sz w:val="22"/>
              </w:rPr>
            </w:pPr>
            <w:r>
              <w:rPr>
                <w:sz w:val="22"/>
              </w:rPr>
              <w:t>5</w:t>
            </w:r>
          </w:p>
        </w:tc>
        <w:tc>
          <w:tcPr>
            <w:tcW w:w="851" w:type="dxa"/>
          </w:tcPr>
          <w:p w14:paraId="57673669" w14:textId="77777777" w:rsidR="0042718C" w:rsidRDefault="0042718C" w:rsidP="0042718C">
            <w:pPr>
              <w:pStyle w:val="Contenidodelmarco"/>
              <w:jc w:val="both"/>
              <w:rPr>
                <w:sz w:val="22"/>
              </w:rPr>
            </w:pPr>
            <w:r>
              <w:rPr>
                <w:sz w:val="22"/>
              </w:rPr>
              <w:t>2</w:t>
            </w:r>
          </w:p>
        </w:tc>
        <w:tc>
          <w:tcPr>
            <w:tcW w:w="709" w:type="dxa"/>
          </w:tcPr>
          <w:p w14:paraId="2D9F4DAF" w14:textId="77777777" w:rsidR="0042718C" w:rsidRDefault="0042718C" w:rsidP="0042718C">
            <w:pPr>
              <w:pStyle w:val="Contenidodelmarco"/>
              <w:jc w:val="both"/>
              <w:rPr>
                <w:sz w:val="22"/>
              </w:rPr>
            </w:pPr>
            <w:r>
              <w:rPr>
                <w:sz w:val="22"/>
              </w:rPr>
              <w:t>2</w:t>
            </w:r>
          </w:p>
        </w:tc>
        <w:tc>
          <w:tcPr>
            <w:tcW w:w="783" w:type="dxa"/>
          </w:tcPr>
          <w:p w14:paraId="53740FDC" w14:textId="77777777" w:rsidR="0042718C" w:rsidRDefault="0042718C" w:rsidP="0042718C">
            <w:pPr>
              <w:pStyle w:val="Contenidodelmarco"/>
              <w:jc w:val="both"/>
              <w:rPr>
                <w:sz w:val="22"/>
              </w:rPr>
            </w:pPr>
            <w:r>
              <w:rPr>
                <w:sz w:val="22"/>
              </w:rPr>
              <w:t>2</w:t>
            </w:r>
          </w:p>
        </w:tc>
        <w:tc>
          <w:tcPr>
            <w:tcW w:w="783" w:type="dxa"/>
          </w:tcPr>
          <w:p w14:paraId="26914A3C" w14:textId="77777777" w:rsidR="0042718C" w:rsidRDefault="0042718C" w:rsidP="0042718C">
            <w:pPr>
              <w:pStyle w:val="Contenidodelmarco"/>
              <w:jc w:val="both"/>
              <w:rPr>
                <w:sz w:val="22"/>
              </w:rPr>
            </w:pPr>
            <w:r>
              <w:rPr>
                <w:sz w:val="22"/>
              </w:rPr>
              <w:t>4</w:t>
            </w:r>
          </w:p>
        </w:tc>
        <w:tc>
          <w:tcPr>
            <w:tcW w:w="844" w:type="dxa"/>
          </w:tcPr>
          <w:p w14:paraId="2ED99513" w14:textId="77777777" w:rsidR="0042718C" w:rsidRDefault="0042718C" w:rsidP="0042718C">
            <w:pPr>
              <w:pStyle w:val="Contenidodelmarco"/>
              <w:jc w:val="both"/>
              <w:rPr>
                <w:sz w:val="22"/>
              </w:rPr>
            </w:pPr>
          </w:p>
        </w:tc>
        <w:tc>
          <w:tcPr>
            <w:tcW w:w="844" w:type="dxa"/>
          </w:tcPr>
          <w:p w14:paraId="6C38B2FF" w14:textId="77777777" w:rsidR="0042718C" w:rsidRDefault="0042718C" w:rsidP="0042718C">
            <w:pPr>
              <w:pStyle w:val="Contenidodelmarco"/>
              <w:jc w:val="both"/>
              <w:rPr>
                <w:sz w:val="22"/>
              </w:rPr>
            </w:pPr>
            <w:r>
              <w:rPr>
                <w:sz w:val="22"/>
              </w:rPr>
              <w:t>2</w:t>
            </w:r>
          </w:p>
        </w:tc>
        <w:tc>
          <w:tcPr>
            <w:tcW w:w="721" w:type="dxa"/>
          </w:tcPr>
          <w:p w14:paraId="5637CA36" w14:textId="77777777" w:rsidR="0042718C" w:rsidRDefault="0042718C" w:rsidP="0042718C">
            <w:pPr>
              <w:pStyle w:val="Contenidodelmarco"/>
              <w:jc w:val="both"/>
              <w:rPr>
                <w:sz w:val="22"/>
              </w:rPr>
            </w:pPr>
          </w:p>
        </w:tc>
      </w:tr>
      <w:tr w:rsidR="0042718C" w14:paraId="0735B5E1" w14:textId="77777777" w:rsidTr="005B3514">
        <w:trPr>
          <w:trHeight w:val="687"/>
        </w:trPr>
        <w:tc>
          <w:tcPr>
            <w:tcW w:w="474" w:type="dxa"/>
          </w:tcPr>
          <w:p w14:paraId="250DC593" w14:textId="77777777" w:rsidR="0042718C" w:rsidRDefault="0042718C" w:rsidP="0042718C">
            <w:pPr>
              <w:pStyle w:val="Contenidodelmarco"/>
              <w:jc w:val="both"/>
              <w:rPr>
                <w:sz w:val="22"/>
              </w:rPr>
            </w:pPr>
            <w:r>
              <w:rPr>
                <w:sz w:val="22"/>
              </w:rPr>
              <w:t>4</w:t>
            </w:r>
          </w:p>
        </w:tc>
        <w:tc>
          <w:tcPr>
            <w:tcW w:w="2498" w:type="dxa"/>
          </w:tcPr>
          <w:p w14:paraId="1C616475" w14:textId="77777777" w:rsidR="0042718C" w:rsidRDefault="0042718C" w:rsidP="0042718C">
            <w:pPr>
              <w:pStyle w:val="Contenidodelmarco"/>
              <w:jc w:val="both"/>
              <w:rPr>
                <w:sz w:val="22"/>
              </w:rPr>
            </w:pPr>
            <w:r w:rsidRPr="00AA1382">
              <w:rPr>
                <w:sz w:val="22"/>
              </w:rPr>
              <w:t>PEDRO LARIN</w:t>
            </w:r>
          </w:p>
        </w:tc>
        <w:tc>
          <w:tcPr>
            <w:tcW w:w="851" w:type="dxa"/>
          </w:tcPr>
          <w:p w14:paraId="5F579DFD" w14:textId="77777777" w:rsidR="0042718C" w:rsidRDefault="0042718C" w:rsidP="0042718C">
            <w:pPr>
              <w:pStyle w:val="Contenidodelmarco"/>
              <w:jc w:val="both"/>
              <w:rPr>
                <w:sz w:val="22"/>
              </w:rPr>
            </w:pPr>
            <w:r>
              <w:rPr>
                <w:sz w:val="22"/>
              </w:rPr>
              <w:t>8</w:t>
            </w:r>
          </w:p>
        </w:tc>
        <w:tc>
          <w:tcPr>
            <w:tcW w:w="708" w:type="dxa"/>
          </w:tcPr>
          <w:p w14:paraId="3F54E9AC" w14:textId="77777777" w:rsidR="0042718C" w:rsidRDefault="0042718C" w:rsidP="0042718C">
            <w:pPr>
              <w:pStyle w:val="Contenidodelmarco"/>
              <w:jc w:val="both"/>
              <w:rPr>
                <w:sz w:val="22"/>
              </w:rPr>
            </w:pPr>
            <w:r>
              <w:rPr>
                <w:sz w:val="22"/>
              </w:rPr>
              <w:t>6</w:t>
            </w:r>
          </w:p>
        </w:tc>
        <w:tc>
          <w:tcPr>
            <w:tcW w:w="851" w:type="dxa"/>
          </w:tcPr>
          <w:p w14:paraId="37954181" w14:textId="77777777" w:rsidR="0042718C" w:rsidRDefault="0042718C" w:rsidP="0042718C">
            <w:pPr>
              <w:pStyle w:val="Contenidodelmarco"/>
              <w:jc w:val="both"/>
              <w:rPr>
                <w:sz w:val="22"/>
              </w:rPr>
            </w:pPr>
            <w:r>
              <w:rPr>
                <w:sz w:val="22"/>
              </w:rPr>
              <w:t>4</w:t>
            </w:r>
          </w:p>
        </w:tc>
        <w:tc>
          <w:tcPr>
            <w:tcW w:w="709" w:type="dxa"/>
          </w:tcPr>
          <w:p w14:paraId="73FEB96B" w14:textId="77777777" w:rsidR="0042718C" w:rsidRDefault="0042718C" w:rsidP="0042718C">
            <w:pPr>
              <w:pStyle w:val="Contenidodelmarco"/>
              <w:jc w:val="both"/>
              <w:rPr>
                <w:sz w:val="22"/>
              </w:rPr>
            </w:pPr>
            <w:r>
              <w:rPr>
                <w:sz w:val="22"/>
              </w:rPr>
              <w:t>3</w:t>
            </w:r>
          </w:p>
        </w:tc>
        <w:tc>
          <w:tcPr>
            <w:tcW w:w="783" w:type="dxa"/>
          </w:tcPr>
          <w:p w14:paraId="0E1C299F" w14:textId="77777777" w:rsidR="0042718C" w:rsidRDefault="0042718C" w:rsidP="0042718C">
            <w:pPr>
              <w:pStyle w:val="Contenidodelmarco"/>
              <w:jc w:val="both"/>
              <w:rPr>
                <w:sz w:val="22"/>
              </w:rPr>
            </w:pPr>
            <w:r>
              <w:rPr>
                <w:sz w:val="22"/>
              </w:rPr>
              <w:t>4</w:t>
            </w:r>
          </w:p>
        </w:tc>
        <w:tc>
          <w:tcPr>
            <w:tcW w:w="783" w:type="dxa"/>
          </w:tcPr>
          <w:p w14:paraId="69757407" w14:textId="77777777" w:rsidR="0042718C" w:rsidRDefault="0042718C" w:rsidP="0042718C">
            <w:pPr>
              <w:pStyle w:val="Contenidodelmarco"/>
              <w:jc w:val="both"/>
              <w:rPr>
                <w:sz w:val="22"/>
              </w:rPr>
            </w:pPr>
            <w:r>
              <w:rPr>
                <w:sz w:val="22"/>
              </w:rPr>
              <w:t>12</w:t>
            </w:r>
          </w:p>
        </w:tc>
        <w:tc>
          <w:tcPr>
            <w:tcW w:w="844" w:type="dxa"/>
          </w:tcPr>
          <w:p w14:paraId="59F12461" w14:textId="77777777" w:rsidR="0042718C" w:rsidRDefault="0042718C" w:rsidP="0042718C">
            <w:pPr>
              <w:pStyle w:val="Contenidodelmarco"/>
              <w:jc w:val="both"/>
              <w:rPr>
                <w:sz w:val="22"/>
              </w:rPr>
            </w:pPr>
          </w:p>
        </w:tc>
        <w:tc>
          <w:tcPr>
            <w:tcW w:w="844" w:type="dxa"/>
          </w:tcPr>
          <w:p w14:paraId="130D9667" w14:textId="77777777" w:rsidR="0042718C" w:rsidRDefault="0042718C" w:rsidP="0042718C">
            <w:pPr>
              <w:pStyle w:val="Contenidodelmarco"/>
              <w:jc w:val="both"/>
              <w:rPr>
                <w:sz w:val="22"/>
              </w:rPr>
            </w:pPr>
          </w:p>
        </w:tc>
        <w:tc>
          <w:tcPr>
            <w:tcW w:w="721" w:type="dxa"/>
          </w:tcPr>
          <w:p w14:paraId="0B4F95E2" w14:textId="77777777" w:rsidR="0042718C" w:rsidRDefault="0042718C" w:rsidP="0042718C">
            <w:pPr>
              <w:pStyle w:val="Contenidodelmarco"/>
              <w:jc w:val="both"/>
              <w:rPr>
                <w:sz w:val="22"/>
              </w:rPr>
            </w:pPr>
          </w:p>
        </w:tc>
      </w:tr>
      <w:tr w:rsidR="0042718C" w14:paraId="02AE8B3C" w14:textId="77777777" w:rsidTr="0042718C">
        <w:trPr>
          <w:trHeight w:val="890"/>
        </w:trPr>
        <w:tc>
          <w:tcPr>
            <w:tcW w:w="474" w:type="dxa"/>
          </w:tcPr>
          <w:p w14:paraId="328F23C0" w14:textId="77777777" w:rsidR="0042718C" w:rsidRDefault="0042718C" w:rsidP="0042718C">
            <w:pPr>
              <w:pStyle w:val="Contenidodelmarco"/>
              <w:jc w:val="both"/>
              <w:rPr>
                <w:sz w:val="22"/>
              </w:rPr>
            </w:pPr>
            <w:r>
              <w:rPr>
                <w:sz w:val="22"/>
              </w:rPr>
              <w:t>5</w:t>
            </w:r>
          </w:p>
        </w:tc>
        <w:tc>
          <w:tcPr>
            <w:tcW w:w="2498" w:type="dxa"/>
          </w:tcPr>
          <w:p w14:paraId="385B3A44" w14:textId="77777777" w:rsidR="0042718C" w:rsidRDefault="0042718C" w:rsidP="0042718C">
            <w:pPr>
              <w:pStyle w:val="Contenidodelmarco"/>
              <w:jc w:val="both"/>
              <w:rPr>
                <w:sz w:val="22"/>
              </w:rPr>
            </w:pPr>
            <w:r w:rsidRPr="00AA1382">
              <w:rPr>
                <w:sz w:val="22"/>
              </w:rPr>
              <w:t>DAMARIS ESMERALDA CAMPOS PANAMEÑO</w:t>
            </w:r>
          </w:p>
        </w:tc>
        <w:tc>
          <w:tcPr>
            <w:tcW w:w="851" w:type="dxa"/>
          </w:tcPr>
          <w:p w14:paraId="1ED7216A" w14:textId="77777777" w:rsidR="0042718C" w:rsidRDefault="0042718C" w:rsidP="0042718C">
            <w:pPr>
              <w:pStyle w:val="Contenidodelmarco"/>
              <w:jc w:val="both"/>
              <w:rPr>
                <w:sz w:val="22"/>
              </w:rPr>
            </w:pPr>
            <w:r>
              <w:rPr>
                <w:sz w:val="22"/>
              </w:rPr>
              <w:t>4</w:t>
            </w:r>
          </w:p>
        </w:tc>
        <w:tc>
          <w:tcPr>
            <w:tcW w:w="708" w:type="dxa"/>
          </w:tcPr>
          <w:p w14:paraId="3E29A9C3" w14:textId="77777777" w:rsidR="0042718C" w:rsidRDefault="0042718C" w:rsidP="0042718C">
            <w:pPr>
              <w:pStyle w:val="Contenidodelmarco"/>
              <w:jc w:val="both"/>
              <w:rPr>
                <w:sz w:val="22"/>
              </w:rPr>
            </w:pPr>
            <w:r>
              <w:rPr>
                <w:sz w:val="22"/>
              </w:rPr>
              <w:t>4</w:t>
            </w:r>
          </w:p>
        </w:tc>
        <w:tc>
          <w:tcPr>
            <w:tcW w:w="851" w:type="dxa"/>
          </w:tcPr>
          <w:p w14:paraId="5F6277E7" w14:textId="77777777" w:rsidR="0042718C" w:rsidRDefault="0042718C" w:rsidP="0042718C">
            <w:pPr>
              <w:pStyle w:val="Contenidodelmarco"/>
              <w:jc w:val="both"/>
              <w:rPr>
                <w:sz w:val="22"/>
              </w:rPr>
            </w:pPr>
            <w:r>
              <w:rPr>
                <w:sz w:val="22"/>
              </w:rPr>
              <w:t>3</w:t>
            </w:r>
          </w:p>
        </w:tc>
        <w:tc>
          <w:tcPr>
            <w:tcW w:w="709" w:type="dxa"/>
          </w:tcPr>
          <w:p w14:paraId="5F9EBF7E" w14:textId="77777777" w:rsidR="0042718C" w:rsidRDefault="0042718C" w:rsidP="0042718C">
            <w:pPr>
              <w:pStyle w:val="Contenidodelmarco"/>
              <w:jc w:val="both"/>
              <w:rPr>
                <w:sz w:val="22"/>
              </w:rPr>
            </w:pPr>
            <w:r>
              <w:rPr>
                <w:sz w:val="22"/>
              </w:rPr>
              <w:t>2</w:t>
            </w:r>
          </w:p>
        </w:tc>
        <w:tc>
          <w:tcPr>
            <w:tcW w:w="783" w:type="dxa"/>
          </w:tcPr>
          <w:p w14:paraId="68253829" w14:textId="77777777" w:rsidR="0042718C" w:rsidRDefault="0042718C" w:rsidP="0042718C">
            <w:pPr>
              <w:pStyle w:val="Contenidodelmarco"/>
              <w:jc w:val="both"/>
              <w:rPr>
                <w:sz w:val="22"/>
              </w:rPr>
            </w:pPr>
            <w:r>
              <w:rPr>
                <w:sz w:val="22"/>
              </w:rPr>
              <w:t>3</w:t>
            </w:r>
          </w:p>
        </w:tc>
        <w:tc>
          <w:tcPr>
            <w:tcW w:w="783" w:type="dxa"/>
          </w:tcPr>
          <w:p w14:paraId="76E8729B" w14:textId="77777777" w:rsidR="0042718C" w:rsidRDefault="0042718C" w:rsidP="0042718C">
            <w:pPr>
              <w:pStyle w:val="Contenidodelmarco"/>
              <w:jc w:val="both"/>
              <w:rPr>
                <w:sz w:val="22"/>
              </w:rPr>
            </w:pPr>
            <w:r>
              <w:rPr>
                <w:sz w:val="22"/>
              </w:rPr>
              <w:t>6</w:t>
            </w:r>
          </w:p>
        </w:tc>
        <w:tc>
          <w:tcPr>
            <w:tcW w:w="844" w:type="dxa"/>
          </w:tcPr>
          <w:p w14:paraId="4E818BDC" w14:textId="77777777" w:rsidR="0042718C" w:rsidRDefault="0042718C" w:rsidP="0042718C">
            <w:pPr>
              <w:pStyle w:val="Contenidodelmarco"/>
              <w:jc w:val="both"/>
              <w:rPr>
                <w:sz w:val="22"/>
              </w:rPr>
            </w:pPr>
            <w:r>
              <w:rPr>
                <w:sz w:val="22"/>
              </w:rPr>
              <w:t>6</w:t>
            </w:r>
          </w:p>
        </w:tc>
        <w:tc>
          <w:tcPr>
            <w:tcW w:w="844" w:type="dxa"/>
          </w:tcPr>
          <w:p w14:paraId="5ADF51F5" w14:textId="77777777" w:rsidR="0042718C" w:rsidRDefault="0042718C" w:rsidP="0042718C">
            <w:pPr>
              <w:pStyle w:val="Contenidodelmarco"/>
              <w:jc w:val="both"/>
              <w:rPr>
                <w:sz w:val="22"/>
              </w:rPr>
            </w:pPr>
            <w:r>
              <w:rPr>
                <w:sz w:val="22"/>
              </w:rPr>
              <w:t>2</w:t>
            </w:r>
          </w:p>
        </w:tc>
        <w:tc>
          <w:tcPr>
            <w:tcW w:w="721" w:type="dxa"/>
          </w:tcPr>
          <w:p w14:paraId="44581871" w14:textId="77777777" w:rsidR="0042718C" w:rsidRDefault="0042718C" w:rsidP="0042718C">
            <w:pPr>
              <w:pStyle w:val="Contenidodelmarco"/>
              <w:jc w:val="both"/>
              <w:rPr>
                <w:sz w:val="22"/>
              </w:rPr>
            </w:pPr>
          </w:p>
        </w:tc>
      </w:tr>
      <w:tr w:rsidR="0042718C" w14:paraId="360B4E17" w14:textId="77777777" w:rsidTr="005B3514">
        <w:trPr>
          <w:trHeight w:val="598"/>
        </w:trPr>
        <w:tc>
          <w:tcPr>
            <w:tcW w:w="474" w:type="dxa"/>
          </w:tcPr>
          <w:p w14:paraId="7D202AA6" w14:textId="77777777" w:rsidR="0042718C" w:rsidRDefault="0042718C" w:rsidP="0042718C">
            <w:pPr>
              <w:pStyle w:val="Contenidodelmarco"/>
              <w:jc w:val="both"/>
              <w:rPr>
                <w:sz w:val="22"/>
              </w:rPr>
            </w:pPr>
            <w:r>
              <w:rPr>
                <w:sz w:val="22"/>
              </w:rPr>
              <w:t>6</w:t>
            </w:r>
          </w:p>
        </w:tc>
        <w:tc>
          <w:tcPr>
            <w:tcW w:w="2498" w:type="dxa"/>
          </w:tcPr>
          <w:p w14:paraId="561128CD" w14:textId="77777777" w:rsidR="0042718C" w:rsidRDefault="0042718C" w:rsidP="0042718C">
            <w:pPr>
              <w:pStyle w:val="Contenidodelmarco"/>
              <w:jc w:val="both"/>
              <w:rPr>
                <w:sz w:val="22"/>
              </w:rPr>
            </w:pPr>
            <w:r w:rsidRPr="00AA1382">
              <w:rPr>
                <w:sz w:val="22"/>
              </w:rPr>
              <w:t>JOSE HERMINIO CUADRA</w:t>
            </w:r>
          </w:p>
        </w:tc>
        <w:tc>
          <w:tcPr>
            <w:tcW w:w="851" w:type="dxa"/>
          </w:tcPr>
          <w:p w14:paraId="6B573309" w14:textId="77777777" w:rsidR="0042718C" w:rsidRDefault="0042718C" w:rsidP="0042718C">
            <w:pPr>
              <w:pStyle w:val="Contenidodelmarco"/>
              <w:jc w:val="both"/>
              <w:rPr>
                <w:sz w:val="22"/>
              </w:rPr>
            </w:pPr>
            <w:r>
              <w:rPr>
                <w:sz w:val="22"/>
              </w:rPr>
              <w:t>6</w:t>
            </w:r>
          </w:p>
        </w:tc>
        <w:tc>
          <w:tcPr>
            <w:tcW w:w="708" w:type="dxa"/>
          </w:tcPr>
          <w:p w14:paraId="0B4DD60F" w14:textId="77777777" w:rsidR="0042718C" w:rsidRDefault="0042718C" w:rsidP="0042718C">
            <w:pPr>
              <w:pStyle w:val="Contenidodelmarco"/>
              <w:jc w:val="both"/>
              <w:rPr>
                <w:sz w:val="22"/>
              </w:rPr>
            </w:pPr>
            <w:r>
              <w:rPr>
                <w:sz w:val="22"/>
              </w:rPr>
              <w:t>8</w:t>
            </w:r>
          </w:p>
        </w:tc>
        <w:tc>
          <w:tcPr>
            <w:tcW w:w="851" w:type="dxa"/>
          </w:tcPr>
          <w:p w14:paraId="4419C59B" w14:textId="77777777" w:rsidR="0042718C" w:rsidRDefault="0042718C" w:rsidP="0042718C">
            <w:pPr>
              <w:pStyle w:val="Contenidodelmarco"/>
              <w:jc w:val="both"/>
              <w:rPr>
                <w:sz w:val="22"/>
              </w:rPr>
            </w:pPr>
            <w:r>
              <w:rPr>
                <w:sz w:val="22"/>
              </w:rPr>
              <w:t>3</w:t>
            </w:r>
          </w:p>
        </w:tc>
        <w:tc>
          <w:tcPr>
            <w:tcW w:w="709" w:type="dxa"/>
          </w:tcPr>
          <w:p w14:paraId="2BBEA214" w14:textId="77777777" w:rsidR="0042718C" w:rsidRDefault="0042718C" w:rsidP="0042718C">
            <w:pPr>
              <w:pStyle w:val="Contenidodelmarco"/>
              <w:jc w:val="both"/>
              <w:rPr>
                <w:sz w:val="22"/>
              </w:rPr>
            </w:pPr>
            <w:r>
              <w:rPr>
                <w:sz w:val="22"/>
              </w:rPr>
              <w:t>3</w:t>
            </w:r>
          </w:p>
        </w:tc>
        <w:tc>
          <w:tcPr>
            <w:tcW w:w="783" w:type="dxa"/>
          </w:tcPr>
          <w:p w14:paraId="4B5C99C7" w14:textId="77777777" w:rsidR="0042718C" w:rsidRDefault="0042718C" w:rsidP="0042718C">
            <w:pPr>
              <w:pStyle w:val="Contenidodelmarco"/>
              <w:jc w:val="both"/>
              <w:rPr>
                <w:sz w:val="22"/>
              </w:rPr>
            </w:pPr>
            <w:r>
              <w:rPr>
                <w:sz w:val="22"/>
              </w:rPr>
              <w:t>3</w:t>
            </w:r>
          </w:p>
        </w:tc>
        <w:tc>
          <w:tcPr>
            <w:tcW w:w="783" w:type="dxa"/>
          </w:tcPr>
          <w:p w14:paraId="3A845031" w14:textId="77777777" w:rsidR="0042718C" w:rsidRDefault="0042718C" w:rsidP="0042718C">
            <w:pPr>
              <w:pStyle w:val="Contenidodelmarco"/>
              <w:jc w:val="both"/>
              <w:rPr>
                <w:sz w:val="22"/>
              </w:rPr>
            </w:pPr>
            <w:r>
              <w:rPr>
                <w:sz w:val="22"/>
              </w:rPr>
              <w:t>12</w:t>
            </w:r>
          </w:p>
        </w:tc>
        <w:tc>
          <w:tcPr>
            <w:tcW w:w="844" w:type="dxa"/>
          </w:tcPr>
          <w:p w14:paraId="01054D08" w14:textId="77777777" w:rsidR="0042718C" w:rsidRDefault="0042718C" w:rsidP="0042718C">
            <w:pPr>
              <w:pStyle w:val="Contenidodelmarco"/>
              <w:jc w:val="both"/>
              <w:rPr>
                <w:sz w:val="22"/>
              </w:rPr>
            </w:pPr>
          </w:p>
        </w:tc>
        <w:tc>
          <w:tcPr>
            <w:tcW w:w="844" w:type="dxa"/>
          </w:tcPr>
          <w:p w14:paraId="4368EE98" w14:textId="77777777" w:rsidR="0042718C" w:rsidRDefault="0042718C" w:rsidP="0042718C">
            <w:pPr>
              <w:pStyle w:val="Contenidodelmarco"/>
              <w:jc w:val="both"/>
              <w:rPr>
                <w:sz w:val="22"/>
              </w:rPr>
            </w:pPr>
            <w:r>
              <w:rPr>
                <w:sz w:val="22"/>
              </w:rPr>
              <w:t>2</w:t>
            </w:r>
          </w:p>
        </w:tc>
        <w:tc>
          <w:tcPr>
            <w:tcW w:w="721" w:type="dxa"/>
          </w:tcPr>
          <w:p w14:paraId="2B960A06" w14:textId="77777777" w:rsidR="0042718C" w:rsidRDefault="0042718C" w:rsidP="0042718C">
            <w:pPr>
              <w:pStyle w:val="Contenidodelmarco"/>
              <w:jc w:val="both"/>
              <w:rPr>
                <w:sz w:val="22"/>
              </w:rPr>
            </w:pPr>
          </w:p>
        </w:tc>
      </w:tr>
      <w:tr w:rsidR="0042718C" w14:paraId="58B14881" w14:textId="77777777" w:rsidTr="0042718C">
        <w:trPr>
          <w:trHeight w:val="669"/>
        </w:trPr>
        <w:tc>
          <w:tcPr>
            <w:tcW w:w="474" w:type="dxa"/>
          </w:tcPr>
          <w:p w14:paraId="6ABF8DE3" w14:textId="77777777" w:rsidR="0042718C" w:rsidRDefault="0042718C" w:rsidP="0042718C">
            <w:pPr>
              <w:pStyle w:val="Contenidodelmarco"/>
              <w:jc w:val="both"/>
              <w:rPr>
                <w:sz w:val="22"/>
              </w:rPr>
            </w:pPr>
            <w:r>
              <w:rPr>
                <w:sz w:val="22"/>
              </w:rPr>
              <w:t>7</w:t>
            </w:r>
          </w:p>
        </w:tc>
        <w:tc>
          <w:tcPr>
            <w:tcW w:w="2498" w:type="dxa"/>
          </w:tcPr>
          <w:p w14:paraId="51B32CE2" w14:textId="77777777" w:rsidR="0042718C" w:rsidRDefault="0042718C" w:rsidP="0042718C">
            <w:pPr>
              <w:pStyle w:val="Contenidodelmarco"/>
              <w:jc w:val="both"/>
              <w:rPr>
                <w:sz w:val="22"/>
              </w:rPr>
            </w:pPr>
            <w:r>
              <w:rPr>
                <w:sz w:val="22"/>
              </w:rPr>
              <w:t>NOEMI DEL CARMEN CERON</w:t>
            </w:r>
          </w:p>
        </w:tc>
        <w:tc>
          <w:tcPr>
            <w:tcW w:w="851" w:type="dxa"/>
          </w:tcPr>
          <w:p w14:paraId="61CDB7C3" w14:textId="77777777" w:rsidR="0042718C" w:rsidRDefault="0042718C" w:rsidP="0042718C">
            <w:pPr>
              <w:pStyle w:val="Contenidodelmarco"/>
              <w:jc w:val="both"/>
              <w:rPr>
                <w:sz w:val="22"/>
              </w:rPr>
            </w:pPr>
            <w:r>
              <w:rPr>
                <w:sz w:val="22"/>
              </w:rPr>
              <w:t>7</w:t>
            </w:r>
          </w:p>
        </w:tc>
        <w:tc>
          <w:tcPr>
            <w:tcW w:w="708" w:type="dxa"/>
          </w:tcPr>
          <w:p w14:paraId="2C0F8FA1" w14:textId="77777777" w:rsidR="0042718C" w:rsidRDefault="0042718C" w:rsidP="0042718C">
            <w:pPr>
              <w:pStyle w:val="Contenidodelmarco"/>
              <w:jc w:val="both"/>
              <w:rPr>
                <w:sz w:val="22"/>
              </w:rPr>
            </w:pPr>
            <w:r>
              <w:rPr>
                <w:sz w:val="22"/>
              </w:rPr>
              <w:t>6</w:t>
            </w:r>
          </w:p>
        </w:tc>
        <w:tc>
          <w:tcPr>
            <w:tcW w:w="851" w:type="dxa"/>
          </w:tcPr>
          <w:p w14:paraId="6C05DA85" w14:textId="77777777" w:rsidR="0042718C" w:rsidRDefault="0042718C" w:rsidP="0042718C">
            <w:pPr>
              <w:pStyle w:val="Contenidodelmarco"/>
              <w:jc w:val="both"/>
              <w:rPr>
                <w:sz w:val="22"/>
              </w:rPr>
            </w:pPr>
            <w:r>
              <w:rPr>
                <w:sz w:val="22"/>
              </w:rPr>
              <w:t>3</w:t>
            </w:r>
          </w:p>
        </w:tc>
        <w:tc>
          <w:tcPr>
            <w:tcW w:w="709" w:type="dxa"/>
          </w:tcPr>
          <w:p w14:paraId="379D01A6" w14:textId="77777777" w:rsidR="0042718C" w:rsidRDefault="0042718C" w:rsidP="0042718C">
            <w:pPr>
              <w:pStyle w:val="Contenidodelmarco"/>
              <w:jc w:val="both"/>
              <w:rPr>
                <w:sz w:val="22"/>
              </w:rPr>
            </w:pPr>
            <w:r>
              <w:rPr>
                <w:sz w:val="22"/>
              </w:rPr>
              <w:t>2</w:t>
            </w:r>
          </w:p>
        </w:tc>
        <w:tc>
          <w:tcPr>
            <w:tcW w:w="783" w:type="dxa"/>
          </w:tcPr>
          <w:p w14:paraId="1D551559" w14:textId="77777777" w:rsidR="0042718C" w:rsidRDefault="0042718C" w:rsidP="0042718C">
            <w:pPr>
              <w:pStyle w:val="Contenidodelmarco"/>
              <w:jc w:val="both"/>
              <w:rPr>
                <w:sz w:val="22"/>
              </w:rPr>
            </w:pPr>
            <w:r>
              <w:rPr>
                <w:sz w:val="22"/>
              </w:rPr>
              <w:t>2</w:t>
            </w:r>
          </w:p>
        </w:tc>
        <w:tc>
          <w:tcPr>
            <w:tcW w:w="783" w:type="dxa"/>
          </w:tcPr>
          <w:p w14:paraId="6420BB37" w14:textId="77777777" w:rsidR="0042718C" w:rsidRDefault="0042718C" w:rsidP="0042718C">
            <w:pPr>
              <w:pStyle w:val="Contenidodelmarco"/>
              <w:jc w:val="both"/>
              <w:rPr>
                <w:sz w:val="22"/>
              </w:rPr>
            </w:pPr>
            <w:r>
              <w:rPr>
                <w:sz w:val="22"/>
              </w:rPr>
              <w:t>8</w:t>
            </w:r>
          </w:p>
        </w:tc>
        <w:tc>
          <w:tcPr>
            <w:tcW w:w="844" w:type="dxa"/>
          </w:tcPr>
          <w:p w14:paraId="56BB1C8C" w14:textId="77777777" w:rsidR="0042718C" w:rsidRDefault="0042718C" w:rsidP="0042718C">
            <w:pPr>
              <w:pStyle w:val="Contenidodelmarco"/>
              <w:jc w:val="both"/>
              <w:rPr>
                <w:sz w:val="22"/>
              </w:rPr>
            </w:pPr>
          </w:p>
        </w:tc>
        <w:tc>
          <w:tcPr>
            <w:tcW w:w="844" w:type="dxa"/>
          </w:tcPr>
          <w:p w14:paraId="63431274" w14:textId="77777777" w:rsidR="0042718C" w:rsidRDefault="0042718C" w:rsidP="0042718C">
            <w:pPr>
              <w:pStyle w:val="Contenidodelmarco"/>
              <w:jc w:val="both"/>
              <w:rPr>
                <w:sz w:val="22"/>
              </w:rPr>
            </w:pPr>
          </w:p>
        </w:tc>
        <w:tc>
          <w:tcPr>
            <w:tcW w:w="721" w:type="dxa"/>
          </w:tcPr>
          <w:p w14:paraId="1F27E60D" w14:textId="77777777" w:rsidR="0042718C" w:rsidRDefault="0042718C" w:rsidP="0042718C">
            <w:pPr>
              <w:pStyle w:val="Contenidodelmarco"/>
              <w:jc w:val="both"/>
              <w:rPr>
                <w:sz w:val="22"/>
              </w:rPr>
            </w:pPr>
          </w:p>
        </w:tc>
      </w:tr>
      <w:tr w:rsidR="0042718C" w14:paraId="2834C512" w14:textId="77777777" w:rsidTr="0042718C">
        <w:trPr>
          <w:trHeight w:val="465"/>
        </w:trPr>
        <w:tc>
          <w:tcPr>
            <w:tcW w:w="474" w:type="dxa"/>
          </w:tcPr>
          <w:p w14:paraId="24375727" w14:textId="77777777" w:rsidR="0042718C" w:rsidRDefault="0042718C" w:rsidP="0042718C">
            <w:pPr>
              <w:pStyle w:val="Contenidodelmarco"/>
              <w:jc w:val="both"/>
              <w:rPr>
                <w:sz w:val="22"/>
              </w:rPr>
            </w:pPr>
            <w:r>
              <w:rPr>
                <w:sz w:val="22"/>
              </w:rPr>
              <w:t>8</w:t>
            </w:r>
          </w:p>
        </w:tc>
        <w:tc>
          <w:tcPr>
            <w:tcW w:w="2498" w:type="dxa"/>
          </w:tcPr>
          <w:p w14:paraId="7A174849" w14:textId="77777777" w:rsidR="0042718C" w:rsidRDefault="0042718C" w:rsidP="0042718C">
            <w:pPr>
              <w:pStyle w:val="Contenidodelmarco"/>
              <w:jc w:val="both"/>
              <w:rPr>
                <w:sz w:val="22"/>
              </w:rPr>
            </w:pPr>
            <w:r>
              <w:rPr>
                <w:sz w:val="22"/>
              </w:rPr>
              <w:t>ANGEL MARIA NAVARRETE</w:t>
            </w:r>
          </w:p>
        </w:tc>
        <w:tc>
          <w:tcPr>
            <w:tcW w:w="851" w:type="dxa"/>
          </w:tcPr>
          <w:p w14:paraId="6A3CFF8B" w14:textId="77777777" w:rsidR="0042718C" w:rsidRDefault="0042718C" w:rsidP="0042718C">
            <w:pPr>
              <w:pStyle w:val="Contenidodelmarco"/>
              <w:jc w:val="both"/>
              <w:rPr>
                <w:sz w:val="22"/>
              </w:rPr>
            </w:pPr>
            <w:r>
              <w:rPr>
                <w:sz w:val="22"/>
              </w:rPr>
              <w:t>4</w:t>
            </w:r>
          </w:p>
        </w:tc>
        <w:tc>
          <w:tcPr>
            <w:tcW w:w="708" w:type="dxa"/>
          </w:tcPr>
          <w:p w14:paraId="41246E68" w14:textId="77777777" w:rsidR="0042718C" w:rsidRDefault="0042718C" w:rsidP="0042718C">
            <w:pPr>
              <w:pStyle w:val="Contenidodelmarco"/>
              <w:jc w:val="both"/>
              <w:rPr>
                <w:sz w:val="22"/>
              </w:rPr>
            </w:pPr>
            <w:r>
              <w:rPr>
                <w:sz w:val="22"/>
              </w:rPr>
              <w:t>4</w:t>
            </w:r>
          </w:p>
        </w:tc>
        <w:tc>
          <w:tcPr>
            <w:tcW w:w="851" w:type="dxa"/>
          </w:tcPr>
          <w:p w14:paraId="2DAC6FBD" w14:textId="77777777" w:rsidR="0042718C" w:rsidRDefault="0042718C" w:rsidP="0042718C">
            <w:pPr>
              <w:pStyle w:val="Contenidodelmarco"/>
              <w:jc w:val="both"/>
              <w:rPr>
                <w:sz w:val="22"/>
              </w:rPr>
            </w:pPr>
            <w:r>
              <w:rPr>
                <w:sz w:val="22"/>
              </w:rPr>
              <w:t>3</w:t>
            </w:r>
          </w:p>
        </w:tc>
        <w:tc>
          <w:tcPr>
            <w:tcW w:w="709" w:type="dxa"/>
          </w:tcPr>
          <w:p w14:paraId="4B4764F9" w14:textId="77777777" w:rsidR="0042718C" w:rsidRDefault="0042718C" w:rsidP="0042718C">
            <w:pPr>
              <w:pStyle w:val="Contenidodelmarco"/>
              <w:jc w:val="both"/>
              <w:rPr>
                <w:sz w:val="22"/>
              </w:rPr>
            </w:pPr>
            <w:r>
              <w:rPr>
                <w:sz w:val="22"/>
              </w:rPr>
              <w:t>1</w:t>
            </w:r>
          </w:p>
        </w:tc>
        <w:tc>
          <w:tcPr>
            <w:tcW w:w="783" w:type="dxa"/>
          </w:tcPr>
          <w:p w14:paraId="0CF990F5" w14:textId="77777777" w:rsidR="0042718C" w:rsidRDefault="0042718C" w:rsidP="0042718C">
            <w:pPr>
              <w:pStyle w:val="Contenidodelmarco"/>
              <w:jc w:val="both"/>
              <w:rPr>
                <w:sz w:val="22"/>
              </w:rPr>
            </w:pPr>
            <w:r>
              <w:rPr>
                <w:sz w:val="22"/>
              </w:rPr>
              <w:t>3</w:t>
            </w:r>
          </w:p>
        </w:tc>
        <w:tc>
          <w:tcPr>
            <w:tcW w:w="783" w:type="dxa"/>
          </w:tcPr>
          <w:p w14:paraId="5D3ABB14" w14:textId="77777777" w:rsidR="0042718C" w:rsidRDefault="0042718C" w:rsidP="0042718C">
            <w:pPr>
              <w:pStyle w:val="Contenidodelmarco"/>
              <w:jc w:val="both"/>
              <w:rPr>
                <w:sz w:val="22"/>
              </w:rPr>
            </w:pPr>
            <w:r>
              <w:rPr>
                <w:sz w:val="22"/>
              </w:rPr>
              <w:t>6</w:t>
            </w:r>
          </w:p>
        </w:tc>
        <w:tc>
          <w:tcPr>
            <w:tcW w:w="844" w:type="dxa"/>
          </w:tcPr>
          <w:p w14:paraId="3127D152" w14:textId="77777777" w:rsidR="0042718C" w:rsidRDefault="0042718C" w:rsidP="0042718C">
            <w:pPr>
              <w:pStyle w:val="Contenidodelmarco"/>
              <w:jc w:val="both"/>
              <w:rPr>
                <w:sz w:val="22"/>
              </w:rPr>
            </w:pPr>
            <w:r>
              <w:rPr>
                <w:sz w:val="22"/>
              </w:rPr>
              <w:t>6</w:t>
            </w:r>
          </w:p>
        </w:tc>
        <w:tc>
          <w:tcPr>
            <w:tcW w:w="844" w:type="dxa"/>
          </w:tcPr>
          <w:p w14:paraId="5F961592" w14:textId="77777777" w:rsidR="0042718C" w:rsidRDefault="0042718C" w:rsidP="0042718C">
            <w:pPr>
              <w:pStyle w:val="Contenidodelmarco"/>
              <w:jc w:val="both"/>
              <w:rPr>
                <w:sz w:val="22"/>
              </w:rPr>
            </w:pPr>
            <w:r>
              <w:rPr>
                <w:sz w:val="22"/>
              </w:rPr>
              <w:t>2</w:t>
            </w:r>
          </w:p>
        </w:tc>
        <w:tc>
          <w:tcPr>
            <w:tcW w:w="721" w:type="dxa"/>
          </w:tcPr>
          <w:p w14:paraId="1BC679A1" w14:textId="77777777" w:rsidR="0042718C" w:rsidRDefault="0042718C" w:rsidP="0042718C">
            <w:pPr>
              <w:pStyle w:val="Contenidodelmarco"/>
              <w:jc w:val="both"/>
              <w:rPr>
                <w:sz w:val="22"/>
              </w:rPr>
            </w:pPr>
          </w:p>
        </w:tc>
      </w:tr>
      <w:tr w:rsidR="0042718C" w14:paraId="2F802C5C" w14:textId="77777777" w:rsidTr="0042718C">
        <w:trPr>
          <w:trHeight w:val="684"/>
        </w:trPr>
        <w:tc>
          <w:tcPr>
            <w:tcW w:w="474" w:type="dxa"/>
          </w:tcPr>
          <w:p w14:paraId="0B790421" w14:textId="77777777" w:rsidR="0042718C" w:rsidRDefault="0042718C" w:rsidP="0042718C">
            <w:pPr>
              <w:pStyle w:val="Contenidodelmarco"/>
              <w:jc w:val="both"/>
              <w:rPr>
                <w:sz w:val="22"/>
              </w:rPr>
            </w:pPr>
            <w:r>
              <w:rPr>
                <w:sz w:val="22"/>
              </w:rPr>
              <w:t>9</w:t>
            </w:r>
          </w:p>
        </w:tc>
        <w:tc>
          <w:tcPr>
            <w:tcW w:w="2498" w:type="dxa"/>
          </w:tcPr>
          <w:p w14:paraId="3CA02F7E" w14:textId="77777777" w:rsidR="0042718C" w:rsidRDefault="0042718C" w:rsidP="0042718C">
            <w:pPr>
              <w:pStyle w:val="Contenidodelmarco"/>
              <w:jc w:val="both"/>
              <w:rPr>
                <w:sz w:val="22"/>
              </w:rPr>
            </w:pPr>
            <w:r w:rsidRPr="00AA1382">
              <w:rPr>
                <w:sz w:val="22"/>
              </w:rPr>
              <w:t xml:space="preserve">ANA BERTILA SORIANO </w:t>
            </w:r>
          </w:p>
        </w:tc>
        <w:tc>
          <w:tcPr>
            <w:tcW w:w="851" w:type="dxa"/>
          </w:tcPr>
          <w:p w14:paraId="684AD5E1" w14:textId="77777777" w:rsidR="0042718C" w:rsidRDefault="0042718C" w:rsidP="0042718C">
            <w:pPr>
              <w:pStyle w:val="Contenidodelmarco"/>
              <w:jc w:val="both"/>
              <w:rPr>
                <w:sz w:val="22"/>
              </w:rPr>
            </w:pPr>
            <w:r>
              <w:rPr>
                <w:sz w:val="22"/>
              </w:rPr>
              <w:t>2</w:t>
            </w:r>
          </w:p>
        </w:tc>
        <w:tc>
          <w:tcPr>
            <w:tcW w:w="708" w:type="dxa"/>
          </w:tcPr>
          <w:p w14:paraId="19FC022A" w14:textId="77777777" w:rsidR="0042718C" w:rsidRDefault="0042718C" w:rsidP="0042718C">
            <w:pPr>
              <w:pStyle w:val="Contenidodelmarco"/>
              <w:jc w:val="both"/>
              <w:rPr>
                <w:sz w:val="22"/>
              </w:rPr>
            </w:pPr>
            <w:r>
              <w:rPr>
                <w:sz w:val="22"/>
              </w:rPr>
              <w:t>2</w:t>
            </w:r>
          </w:p>
        </w:tc>
        <w:tc>
          <w:tcPr>
            <w:tcW w:w="851" w:type="dxa"/>
          </w:tcPr>
          <w:p w14:paraId="73EBCE89" w14:textId="77777777" w:rsidR="0042718C" w:rsidRDefault="0042718C" w:rsidP="0042718C">
            <w:pPr>
              <w:pStyle w:val="Contenidodelmarco"/>
              <w:jc w:val="both"/>
              <w:rPr>
                <w:sz w:val="22"/>
              </w:rPr>
            </w:pPr>
            <w:r>
              <w:rPr>
                <w:sz w:val="22"/>
              </w:rPr>
              <w:t>1</w:t>
            </w:r>
          </w:p>
        </w:tc>
        <w:tc>
          <w:tcPr>
            <w:tcW w:w="709" w:type="dxa"/>
          </w:tcPr>
          <w:p w14:paraId="385F5056" w14:textId="77777777" w:rsidR="0042718C" w:rsidRDefault="0042718C" w:rsidP="0042718C">
            <w:pPr>
              <w:pStyle w:val="Contenidodelmarco"/>
              <w:jc w:val="both"/>
              <w:rPr>
                <w:sz w:val="22"/>
              </w:rPr>
            </w:pPr>
            <w:r>
              <w:rPr>
                <w:sz w:val="22"/>
              </w:rPr>
              <w:t>1</w:t>
            </w:r>
          </w:p>
        </w:tc>
        <w:tc>
          <w:tcPr>
            <w:tcW w:w="783" w:type="dxa"/>
          </w:tcPr>
          <w:p w14:paraId="3B99C2BE" w14:textId="77777777" w:rsidR="0042718C" w:rsidRDefault="0042718C" w:rsidP="0042718C">
            <w:pPr>
              <w:pStyle w:val="Contenidodelmarco"/>
              <w:jc w:val="both"/>
              <w:rPr>
                <w:sz w:val="22"/>
              </w:rPr>
            </w:pPr>
            <w:r>
              <w:rPr>
                <w:sz w:val="22"/>
              </w:rPr>
              <w:t>1</w:t>
            </w:r>
          </w:p>
        </w:tc>
        <w:tc>
          <w:tcPr>
            <w:tcW w:w="783" w:type="dxa"/>
          </w:tcPr>
          <w:p w14:paraId="14D0C227" w14:textId="77777777" w:rsidR="0042718C" w:rsidRDefault="0042718C" w:rsidP="0042718C">
            <w:pPr>
              <w:pStyle w:val="Contenidodelmarco"/>
              <w:jc w:val="both"/>
              <w:rPr>
                <w:sz w:val="22"/>
              </w:rPr>
            </w:pPr>
            <w:r>
              <w:rPr>
                <w:sz w:val="22"/>
              </w:rPr>
              <w:t>4</w:t>
            </w:r>
          </w:p>
        </w:tc>
        <w:tc>
          <w:tcPr>
            <w:tcW w:w="844" w:type="dxa"/>
          </w:tcPr>
          <w:p w14:paraId="27B4FE74" w14:textId="77777777" w:rsidR="0042718C" w:rsidRDefault="0042718C" w:rsidP="0042718C">
            <w:pPr>
              <w:pStyle w:val="Contenidodelmarco"/>
              <w:jc w:val="both"/>
              <w:rPr>
                <w:sz w:val="22"/>
              </w:rPr>
            </w:pPr>
          </w:p>
        </w:tc>
        <w:tc>
          <w:tcPr>
            <w:tcW w:w="844" w:type="dxa"/>
          </w:tcPr>
          <w:p w14:paraId="65926907" w14:textId="77777777" w:rsidR="0042718C" w:rsidRDefault="0042718C" w:rsidP="0042718C">
            <w:pPr>
              <w:pStyle w:val="Contenidodelmarco"/>
              <w:jc w:val="both"/>
              <w:rPr>
                <w:sz w:val="22"/>
              </w:rPr>
            </w:pPr>
          </w:p>
        </w:tc>
        <w:tc>
          <w:tcPr>
            <w:tcW w:w="721" w:type="dxa"/>
          </w:tcPr>
          <w:p w14:paraId="3CD416EC" w14:textId="77777777" w:rsidR="0042718C" w:rsidRDefault="0042718C" w:rsidP="0042718C">
            <w:pPr>
              <w:pStyle w:val="Contenidodelmarco"/>
              <w:jc w:val="both"/>
              <w:rPr>
                <w:sz w:val="22"/>
              </w:rPr>
            </w:pPr>
          </w:p>
        </w:tc>
      </w:tr>
      <w:tr w:rsidR="0042718C" w14:paraId="673EF0BE" w14:textId="77777777" w:rsidTr="0042718C">
        <w:trPr>
          <w:trHeight w:val="357"/>
        </w:trPr>
        <w:tc>
          <w:tcPr>
            <w:tcW w:w="474" w:type="dxa"/>
          </w:tcPr>
          <w:p w14:paraId="633289FB" w14:textId="77777777" w:rsidR="0042718C" w:rsidRDefault="0042718C" w:rsidP="0042718C">
            <w:pPr>
              <w:pStyle w:val="Contenidodelmarco"/>
              <w:jc w:val="both"/>
              <w:rPr>
                <w:sz w:val="22"/>
              </w:rPr>
            </w:pPr>
          </w:p>
        </w:tc>
        <w:tc>
          <w:tcPr>
            <w:tcW w:w="2498" w:type="dxa"/>
          </w:tcPr>
          <w:p w14:paraId="24E443BE" w14:textId="77777777" w:rsidR="0042718C" w:rsidRPr="00350AB1" w:rsidRDefault="0042718C" w:rsidP="0042718C">
            <w:pPr>
              <w:pStyle w:val="Contenidodelmarco"/>
              <w:jc w:val="both"/>
              <w:rPr>
                <w:b/>
                <w:bCs/>
                <w:sz w:val="22"/>
              </w:rPr>
            </w:pPr>
            <w:r w:rsidRPr="00350AB1">
              <w:rPr>
                <w:b/>
                <w:bCs/>
                <w:sz w:val="22"/>
              </w:rPr>
              <w:t xml:space="preserve">total a adquirir </w:t>
            </w:r>
          </w:p>
        </w:tc>
        <w:tc>
          <w:tcPr>
            <w:tcW w:w="851" w:type="dxa"/>
          </w:tcPr>
          <w:p w14:paraId="64079687" w14:textId="77777777" w:rsidR="0042718C" w:rsidRPr="00350AB1" w:rsidRDefault="0042718C" w:rsidP="0042718C">
            <w:pPr>
              <w:pStyle w:val="Contenidodelmarco"/>
              <w:jc w:val="both"/>
              <w:rPr>
                <w:b/>
                <w:bCs/>
                <w:sz w:val="22"/>
              </w:rPr>
            </w:pPr>
            <w:r>
              <w:rPr>
                <w:b/>
                <w:bCs/>
                <w:sz w:val="22"/>
              </w:rPr>
              <w:t>55</w:t>
            </w:r>
          </w:p>
        </w:tc>
        <w:tc>
          <w:tcPr>
            <w:tcW w:w="708" w:type="dxa"/>
          </w:tcPr>
          <w:p w14:paraId="1226B654" w14:textId="77777777" w:rsidR="0042718C" w:rsidRPr="00350AB1" w:rsidRDefault="0042718C" w:rsidP="0042718C">
            <w:pPr>
              <w:pStyle w:val="Contenidodelmarco"/>
              <w:jc w:val="both"/>
              <w:rPr>
                <w:b/>
                <w:bCs/>
                <w:sz w:val="22"/>
              </w:rPr>
            </w:pPr>
            <w:r>
              <w:rPr>
                <w:b/>
                <w:bCs/>
                <w:sz w:val="22"/>
              </w:rPr>
              <w:t>49</w:t>
            </w:r>
          </w:p>
        </w:tc>
        <w:tc>
          <w:tcPr>
            <w:tcW w:w="851" w:type="dxa"/>
          </w:tcPr>
          <w:p w14:paraId="722D5C99" w14:textId="77777777" w:rsidR="0042718C" w:rsidRPr="00350AB1" w:rsidRDefault="0042718C" w:rsidP="0042718C">
            <w:pPr>
              <w:pStyle w:val="Contenidodelmarco"/>
              <w:jc w:val="both"/>
              <w:rPr>
                <w:b/>
                <w:bCs/>
                <w:sz w:val="22"/>
              </w:rPr>
            </w:pPr>
            <w:r>
              <w:rPr>
                <w:b/>
                <w:bCs/>
                <w:sz w:val="22"/>
              </w:rPr>
              <w:t>25</w:t>
            </w:r>
          </w:p>
        </w:tc>
        <w:tc>
          <w:tcPr>
            <w:tcW w:w="709" w:type="dxa"/>
          </w:tcPr>
          <w:p w14:paraId="5146609A" w14:textId="77777777" w:rsidR="0042718C" w:rsidRPr="00350AB1" w:rsidRDefault="0042718C" w:rsidP="0042718C">
            <w:pPr>
              <w:pStyle w:val="Contenidodelmarco"/>
              <w:jc w:val="both"/>
              <w:rPr>
                <w:b/>
                <w:bCs/>
                <w:sz w:val="22"/>
              </w:rPr>
            </w:pPr>
            <w:r>
              <w:rPr>
                <w:b/>
                <w:bCs/>
                <w:sz w:val="22"/>
              </w:rPr>
              <w:t>19</w:t>
            </w:r>
          </w:p>
        </w:tc>
        <w:tc>
          <w:tcPr>
            <w:tcW w:w="783" w:type="dxa"/>
          </w:tcPr>
          <w:p w14:paraId="13F4DA13" w14:textId="77777777" w:rsidR="0042718C" w:rsidRPr="00350AB1" w:rsidRDefault="0042718C" w:rsidP="0042718C">
            <w:pPr>
              <w:pStyle w:val="Contenidodelmarco"/>
              <w:jc w:val="both"/>
              <w:rPr>
                <w:b/>
                <w:bCs/>
                <w:sz w:val="22"/>
              </w:rPr>
            </w:pPr>
            <w:r>
              <w:rPr>
                <w:b/>
                <w:bCs/>
                <w:sz w:val="22"/>
              </w:rPr>
              <w:t>24</w:t>
            </w:r>
          </w:p>
        </w:tc>
        <w:tc>
          <w:tcPr>
            <w:tcW w:w="783" w:type="dxa"/>
          </w:tcPr>
          <w:p w14:paraId="335ED47C" w14:textId="77777777" w:rsidR="0042718C" w:rsidRPr="00350AB1" w:rsidRDefault="0042718C" w:rsidP="0042718C">
            <w:pPr>
              <w:pStyle w:val="Contenidodelmarco"/>
              <w:jc w:val="both"/>
              <w:rPr>
                <w:b/>
                <w:bCs/>
                <w:sz w:val="22"/>
              </w:rPr>
            </w:pPr>
            <w:r>
              <w:rPr>
                <w:b/>
                <w:bCs/>
                <w:sz w:val="22"/>
              </w:rPr>
              <w:t>68</w:t>
            </w:r>
          </w:p>
        </w:tc>
        <w:tc>
          <w:tcPr>
            <w:tcW w:w="844" w:type="dxa"/>
          </w:tcPr>
          <w:p w14:paraId="580A5AC2" w14:textId="77777777" w:rsidR="0042718C" w:rsidRPr="00350AB1" w:rsidRDefault="0042718C" w:rsidP="0042718C">
            <w:pPr>
              <w:pStyle w:val="Contenidodelmarco"/>
              <w:jc w:val="both"/>
              <w:rPr>
                <w:b/>
                <w:bCs/>
                <w:sz w:val="22"/>
              </w:rPr>
            </w:pPr>
            <w:r>
              <w:rPr>
                <w:b/>
                <w:bCs/>
                <w:sz w:val="22"/>
              </w:rPr>
              <w:t>12</w:t>
            </w:r>
          </w:p>
        </w:tc>
        <w:tc>
          <w:tcPr>
            <w:tcW w:w="844" w:type="dxa"/>
          </w:tcPr>
          <w:p w14:paraId="2048A9C8" w14:textId="77777777" w:rsidR="0042718C" w:rsidRPr="00350AB1" w:rsidRDefault="0042718C" w:rsidP="0042718C">
            <w:pPr>
              <w:pStyle w:val="Contenidodelmarco"/>
              <w:jc w:val="both"/>
              <w:rPr>
                <w:b/>
                <w:bCs/>
                <w:sz w:val="22"/>
              </w:rPr>
            </w:pPr>
            <w:r>
              <w:rPr>
                <w:b/>
                <w:bCs/>
                <w:sz w:val="22"/>
              </w:rPr>
              <w:t>10</w:t>
            </w:r>
          </w:p>
        </w:tc>
        <w:tc>
          <w:tcPr>
            <w:tcW w:w="721" w:type="dxa"/>
          </w:tcPr>
          <w:p w14:paraId="1EA62750" w14:textId="77777777" w:rsidR="0042718C" w:rsidRPr="00350AB1" w:rsidRDefault="0042718C" w:rsidP="0042718C">
            <w:pPr>
              <w:pStyle w:val="Contenidodelmarco"/>
              <w:jc w:val="both"/>
              <w:rPr>
                <w:b/>
                <w:bCs/>
                <w:sz w:val="22"/>
              </w:rPr>
            </w:pPr>
            <w:r>
              <w:rPr>
                <w:b/>
                <w:bCs/>
                <w:sz w:val="22"/>
              </w:rPr>
              <w:t>4</w:t>
            </w:r>
          </w:p>
        </w:tc>
      </w:tr>
    </w:tbl>
    <w:p w14:paraId="74A68A34" w14:textId="77777777" w:rsidR="00CE274D" w:rsidRDefault="00AA1382" w:rsidP="00AA1382">
      <w:pPr>
        <w:pStyle w:val="Contenidodelmarco"/>
        <w:jc w:val="both"/>
        <w:rPr>
          <w:sz w:val="22"/>
        </w:rPr>
      </w:pPr>
      <w:r w:rsidRPr="00AA1382">
        <w:rPr>
          <w:sz w:val="22"/>
        </w:rPr>
        <w:t xml:space="preserve">Certifíquese. </w:t>
      </w:r>
      <w:r w:rsidRPr="00023DB4">
        <w:rPr>
          <w:b/>
          <w:bCs/>
          <w:szCs w:val="24"/>
          <w:u w:val="single"/>
        </w:rPr>
        <w:t>ACUERDO NÚMERO OCHO</w:t>
      </w:r>
      <w:r w:rsidRPr="00AA1382">
        <w:rPr>
          <w:sz w:val="22"/>
        </w:rPr>
        <w:t xml:space="preserve">:  El concejo Municipal en uso de sus facultades que le confiere el código Municipal y atendiendo a las prioridades de preservación de la vida de nuestros habitantes y en vista de los daños causados por los vientos de fechas 1, 2 y 3 de Marzo del presente año la lo cual dejó árboles derrumbados que ponen en peligro a los transeúntes por lo que este concejo por unanimidad </w:t>
      </w:r>
      <w:r w:rsidRPr="00745A83">
        <w:rPr>
          <w:b/>
          <w:bCs/>
          <w:sz w:val="22"/>
        </w:rPr>
        <w:t>ACUERDA</w:t>
      </w:r>
      <w:r w:rsidRPr="00AA1382">
        <w:rPr>
          <w:sz w:val="22"/>
        </w:rPr>
        <w:t xml:space="preserve">: </w:t>
      </w:r>
      <w:r w:rsidRPr="00745A83">
        <w:rPr>
          <w:sz w:val="22"/>
          <w:u w:val="single"/>
        </w:rPr>
        <w:t>Autorizar a la Jefe de la UACI</w:t>
      </w:r>
      <w:r w:rsidRPr="00AA1382">
        <w:rPr>
          <w:sz w:val="22"/>
        </w:rPr>
        <w:t xml:space="preserve"> y a la Tesorera Municipal para que de los fondos propios erogue la cantidad de CINCUENTA 00/100 dólares ($50.00) los cuales servirán para cancelar el alquiler de la moto al señor ISABEL SANTOS HENRIQUEZ, para continuar con la troza de árboles derrumbados por los vientos y que ponen en peligro, a nuestros habitantes. Notifíquese </w:t>
      </w:r>
      <w:r w:rsidRPr="0042718C">
        <w:rPr>
          <w:b/>
          <w:bCs/>
          <w:szCs w:val="24"/>
          <w:u w:val="single"/>
        </w:rPr>
        <w:t>ACUERDO NÚMERO NUEVE</w:t>
      </w:r>
      <w:r w:rsidRPr="00AA1382">
        <w:rPr>
          <w:sz w:val="22"/>
        </w:rPr>
        <w:t xml:space="preserve">:  Este concejo Municipal en uso de sus facultades que le confiere el código Municipal y en vista que en la comunidad de </w:t>
      </w:r>
      <w:r w:rsidR="005B3514">
        <w:rPr>
          <w:sz w:val="22"/>
        </w:rPr>
        <w:t>c</w:t>
      </w:r>
      <w:r w:rsidRPr="00AA1382">
        <w:rPr>
          <w:sz w:val="22"/>
        </w:rPr>
        <w:t xml:space="preserve">aserío el Macho de Cantón los Zelaya abajo de San Rafael Oriente, la comunidad católica ha solicitado se le construya glorieta </w:t>
      </w:r>
    </w:p>
    <w:p w14:paraId="3410DD49" w14:textId="3C8D689E" w:rsidR="00B67CFD" w:rsidRPr="00B67CFD" w:rsidRDefault="00B67CFD" w:rsidP="00B67CFD">
      <w:pPr>
        <w:pStyle w:val="Contenidodelmarco"/>
        <w:jc w:val="both"/>
        <w:rPr>
          <w:sz w:val="22"/>
        </w:rPr>
      </w:pPr>
      <w:r w:rsidRPr="00B67CFD">
        <w:rPr>
          <w:sz w:val="22"/>
        </w:rPr>
        <w:lastRenderedPageBreak/>
        <w:t xml:space="preserve">en Cruz del perdón de dicho lugar con el fin de que todos los </w:t>
      </w:r>
      <w:r w:rsidR="00D46B6B" w:rsidRPr="00B67CFD">
        <w:rPr>
          <w:sz w:val="22"/>
        </w:rPr>
        <w:t>fieles católicos</w:t>
      </w:r>
      <w:r w:rsidR="00D46B6B">
        <w:rPr>
          <w:sz w:val="22"/>
        </w:rPr>
        <w:t xml:space="preserve"> </w:t>
      </w:r>
      <w:r w:rsidRPr="00B67CFD">
        <w:rPr>
          <w:sz w:val="22"/>
        </w:rPr>
        <w:t xml:space="preserve">hagan uso de dicho lugar para el manifiesto de la fé por lo que este concejo Municipal </w:t>
      </w:r>
      <w:commentRangeStart w:id="0"/>
      <w:r w:rsidRPr="00B67CFD">
        <w:rPr>
          <w:sz w:val="22"/>
        </w:rPr>
        <w:t>por</w:t>
      </w:r>
      <w:commentRangeEnd w:id="0"/>
      <w:r w:rsidR="00D46B6B">
        <w:rPr>
          <w:rStyle w:val="Refdecomentario"/>
        </w:rPr>
        <w:commentReference w:id="0"/>
      </w:r>
      <w:r w:rsidRPr="00B67CFD">
        <w:rPr>
          <w:sz w:val="22"/>
        </w:rPr>
        <w:t xml:space="preserve"> unanimidad: ACUERDA, Autorizar a la Jefe de la UACI y a la Tesorera Municipal para que de los fondos propios eroguen la cantidad de </w:t>
      </w:r>
      <w:r w:rsidRPr="004B03E9">
        <w:rPr>
          <w:b/>
          <w:bCs/>
          <w:sz w:val="22"/>
        </w:rPr>
        <w:t>UN MIL CUATROCIENTOS SESENTA Y DOS 10/100 DOLARES ($1,462.10).</w:t>
      </w:r>
      <w:r w:rsidRPr="00B67CFD">
        <w:rPr>
          <w:sz w:val="22"/>
        </w:rPr>
        <w:t xml:space="preserve"> para la compra de materiales y pago de mano de obra para la </w:t>
      </w:r>
      <w:r w:rsidRPr="00C3404B">
        <w:rPr>
          <w:b/>
          <w:bCs/>
          <w:sz w:val="22"/>
        </w:rPr>
        <w:t>construcción de Glorieta en Cruz del Perdón ubicada en Caserío El Macho, Cantón los Zelaya Abajo, San Rafael Oriente, Departamento de San Miguel</w:t>
      </w:r>
      <w:r w:rsidRPr="00B67CFD">
        <w:rPr>
          <w:sz w:val="22"/>
        </w:rPr>
        <w:t>. En base a presupuesto remitido p</w:t>
      </w:r>
      <w:r w:rsidR="00C3404B">
        <w:rPr>
          <w:sz w:val="22"/>
        </w:rPr>
        <w:t xml:space="preserve">or </w:t>
      </w:r>
      <w:r w:rsidRPr="00B67CFD">
        <w:rPr>
          <w:sz w:val="22"/>
        </w:rPr>
        <w:t xml:space="preserve"> el Administrador de contratos. Ejecútese. </w:t>
      </w:r>
    </w:p>
    <w:tbl>
      <w:tblPr>
        <w:tblStyle w:val="Tablaconcuadrcula"/>
        <w:tblW w:w="9357" w:type="dxa"/>
        <w:tblLook w:val="04A0" w:firstRow="1" w:lastRow="0" w:firstColumn="1" w:lastColumn="0" w:noHBand="0" w:noVBand="1"/>
      </w:tblPr>
      <w:tblGrid>
        <w:gridCol w:w="6033"/>
        <w:gridCol w:w="1971"/>
        <w:gridCol w:w="1353"/>
      </w:tblGrid>
      <w:tr w:rsidR="004B03E9" w14:paraId="1E283DCF" w14:textId="77777777" w:rsidTr="00BD1349">
        <w:trPr>
          <w:trHeight w:val="202"/>
        </w:trPr>
        <w:tc>
          <w:tcPr>
            <w:tcW w:w="6033" w:type="dxa"/>
          </w:tcPr>
          <w:p w14:paraId="45D2C93E" w14:textId="53E3B62E" w:rsidR="004B03E9" w:rsidRDefault="001308AA" w:rsidP="004B03E9">
            <w:pPr>
              <w:pStyle w:val="Contenidodelmarco"/>
              <w:spacing w:after="0"/>
              <w:jc w:val="both"/>
              <w:rPr>
                <w:sz w:val="22"/>
              </w:rPr>
            </w:pPr>
            <w:r w:rsidRPr="00B67CFD">
              <w:rPr>
                <w:sz w:val="22"/>
              </w:rPr>
              <w:t>M</w:t>
            </w:r>
            <w:r w:rsidR="00A3231F" w:rsidRPr="00B67CFD">
              <w:rPr>
                <w:sz w:val="22"/>
              </w:rPr>
              <w:t>ateriales</w:t>
            </w:r>
          </w:p>
        </w:tc>
        <w:tc>
          <w:tcPr>
            <w:tcW w:w="1971" w:type="dxa"/>
          </w:tcPr>
          <w:p w14:paraId="427F3880" w14:textId="4BA7597F" w:rsidR="004B03E9" w:rsidRDefault="00A3231F" w:rsidP="004B03E9">
            <w:pPr>
              <w:pStyle w:val="Contenidodelmarco"/>
              <w:spacing w:after="0"/>
              <w:jc w:val="both"/>
              <w:rPr>
                <w:sz w:val="22"/>
              </w:rPr>
            </w:pPr>
            <w:r w:rsidRPr="00B67CFD">
              <w:rPr>
                <w:sz w:val="22"/>
              </w:rPr>
              <w:t>CANTIDAD</w:t>
            </w:r>
          </w:p>
        </w:tc>
        <w:tc>
          <w:tcPr>
            <w:tcW w:w="1353" w:type="dxa"/>
          </w:tcPr>
          <w:p w14:paraId="25A74C56" w14:textId="1078A0E3" w:rsidR="004B03E9" w:rsidRDefault="002B6284" w:rsidP="004B03E9">
            <w:pPr>
              <w:pStyle w:val="Contenidodelmarco"/>
              <w:spacing w:after="0"/>
              <w:jc w:val="both"/>
              <w:rPr>
                <w:sz w:val="22"/>
              </w:rPr>
            </w:pPr>
            <w:r>
              <w:rPr>
                <w:sz w:val="22"/>
              </w:rPr>
              <w:t>UNIDAD</w:t>
            </w:r>
          </w:p>
        </w:tc>
      </w:tr>
      <w:tr w:rsidR="004B03E9" w14:paraId="338A4187" w14:textId="77777777" w:rsidTr="00BD1349">
        <w:trPr>
          <w:trHeight w:val="166"/>
        </w:trPr>
        <w:tc>
          <w:tcPr>
            <w:tcW w:w="6033" w:type="dxa"/>
          </w:tcPr>
          <w:p w14:paraId="08D7FB61" w14:textId="001030B8" w:rsidR="004B03E9" w:rsidRPr="003033E0" w:rsidRDefault="002B6284" w:rsidP="004B03E9">
            <w:pPr>
              <w:pStyle w:val="Contenidodelmarco"/>
              <w:spacing w:after="0"/>
              <w:jc w:val="both"/>
              <w:rPr>
                <w:sz w:val="20"/>
                <w:szCs w:val="20"/>
              </w:rPr>
            </w:pPr>
            <w:r w:rsidRPr="003033E0">
              <w:rPr>
                <w:sz w:val="20"/>
                <w:szCs w:val="20"/>
              </w:rPr>
              <w:t>CEMENTO CESSA</w:t>
            </w:r>
          </w:p>
        </w:tc>
        <w:tc>
          <w:tcPr>
            <w:tcW w:w="1971" w:type="dxa"/>
          </w:tcPr>
          <w:p w14:paraId="60D36F29" w14:textId="71F9B883" w:rsidR="004B03E9" w:rsidRPr="003033E0" w:rsidRDefault="002B6284" w:rsidP="004B03E9">
            <w:pPr>
              <w:pStyle w:val="Contenidodelmarco"/>
              <w:spacing w:after="0"/>
              <w:jc w:val="both"/>
              <w:rPr>
                <w:sz w:val="20"/>
                <w:szCs w:val="20"/>
              </w:rPr>
            </w:pPr>
            <w:r w:rsidRPr="003033E0">
              <w:rPr>
                <w:sz w:val="20"/>
                <w:szCs w:val="20"/>
              </w:rPr>
              <w:t>3</w:t>
            </w:r>
          </w:p>
        </w:tc>
        <w:tc>
          <w:tcPr>
            <w:tcW w:w="1353" w:type="dxa"/>
          </w:tcPr>
          <w:p w14:paraId="2A5C5734" w14:textId="5FED89E6" w:rsidR="004B03E9" w:rsidRPr="003033E0" w:rsidRDefault="002B6284" w:rsidP="004B03E9">
            <w:pPr>
              <w:pStyle w:val="Contenidodelmarco"/>
              <w:spacing w:after="0"/>
              <w:jc w:val="both"/>
              <w:rPr>
                <w:sz w:val="20"/>
                <w:szCs w:val="20"/>
              </w:rPr>
            </w:pPr>
            <w:r w:rsidRPr="003033E0">
              <w:rPr>
                <w:sz w:val="20"/>
                <w:szCs w:val="20"/>
              </w:rPr>
              <w:t>BOLSAS</w:t>
            </w:r>
          </w:p>
        </w:tc>
      </w:tr>
      <w:tr w:rsidR="004B03E9" w14:paraId="4FCAC439" w14:textId="77777777" w:rsidTr="00BD1349">
        <w:trPr>
          <w:trHeight w:val="161"/>
        </w:trPr>
        <w:tc>
          <w:tcPr>
            <w:tcW w:w="6033" w:type="dxa"/>
          </w:tcPr>
          <w:p w14:paraId="5A00B780" w14:textId="55711085" w:rsidR="004B03E9" w:rsidRPr="003033E0" w:rsidRDefault="00EE32E7" w:rsidP="004B03E9">
            <w:pPr>
              <w:pStyle w:val="Contenidodelmarco"/>
              <w:spacing w:after="0"/>
              <w:jc w:val="both"/>
              <w:rPr>
                <w:sz w:val="20"/>
                <w:szCs w:val="20"/>
              </w:rPr>
            </w:pPr>
            <w:r w:rsidRPr="003033E0">
              <w:rPr>
                <w:sz w:val="20"/>
                <w:szCs w:val="20"/>
              </w:rPr>
              <w:t>ARENA</w:t>
            </w:r>
          </w:p>
        </w:tc>
        <w:tc>
          <w:tcPr>
            <w:tcW w:w="1971" w:type="dxa"/>
          </w:tcPr>
          <w:p w14:paraId="688C9312" w14:textId="37EAAC5B" w:rsidR="004B03E9" w:rsidRPr="003033E0" w:rsidRDefault="00EE32E7" w:rsidP="00EE32E7">
            <w:pPr>
              <w:pStyle w:val="Contenidodelmarco"/>
              <w:spacing w:after="0"/>
              <w:jc w:val="both"/>
              <w:rPr>
                <w:sz w:val="20"/>
                <w:szCs w:val="20"/>
              </w:rPr>
            </w:pPr>
            <w:r w:rsidRPr="003033E0">
              <w:rPr>
                <w:sz w:val="20"/>
                <w:szCs w:val="20"/>
              </w:rPr>
              <w:t>1</w:t>
            </w:r>
          </w:p>
        </w:tc>
        <w:tc>
          <w:tcPr>
            <w:tcW w:w="1353" w:type="dxa"/>
          </w:tcPr>
          <w:p w14:paraId="73F3171E" w14:textId="265D5091" w:rsidR="004B03E9" w:rsidRPr="003033E0" w:rsidRDefault="00EE32E7" w:rsidP="004B03E9">
            <w:pPr>
              <w:pStyle w:val="Contenidodelmarco"/>
              <w:spacing w:after="0"/>
              <w:jc w:val="both"/>
              <w:rPr>
                <w:sz w:val="20"/>
                <w:szCs w:val="20"/>
              </w:rPr>
            </w:pPr>
            <w:r w:rsidRPr="003033E0">
              <w:rPr>
                <w:sz w:val="20"/>
                <w:szCs w:val="20"/>
              </w:rPr>
              <w:t>M2</w:t>
            </w:r>
          </w:p>
        </w:tc>
      </w:tr>
      <w:tr w:rsidR="004B03E9" w14:paraId="16C77C62" w14:textId="77777777" w:rsidTr="003033E0">
        <w:trPr>
          <w:trHeight w:val="154"/>
        </w:trPr>
        <w:tc>
          <w:tcPr>
            <w:tcW w:w="6033" w:type="dxa"/>
          </w:tcPr>
          <w:p w14:paraId="30D68EF5" w14:textId="393E6D7D" w:rsidR="004B03E9" w:rsidRPr="003033E0" w:rsidRDefault="003D1C71" w:rsidP="00570538">
            <w:pPr>
              <w:pStyle w:val="Contenidodelmarco"/>
              <w:tabs>
                <w:tab w:val="left" w:pos="3705"/>
              </w:tabs>
              <w:spacing w:after="0"/>
              <w:jc w:val="both"/>
              <w:rPr>
                <w:sz w:val="20"/>
                <w:szCs w:val="20"/>
              </w:rPr>
            </w:pPr>
            <w:r w:rsidRPr="003033E0">
              <w:rPr>
                <w:sz w:val="20"/>
                <w:szCs w:val="20"/>
              </w:rPr>
              <w:t>AGUA</w:t>
            </w:r>
            <w:r w:rsidR="00570538" w:rsidRPr="003033E0">
              <w:rPr>
                <w:sz w:val="20"/>
                <w:szCs w:val="20"/>
              </w:rPr>
              <w:tab/>
            </w:r>
          </w:p>
        </w:tc>
        <w:tc>
          <w:tcPr>
            <w:tcW w:w="1971" w:type="dxa"/>
          </w:tcPr>
          <w:p w14:paraId="32371516" w14:textId="63BD267B" w:rsidR="004B03E9" w:rsidRPr="003033E0" w:rsidRDefault="003D1C71" w:rsidP="00570538">
            <w:pPr>
              <w:pStyle w:val="Contenidodelmarco"/>
              <w:spacing w:after="0"/>
              <w:jc w:val="both"/>
              <w:rPr>
                <w:sz w:val="20"/>
                <w:szCs w:val="20"/>
              </w:rPr>
            </w:pPr>
            <w:r w:rsidRPr="003033E0">
              <w:rPr>
                <w:sz w:val="20"/>
                <w:szCs w:val="20"/>
              </w:rPr>
              <w:t>1</w:t>
            </w:r>
          </w:p>
        </w:tc>
        <w:tc>
          <w:tcPr>
            <w:tcW w:w="1353" w:type="dxa"/>
          </w:tcPr>
          <w:p w14:paraId="0630BCCB" w14:textId="7F4174E7" w:rsidR="004B03E9" w:rsidRPr="003033E0" w:rsidRDefault="003D1C71" w:rsidP="00570538">
            <w:pPr>
              <w:pStyle w:val="Contenidodelmarco"/>
              <w:spacing w:after="0"/>
              <w:jc w:val="both"/>
              <w:rPr>
                <w:sz w:val="20"/>
                <w:szCs w:val="20"/>
              </w:rPr>
            </w:pPr>
            <w:r w:rsidRPr="003033E0">
              <w:rPr>
                <w:sz w:val="20"/>
                <w:szCs w:val="20"/>
              </w:rPr>
              <w:t>BARRILES</w:t>
            </w:r>
          </w:p>
        </w:tc>
      </w:tr>
      <w:tr w:rsidR="004B03E9" w14:paraId="3ECD2E7A" w14:textId="77777777" w:rsidTr="003033E0">
        <w:trPr>
          <w:trHeight w:val="314"/>
        </w:trPr>
        <w:tc>
          <w:tcPr>
            <w:tcW w:w="6033" w:type="dxa"/>
          </w:tcPr>
          <w:p w14:paraId="7DFB7DC3" w14:textId="7F7E3EE2" w:rsidR="004B03E9" w:rsidRPr="003033E0" w:rsidRDefault="00756029" w:rsidP="00756029">
            <w:pPr>
              <w:pStyle w:val="Contenidodelmarco"/>
              <w:jc w:val="both"/>
              <w:rPr>
                <w:sz w:val="20"/>
                <w:szCs w:val="20"/>
              </w:rPr>
            </w:pPr>
            <w:r w:rsidRPr="003033E0">
              <w:rPr>
                <w:sz w:val="20"/>
                <w:szCs w:val="20"/>
              </w:rPr>
              <w:t xml:space="preserve">CAÑO GALVANIZADO DE 4" </w:t>
            </w:r>
          </w:p>
        </w:tc>
        <w:tc>
          <w:tcPr>
            <w:tcW w:w="1971" w:type="dxa"/>
          </w:tcPr>
          <w:p w14:paraId="34148A97" w14:textId="3A8B183D" w:rsidR="004B03E9" w:rsidRPr="003033E0" w:rsidRDefault="00756029" w:rsidP="00F960E3">
            <w:pPr>
              <w:pStyle w:val="Contenidodelmarco"/>
              <w:jc w:val="both"/>
              <w:rPr>
                <w:sz w:val="20"/>
                <w:szCs w:val="20"/>
              </w:rPr>
            </w:pPr>
            <w:r w:rsidRPr="003033E0">
              <w:rPr>
                <w:sz w:val="20"/>
                <w:szCs w:val="20"/>
              </w:rPr>
              <w:t xml:space="preserve">5 </w:t>
            </w:r>
          </w:p>
        </w:tc>
        <w:tc>
          <w:tcPr>
            <w:tcW w:w="1353" w:type="dxa"/>
          </w:tcPr>
          <w:p w14:paraId="13159A4D" w14:textId="052DA84B" w:rsidR="004B03E9" w:rsidRPr="003033E0" w:rsidRDefault="00756029" w:rsidP="00F960E3">
            <w:pPr>
              <w:pStyle w:val="Contenidodelmarco"/>
              <w:jc w:val="both"/>
              <w:rPr>
                <w:sz w:val="20"/>
                <w:szCs w:val="20"/>
              </w:rPr>
            </w:pPr>
            <w:r w:rsidRPr="003033E0">
              <w:rPr>
                <w:sz w:val="20"/>
                <w:szCs w:val="20"/>
              </w:rPr>
              <w:t>UNIDADES</w:t>
            </w:r>
          </w:p>
        </w:tc>
      </w:tr>
      <w:tr w:rsidR="004B03E9" w14:paraId="0DA460CA" w14:textId="77777777" w:rsidTr="00BD1349">
        <w:trPr>
          <w:trHeight w:val="161"/>
        </w:trPr>
        <w:tc>
          <w:tcPr>
            <w:tcW w:w="6033" w:type="dxa"/>
          </w:tcPr>
          <w:p w14:paraId="607CC221" w14:textId="14CD9A4E" w:rsidR="004B03E9" w:rsidRPr="003033E0" w:rsidRDefault="00F960E3" w:rsidP="004B03E9">
            <w:pPr>
              <w:pStyle w:val="Contenidodelmarco"/>
              <w:spacing w:after="0"/>
              <w:jc w:val="both"/>
              <w:rPr>
                <w:sz w:val="20"/>
                <w:szCs w:val="20"/>
              </w:rPr>
            </w:pPr>
            <w:r w:rsidRPr="003033E0">
              <w:rPr>
                <w:sz w:val="20"/>
                <w:szCs w:val="20"/>
              </w:rPr>
              <w:t>TUBOS DE 4X4 CHAPA 16</w:t>
            </w:r>
          </w:p>
        </w:tc>
        <w:tc>
          <w:tcPr>
            <w:tcW w:w="1971" w:type="dxa"/>
          </w:tcPr>
          <w:p w14:paraId="2D305497" w14:textId="5F362089" w:rsidR="004B03E9" w:rsidRPr="003033E0" w:rsidRDefault="00F960E3" w:rsidP="004B03E9">
            <w:pPr>
              <w:pStyle w:val="Contenidodelmarco"/>
              <w:spacing w:after="0"/>
              <w:jc w:val="both"/>
              <w:rPr>
                <w:sz w:val="20"/>
                <w:szCs w:val="20"/>
              </w:rPr>
            </w:pPr>
            <w:r w:rsidRPr="003033E0">
              <w:rPr>
                <w:sz w:val="20"/>
                <w:szCs w:val="20"/>
              </w:rPr>
              <w:t>6</w:t>
            </w:r>
          </w:p>
        </w:tc>
        <w:tc>
          <w:tcPr>
            <w:tcW w:w="1353" w:type="dxa"/>
          </w:tcPr>
          <w:p w14:paraId="3229EE36" w14:textId="635471FA" w:rsidR="004B03E9" w:rsidRPr="003033E0" w:rsidRDefault="00F960E3" w:rsidP="004B03E9">
            <w:pPr>
              <w:pStyle w:val="Contenidodelmarco"/>
              <w:spacing w:after="0"/>
              <w:jc w:val="both"/>
              <w:rPr>
                <w:sz w:val="20"/>
                <w:szCs w:val="20"/>
              </w:rPr>
            </w:pPr>
            <w:r w:rsidRPr="003033E0">
              <w:rPr>
                <w:sz w:val="20"/>
                <w:szCs w:val="20"/>
              </w:rPr>
              <w:t>UNIDADES</w:t>
            </w:r>
          </w:p>
        </w:tc>
      </w:tr>
      <w:tr w:rsidR="004B03E9" w14:paraId="3C61F861" w14:textId="77777777" w:rsidTr="00BD1349">
        <w:trPr>
          <w:trHeight w:val="166"/>
        </w:trPr>
        <w:tc>
          <w:tcPr>
            <w:tcW w:w="6033" w:type="dxa"/>
          </w:tcPr>
          <w:p w14:paraId="7621F0AF" w14:textId="1D103F7C" w:rsidR="004B03E9" w:rsidRPr="003033E0" w:rsidRDefault="00F960E3" w:rsidP="004B03E9">
            <w:pPr>
              <w:pStyle w:val="Contenidodelmarco"/>
              <w:spacing w:after="0"/>
              <w:jc w:val="both"/>
              <w:rPr>
                <w:sz w:val="20"/>
                <w:szCs w:val="20"/>
              </w:rPr>
            </w:pPr>
            <w:r w:rsidRPr="003033E0">
              <w:rPr>
                <w:sz w:val="20"/>
                <w:szCs w:val="20"/>
              </w:rPr>
              <w:t>LAMINA ZINCALUM DE 4 mts</w:t>
            </w:r>
          </w:p>
        </w:tc>
        <w:tc>
          <w:tcPr>
            <w:tcW w:w="1971" w:type="dxa"/>
          </w:tcPr>
          <w:p w14:paraId="0F1B5879" w14:textId="0B5C4281" w:rsidR="004B03E9" w:rsidRPr="003033E0" w:rsidRDefault="00F960E3" w:rsidP="004B03E9">
            <w:pPr>
              <w:pStyle w:val="Contenidodelmarco"/>
              <w:spacing w:after="0"/>
              <w:jc w:val="both"/>
              <w:rPr>
                <w:sz w:val="20"/>
                <w:szCs w:val="20"/>
              </w:rPr>
            </w:pPr>
            <w:r w:rsidRPr="003033E0">
              <w:rPr>
                <w:sz w:val="20"/>
                <w:szCs w:val="20"/>
              </w:rPr>
              <w:t>18</w:t>
            </w:r>
          </w:p>
        </w:tc>
        <w:tc>
          <w:tcPr>
            <w:tcW w:w="1353" w:type="dxa"/>
          </w:tcPr>
          <w:p w14:paraId="271DC6D7" w14:textId="59150D60" w:rsidR="004B03E9" w:rsidRPr="003033E0" w:rsidRDefault="00F960E3" w:rsidP="004B03E9">
            <w:pPr>
              <w:pStyle w:val="Contenidodelmarco"/>
              <w:spacing w:after="0"/>
              <w:jc w:val="both"/>
              <w:rPr>
                <w:sz w:val="20"/>
                <w:szCs w:val="20"/>
              </w:rPr>
            </w:pPr>
            <w:r w:rsidRPr="003033E0">
              <w:rPr>
                <w:sz w:val="20"/>
                <w:szCs w:val="20"/>
              </w:rPr>
              <w:t>UNIDADES</w:t>
            </w:r>
          </w:p>
        </w:tc>
      </w:tr>
      <w:tr w:rsidR="004B03E9" w14:paraId="641BA8FF" w14:textId="77777777" w:rsidTr="00BD1349">
        <w:trPr>
          <w:trHeight w:val="161"/>
        </w:trPr>
        <w:tc>
          <w:tcPr>
            <w:tcW w:w="6033" w:type="dxa"/>
          </w:tcPr>
          <w:p w14:paraId="158265A7" w14:textId="64D73724" w:rsidR="004B03E9" w:rsidRPr="003033E0" w:rsidRDefault="00E05297" w:rsidP="004B03E9">
            <w:pPr>
              <w:pStyle w:val="Contenidodelmarco"/>
              <w:spacing w:after="0"/>
              <w:jc w:val="both"/>
              <w:rPr>
                <w:sz w:val="20"/>
                <w:szCs w:val="20"/>
              </w:rPr>
            </w:pPr>
            <w:r w:rsidRPr="003033E0">
              <w:rPr>
                <w:sz w:val="20"/>
                <w:szCs w:val="20"/>
              </w:rPr>
              <w:t>capotes para zincAlum de 2 mts</w:t>
            </w:r>
          </w:p>
        </w:tc>
        <w:tc>
          <w:tcPr>
            <w:tcW w:w="1971" w:type="dxa"/>
          </w:tcPr>
          <w:p w14:paraId="468264ED" w14:textId="0AD58D2E" w:rsidR="004B03E9" w:rsidRPr="003033E0" w:rsidRDefault="00E05297" w:rsidP="004B03E9">
            <w:pPr>
              <w:pStyle w:val="Contenidodelmarco"/>
              <w:spacing w:after="0"/>
              <w:jc w:val="both"/>
              <w:rPr>
                <w:sz w:val="20"/>
                <w:szCs w:val="20"/>
              </w:rPr>
            </w:pPr>
            <w:r w:rsidRPr="003033E0">
              <w:rPr>
                <w:sz w:val="20"/>
                <w:szCs w:val="20"/>
              </w:rPr>
              <w:t>5</w:t>
            </w:r>
          </w:p>
        </w:tc>
        <w:tc>
          <w:tcPr>
            <w:tcW w:w="1353" w:type="dxa"/>
          </w:tcPr>
          <w:p w14:paraId="1366A6DA" w14:textId="4C9A4D78" w:rsidR="004B03E9" w:rsidRPr="003033E0" w:rsidRDefault="00E05297" w:rsidP="004B03E9">
            <w:pPr>
              <w:pStyle w:val="Contenidodelmarco"/>
              <w:spacing w:after="0"/>
              <w:jc w:val="both"/>
              <w:rPr>
                <w:sz w:val="20"/>
                <w:szCs w:val="20"/>
              </w:rPr>
            </w:pPr>
            <w:r w:rsidRPr="003033E0">
              <w:rPr>
                <w:sz w:val="20"/>
                <w:szCs w:val="20"/>
              </w:rPr>
              <w:t>UNIDADES</w:t>
            </w:r>
          </w:p>
        </w:tc>
      </w:tr>
      <w:tr w:rsidR="00BD1349" w14:paraId="441C421D" w14:textId="77777777" w:rsidTr="00BD1349">
        <w:trPr>
          <w:trHeight w:val="166"/>
        </w:trPr>
        <w:tc>
          <w:tcPr>
            <w:tcW w:w="6033" w:type="dxa"/>
          </w:tcPr>
          <w:p w14:paraId="142F3A7F" w14:textId="35704F8C" w:rsidR="00BD1349" w:rsidRPr="003033E0" w:rsidRDefault="00BD1349" w:rsidP="00BD1349">
            <w:pPr>
              <w:pStyle w:val="Contenidodelmarco"/>
              <w:spacing w:after="0"/>
              <w:jc w:val="both"/>
              <w:rPr>
                <w:sz w:val="20"/>
                <w:szCs w:val="20"/>
              </w:rPr>
            </w:pPr>
            <w:r w:rsidRPr="003033E0">
              <w:rPr>
                <w:sz w:val="20"/>
                <w:szCs w:val="20"/>
              </w:rPr>
              <w:t>TORNILLO DE 1"</w:t>
            </w:r>
          </w:p>
        </w:tc>
        <w:tc>
          <w:tcPr>
            <w:tcW w:w="1971" w:type="dxa"/>
          </w:tcPr>
          <w:p w14:paraId="72E3D747" w14:textId="4BCEC46E" w:rsidR="00BD1349" w:rsidRPr="003033E0" w:rsidRDefault="00BD1349" w:rsidP="00BD1349">
            <w:pPr>
              <w:pStyle w:val="Contenidodelmarco"/>
              <w:spacing w:after="0"/>
              <w:jc w:val="both"/>
              <w:rPr>
                <w:sz w:val="20"/>
                <w:szCs w:val="20"/>
              </w:rPr>
            </w:pPr>
            <w:r w:rsidRPr="003033E0">
              <w:rPr>
                <w:sz w:val="20"/>
                <w:szCs w:val="20"/>
              </w:rPr>
              <w:t>150</w:t>
            </w:r>
          </w:p>
        </w:tc>
        <w:tc>
          <w:tcPr>
            <w:tcW w:w="1353" w:type="dxa"/>
          </w:tcPr>
          <w:p w14:paraId="29C6A107" w14:textId="4DDF551A" w:rsidR="00BD1349" w:rsidRPr="003033E0" w:rsidRDefault="00BD1349" w:rsidP="00BD1349">
            <w:pPr>
              <w:pStyle w:val="Contenidodelmarco"/>
              <w:spacing w:after="0"/>
              <w:jc w:val="both"/>
              <w:rPr>
                <w:sz w:val="20"/>
                <w:szCs w:val="20"/>
              </w:rPr>
            </w:pPr>
            <w:r w:rsidRPr="003033E0">
              <w:rPr>
                <w:sz w:val="20"/>
                <w:szCs w:val="20"/>
              </w:rPr>
              <w:t>UNIDADES</w:t>
            </w:r>
          </w:p>
        </w:tc>
      </w:tr>
      <w:tr w:rsidR="00BD1349" w14:paraId="75C857DE" w14:textId="77777777" w:rsidTr="00BD1349">
        <w:trPr>
          <w:trHeight w:val="161"/>
        </w:trPr>
        <w:tc>
          <w:tcPr>
            <w:tcW w:w="6033" w:type="dxa"/>
          </w:tcPr>
          <w:p w14:paraId="0B2131B3" w14:textId="755F4117" w:rsidR="00BD1349" w:rsidRPr="003033E0" w:rsidRDefault="00BD1349" w:rsidP="00BD1349">
            <w:pPr>
              <w:pStyle w:val="Contenidodelmarco"/>
              <w:spacing w:after="0"/>
              <w:jc w:val="both"/>
              <w:rPr>
                <w:sz w:val="20"/>
                <w:szCs w:val="20"/>
              </w:rPr>
            </w:pPr>
            <w:r w:rsidRPr="003033E0">
              <w:rPr>
                <w:sz w:val="20"/>
                <w:szCs w:val="20"/>
              </w:rPr>
              <w:t>TORNILLO DE 3/4</w:t>
            </w:r>
          </w:p>
        </w:tc>
        <w:tc>
          <w:tcPr>
            <w:tcW w:w="1971" w:type="dxa"/>
          </w:tcPr>
          <w:p w14:paraId="137C475E" w14:textId="2F659BA5" w:rsidR="00BD1349" w:rsidRPr="003033E0" w:rsidRDefault="00BD1349" w:rsidP="00BD1349">
            <w:pPr>
              <w:pStyle w:val="Contenidodelmarco"/>
              <w:spacing w:after="0"/>
              <w:jc w:val="both"/>
              <w:rPr>
                <w:sz w:val="20"/>
                <w:szCs w:val="20"/>
              </w:rPr>
            </w:pPr>
            <w:r w:rsidRPr="003033E0">
              <w:rPr>
                <w:sz w:val="20"/>
                <w:szCs w:val="20"/>
              </w:rPr>
              <w:t>150</w:t>
            </w:r>
          </w:p>
        </w:tc>
        <w:tc>
          <w:tcPr>
            <w:tcW w:w="1353" w:type="dxa"/>
          </w:tcPr>
          <w:p w14:paraId="21CAA27D" w14:textId="0BD09580" w:rsidR="00BD1349" w:rsidRPr="003033E0" w:rsidRDefault="00BD1349" w:rsidP="00BD1349">
            <w:pPr>
              <w:pStyle w:val="Contenidodelmarco"/>
              <w:spacing w:after="0"/>
              <w:jc w:val="both"/>
              <w:rPr>
                <w:sz w:val="20"/>
                <w:szCs w:val="20"/>
              </w:rPr>
            </w:pPr>
            <w:r w:rsidRPr="003033E0">
              <w:rPr>
                <w:sz w:val="20"/>
                <w:szCs w:val="20"/>
              </w:rPr>
              <w:t>UNIDADES</w:t>
            </w:r>
          </w:p>
        </w:tc>
      </w:tr>
      <w:tr w:rsidR="004B03E9" w14:paraId="3E403A9A" w14:textId="77777777" w:rsidTr="00BD1349">
        <w:trPr>
          <w:trHeight w:val="161"/>
        </w:trPr>
        <w:tc>
          <w:tcPr>
            <w:tcW w:w="6033" w:type="dxa"/>
          </w:tcPr>
          <w:p w14:paraId="21DFE446" w14:textId="70687884" w:rsidR="004B03E9" w:rsidRPr="003033E0" w:rsidRDefault="00E05297" w:rsidP="004B03E9">
            <w:pPr>
              <w:pStyle w:val="Contenidodelmarco"/>
              <w:spacing w:after="0"/>
              <w:jc w:val="both"/>
              <w:rPr>
                <w:sz w:val="20"/>
                <w:szCs w:val="20"/>
              </w:rPr>
            </w:pPr>
            <w:r w:rsidRPr="003033E0">
              <w:rPr>
                <w:sz w:val="20"/>
                <w:szCs w:val="20"/>
              </w:rPr>
              <w:t>POLIN C GALVANIZADO CHAPA 16</w:t>
            </w:r>
          </w:p>
        </w:tc>
        <w:tc>
          <w:tcPr>
            <w:tcW w:w="1971" w:type="dxa"/>
          </w:tcPr>
          <w:p w14:paraId="25451864" w14:textId="75CF320A" w:rsidR="004B03E9" w:rsidRPr="003033E0" w:rsidRDefault="00BD1349" w:rsidP="004B03E9">
            <w:pPr>
              <w:pStyle w:val="Contenidodelmarco"/>
              <w:spacing w:after="0"/>
              <w:jc w:val="both"/>
              <w:rPr>
                <w:sz w:val="20"/>
                <w:szCs w:val="20"/>
              </w:rPr>
            </w:pPr>
            <w:r w:rsidRPr="003033E0">
              <w:rPr>
                <w:sz w:val="20"/>
                <w:szCs w:val="20"/>
              </w:rPr>
              <w:t>13</w:t>
            </w:r>
          </w:p>
        </w:tc>
        <w:tc>
          <w:tcPr>
            <w:tcW w:w="1353" w:type="dxa"/>
          </w:tcPr>
          <w:p w14:paraId="66C56854" w14:textId="4154B3A9" w:rsidR="004B03E9" w:rsidRPr="003033E0" w:rsidRDefault="00BD1349" w:rsidP="004B03E9">
            <w:pPr>
              <w:pStyle w:val="Contenidodelmarco"/>
              <w:spacing w:after="0"/>
              <w:jc w:val="both"/>
              <w:rPr>
                <w:sz w:val="20"/>
                <w:szCs w:val="20"/>
              </w:rPr>
            </w:pPr>
            <w:r w:rsidRPr="003033E0">
              <w:rPr>
                <w:sz w:val="20"/>
                <w:szCs w:val="20"/>
              </w:rPr>
              <w:t>UNIDADES</w:t>
            </w:r>
          </w:p>
        </w:tc>
      </w:tr>
      <w:tr w:rsidR="004B03E9" w14:paraId="51282B0F" w14:textId="77777777" w:rsidTr="00BD1349">
        <w:trPr>
          <w:trHeight w:val="166"/>
        </w:trPr>
        <w:tc>
          <w:tcPr>
            <w:tcW w:w="6033" w:type="dxa"/>
          </w:tcPr>
          <w:p w14:paraId="411508DA" w14:textId="2C54D0BE" w:rsidR="004B03E9" w:rsidRPr="003033E0" w:rsidRDefault="00E05297" w:rsidP="004B03E9">
            <w:pPr>
              <w:pStyle w:val="Contenidodelmarco"/>
              <w:spacing w:after="0"/>
              <w:jc w:val="both"/>
              <w:rPr>
                <w:sz w:val="20"/>
                <w:szCs w:val="20"/>
              </w:rPr>
            </w:pPr>
            <w:r w:rsidRPr="003033E0">
              <w:rPr>
                <w:sz w:val="20"/>
                <w:szCs w:val="20"/>
              </w:rPr>
              <w:t>ELECTRODO MT12 DELGADO</w:t>
            </w:r>
          </w:p>
        </w:tc>
        <w:tc>
          <w:tcPr>
            <w:tcW w:w="1971" w:type="dxa"/>
          </w:tcPr>
          <w:p w14:paraId="5F01640B" w14:textId="5D122A33" w:rsidR="004B03E9" w:rsidRPr="003033E0" w:rsidRDefault="00BD1349" w:rsidP="004B03E9">
            <w:pPr>
              <w:pStyle w:val="Contenidodelmarco"/>
              <w:spacing w:after="0"/>
              <w:jc w:val="both"/>
              <w:rPr>
                <w:sz w:val="20"/>
                <w:szCs w:val="20"/>
              </w:rPr>
            </w:pPr>
            <w:r w:rsidRPr="003033E0">
              <w:rPr>
                <w:sz w:val="20"/>
                <w:szCs w:val="20"/>
              </w:rPr>
              <w:t>11</w:t>
            </w:r>
          </w:p>
        </w:tc>
        <w:tc>
          <w:tcPr>
            <w:tcW w:w="1353" w:type="dxa"/>
          </w:tcPr>
          <w:p w14:paraId="5367D376" w14:textId="444E520F" w:rsidR="004B03E9" w:rsidRPr="003033E0" w:rsidRDefault="00BD1349" w:rsidP="004B03E9">
            <w:pPr>
              <w:pStyle w:val="Contenidodelmarco"/>
              <w:spacing w:after="0"/>
              <w:jc w:val="both"/>
              <w:rPr>
                <w:sz w:val="20"/>
                <w:szCs w:val="20"/>
              </w:rPr>
            </w:pPr>
            <w:r w:rsidRPr="003033E0">
              <w:rPr>
                <w:sz w:val="20"/>
                <w:szCs w:val="20"/>
              </w:rPr>
              <w:t>LIBRAS</w:t>
            </w:r>
          </w:p>
        </w:tc>
      </w:tr>
      <w:tr w:rsidR="004B03E9" w14:paraId="3B80EB97" w14:textId="77777777" w:rsidTr="00BD1349">
        <w:trPr>
          <w:trHeight w:val="161"/>
        </w:trPr>
        <w:tc>
          <w:tcPr>
            <w:tcW w:w="6033" w:type="dxa"/>
          </w:tcPr>
          <w:p w14:paraId="0D08CC73" w14:textId="371733C0" w:rsidR="004B03E9" w:rsidRPr="003033E0" w:rsidRDefault="00BD1349" w:rsidP="004B03E9">
            <w:pPr>
              <w:pStyle w:val="Contenidodelmarco"/>
              <w:spacing w:after="0"/>
              <w:jc w:val="both"/>
              <w:rPr>
                <w:sz w:val="20"/>
                <w:szCs w:val="20"/>
              </w:rPr>
            </w:pPr>
            <w:r w:rsidRPr="003033E0">
              <w:rPr>
                <w:sz w:val="20"/>
                <w:szCs w:val="20"/>
              </w:rPr>
              <w:t>VARILLA DE HIERRO CORRUGADO DE 3/8</w:t>
            </w:r>
          </w:p>
        </w:tc>
        <w:tc>
          <w:tcPr>
            <w:tcW w:w="1971" w:type="dxa"/>
          </w:tcPr>
          <w:p w14:paraId="2597FDC5" w14:textId="767053B1" w:rsidR="004B03E9" w:rsidRPr="003033E0" w:rsidRDefault="00BD1349" w:rsidP="004B03E9">
            <w:pPr>
              <w:pStyle w:val="Contenidodelmarco"/>
              <w:spacing w:after="0"/>
              <w:jc w:val="both"/>
              <w:rPr>
                <w:sz w:val="20"/>
                <w:szCs w:val="20"/>
              </w:rPr>
            </w:pPr>
            <w:r w:rsidRPr="003033E0">
              <w:rPr>
                <w:sz w:val="20"/>
                <w:szCs w:val="20"/>
              </w:rPr>
              <w:t>3</w:t>
            </w:r>
          </w:p>
        </w:tc>
        <w:tc>
          <w:tcPr>
            <w:tcW w:w="1353" w:type="dxa"/>
          </w:tcPr>
          <w:p w14:paraId="52EF2590" w14:textId="697D3521" w:rsidR="004B03E9" w:rsidRPr="003033E0" w:rsidRDefault="00BD1349" w:rsidP="004B03E9">
            <w:pPr>
              <w:pStyle w:val="Contenidodelmarco"/>
              <w:spacing w:after="0"/>
              <w:jc w:val="both"/>
              <w:rPr>
                <w:sz w:val="20"/>
                <w:szCs w:val="20"/>
              </w:rPr>
            </w:pPr>
            <w:r w:rsidRPr="003033E0">
              <w:rPr>
                <w:sz w:val="20"/>
                <w:szCs w:val="20"/>
              </w:rPr>
              <w:t>UNIDADES</w:t>
            </w:r>
          </w:p>
        </w:tc>
      </w:tr>
      <w:tr w:rsidR="004B03E9" w14:paraId="7AFED5F0" w14:textId="77777777" w:rsidTr="00BD1349">
        <w:trPr>
          <w:trHeight w:val="166"/>
        </w:trPr>
        <w:tc>
          <w:tcPr>
            <w:tcW w:w="6033" w:type="dxa"/>
          </w:tcPr>
          <w:p w14:paraId="5BDAD75F" w14:textId="783EE5F3" w:rsidR="004B03E9" w:rsidRPr="003033E0" w:rsidRDefault="00BD1349" w:rsidP="004B03E9">
            <w:pPr>
              <w:pStyle w:val="Contenidodelmarco"/>
              <w:spacing w:after="0"/>
              <w:jc w:val="both"/>
              <w:rPr>
                <w:sz w:val="20"/>
                <w:szCs w:val="20"/>
              </w:rPr>
            </w:pPr>
            <w:r w:rsidRPr="003033E0">
              <w:rPr>
                <w:sz w:val="20"/>
                <w:szCs w:val="20"/>
              </w:rPr>
              <w:t>PINTURA COLOR MANDARINA ANTICORROSIVA</w:t>
            </w:r>
          </w:p>
        </w:tc>
        <w:tc>
          <w:tcPr>
            <w:tcW w:w="1971" w:type="dxa"/>
          </w:tcPr>
          <w:p w14:paraId="75853758" w14:textId="588026F8" w:rsidR="004B03E9" w:rsidRPr="003033E0" w:rsidRDefault="00BD1349" w:rsidP="004B03E9">
            <w:pPr>
              <w:pStyle w:val="Contenidodelmarco"/>
              <w:spacing w:after="0"/>
              <w:jc w:val="both"/>
              <w:rPr>
                <w:sz w:val="20"/>
                <w:szCs w:val="20"/>
              </w:rPr>
            </w:pPr>
            <w:r w:rsidRPr="003033E0">
              <w:rPr>
                <w:sz w:val="20"/>
                <w:szCs w:val="20"/>
              </w:rPr>
              <w:t>2</w:t>
            </w:r>
          </w:p>
        </w:tc>
        <w:tc>
          <w:tcPr>
            <w:tcW w:w="1353" w:type="dxa"/>
          </w:tcPr>
          <w:p w14:paraId="12A91106" w14:textId="17FA7BF6" w:rsidR="004B03E9" w:rsidRPr="003033E0" w:rsidRDefault="00BD1349" w:rsidP="004B03E9">
            <w:pPr>
              <w:pStyle w:val="Contenidodelmarco"/>
              <w:spacing w:after="0"/>
              <w:jc w:val="both"/>
              <w:rPr>
                <w:sz w:val="20"/>
                <w:szCs w:val="20"/>
              </w:rPr>
            </w:pPr>
            <w:r w:rsidRPr="003033E0">
              <w:rPr>
                <w:sz w:val="20"/>
                <w:szCs w:val="20"/>
              </w:rPr>
              <w:t>GALONES</w:t>
            </w:r>
          </w:p>
        </w:tc>
      </w:tr>
      <w:tr w:rsidR="004B03E9" w14:paraId="19FA88EA" w14:textId="77777777" w:rsidTr="00BD1349">
        <w:trPr>
          <w:trHeight w:val="161"/>
        </w:trPr>
        <w:tc>
          <w:tcPr>
            <w:tcW w:w="6033" w:type="dxa"/>
          </w:tcPr>
          <w:p w14:paraId="1D625253" w14:textId="3B75E335" w:rsidR="004B03E9" w:rsidRPr="003033E0" w:rsidRDefault="00BD1349" w:rsidP="004B03E9">
            <w:pPr>
              <w:pStyle w:val="Contenidodelmarco"/>
              <w:spacing w:after="0"/>
              <w:jc w:val="both"/>
              <w:rPr>
                <w:sz w:val="20"/>
                <w:szCs w:val="20"/>
              </w:rPr>
            </w:pPr>
            <w:r w:rsidRPr="003033E0">
              <w:rPr>
                <w:sz w:val="20"/>
                <w:szCs w:val="20"/>
              </w:rPr>
              <w:t>THINER</w:t>
            </w:r>
          </w:p>
        </w:tc>
        <w:tc>
          <w:tcPr>
            <w:tcW w:w="1971" w:type="dxa"/>
          </w:tcPr>
          <w:p w14:paraId="5FFCF0A0" w14:textId="349A301C" w:rsidR="004B03E9" w:rsidRPr="003033E0" w:rsidRDefault="00BD1349" w:rsidP="004B03E9">
            <w:pPr>
              <w:pStyle w:val="Contenidodelmarco"/>
              <w:spacing w:after="0"/>
              <w:jc w:val="both"/>
              <w:rPr>
                <w:sz w:val="20"/>
                <w:szCs w:val="20"/>
              </w:rPr>
            </w:pPr>
            <w:r w:rsidRPr="003033E0">
              <w:rPr>
                <w:sz w:val="20"/>
                <w:szCs w:val="20"/>
              </w:rPr>
              <w:t>2</w:t>
            </w:r>
          </w:p>
        </w:tc>
        <w:tc>
          <w:tcPr>
            <w:tcW w:w="1353" w:type="dxa"/>
          </w:tcPr>
          <w:p w14:paraId="05A805FE" w14:textId="63101567" w:rsidR="004B03E9" w:rsidRPr="003033E0" w:rsidRDefault="00BD1349" w:rsidP="004B03E9">
            <w:pPr>
              <w:pStyle w:val="Contenidodelmarco"/>
              <w:spacing w:after="0"/>
              <w:jc w:val="both"/>
              <w:rPr>
                <w:sz w:val="20"/>
                <w:szCs w:val="20"/>
              </w:rPr>
            </w:pPr>
            <w:r w:rsidRPr="003033E0">
              <w:rPr>
                <w:sz w:val="20"/>
                <w:szCs w:val="20"/>
              </w:rPr>
              <w:t>GALONES</w:t>
            </w:r>
          </w:p>
        </w:tc>
      </w:tr>
      <w:tr w:rsidR="004B03E9" w14:paraId="087C1326" w14:textId="77777777" w:rsidTr="00BD1349">
        <w:trPr>
          <w:trHeight w:val="161"/>
        </w:trPr>
        <w:tc>
          <w:tcPr>
            <w:tcW w:w="6033" w:type="dxa"/>
          </w:tcPr>
          <w:p w14:paraId="3B632FDB" w14:textId="134FBC26" w:rsidR="004B03E9" w:rsidRPr="003033E0" w:rsidRDefault="00BD1349" w:rsidP="004B03E9">
            <w:pPr>
              <w:pStyle w:val="Contenidodelmarco"/>
              <w:spacing w:after="0"/>
              <w:jc w:val="both"/>
              <w:rPr>
                <w:sz w:val="20"/>
                <w:szCs w:val="20"/>
              </w:rPr>
            </w:pPr>
            <w:r w:rsidRPr="003033E0">
              <w:rPr>
                <w:sz w:val="20"/>
                <w:szCs w:val="20"/>
              </w:rPr>
              <w:t xml:space="preserve">MECÁNICO DE BANCO </w:t>
            </w:r>
          </w:p>
        </w:tc>
        <w:tc>
          <w:tcPr>
            <w:tcW w:w="1971" w:type="dxa"/>
          </w:tcPr>
          <w:p w14:paraId="672FBCE6" w14:textId="74F1C9DB" w:rsidR="004B03E9" w:rsidRPr="003033E0" w:rsidRDefault="00BD1349" w:rsidP="004B03E9">
            <w:pPr>
              <w:pStyle w:val="Contenidodelmarco"/>
              <w:spacing w:after="0"/>
              <w:jc w:val="both"/>
              <w:rPr>
                <w:sz w:val="20"/>
                <w:szCs w:val="20"/>
              </w:rPr>
            </w:pPr>
            <w:r w:rsidRPr="003033E0">
              <w:rPr>
                <w:sz w:val="20"/>
                <w:szCs w:val="20"/>
              </w:rPr>
              <w:t>1</w:t>
            </w:r>
          </w:p>
        </w:tc>
        <w:tc>
          <w:tcPr>
            <w:tcW w:w="1353" w:type="dxa"/>
          </w:tcPr>
          <w:p w14:paraId="2D6EA351" w14:textId="77777777" w:rsidR="004B03E9" w:rsidRPr="003033E0" w:rsidRDefault="004B03E9" w:rsidP="004B03E9">
            <w:pPr>
              <w:pStyle w:val="Contenidodelmarco"/>
              <w:spacing w:after="0"/>
              <w:jc w:val="both"/>
              <w:rPr>
                <w:sz w:val="20"/>
                <w:szCs w:val="20"/>
              </w:rPr>
            </w:pPr>
          </w:p>
        </w:tc>
      </w:tr>
    </w:tbl>
    <w:p w14:paraId="2F0825CA" w14:textId="5C8923FC" w:rsidR="00CE274D" w:rsidRPr="003033E0" w:rsidRDefault="00B67CFD" w:rsidP="00B67CFD">
      <w:pPr>
        <w:pStyle w:val="Contenidodelmarco"/>
        <w:jc w:val="both"/>
        <w:rPr>
          <w:b/>
          <w:bCs/>
          <w:sz w:val="22"/>
        </w:rPr>
      </w:pPr>
      <w:r w:rsidRPr="00B968DE">
        <w:rPr>
          <w:b/>
          <w:bCs/>
          <w:szCs w:val="24"/>
          <w:u w:val="single"/>
        </w:rPr>
        <w:t>ACUERDO NUMERO DIEZ:</w:t>
      </w:r>
      <w:r w:rsidRPr="00B67CFD">
        <w:rPr>
          <w:sz w:val="22"/>
        </w:rPr>
        <w:t xml:space="preserve">  Este concejo Municipal por unanimidad ACUERDA: Autorizar a la Contadora Municipal reforme y reprograme el presupuesto Municipal vigente así </w:t>
      </w:r>
      <w:r w:rsidR="001F552F" w:rsidRPr="001F552F">
        <w:rPr>
          <w:b/>
          <w:bCs/>
          <w:sz w:val="22"/>
        </w:rPr>
        <w:t>a)</w:t>
      </w:r>
      <w:r w:rsidRPr="00B67CFD">
        <w:rPr>
          <w:sz w:val="22"/>
        </w:rPr>
        <w:t xml:space="preserve"> 25% FODES creando los Objetos específicos </w:t>
      </w:r>
      <w:r w:rsidRPr="001F552F">
        <w:rPr>
          <w:b/>
          <w:bCs/>
          <w:sz w:val="22"/>
        </w:rPr>
        <w:t>61105 Vehículos de Transporte</w:t>
      </w:r>
      <w:r w:rsidRPr="00B67CFD">
        <w:rPr>
          <w:sz w:val="22"/>
        </w:rPr>
        <w:t xml:space="preserve">, con la cantidad $3,000.00 y la </w:t>
      </w:r>
      <w:r w:rsidRPr="001F552F">
        <w:rPr>
          <w:b/>
          <w:bCs/>
          <w:sz w:val="22"/>
        </w:rPr>
        <w:t>61101 Mobiliario</w:t>
      </w:r>
      <w:r w:rsidRPr="00B67CFD">
        <w:rPr>
          <w:sz w:val="22"/>
        </w:rPr>
        <w:t xml:space="preserve"> con la cantidad de $3,000.00 disminuyendo la cantidad de $6,000.00 del objeto especifico </w:t>
      </w:r>
      <w:r w:rsidRPr="001F552F">
        <w:rPr>
          <w:b/>
          <w:bCs/>
          <w:sz w:val="22"/>
        </w:rPr>
        <w:t>55799 Gastos Diversos</w:t>
      </w:r>
      <w:r w:rsidRPr="00B67CFD">
        <w:rPr>
          <w:sz w:val="22"/>
        </w:rPr>
        <w:t xml:space="preserve"> </w:t>
      </w:r>
      <w:r w:rsidR="001F552F" w:rsidRPr="001F552F">
        <w:rPr>
          <w:b/>
          <w:bCs/>
          <w:i/>
          <w:iCs/>
          <w:sz w:val="22"/>
          <w:u w:val="single"/>
        </w:rPr>
        <w:t>b</w:t>
      </w:r>
      <w:r w:rsidRPr="001F552F">
        <w:rPr>
          <w:b/>
          <w:bCs/>
          <w:sz w:val="22"/>
          <w:u w:val="single"/>
        </w:rPr>
        <w:t>)</w:t>
      </w:r>
      <w:r w:rsidRPr="00B67CFD">
        <w:rPr>
          <w:sz w:val="22"/>
        </w:rPr>
        <w:t xml:space="preserve">Reprogramación en el Rubro de los fondos propios Aumentando en el Objeto especifico </w:t>
      </w:r>
      <w:r w:rsidRPr="0045381A">
        <w:rPr>
          <w:b/>
          <w:bCs/>
          <w:sz w:val="22"/>
        </w:rPr>
        <w:t>54199 Bienes de uso y consumo diversos</w:t>
      </w:r>
      <w:r w:rsidRPr="00B67CFD">
        <w:rPr>
          <w:sz w:val="22"/>
        </w:rPr>
        <w:t xml:space="preserve"> la cantidad de $1000.00 los cuales serán disminuidos de 54603 Recolección de desechos. </w:t>
      </w:r>
      <w:r w:rsidRPr="0045381A">
        <w:rPr>
          <w:b/>
          <w:bCs/>
          <w:szCs w:val="24"/>
          <w:u w:val="single"/>
        </w:rPr>
        <w:t>ACUERDO NÚMERO ONCE</w:t>
      </w:r>
      <w:r w:rsidRPr="00B67CFD">
        <w:rPr>
          <w:sz w:val="22"/>
        </w:rPr>
        <w:t xml:space="preserve">:  Este concejo en uso de sus facultades que le confiere el código Municipal por unanimidad </w:t>
      </w:r>
      <w:r w:rsidRPr="003033E0">
        <w:rPr>
          <w:b/>
          <w:bCs/>
          <w:sz w:val="22"/>
        </w:rPr>
        <w:t>ACUERDA autorizar</w:t>
      </w:r>
      <w:r w:rsidRPr="00B67CFD">
        <w:rPr>
          <w:sz w:val="22"/>
        </w:rPr>
        <w:t xml:space="preserve"> a la Jefe de la UAC</w:t>
      </w:r>
      <w:r w:rsidR="003033E0">
        <w:rPr>
          <w:sz w:val="22"/>
        </w:rPr>
        <w:t>I</w:t>
      </w:r>
      <w:r w:rsidRPr="00B67CFD">
        <w:rPr>
          <w:sz w:val="22"/>
        </w:rPr>
        <w:t xml:space="preserve"> y a la Tesorera Municipal para que de los fondos del 25% FODES, eroguen la cantidad de </w:t>
      </w:r>
      <w:r w:rsidRPr="003033E0">
        <w:rPr>
          <w:b/>
          <w:bCs/>
          <w:sz w:val="22"/>
        </w:rPr>
        <w:t>SEISCIENTOS CUARENTA Y CINCO 00/100 DOLARES ($645.00),</w:t>
      </w:r>
      <w:r w:rsidRPr="00B67CFD">
        <w:rPr>
          <w:sz w:val="22"/>
        </w:rPr>
        <w:t xml:space="preserve"> en Mundo del Hogar S.A. de C.V., por la adquisición de un Plasma Sony 3D de 42 pulgadas por un precio de $600.00, y un DVD Fillip, por un valor de $45.00. </w:t>
      </w:r>
      <w:r w:rsidRPr="003033E0">
        <w:rPr>
          <w:b/>
          <w:bCs/>
          <w:szCs w:val="24"/>
          <w:u w:val="single"/>
        </w:rPr>
        <w:t>ACUERDO NÚMERO DOCE:</w:t>
      </w:r>
      <w:r w:rsidRPr="00B67CFD">
        <w:rPr>
          <w:sz w:val="22"/>
        </w:rPr>
        <w:t xml:space="preserve">  Este concejo en uso de sus facultades que le confiere el código Municipal por unanimidad </w:t>
      </w:r>
      <w:r w:rsidRPr="003033E0">
        <w:rPr>
          <w:b/>
          <w:bCs/>
          <w:sz w:val="22"/>
        </w:rPr>
        <w:t>ACUERDA autorizar</w:t>
      </w:r>
      <w:r w:rsidRPr="00B67CFD">
        <w:rPr>
          <w:sz w:val="22"/>
        </w:rPr>
        <w:t xml:space="preserve"> a la encargada de fondo circulante para que de dicho fondo cancele combustible para la motocicleta que se adquirirá para uso Municipal. </w:t>
      </w:r>
      <w:r w:rsidRPr="003033E0">
        <w:rPr>
          <w:b/>
          <w:bCs/>
          <w:szCs w:val="24"/>
          <w:u w:val="single"/>
        </w:rPr>
        <w:t>ACUERDO NÚMERO TRECE</w:t>
      </w:r>
      <w:r w:rsidRPr="00B67CFD">
        <w:rPr>
          <w:sz w:val="22"/>
        </w:rPr>
        <w:t xml:space="preserve">: Este concejo Municipal en uso de las facultades y autonomía que le confiere el Código Municipal Por unanimidad ACUERDA: Priorizar </w:t>
      </w:r>
      <w:r w:rsidRPr="003033E0">
        <w:rPr>
          <w:b/>
          <w:bCs/>
          <w:sz w:val="22"/>
        </w:rPr>
        <w:t>invertir de los Fondos del 75% FODES, para realización del Proyecto "Construcción de puente en caserío los</w:t>
      </w:r>
    </w:p>
    <w:p w14:paraId="3582B92D" w14:textId="4DFD5C94" w:rsidR="00CE274D" w:rsidRDefault="00B67CFD" w:rsidP="00C86679">
      <w:pPr>
        <w:pStyle w:val="Contenidodelmarco"/>
        <w:jc w:val="both"/>
        <w:rPr>
          <w:sz w:val="22"/>
        </w:rPr>
      </w:pPr>
      <w:r w:rsidRPr="00721BF7">
        <w:rPr>
          <w:b/>
          <w:bCs/>
          <w:sz w:val="22"/>
        </w:rPr>
        <w:lastRenderedPageBreak/>
        <w:t>Gírón en quebrada los ABELINOS, Cantón Piedra Azul, San Rafael Oriente, Departamento de San Miguel</w:t>
      </w:r>
      <w:r w:rsidRPr="00B67CFD">
        <w:rPr>
          <w:sz w:val="22"/>
        </w:rPr>
        <w:t xml:space="preserve">" por lo que autoriza a la Alcaldesa Municipal para que contrate profesional para que elabore la carpeta del respectivo proyecto. Certifíquese. Y no habiendo más que hacer constar se </w:t>
      </w:r>
      <w:r w:rsidR="00CE7D4E">
        <w:rPr>
          <w:sz w:val="22"/>
        </w:rPr>
        <w:t>termi</w:t>
      </w:r>
      <w:r w:rsidRPr="00B67CFD">
        <w:rPr>
          <w:sz w:val="22"/>
        </w:rPr>
        <w:t>na la presente que firmamos.</w:t>
      </w:r>
    </w:p>
    <w:p w14:paraId="7306D115" w14:textId="77777777" w:rsidR="00B67CFD" w:rsidRDefault="00B67CFD" w:rsidP="00C86679">
      <w:pPr>
        <w:pStyle w:val="Contenidodelmarco"/>
        <w:jc w:val="both"/>
        <w:rPr>
          <w:sz w:val="22"/>
        </w:rPr>
      </w:pPr>
    </w:p>
    <w:p w14:paraId="38A8B5DB" w14:textId="77777777" w:rsidR="00B67CFD" w:rsidRDefault="00B67CFD" w:rsidP="00C86679">
      <w:pPr>
        <w:pStyle w:val="Contenidodelmarco"/>
        <w:jc w:val="both"/>
        <w:rPr>
          <w:sz w:val="22"/>
        </w:rPr>
      </w:pPr>
    </w:p>
    <w:p w14:paraId="3B55620F" w14:textId="77777777" w:rsidR="00B67CFD" w:rsidRDefault="00B67CFD" w:rsidP="00C86679">
      <w:pPr>
        <w:pStyle w:val="Contenidodelmarco"/>
        <w:jc w:val="both"/>
        <w:rPr>
          <w:sz w:val="22"/>
        </w:rPr>
      </w:pPr>
    </w:p>
    <w:p w14:paraId="0C945884" w14:textId="77777777" w:rsidR="00CE7D4E" w:rsidRDefault="00CE7D4E" w:rsidP="00CE7D4E">
      <w:pPr>
        <w:autoSpaceDE w:val="0"/>
        <w:autoSpaceDN w:val="0"/>
        <w:adjustRightInd w:val="0"/>
        <w:spacing w:after="0"/>
        <w:rPr>
          <w:rFonts w:eastAsiaTheme="minorHAnsi" w:cs="Arial"/>
          <w:sz w:val="22"/>
          <w:lang w:val="es-SV"/>
        </w:rPr>
      </w:pPr>
      <w:r>
        <w:rPr>
          <w:rFonts w:eastAsiaTheme="minorHAnsi" w:cs="Arial"/>
          <w:sz w:val="22"/>
          <w:lang w:val="es-SV"/>
        </w:rPr>
        <w:t xml:space="preserve">Sonia del Carmen Salvador de Cruz                    Sr. Manuel Gonzalo Cortez Márquez </w:t>
      </w:r>
    </w:p>
    <w:p w14:paraId="32146BCA" w14:textId="77777777" w:rsidR="00CE7D4E" w:rsidRDefault="00CE7D4E" w:rsidP="00CE7D4E">
      <w:pPr>
        <w:autoSpaceDE w:val="0"/>
        <w:autoSpaceDN w:val="0"/>
        <w:adjustRightInd w:val="0"/>
        <w:spacing w:after="0" w:line="240" w:lineRule="auto"/>
        <w:rPr>
          <w:rFonts w:eastAsiaTheme="minorHAnsi" w:cs="Arial"/>
          <w:sz w:val="22"/>
        </w:rPr>
      </w:pPr>
      <w:r>
        <w:rPr>
          <w:rFonts w:eastAsiaTheme="minorHAnsi" w:cs="Arial"/>
          <w:sz w:val="22"/>
          <w:lang w:val="es-SV"/>
        </w:rPr>
        <w:t xml:space="preserve">     Alcaldesa Municipal                                               Síndico Municipal</w:t>
      </w:r>
    </w:p>
    <w:p w14:paraId="5477E1D3" w14:textId="77777777" w:rsidR="00CE7D4E" w:rsidRDefault="00CE7D4E" w:rsidP="00CE7D4E">
      <w:pPr>
        <w:autoSpaceDE w:val="0"/>
        <w:autoSpaceDN w:val="0"/>
        <w:adjustRightInd w:val="0"/>
        <w:spacing w:line="240" w:lineRule="auto"/>
        <w:rPr>
          <w:rFonts w:eastAsiaTheme="minorHAnsi" w:cs="Arial"/>
          <w:sz w:val="22"/>
          <w:lang w:val="es-SV"/>
        </w:rPr>
      </w:pPr>
    </w:p>
    <w:p w14:paraId="161F3365" w14:textId="77777777" w:rsidR="00CE7D4E" w:rsidRDefault="00CE7D4E" w:rsidP="00CE7D4E">
      <w:pPr>
        <w:autoSpaceDE w:val="0"/>
        <w:autoSpaceDN w:val="0"/>
        <w:adjustRightInd w:val="0"/>
        <w:spacing w:after="0"/>
        <w:rPr>
          <w:rFonts w:eastAsiaTheme="minorHAnsi" w:cs="Arial"/>
          <w:sz w:val="22"/>
        </w:rPr>
      </w:pPr>
      <w:r>
        <w:rPr>
          <w:rFonts w:eastAsiaTheme="minorHAnsi" w:cs="Arial"/>
          <w:sz w:val="22"/>
          <w:lang w:val="es-SV"/>
        </w:rPr>
        <w:t xml:space="preserve">Dr. Ever Mauricio Cruz Garciaguirre.                  </w:t>
      </w:r>
      <w:r>
        <w:rPr>
          <w:rFonts w:eastAsiaTheme="minorHAnsi" w:cs="Arial"/>
          <w:sz w:val="22"/>
        </w:rPr>
        <w:t>Sr. Nelson Enrrique Saravia Girón</w:t>
      </w:r>
    </w:p>
    <w:p w14:paraId="46037811" w14:textId="77777777" w:rsidR="00CE7D4E" w:rsidRDefault="00CE7D4E" w:rsidP="00CE7D4E">
      <w:pPr>
        <w:autoSpaceDE w:val="0"/>
        <w:autoSpaceDN w:val="0"/>
        <w:adjustRightInd w:val="0"/>
        <w:spacing w:after="0"/>
        <w:rPr>
          <w:rFonts w:eastAsiaTheme="minorHAnsi" w:cs="Arial"/>
          <w:sz w:val="22"/>
        </w:rPr>
      </w:pPr>
      <w:r>
        <w:rPr>
          <w:rFonts w:eastAsiaTheme="minorHAnsi" w:cs="Arial"/>
          <w:sz w:val="22"/>
          <w:lang w:val="es-SV"/>
        </w:rPr>
        <w:t xml:space="preserve">            </w:t>
      </w:r>
      <w:r>
        <w:rPr>
          <w:rFonts w:eastAsiaTheme="minorHAnsi" w:cs="Arial"/>
          <w:sz w:val="22"/>
        </w:rPr>
        <w:t>Regidor Propietario                                         Regidor Propietario</w:t>
      </w:r>
    </w:p>
    <w:p w14:paraId="0E21FDDE" w14:textId="77777777" w:rsidR="00CE7D4E" w:rsidRDefault="00CE7D4E" w:rsidP="00CE7D4E">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w:t>
      </w:r>
      <w:r>
        <w:rPr>
          <w:rFonts w:eastAsiaTheme="minorHAnsi" w:cs="Arial"/>
          <w:sz w:val="22"/>
        </w:rPr>
        <w:tab/>
        <w:t xml:space="preserve">                                                     </w:t>
      </w:r>
    </w:p>
    <w:p w14:paraId="4914F162" w14:textId="77777777" w:rsidR="00CE7D4E" w:rsidRDefault="00CE7D4E" w:rsidP="00CE7D4E">
      <w:pPr>
        <w:autoSpaceDE w:val="0"/>
        <w:autoSpaceDN w:val="0"/>
        <w:adjustRightInd w:val="0"/>
        <w:rPr>
          <w:rFonts w:eastAsiaTheme="minorHAnsi" w:cs="Arial"/>
          <w:sz w:val="22"/>
        </w:rPr>
      </w:pPr>
      <w:r>
        <w:rPr>
          <w:rFonts w:eastAsiaTheme="minorHAnsi" w:cs="Arial"/>
          <w:sz w:val="22"/>
        </w:rPr>
        <w:t xml:space="preserve">    </w:t>
      </w:r>
    </w:p>
    <w:p w14:paraId="437D1E3C" w14:textId="77777777" w:rsidR="00CE7D4E" w:rsidRDefault="00CE7D4E" w:rsidP="00CE7D4E">
      <w:pPr>
        <w:autoSpaceDE w:val="0"/>
        <w:autoSpaceDN w:val="0"/>
        <w:adjustRightInd w:val="0"/>
        <w:spacing w:after="0"/>
        <w:rPr>
          <w:rFonts w:eastAsiaTheme="minorHAnsi" w:cs="Arial"/>
          <w:sz w:val="22"/>
        </w:rPr>
      </w:pPr>
    </w:p>
    <w:p w14:paraId="31FDB146" w14:textId="77777777" w:rsidR="00CE7D4E" w:rsidRDefault="00CE7D4E" w:rsidP="00CE7D4E">
      <w:pPr>
        <w:autoSpaceDE w:val="0"/>
        <w:autoSpaceDN w:val="0"/>
        <w:adjustRightInd w:val="0"/>
        <w:spacing w:after="0"/>
        <w:rPr>
          <w:rFonts w:eastAsiaTheme="minorHAnsi" w:cs="Arial"/>
          <w:sz w:val="22"/>
        </w:rPr>
      </w:pPr>
    </w:p>
    <w:p w14:paraId="6C869D39" w14:textId="77777777" w:rsidR="00CE7D4E" w:rsidRDefault="00CE7D4E" w:rsidP="00CE7D4E">
      <w:pPr>
        <w:autoSpaceDE w:val="0"/>
        <w:autoSpaceDN w:val="0"/>
        <w:adjustRightInd w:val="0"/>
        <w:spacing w:after="0" w:line="240" w:lineRule="auto"/>
        <w:rPr>
          <w:rFonts w:eastAsiaTheme="minorHAnsi" w:cs="Arial"/>
          <w:sz w:val="22"/>
        </w:rPr>
      </w:pPr>
      <w:r>
        <w:rPr>
          <w:rFonts w:eastAsiaTheme="minorHAnsi" w:cs="Arial"/>
          <w:sz w:val="22"/>
        </w:rPr>
        <w:t xml:space="preserve">Sra. María Ángela Hernández de Zavala                Sr. Rodolfo Chávez Gutiérrez </w:t>
      </w:r>
    </w:p>
    <w:p w14:paraId="034A88E6" w14:textId="77777777" w:rsidR="00CE7D4E" w:rsidRDefault="00CE7D4E" w:rsidP="00CE7D4E">
      <w:pPr>
        <w:autoSpaceDE w:val="0"/>
        <w:autoSpaceDN w:val="0"/>
        <w:adjustRightInd w:val="0"/>
        <w:spacing w:after="0" w:line="240" w:lineRule="auto"/>
        <w:rPr>
          <w:rFonts w:eastAsiaTheme="minorHAnsi" w:cs="Arial"/>
          <w:sz w:val="22"/>
        </w:rPr>
      </w:pPr>
      <w:r>
        <w:rPr>
          <w:rFonts w:eastAsiaTheme="minorHAnsi" w:cs="Arial"/>
          <w:sz w:val="22"/>
        </w:rPr>
        <w:t xml:space="preserve">     Regidora Propietario                                                        Regidor Propietario</w:t>
      </w:r>
    </w:p>
    <w:p w14:paraId="5D729653" w14:textId="77777777" w:rsidR="00CE7D4E" w:rsidRDefault="00CE7D4E" w:rsidP="00CE7D4E">
      <w:pPr>
        <w:autoSpaceDE w:val="0"/>
        <w:autoSpaceDN w:val="0"/>
        <w:adjustRightInd w:val="0"/>
        <w:spacing w:line="240" w:lineRule="auto"/>
        <w:rPr>
          <w:rFonts w:eastAsiaTheme="minorHAnsi" w:cs="Arial"/>
          <w:sz w:val="21"/>
          <w:szCs w:val="21"/>
        </w:rPr>
      </w:pPr>
    </w:p>
    <w:p w14:paraId="0FFDE5E5" w14:textId="77777777" w:rsidR="00CE7D4E" w:rsidRDefault="00CE7D4E" w:rsidP="00CE7D4E">
      <w:pPr>
        <w:autoSpaceDE w:val="0"/>
        <w:autoSpaceDN w:val="0"/>
        <w:adjustRightInd w:val="0"/>
        <w:spacing w:line="240" w:lineRule="auto"/>
        <w:rPr>
          <w:rFonts w:eastAsiaTheme="minorHAnsi" w:cs="Arial"/>
          <w:sz w:val="21"/>
          <w:szCs w:val="21"/>
        </w:rPr>
      </w:pPr>
    </w:p>
    <w:p w14:paraId="1A69305A" w14:textId="77777777" w:rsidR="00CE7D4E" w:rsidRDefault="00CE7D4E" w:rsidP="00CE7D4E">
      <w:pPr>
        <w:autoSpaceDE w:val="0"/>
        <w:autoSpaceDN w:val="0"/>
        <w:adjustRightInd w:val="0"/>
        <w:spacing w:after="0" w:line="240" w:lineRule="auto"/>
        <w:rPr>
          <w:rFonts w:eastAsiaTheme="minorHAnsi" w:cs="Arial"/>
          <w:sz w:val="22"/>
        </w:rPr>
      </w:pPr>
      <w:r>
        <w:rPr>
          <w:rFonts w:eastAsiaTheme="minorHAnsi" w:cs="Arial"/>
          <w:sz w:val="22"/>
        </w:rPr>
        <w:t xml:space="preserve">Sr. Julio César Quintanilla Trejos                            Sr. José Abelino Chávez Sura </w:t>
      </w:r>
    </w:p>
    <w:p w14:paraId="50709BF9" w14:textId="77777777" w:rsidR="00CE7D4E" w:rsidRDefault="00CE7D4E" w:rsidP="00CE7D4E">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Regidor Propietario </w:t>
      </w:r>
      <w:r>
        <w:rPr>
          <w:rFonts w:eastAsiaTheme="minorHAnsi" w:cs="Arial"/>
          <w:sz w:val="22"/>
        </w:rPr>
        <w:tab/>
        <w:t xml:space="preserve">                                                       Regidor Propietario </w:t>
      </w:r>
    </w:p>
    <w:p w14:paraId="0B1C90E7" w14:textId="77777777" w:rsidR="00CE7D4E" w:rsidRDefault="00CE7D4E" w:rsidP="00CE7D4E">
      <w:pPr>
        <w:tabs>
          <w:tab w:val="center" w:pos="4419"/>
        </w:tabs>
        <w:autoSpaceDE w:val="0"/>
        <w:autoSpaceDN w:val="0"/>
        <w:adjustRightInd w:val="0"/>
        <w:spacing w:after="0" w:line="240" w:lineRule="auto"/>
        <w:rPr>
          <w:rFonts w:eastAsiaTheme="minorHAnsi" w:cs="Arial"/>
          <w:sz w:val="22"/>
        </w:rPr>
      </w:pPr>
    </w:p>
    <w:p w14:paraId="61EFA18B" w14:textId="77777777" w:rsidR="00CE7D4E" w:rsidRDefault="00CE7D4E" w:rsidP="00CE7D4E">
      <w:pPr>
        <w:tabs>
          <w:tab w:val="center" w:pos="4419"/>
        </w:tabs>
        <w:autoSpaceDE w:val="0"/>
        <w:autoSpaceDN w:val="0"/>
        <w:adjustRightInd w:val="0"/>
        <w:spacing w:after="0" w:line="240" w:lineRule="auto"/>
        <w:rPr>
          <w:rFonts w:eastAsiaTheme="minorHAnsi" w:cs="Arial"/>
          <w:sz w:val="22"/>
        </w:rPr>
      </w:pPr>
    </w:p>
    <w:p w14:paraId="4115311B" w14:textId="77777777" w:rsidR="00CE7D4E" w:rsidRDefault="00CE7D4E" w:rsidP="00CE7D4E">
      <w:pPr>
        <w:tabs>
          <w:tab w:val="center" w:pos="4419"/>
        </w:tabs>
        <w:autoSpaceDE w:val="0"/>
        <w:autoSpaceDN w:val="0"/>
        <w:adjustRightInd w:val="0"/>
        <w:spacing w:after="0" w:line="240" w:lineRule="auto"/>
        <w:rPr>
          <w:rFonts w:eastAsiaTheme="minorHAnsi" w:cs="Arial"/>
          <w:sz w:val="22"/>
        </w:rPr>
      </w:pPr>
    </w:p>
    <w:p w14:paraId="6509A9F4" w14:textId="77777777" w:rsidR="00CE7D4E" w:rsidRDefault="00CE7D4E" w:rsidP="00CE7D4E">
      <w:pPr>
        <w:autoSpaceDE w:val="0"/>
        <w:autoSpaceDN w:val="0"/>
        <w:adjustRightInd w:val="0"/>
        <w:spacing w:after="0" w:line="240" w:lineRule="auto"/>
        <w:rPr>
          <w:rFonts w:eastAsiaTheme="minorHAnsi" w:cs="Arial"/>
          <w:sz w:val="21"/>
          <w:szCs w:val="21"/>
        </w:rPr>
      </w:pPr>
    </w:p>
    <w:p w14:paraId="3EC9EAFB" w14:textId="77777777" w:rsidR="00CE7D4E" w:rsidRDefault="00CE7D4E" w:rsidP="00CE7D4E">
      <w:pPr>
        <w:autoSpaceDE w:val="0"/>
        <w:autoSpaceDN w:val="0"/>
        <w:adjustRightInd w:val="0"/>
        <w:spacing w:after="0"/>
        <w:rPr>
          <w:rFonts w:eastAsiaTheme="minorHAnsi" w:cs="Arial"/>
          <w:sz w:val="21"/>
          <w:szCs w:val="21"/>
        </w:rPr>
      </w:pPr>
      <w:r>
        <w:rPr>
          <w:rFonts w:eastAsiaTheme="minorHAnsi" w:cs="Arial"/>
          <w:sz w:val="22"/>
          <w:lang w:val="es-SV"/>
        </w:rPr>
        <w:t xml:space="preserve">Don Federico Soriano                                          </w:t>
      </w:r>
      <w:r>
        <w:rPr>
          <w:rFonts w:eastAsiaTheme="minorHAnsi" w:cs="Arial"/>
          <w:sz w:val="21"/>
          <w:szCs w:val="21"/>
        </w:rPr>
        <w:t xml:space="preserve">Sr. Wilber Amoldo Chávez Quintanilla             </w:t>
      </w:r>
    </w:p>
    <w:p w14:paraId="634863E4" w14:textId="77777777" w:rsidR="00CE7D4E" w:rsidRDefault="00CE7D4E" w:rsidP="00CE7D4E">
      <w:pPr>
        <w:autoSpaceDE w:val="0"/>
        <w:autoSpaceDN w:val="0"/>
        <w:adjustRightInd w:val="0"/>
        <w:spacing w:after="0"/>
        <w:rPr>
          <w:rFonts w:eastAsiaTheme="minorHAnsi" w:cs="Arial"/>
          <w:sz w:val="21"/>
          <w:szCs w:val="21"/>
        </w:rPr>
      </w:pPr>
      <w:r>
        <w:rPr>
          <w:rFonts w:eastAsiaTheme="minorHAnsi" w:cs="Arial"/>
          <w:sz w:val="21"/>
          <w:szCs w:val="21"/>
        </w:rPr>
        <w:t>primer Regidor Suplente                                               Segundo Regidor Suplente</w:t>
      </w:r>
    </w:p>
    <w:p w14:paraId="6B2D1152" w14:textId="77777777" w:rsidR="00CE7D4E" w:rsidRDefault="00CE7D4E" w:rsidP="00CE7D4E">
      <w:pPr>
        <w:autoSpaceDE w:val="0"/>
        <w:autoSpaceDN w:val="0"/>
        <w:adjustRightInd w:val="0"/>
        <w:rPr>
          <w:rFonts w:eastAsiaTheme="minorHAnsi" w:cs="Arial"/>
          <w:sz w:val="21"/>
          <w:szCs w:val="21"/>
        </w:rPr>
      </w:pPr>
      <w:r>
        <w:rPr>
          <w:rFonts w:eastAsiaTheme="minorHAnsi" w:cs="Arial"/>
          <w:sz w:val="21"/>
          <w:szCs w:val="21"/>
        </w:rPr>
        <w:t xml:space="preserve">                                    </w:t>
      </w:r>
    </w:p>
    <w:p w14:paraId="3AFE5B6B" w14:textId="77777777" w:rsidR="00CE7D4E" w:rsidRDefault="00CE7D4E" w:rsidP="00CE7D4E">
      <w:pPr>
        <w:autoSpaceDE w:val="0"/>
        <w:autoSpaceDN w:val="0"/>
        <w:adjustRightInd w:val="0"/>
        <w:rPr>
          <w:rFonts w:eastAsiaTheme="minorHAnsi" w:cs="Arial"/>
          <w:sz w:val="21"/>
          <w:szCs w:val="21"/>
        </w:rPr>
      </w:pPr>
    </w:p>
    <w:p w14:paraId="4B05EF9D" w14:textId="77777777" w:rsidR="00CE7D4E" w:rsidRDefault="00CE7D4E" w:rsidP="00CE7D4E">
      <w:pPr>
        <w:autoSpaceDE w:val="0"/>
        <w:autoSpaceDN w:val="0"/>
        <w:adjustRightInd w:val="0"/>
        <w:spacing w:after="0"/>
        <w:rPr>
          <w:rFonts w:eastAsiaTheme="minorHAnsi" w:cs="Arial"/>
          <w:sz w:val="21"/>
          <w:szCs w:val="21"/>
        </w:rPr>
      </w:pPr>
      <w:r>
        <w:rPr>
          <w:rFonts w:eastAsiaTheme="minorHAnsi" w:cs="Arial"/>
          <w:sz w:val="21"/>
          <w:szCs w:val="21"/>
        </w:rPr>
        <w:t xml:space="preserve">  Sr. Jorge Luis Interiano Galindo                             Sr. Oscar Flores Granados        </w:t>
      </w:r>
    </w:p>
    <w:p w14:paraId="3DC62869" w14:textId="77777777" w:rsidR="00CE7D4E" w:rsidRDefault="00CE7D4E" w:rsidP="00CE7D4E">
      <w:pPr>
        <w:autoSpaceDE w:val="0"/>
        <w:autoSpaceDN w:val="0"/>
        <w:adjustRightInd w:val="0"/>
        <w:spacing w:after="0"/>
        <w:rPr>
          <w:rFonts w:eastAsiaTheme="minorHAnsi" w:cs="Arial"/>
          <w:sz w:val="21"/>
          <w:szCs w:val="21"/>
        </w:rPr>
      </w:pPr>
      <w:r>
        <w:rPr>
          <w:rFonts w:eastAsiaTheme="minorHAnsi" w:cs="Arial"/>
          <w:sz w:val="21"/>
          <w:szCs w:val="21"/>
        </w:rPr>
        <w:t xml:space="preserve">Tercer Regidor Suplente                                                 Cuarto Regidor Suplente                  </w:t>
      </w:r>
    </w:p>
    <w:p w14:paraId="76091DD5" w14:textId="77777777" w:rsidR="00CE7D4E" w:rsidRDefault="00CE7D4E" w:rsidP="00CE7D4E">
      <w:pPr>
        <w:autoSpaceDE w:val="0"/>
        <w:autoSpaceDN w:val="0"/>
        <w:adjustRightInd w:val="0"/>
        <w:spacing w:after="0"/>
        <w:rPr>
          <w:rFonts w:eastAsiaTheme="minorHAnsi" w:cs="Arial"/>
          <w:sz w:val="21"/>
          <w:szCs w:val="21"/>
        </w:rPr>
      </w:pPr>
      <w:r>
        <w:rPr>
          <w:rFonts w:eastAsiaTheme="minorHAnsi" w:cs="Arial"/>
          <w:sz w:val="21"/>
          <w:szCs w:val="21"/>
        </w:rPr>
        <w:t xml:space="preserve">          </w:t>
      </w:r>
    </w:p>
    <w:p w14:paraId="56CA5E7A" w14:textId="77777777" w:rsidR="00CE7D4E" w:rsidRDefault="00CE7D4E" w:rsidP="00CE7D4E">
      <w:pPr>
        <w:autoSpaceDE w:val="0"/>
        <w:autoSpaceDN w:val="0"/>
        <w:adjustRightInd w:val="0"/>
        <w:spacing w:after="0"/>
        <w:rPr>
          <w:rFonts w:eastAsiaTheme="minorHAnsi" w:cs="Arial"/>
          <w:sz w:val="21"/>
          <w:szCs w:val="21"/>
        </w:rPr>
      </w:pPr>
    </w:p>
    <w:p w14:paraId="2C974FF4" w14:textId="77777777" w:rsidR="00CE7D4E" w:rsidRDefault="00CE7D4E" w:rsidP="00CE7D4E">
      <w:pPr>
        <w:autoSpaceDE w:val="0"/>
        <w:autoSpaceDN w:val="0"/>
        <w:adjustRightInd w:val="0"/>
        <w:rPr>
          <w:rFonts w:eastAsiaTheme="minorHAnsi" w:cs="Arial"/>
          <w:sz w:val="21"/>
          <w:szCs w:val="21"/>
        </w:rPr>
      </w:pPr>
      <w:r>
        <w:rPr>
          <w:rFonts w:eastAsiaTheme="minorHAnsi" w:cs="Arial"/>
          <w:sz w:val="21"/>
          <w:szCs w:val="21"/>
        </w:rPr>
        <w:t xml:space="preserve">     </w:t>
      </w:r>
    </w:p>
    <w:p w14:paraId="43E3111E" w14:textId="77777777" w:rsidR="00CE7D4E" w:rsidRDefault="00CE7D4E" w:rsidP="00CE7D4E">
      <w:pPr>
        <w:autoSpaceDE w:val="0"/>
        <w:autoSpaceDN w:val="0"/>
        <w:adjustRightInd w:val="0"/>
        <w:rPr>
          <w:rFonts w:eastAsiaTheme="minorHAnsi" w:cs="Arial"/>
          <w:sz w:val="21"/>
          <w:szCs w:val="21"/>
        </w:rPr>
      </w:pPr>
    </w:p>
    <w:p w14:paraId="79147EB1" w14:textId="77777777" w:rsidR="00CE7D4E" w:rsidRDefault="00CE7D4E" w:rsidP="00CE7D4E">
      <w:pPr>
        <w:autoSpaceDE w:val="0"/>
        <w:autoSpaceDN w:val="0"/>
        <w:adjustRightInd w:val="0"/>
        <w:spacing w:after="0"/>
        <w:jc w:val="center"/>
        <w:rPr>
          <w:rFonts w:eastAsiaTheme="minorHAnsi" w:cs="Arial"/>
          <w:sz w:val="21"/>
          <w:szCs w:val="21"/>
        </w:rPr>
      </w:pPr>
      <w:r>
        <w:rPr>
          <w:rFonts w:eastAsiaTheme="minorHAnsi" w:cs="Arial"/>
          <w:sz w:val="21"/>
          <w:szCs w:val="21"/>
        </w:rPr>
        <w:t>Olga Yaneth Menjívar de Osorio.</w:t>
      </w:r>
    </w:p>
    <w:p w14:paraId="1CD10D3C" w14:textId="31A2FA24" w:rsidR="00CE7D4E" w:rsidRDefault="00CE7D4E" w:rsidP="00CE7D4E">
      <w:pPr>
        <w:autoSpaceDE w:val="0"/>
        <w:autoSpaceDN w:val="0"/>
        <w:adjustRightInd w:val="0"/>
        <w:spacing w:after="0"/>
        <w:jc w:val="center"/>
        <w:rPr>
          <w:rFonts w:eastAsiaTheme="minorHAnsi" w:cs="Arial"/>
          <w:szCs w:val="24"/>
        </w:rPr>
      </w:pPr>
      <w:r>
        <w:rPr>
          <w:rFonts w:eastAsiaTheme="minorHAnsi" w:cs="Arial"/>
          <w:sz w:val="21"/>
          <w:szCs w:val="21"/>
        </w:rPr>
        <w:t>Secretaria Municipal</w:t>
      </w:r>
      <w:bookmarkStart w:id="1" w:name="_GoBack"/>
      <w:bookmarkEnd w:id="1"/>
    </w:p>
    <w:p w14:paraId="35736F30" w14:textId="2E584D25" w:rsidR="00C86679" w:rsidRPr="00BD14D0" w:rsidRDefault="00C86679" w:rsidP="00CE7D4E">
      <w:pPr>
        <w:pStyle w:val="Contenidodelmarco"/>
        <w:jc w:val="both"/>
        <w:rPr>
          <w:sz w:val="21"/>
          <w:szCs w:val="21"/>
        </w:rPr>
      </w:pPr>
    </w:p>
    <w:sectPr w:rsidR="00C86679" w:rsidRPr="00BD14D0" w:rsidSect="000125AB">
      <w:headerReference w:type="default" r:id="rId10"/>
      <w:pgSz w:w="12240" w:h="15840"/>
      <w:pgMar w:top="1241"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COREi5" w:date="2019-11-20T13:50:00Z" w:initials="C">
    <w:p w14:paraId="1423E034" w14:textId="77777777" w:rsidR="00D46B6B" w:rsidRDefault="00D46B6B">
      <w:pPr>
        <w:pStyle w:val="Textocomentario"/>
      </w:pPr>
      <w:r>
        <w:rPr>
          <w:rStyle w:val="Refdecomentario"/>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23E0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23E034" w16cid:durableId="217FC3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F96DD" w14:textId="77777777" w:rsidR="00061DE1" w:rsidRDefault="00061DE1" w:rsidP="00921DBF">
      <w:pPr>
        <w:spacing w:after="0" w:line="240" w:lineRule="auto"/>
      </w:pPr>
      <w:r>
        <w:separator/>
      </w:r>
    </w:p>
  </w:endnote>
  <w:endnote w:type="continuationSeparator" w:id="0">
    <w:p w14:paraId="637F8799" w14:textId="77777777" w:rsidR="00061DE1" w:rsidRDefault="00061DE1"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EFA51" w14:textId="77777777" w:rsidR="00061DE1" w:rsidRDefault="00061DE1" w:rsidP="00921DBF">
      <w:pPr>
        <w:spacing w:after="0" w:line="240" w:lineRule="auto"/>
      </w:pPr>
      <w:r>
        <w:separator/>
      </w:r>
    </w:p>
  </w:footnote>
  <w:footnote w:type="continuationSeparator" w:id="0">
    <w:p w14:paraId="303594AC" w14:textId="77777777" w:rsidR="00061DE1" w:rsidRDefault="00061DE1"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64601" w14:textId="77777777"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7AD1B6DE" wp14:editId="5A616E3D">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14:paraId="66CF0348" w14:textId="77777777" w:rsidR="0030640F" w:rsidRDefault="005D50DD" w:rsidP="005D50DD">
                          <w:pPr>
                            <w:pStyle w:val="Encabezado"/>
                            <w:jc w:val="center"/>
                            <w:rPr>
                              <w:sz w:val="22"/>
                            </w:rPr>
                          </w:pPr>
                          <w:r w:rsidRPr="005D50DD">
                            <w:rPr>
                              <w:sz w:val="22"/>
                            </w:rPr>
                            <w:t xml:space="preserve">LIBRO DE ACTAS DE ACUERDOS MUNICIPALES SAN RAFAEL ORIENTE </w:t>
                          </w:r>
                        </w:p>
                        <w:p w14:paraId="2EBDDB4A" w14:textId="77777777"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14:paraId="44928292" w14:textId="77777777"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1B6DE"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14:paraId="66CF0348" w14:textId="77777777" w:rsidR="0030640F" w:rsidRDefault="005D50DD" w:rsidP="005D50DD">
                    <w:pPr>
                      <w:pStyle w:val="Encabezado"/>
                      <w:jc w:val="center"/>
                      <w:rPr>
                        <w:sz w:val="22"/>
                      </w:rPr>
                    </w:pPr>
                    <w:r w:rsidRPr="005D50DD">
                      <w:rPr>
                        <w:sz w:val="22"/>
                      </w:rPr>
                      <w:t xml:space="preserve">LIBRO DE ACTAS DE ACUERDOS MUNICIPALES SAN RAFAEL ORIENTE </w:t>
                    </w:r>
                  </w:p>
                  <w:p w14:paraId="2EBDDB4A" w14:textId="77777777"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14:paraId="44928292" w14:textId="77777777"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REi5">
    <w15:presenceInfo w15:providerId="None" w15:userId="COREi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25AB"/>
    <w:rsid w:val="00023DB4"/>
    <w:rsid w:val="000243F9"/>
    <w:rsid w:val="000246BD"/>
    <w:rsid w:val="000250CA"/>
    <w:rsid w:val="0002765C"/>
    <w:rsid w:val="00027B72"/>
    <w:rsid w:val="00031576"/>
    <w:rsid w:val="00033DF5"/>
    <w:rsid w:val="0003469A"/>
    <w:rsid w:val="00034F1C"/>
    <w:rsid w:val="00040FF3"/>
    <w:rsid w:val="00043CE6"/>
    <w:rsid w:val="00044D28"/>
    <w:rsid w:val="0005295C"/>
    <w:rsid w:val="00054E4D"/>
    <w:rsid w:val="000577E0"/>
    <w:rsid w:val="00057A7B"/>
    <w:rsid w:val="00061DE1"/>
    <w:rsid w:val="00062D3D"/>
    <w:rsid w:val="00070F0C"/>
    <w:rsid w:val="000756B7"/>
    <w:rsid w:val="00082142"/>
    <w:rsid w:val="00091F52"/>
    <w:rsid w:val="00092BF7"/>
    <w:rsid w:val="00093E6A"/>
    <w:rsid w:val="000945F0"/>
    <w:rsid w:val="00095EBD"/>
    <w:rsid w:val="00096479"/>
    <w:rsid w:val="000A0604"/>
    <w:rsid w:val="000A440C"/>
    <w:rsid w:val="000A5396"/>
    <w:rsid w:val="000A6970"/>
    <w:rsid w:val="000A771B"/>
    <w:rsid w:val="000B1251"/>
    <w:rsid w:val="000B6632"/>
    <w:rsid w:val="000B7E62"/>
    <w:rsid w:val="000C1383"/>
    <w:rsid w:val="000D1EBF"/>
    <w:rsid w:val="000D7CA9"/>
    <w:rsid w:val="000D7E46"/>
    <w:rsid w:val="000E2327"/>
    <w:rsid w:val="000E46F3"/>
    <w:rsid w:val="000E6225"/>
    <w:rsid w:val="000E682A"/>
    <w:rsid w:val="000F5E40"/>
    <w:rsid w:val="000F7D55"/>
    <w:rsid w:val="00100C65"/>
    <w:rsid w:val="001039BF"/>
    <w:rsid w:val="00103D8D"/>
    <w:rsid w:val="0010406B"/>
    <w:rsid w:val="00110986"/>
    <w:rsid w:val="001158AD"/>
    <w:rsid w:val="00117A76"/>
    <w:rsid w:val="001225DC"/>
    <w:rsid w:val="001240EC"/>
    <w:rsid w:val="001308AA"/>
    <w:rsid w:val="0013093D"/>
    <w:rsid w:val="00133A1A"/>
    <w:rsid w:val="00141D03"/>
    <w:rsid w:val="0014700A"/>
    <w:rsid w:val="0015084E"/>
    <w:rsid w:val="0015250D"/>
    <w:rsid w:val="00155848"/>
    <w:rsid w:val="001578E4"/>
    <w:rsid w:val="00157B7F"/>
    <w:rsid w:val="001627E6"/>
    <w:rsid w:val="00173C33"/>
    <w:rsid w:val="001805F8"/>
    <w:rsid w:val="001847D4"/>
    <w:rsid w:val="001865F3"/>
    <w:rsid w:val="0018752E"/>
    <w:rsid w:val="00193C18"/>
    <w:rsid w:val="001A14B4"/>
    <w:rsid w:val="001B4B89"/>
    <w:rsid w:val="001B55D2"/>
    <w:rsid w:val="001B5C76"/>
    <w:rsid w:val="001C4172"/>
    <w:rsid w:val="001C600A"/>
    <w:rsid w:val="001C7101"/>
    <w:rsid w:val="001D122D"/>
    <w:rsid w:val="001D23BE"/>
    <w:rsid w:val="001D25C6"/>
    <w:rsid w:val="001D2B0B"/>
    <w:rsid w:val="001E0583"/>
    <w:rsid w:val="001E3705"/>
    <w:rsid w:val="001F1A3A"/>
    <w:rsid w:val="001F496A"/>
    <w:rsid w:val="001F552F"/>
    <w:rsid w:val="001F5DAB"/>
    <w:rsid w:val="00200254"/>
    <w:rsid w:val="002003BD"/>
    <w:rsid w:val="00227526"/>
    <w:rsid w:val="002433B6"/>
    <w:rsid w:val="002451C9"/>
    <w:rsid w:val="00245E0E"/>
    <w:rsid w:val="00246A21"/>
    <w:rsid w:val="00247A1C"/>
    <w:rsid w:val="002504DA"/>
    <w:rsid w:val="00253D16"/>
    <w:rsid w:val="002540C2"/>
    <w:rsid w:val="00255E28"/>
    <w:rsid w:val="00264B70"/>
    <w:rsid w:val="002662DF"/>
    <w:rsid w:val="00271F7D"/>
    <w:rsid w:val="00272E62"/>
    <w:rsid w:val="00272FA1"/>
    <w:rsid w:val="002765BC"/>
    <w:rsid w:val="0027735E"/>
    <w:rsid w:val="00277D8D"/>
    <w:rsid w:val="00280248"/>
    <w:rsid w:val="00283048"/>
    <w:rsid w:val="00284625"/>
    <w:rsid w:val="00286553"/>
    <w:rsid w:val="00286B51"/>
    <w:rsid w:val="00290EB9"/>
    <w:rsid w:val="0029253A"/>
    <w:rsid w:val="002926EB"/>
    <w:rsid w:val="00296584"/>
    <w:rsid w:val="002A19DC"/>
    <w:rsid w:val="002A218E"/>
    <w:rsid w:val="002B2A17"/>
    <w:rsid w:val="002B6284"/>
    <w:rsid w:val="002C3E98"/>
    <w:rsid w:val="002C7D8E"/>
    <w:rsid w:val="002D1D92"/>
    <w:rsid w:val="002D4262"/>
    <w:rsid w:val="002D5DE4"/>
    <w:rsid w:val="002F2E84"/>
    <w:rsid w:val="002F51A8"/>
    <w:rsid w:val="0030059B"/>
    <w:rsid w:val="00300BAD"/>
    <w:rsid w:val="003015C1"/>
    <w:rsid w:val="003018E8"/>
    <w:rsid w:val="00302F4C"/>
    <w:rsid w:val="003033E0"/>
    <w:rsid w:val="0030410F"/>
    <w:rsid w:val="003042E0"/>
    <w:rsid w:val="00304D8D"/>
    <w:rsid w:val="0030640F"/>
    <w:rsid w:val="00314878"/>
    <w:rsid w:val="003210C7"/>
    <w:rsid w:val="00325966"/>
    <w:rsid w:val="00327AA7"/>
    <w:rsid w:val="00331BC3"/>
    <w:rsid w:val="0033584C"/>
    <w:rsid w:val="00340B21"/>
    <w:rsid w:val="00343C4E"/>
    <w:rsid w:val="00350213"/>
    <w:rsid w:val="00350845"/>
    <w:rsid w:val="00350AB1"/>
    <w:rsid w:val="00351D9D"/>
    <w:rsid w:val="00352445"/>
    <w:rsid w:val="003536C1"/>
    <w:rsid w:val="00356D77"/>
    <w:rsid w:val="003576FB"/>
    <w:rsid w:val="0037762B"/>
    <w:rsid w:val="0037786E"/>
    <w:rsid w:val="00381D09"/>
    <w:rsid w:val="00384090"/>
    <w:rsid w:val="003879F4"/>
    <w:rsid w:val="003923D8"/>
    <w:rsid w:val="00394813"/>
    <w:rsid w:val="003A1B56"/>
    <w:rsid w:val="003A3D63"/>
    <w:rsid w:val="003A5FE6"/>
    <w:rsid w:val="003A7E0D"/>
    <w:rsid w:val="003B2B4C"/>
    <w:rsid w:val="003B5A79"/>
    <w:rsid w:val="003C23DC"/>
    <w:rsid w:val="003C54DB"/>
    <w:rsid w:val="003C79EC"/>
    <w:rsid w:val="003D0DCF"/>
    <w:rsid w:val="003D1C71"/>
    <w:rsid w:val="003D360A"/>
    <w:rsid w:val="003D5856"/>
    <w:rsid w:val="003E54BD"/>
    <w:rsid w:val="003E7054"/>
    <w:rsid w:val="003F1BF5"/>
    <w:rsid w:val="003F4714"/>
    <w:rsid w:val="003F6E10"/>
    <w:rsid w:val="004007F6"/>
    <w:rsid w:val="00407B7A"/>
    <w:rsid w:val="004116CD"/>
    <w:rsid w:val="00414BEB"/>
    <w:rsid w:val="00417554"/>
    <w:rsid w:val="00420BD5"/>
    <w:rsid w:val="00420F36"/>
    <w:rsid w:val="00423002"/>
    <w:rsid w:val="00424A7E"/>
    <w:rsid w:val="00425393"/>
    <w:rsid w:val="0042718C"/>
    <w:rsid w:val="0042748F"/>
    <w:rsid w:val="00435367"/>
    <w:rsid w:val="00444B23"/>
    <w:rsid w:val="0044538B"/>
    <w:rsid w:val="004503EC"/>
    <w:rsid w:val="0045381A"/>
    <w:rsid w:val="00454C87"/>
    <w:rsid w:val="00454EDE"/>
    <w:rsid w:val="00461758"/>
    <w:rsid w:val="00464631"/>
    <w:rsid w:val="004663DE"/>
    <w:rsid w:val="00467F38"/>
    <w:rsid w:val="00470ED4"/>
    <w:rsid w:val="004765D3"/>
    <w:rsid w:val="004814D4"/>
    <w:rsid w:val="00481AB1"/>
    <w:rsid w:val="004828EA"/>
    <w:rsid w:val="00491BFB"/>
    <w:rsid w:val="00492329"/>
    <w:rsid w:val="004A468C"/>
    <w:rsid w:val="004A7444"/>
    <w:rsid w:val="004B03E9"/>
    <w:rsid w:val="004B09B1"/>
    <w:rsid w:val="004B62CF"/>
    <w:rsid w:val="004B6E08"/>
    <w:rsid w:val="004C5F70"/>
    <w:rsid w:val="004C75DB"/>
    <w:rsid w:val="004D0B6E"/>
    <w:rsid w:val="004D5C23"/>
    <w:rsid w:val="004D6301"/>
    <w:rsid w:val="004D7E38"/>
    <w:rsid w:val="004E0828"/>
    <w:rsid w:val="004E0E9A"/>
    <w:rsid w:val="004E11A2"/>
    <w:rsid w:val="004E22F2"/>
    <w:rsid w:val="004E2869"/>
    <w:rsid w:val="004E7B75"/>
    <w:rsid w:val="004F13E5"/>
    <w:rsid w:val="004F1F3C"/>
    <w:rsid w:val="004F3072"/>
    <w:rsid w:val="004F4ECE"/>
    <w:rsid w:val="00501B88"/>
    <w:rsid w:val="0050346B"/>
    <w:rsid w:val="00507C68"/>
    <w:rsid w:val="00514AD6"/>
    <w:rsid w:val="00515F1D"/>
    <w:rsid w:val="00522360"/>
    <w:rsid w:val="0052341C"/>
    <w:rsid w:val="0053139C"/>
    <w:rsid w:val="00531E67"/>
    <w:rsid w:val="00535BB8"/>
    <w:rsid w:val="005411B1"/>
    <w:rsid w:val="00541210"/>
    <w:rsid w:val="00541DBA"/>
    <w:rsid w:val="005507CC"/>
    <w:rsid w:val="00550FF8"/>
    <w:rsid w:val="00556429"/>
    <w:rsid w:val="00556630"/>
    <w:rsid w:val="00556E62"/>
    <w:rsid w:val="00557E57"/>
    <w:rsid w:val="005602B7"/>
    <w:rsid w:val="005603F5"/>
    <w:rsid w:val="005679A9"/>
    <w:rsid w:val="0057000B"/>
    <w:rsid w:val="00570538"/>
    <w:rsid w:val="00570B55"/>
    <w:rsid w:val="00581F37"/>
    <w:rsid w:val="00582E29"/>
    <w:rsid w:val="00590C7F"/>
    <w:rsid w:val="00591C07"/>
    <w:rsid w:val="005B3514"/>
    <w:rsid w:val="005C3499"/>
    <w:rsid w:val="005C6978"/>
    <w:rsid w:val="005D3886"/>
    <w:rsid w:val="005D50DD"/>
    <w:rsid w:val="005D685C"/>
    <w:rsid w:val="005D7967"/>
    <w:rsid w:val="005E64C5"/>
    <w:rsid w:val="005F3D12"/>
    <w:rsid w:val="005F5895"/>
    <w:rsid w:val="00600BDB"/>
    <w:rsid w:val="00610662"/>
    <w:rsid w:val="0061093D"/>
    <w:rsid w:val="0061348F"/>
    <w:rsid w:val="00614915"/>
    <w:rsid w:val="00615F90"/>
    <w:rsid w:val="006205A4"/>
    <w:rsid w:val="006252BD"/>
    <w:rsid w:val="0062683A"/>
    <w:rsid w:val="00626A60"/>
    <w:rsid w:val="00641F45"/>
    <w:rsid w:val="00643C73"/>
    <w:rsid w:val="006507E9"/>
    <w:rsid w:val="00651441"/>
    <w:rsid w:val="006570C5"/>
    <w:rsid w:val="006578D5"/>
    <w:rsid w:val="00660BDD"/>
    <w:rsid w:val="00672CEA"/>
    <w:rsid w:val="006816A5"/>
    <w:rsid w:val="006847A0"/>
    <w:rsid w:val="006962FB"/>
    <w:rsid w:val="006977FB"/>
    <w:rsid w:val="006B123F"/>
    <w:rsid w:val="006B2F9B"/>
    <w:rsid w:val="006B3441"/>
    <w:rsid w:val="006B6157"/>
    <w:rsid w:val="006B634F"/>
    <w:rsid w:val="006B75C3"/>
    <w:rsid w:val="006D7BE6"/>
    <w:rsid w:val="006E0AC1"/>
    <w:rsid w:val="006E136E"/>
    <w:rsid w:val="006E3D54"/>
    <w:rsid w:val="006F22EC"/>
    <w:rsid w:val="006F40D2"/>
    <w:rsid w:val="006F6D24"/>
    <w:rsid w:val="0070100B"/>
    <w:rsid w:val="00706016"/>
    <w:rsid w:val="0071194B"/>
    <w:rsid w:val="007119AC"/>
    <w:rsid w:val="00720F71"/>
    <w:rsid w:val="00721BF7"/>
    <w:rsid w:val="007247D0"/>
    <w:rsid w:val="0072702E"/>
    <w:rsid w:val="0073038F"/>
    <w:rsid w:val="0073639B"/>
    <w:rsid w:val="007376AE"/>
    <w:rsid w:val="0074010B"/>
    <w:rsid w:val="00745A83"/>
    <w:rsid w:val="0075405D"/>
    <w:rsid w:val="007555DB"/>
    <w:rsid w:val="00756029"/>
    <w:rsid w:val="00757FFA"/>
    <w:rsid w:val="0076045C"/>
    <w:rsid w:val="00760625"/>
    <w:rsid w:val="0076115A"/>
    <w:rsid w:val="00765579"/>
    <w:rsid w:val="00766A16"/>
    <w:rsid w:val="0076799C"/>
    <w:rsid w:val="00770A72"/>
    <w:rsid w:val="00774304"/>
    <w:rsid w:val="00776E76"/>
    <w:rsid w:val="00777492"/>
    <w:rsid w:val="00777678"/>
    <w:rsid w:val="00781633"/>
    <w:rsid w:val="007842A6"/>
    <w:rsid w:val="00785793"/>
    <w:rsid w:val="00786939"/>
    <w:rsid w:val="00787FF7"/>
    <w:rsid w:val="007936AC"/>
    <w:rsid w:val="00795AFA"/>
    <w:rsid w:val="0079701B"/>
    <w:rsid w:val="00797B1C"/>
    <w:rsid w:val="007A1588"/>
    <w:rsid w:val="007B3632"/>
    <w:rsid w:val="007B5A0B"/>
    <w:rsid w:val="007C3472"/>
    <w:rsid w:val="007D01E4"/>
    <w:rsid w:val="007D0622"/>
    <w:rsid w:val="007D6B0F"/>
    <w:rsid w:val="007E2C8A"/>
    <w:rsid w:val="007E3073"/>
    <w:rsid w:val="007E696D"/>
    <w:rsid w:val="007E76D7"/>
    <w:rsid w:val="007F031C"/>
    <w:rsid w:val="007F3661"/>
    <w:rsid w:val="007F4917"/>
    <w:rsid w:val="007F5B1D"/>
    <w:rsid w:val="00802770"/>
    <w:rsid w:val="00811590"/>
    <w:rsid w:val="00816283"/>
    <w:rsid w:val="00816329"/>
    <w:rsid w:val="00816EAE"/>
    <w:rsid w:val="00823CC7"/>
    <w:rsid w:val="00826EDD"/>
    <w:rsid w:val="00832BB8"/>
    <w:rsid w:val="00834738"/>
    <w:rsid w:val="00834B0A"/>
    <w:rsid w:val="008504D4"/>
    <w:rsid w:val="0085191A"/>
    <w:rsid w:val="0085646F"/>
    <w:rsid w:val="00861579"/>
    <w:rsid w:val="008637AB"/>
    <w:rsid w:val="00863D77"/>
    <w:rsid w:val="00871912"/>
    <w:rsid w:val="008729CE"/>
    <w:rsid w:val="00876917"/>
    <w:rsid w:val="00876D99"/>
    <w:rsid w:val="00876E9E"/>
    <w:rsid w:val="00881199"/>
    <w:rsid w:val="00882239"/>
    <w:rsid w:val="008824D3"/>
    <w:rsid w:val="00882B65"/>
    <w:rsid w:val="008837B1"/>
    <w:rsid w:val="008939C6"/>
    <w:rsid w:val="008A3CA0"/>
    <w:rsid w:val="008A49FA"/>
    <w:rsid w:val="008B090E"/>
    <w:rsid w:val="008B1C31"/>
    <w:rsid w:val="008B2860"/>
    <w:rsid w:val="008B3C21"/>
    <w:rsid w:val="008B3E8A"/>
    <w:rsid w:val="008B5883"/>
    <w:rsid w:val="008B74BF"/>
    <w:rsid w:val="008C24C9"/>
    <w:rsid w:val="008C3249"/>
    <w:rsid w:val="008C4A17"/>
    <w:rsid w:val="008C6F64"/>
    <w:rsid w:val="008D21C4"/>
    <w:rsid w:val="008D66EC"/>
    <w:rsid w:val="008E117F"/>
    <w:rsid w:val="008E1BC8"/>
    <w:rsid w:val="008E3CB0"/>
    <w:rsid w:val="008E705F"/>
    <w:rsid w:val="008F066D"/>
    <w:rsid w:val="008F2240"/>
    <w:rsid w:val="008F4380"/>
    <w:rsid w:val="00901871"/>
    <w:rsid w:val="009029FD"/>
    <w:rsid w:val="00904F42"/>
    <w:rsid w:val="00905ED8"/>
    <w:rsid w:val="0090621D"/>
    <w:rsid w:val="00906466"/>
    <w:rsid w:val="00907F38"/>
    <w:rsid w:val="00916292"/>
    <w:rsid w:val="00920789"/>
    <w:rsid w:val="00921DBF"/>
    <w:rsid w:val="009240E1"/>
    <w:rsid w:val="0093064D"/>
    <w:rsid w:val="00931584"/>
    <w:rsid w:val="0093471F"/>
    <w:rsid w:val="009369B9"/>
    <w:rsid w:val="0094033C"/>
    <w:rsid w:val="009431FA"/>
    <w:rsid w:val="00943B01"/>
    <w:rsid w:val="0094745A"/>
    <w:rsid w:val="00950B0F"/>
    <w:rsid w:val="00951E78"/>
    <w:rsid w:val="0095254C"/>
    <w:rsid w:val="009545E8"/>
    <w:rsid w:val="009552E5"/>
    <w:rsid w:val="0095706C"/>
    <w:rsid w:val="009611C6"/>
    <w:rsid w:val="00961437"/>
    <w:rsid w:val="009729CE"/>
    <w:rsid w:val="00972FFE"/>
    <w:rsid w:val="00980047"/>
    <w:rsid w:val="00980820"/>
    <w:rsid w:val="00982FFA"/>
    <w:rsid w:val="00983822"/>
    <w:rsid w:val="0099017A"/>
    <w:rsid w:val="00994152"/>
    <w:rsid w:val="00994723"/>
    <w:rsid w:val="009958F6"/>
    <w:rsid w:val="009A1FCD"/>
    <w:rsid w:val="009A3255"/>
    <w:rsid w:val="009A728A"/>
    <w:rsid w:val="009B02D0"/>
    <w:rsid w:val="009B3A3C"/>
    <w:rsid w:val="009B6FAD"/>
    <w:rsid w:val="009B74CE"/>
    <w:rsid w:val="009C2557"/>
    <w:rsid w:val="009C4ADC"/>
    <w:rsid w:val="009D132B"/>
    <w:rsid w:val="009D5C96"/>
    <w:rsid w:val="009E1DBD"/>
    <w:rsid w:val="009E27B3"/>
    <w:rsid w:val="009E2985"/>
    <w:rsid w:val="009E5924"/>
    <w:rsid w:val="009E5C40"/>
    <w:rsid w:val="009E6282"/>
    <w:rsid w:val="009E6AD2"/>
    <w:rsid w:val="009F3564"/>
    <w:rsid w:val="00A0189D"/>
    <w:rsid w:val="00A02F32"/>
    <w:rsid w:val="00A0554D"/>
    <w:rsid w:val="00A161F0"/>
    <w:rsid w:val="00A16E36"/>
    <w:rsid w:val="00A21857"/>
    <w:rsid w:val="00A25A31"/>
    <w:rsid w:val="00A26EFA"/>
    <w:rsid w:val="00A3231F"/>
    <w:rsid w:val="00A35F26"/>
    <w:rsid w:val="00A41C67"/>
    <w:rsid w:val="00A4664E"/>
    <w:rsid w:val="00A476A1"/>
    <w:rsid w:val="00A51DC2"/>
    <w:rsid w:val="00A5241E"/>
    <w:rsid w:val="00A5370E"/>
    <w:rsid w:val="00A6014E"/>
    <w:rsid w:val="00A63C18"/>
    <w:rsid w:val="00A74239"/>
    <w:rsid w:val="00A75B2D"/>
    <w:rsid w:val="00A769D2"/>
    <w:rsid w:val="00A823F0"/>
    <w:rsid w:val="00A878AC"/>
    <w:rsid w:val="00A96CC3"/>
    <w:rsid w:val="00A97936"/>
    <w:rsid w:val="00AA03BB"/>
    <w:rsid w:val="00AA1382"/>
    <w:rsid w:val="00AA3820"/>
    <w:rsid w:val="00AA51B6"/>
    <w:rsid w:val="00AA64D6"/>
    <w:rsid w:val="00AA73DE"/>
    <w:rsid w:val="00AB2CE8"/>
    <w:rsid w:val="00AB5E22"/>
    <w:rsid w:val="00AC0172"/>
    <w:rsid w:val="00AC49C4"/>
    <w:rsid w:val="00AD16FA"/>
    <w:rsid w:val="00AD7FFC"/>
    <w:rsid w:val="00AE1063"/>
    <w:rsid w:val="00AF1753"/>
    <w:rsid w:val="00AF69DE"/>
    <w:rsid w:val="00B00641"/>
    <w:rsid w:val="00B01C67"/>
    <w:rsid w:val="00B052C1"/>
    <w:rsid w:val="00B0616B"/>
    <w:rsid w:val="00B17364"/>
    <w:rsid w:val="00B177E8"/>
    <w:rsid w:val="00B17887"/>
    <w:rsid w:val="00B20850"/>
    <w:rsid w:val="00B221E0"/>
    <w:rsid w:val="00B24560"/>
    <w:rsid w:val="00B24804"/>
    <w:rsid w:val="00B26BE3"/>
    <w:rsid w:val="00B32AEF"/>
    <w:rsid w:val="00B33BF7"/>
    <w:rsid w:val="00B371B2"/>
    <w:rsid w:val="00B37D97"/>
    <w:rsid w:val="00B44342"/>
    <w:rsid w:val="00B5167A"/>
    <w:rsid w:val="00B618F0"/>
    <w:rsid w:val="00B62CDE"/>
    <w:rsid w:val="00B65671"/>
    <w:rsid w:val="00B67CFD"/>
    <w:rsid w:val="00B75AA5"/>
    <w:rsid w:val="00B76BC6"/>
    <w:rsid w:val="00B772D5"/>
    <w:rsid w:val="00B77A32"/>
    <w:rsid w:val="00B82B28"/>
    <w:rsid w:val="00B87C6E"/>
    <w:rsid w:val="00B968DE"/>
    <w:rsid w:val="00B96F21"/>
    <w:rsid w:val="00BA5662"/>
    <w:rsid w:val="00BA5B7E"/>
    <w:rsid w:val="00BB0300"/>
    <w:rsid w:val="00BB1210"/>
    <w:rsid w:val="00BB164F"/>
    <w:rsid w:val="00BB1910"/>
    <w:rsid w:val="00BB5337"/>
    <w:rsid w:val="00BC176D"/>
    <w:rsid w:val="00BC3C64"/>
    <w:rsid w:val="00BC7277"/>
    <w:rsid w:val="00BD1349"/>
    <w:rsid w:val="00BD14D0"/>
    <w:rsid w:val="00BD3B14"/>
    <w:rsid w:val="00BE6ED3"/>
    <w:rsid w:val="00BF1641"/>
    <w:rsid w:val="00BF1C3D"/>
    <w:rsid w:val="00BF4A28"/>
    <w:rsid w:val="00C01C8D"/>
    <w:rsid w:val="00C04066"/>
    <w:rsid w:val="00C04DBE"/>
    <w:rsid w:val="00C16973"/>
    <w:rsid w:val="00C20CAC"/>
    <w:rsid w:val="00C26A38"/>
    <w:rsid w:val="00C327A7"/>
    <w:rsid w:val="00C3404B"/>
    <w:rsid w:val="00C36869"/>
    <w:rsid w:val="00C43EF1"/>
    <w:rsid w:val="00C512C9"/>
    <w:rsid w:val="00C51795"/>
    <w:rsid w:val="00C52815"/>
    <w:rsid w:val="00C5554E"/>
    <w:rsid w:val="00C558CE"/>
    <w:rsid w:val="00C5758F"/>
    <w:rsid w:val="00C86679"/>
    <w:rsid w:val="00C907CF"/>
    <w:rsid w:val="00C91EE2"/>
    <w:rsid w:val="00C923F5"/>
    <w:rsid w:val="00C96C95"/>
    <w:rsid w:val="00C97638"/>
    <w:rsid w:val="00C97FE7"/>
    <w:rsid w:val="00CA2821"/>
    <w:rsid w:val="00CA31D6"/>
    <w:rsid w:val="00CB25AB"/>
    <w:rsid w:val="00CB710B"/>
    <w:rsid w:val="00CC06F7"/>
    <w:rsid w:val="00CC2098"/>
    <w:rsid w:val="00CC3E73"/>
    <w:rsid w:val="00CD00A2"/>
    <w:rsid w:val="00CD041C"/>
    <w:rsid w:val="00CD07C2"/>
    <w:rsid w:val="00CD1641"/>
    <w:rsid w:val="00CE274D"/>
    <w:rsid w:val="00CE61A2"/>
    <w:rsid w:val="00CE65A2"/>
    <w:rsid w:val="00CE77F0"/>
    <w:rsid w:val="00CE7D4E"/>
    <w:rsid w:val="00CF29A1"/>
    <w:rsid w:val="00CF351F"/>
    <w:rsid w:val="00CF4450"/>
    <w:rsid w:val="00D012B2"/>
    <w:rsid w:val="00D034D1"/>
    <w:rsid w:val="00D0445A"/>
    <w:rsid w:val="00D107CF"/>
    <w:rsid w:val="00D111E0"/>
    <w:rsid w:val="00D161AE"/>
    <w:rsid w:val="00D1784E"/>
    <w:rsid w:val="00D245A4"/>
    <w:rsid w:val="00D24820"/>
    <w:rsid w:val="00D26EFA"/>
    <w:rsid w:val="00D30129"/>
    <w:rsid w:val="00D304C5"/>
    <w:rsid w:val="00D31E84"/>
    <w:rsid w:val="00D46B6B"/>
    <w:rsid w:val="00D534B3"/>
    <w:rsid w:val="00D5376E"/>
    <w:rsid w:val="00D53AE4"/>
    <w:rsid w:val="00D61F37"/>
    <w:rsid w:val="00D65525"/>
    <w:rsid w:val="00D715EA"/>
    <w:rsid w:val="00D73137"/>
    <w:rsid w:val="00D82CC8"/>
    <w:rsid w:val="00D83F4D"/>
    <w:rsid w:val="00D847DB"/>
    <w:rsid w:val="00D94A54"/>
    <w:rsid w:val="00D970DF"/>
    <w:rsid w:val="00D97276"/>
    <w:rsid w:val="00DA1250"/>
    <w:rsid w:val="00DA5192"/>
    <w:rsid w:val="00DB2217"/>
    <w:rsid w:val="00DB3162"/>
    <w:rsid w:val="00DC311A"/>
    <w:rsid w:val="00DC3D34"/>
    <w:rsid w:val="00DC4197"/>
    <w:rsid w:val="00DC5EB8"/>
    <w:rsid w:val="00DD7F6D"/>
    <w:rsid w:val="00DE2D35"/>
    <w:rsid w:val="00DE41BA"/>
    <w:rsid w:val="00DE6160"/>
    <w:rsid w:val="00DE7479"/>
    <w:rsid w:val="00E05297"/>
    <w:rsid w:val="00E0598E"/>
    <w:rsid w:val="00E06AEF"/>
    <w:rsid w:val="00E17135"/>
    <w:rsid w:val="00E172C7"/>
    <w:rsid w:val="00E242B3"/>
    <w:rsid w:val="00E33D19"/>
    <w:rsid w:val="00E344C8"/>
    <w:rsid w:val="00E34691"/>
    <w:rsid w:val="00E3658D"/>
    <w:rsid w:val="00E37A4E"/>
    <w:rsid w:val="00E46EA2"/>
    <w:rsid w:val="00E60960"/>
    <w:rsid w:val="00E60CF8"/>
    <w:rsid w:val="00E623B3"/>
    <w:rsid w:val="00E6392E"/>
    <w:rsid w:val="00E64696"/>
    <w:rsid w:val="00E716C2"/>
    <w:rsid w:val="00E72833"/>
    <w:rsid w:val="00E73B14"/>
    <w:rsid w:val="00E8060A"/>
    <w:rsid w:val="00E9490B"/>
    <w:rsid w:val="00EA685B"/>
    <w:rsid w:val="00EB3598"/>
    <w:rsid w:val="00EB491A"/>
    <w:rsid w:val="00EB7A49"/>
    <w:rsid w:val="00EC223B"/>
    <w:rsid w:val="00EC5473"/>
    <w:rsid w:val="00EC55B7"/>
    <w:rsid w:val="00EC6652"/>
    <w:rsid w:val="00ED18C8"/>
    <w:rsid w:val="00ED4642"/>
    <w:rsid w:val="00ED4ABE"/>
    <w:rsid w:val="00ED7399"/>
    <w:rsid w:val="00EE32E7"/>
    <w:rsid w:val="00EE5833"/>
    <w:rsid w:val="00EE73ED"/>
    <w:rsid w:val="00EF0762"/>
    <w:rsid w:val="00F01399"/>
    <w:rsid w:val="00F0280E"/>
    <w:rsid w:val="00F03782"/>
    <w:rsid w:val="00F04B3F"/>
    <w:rsid w:val="00F05D0A"/>
    <w:rsid w:val="00F11410"/>
    <w:rsid w:val="00F12DBB"/>
    <w:rsid w:val="00F1516B"/>
    <w:rsid w:val="00F16FA7"/>
    <w:rsid w:val="00F17A3F"/>
    <w:rsid w:val="00F25310"/>
    <w:rsid w:val="00F263D2"/>
    <w:rsid w:val="00F26F12"/>
    <w:rsid w:val="00F44C9B"/>
    <w:rsid w:val="00F46021"/>
    <w:rsid w:val="00F46D1F"/>
    <w:rsid w:val="00F47CDA"/>
    <w:rsid w:val="00F515B3"/>
    <w:rsid w:val="00F52C00"/>
    <w:rsid w:val="00F52ED5"/>
    <w:rsid w:val="00F603A8"/>
    <w:rsid w:val="00F63013"/>
    <w:rsid w:val="00F64AD7"/>
    <w:rsid w:val="00F66A96"/>
    <w:rsid w:val="00F71AE9"/>
    <w:rsid w:val="00F7474A"/>
    <w:rsid w:val="00F748EE"/>
    <w:rsid w:val="00F76E98"/>
    <w:rsid w:val="00F80244"/>
    <w:rsid w:val="00F80A09"/>
    <w:rsid w:val="00F80A0F"/>
    <w:rsid w:val="00F827EF"/>
    <w:rsid w:val="00F857B0"/>
    <w:rsid w:val="00F960E3"/>
    <w:rsid w:val="00FA1932"/>
    <w:rsid w:val="00FA4C55"/>
    <w:rsid w:val="00FB169A"/>
    <w:rsid w:val="00FB7408"/>
    <w:rsid w:val="00FC3D2F"/>
    <w:rsid w:val="00FC7D20"/>
    <w:rsid w:val="00FD1BC6"/>
    <w:rsid w:val="00FD3306"/>
    <w:rsid w:val="00FD71F0"/>
    <w:rsid w:val="00FD7C22"/>
    <w:rsid w:val="00FE070B"/>
    <w:rsid w:val="00FE2906"/>
    <w:rsid w:val="00FE32A3"/>
    <w:rsid w:val="00FE5B03"/>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1FBC1"/>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46B6B"/>
    <w:rPr>
      <w:sz w:val="16"/>
      <w:szCs w:val="16"/>
    </w:rPr>
  </w:style>
  <w:style w:type="paragraph" w:styleId="Textocomentario">
    <w:name w:val="annotation text"/>
    <w:basedOn w:val="Normal"/>
    <w:link w:val="TextocomentarioCar"/>
    <w:uiPriority w:val="99"/>
    <w:semiHidden/>
    <w:unhideWhenUsed/>
    <w:rsid w:val="00D46B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46B6B"/>
    <w:rPr>
      <w:rFonts w:ascii="Arial" w:eastAsia="Calibri" w:hAnsi="Arial" w:cs="Times New Roman"/>
      <w:color w:val="00000A"/>
      <w:sz w:val="20"/>
      <w:szCs w:val="20"/>
      <w:lang w:val="es-419"/>
    </w:rPr>
  </w:style>
  <w:style w:type="paragraph" w:styleId="Asuntodelcomentario">
    <w:name w:val="annotation subject"/>
    <w:basedOn w:val="Textocomentario"/>
    <w:next w:val="Textocomentario"/>
    <w:link w:val="AsuntodelcomentarioCar"/>
    <w:uiPriority w:val="99"/>
    <w:semiHidden/>
    <w:unhideWhenUsed/>
    <w:rsid w:val="00D46B6B"/>
    <w:rPr>
      <w:b/>
      <w:bCs/>
    </w:rPr>
  </w:style>
  <w:style w:type="character" w:customStyle="1" w:styleId="AsuntodelcomentarioCar">
    <w:name w:val="Asunto del comentario Car"/>
    <w:basedOn w:val="TextocomentarioCar"/>
    <w:link w:val="Asuntodelcomentario"/>
    <w:uiPriority w:val="99"/>
    <w:semiHidden/>
    <w:rsid w:val="00D46B6B"/>
    <w:rPr>
      <w:rFonts w:ascii="Arial" w:eastAsia="Calibri" w:hAnsi="Arial" w:cs="Times New Roman"/>
      <w:b/>
      <w:bCs/>
      <w:color w:val="00000A"/>
      <w:sz w:val="20"/>
      <w:szCs w:val="20"/>
      <w:lang w:val="es-419"/>
    </w:rPr>
  </w:style>
  <w:style w:type="paragraph" w:styleId="Textodeglobo">
    <w:name w:val="Balloon Text"/>
    <w:basedOn w:val="Normal"/>
    <w:link w:val="TextodegloboCar"/>
    <w:uiPriority w:val="99"/>
    <w:semiHidden/>
    <w:unhideWhenUsed/>
    <w:rsid w:val="00D46B6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6B6B"/>
    <w:rPr>
      <w:rFonts w:ascii="Segoe UI" w:eastAsia="Calibri" w:hAnsi="Segoe UI" w:cs="Segoe UI"/>
      <w:color w:val="00000A"/>
      <w:sz w:val="18"/>
      <w:szCs w:val="18"/>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8D26B-E25E-45A0-89AF-313F17558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1808</TotalTime>
  <Pages>5</Pages>
  <Words>2000</Words>
  <Characters>11002</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1256</cp:revision>
  <dcterms:created xsi:type="dcterms:W3CDTF">2019-10-07T22:37:00Z</dcterms:created>
  <dcterms:modified xsi:type="dcterms:W3CDTF">2019-11-20T20:38:00Z</dcterms:modified>
</cp:coreProperties>
</file>