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797" w:rsidRDefault="00142797" w:rsidP="00142797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s-ES" w:eastAsia="ja-JP"/>
        </w:rPr>
      </w:pPr>
    </w:p>
    <w:p w:rsidR="00142797" w:rsidRDefault="00142797" w:rsidP="00142797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s-ES" w:eastAsia="ja-JP"/>
        </w:rPr>
      </w:pPr>
    </w:p>
    <w:p w:rsidR="00142797" w:rsidRDefault="00142797" w:rsidP="00142797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s-ES"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4999355</wp:posOffset>
            </wp:positionH>
            <wp:positionV relativeFrom="paragraph">
              <wp:posOffset>16510</wp:posOffset>
            </wp:positionV>
            <wp:extent cx="948055" cy="807085"/>
            <wp:effectExtent l="0" t="0" r="444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89535" distR="89535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-118745</wp:posOffset>
            </wp:positionV>
            <wp:extent cx="843280" cy="8191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7350125</wp:posOffset>
                </wp:positionH>
                <wp:positionV relativeFrom="paragraph">
                  <wp:posOffset>-335915</wp:posOffset>
                </wp:positionV>
                <wp:extent cx="427355" cy="843280"/>
                <wp:effectExtent l="0" t="0" r="29845" b="3302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7355" cy="8426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B3AAB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8.75pt,-26.45pt" to="612.4pt,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" strokecolor="#ed7d31 [3205]" strokeweight="1.5pt">
                <v:stroke joinstyle="miter"/>
              </v:line>
            </w:pict>
          </mc:Fallback>
        </mc:AlternateConten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val="es-ES" w:eastAsia="ja-JP"/>
        </w:rPr>
        <w:t xml:space="preserve">        ALCALDIA MUNICIPAL DE SAN RAFAEL ORIENTE</w:t>
      </w:r>
    </w:p>
    <w:p w:rsidR="00142797" w:rsidRDefault="00142797" w:rsidP="00142797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val="es-ES" w:eastAsia="ja-JP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val="es-ES" w:eastAsia="ja-JP"/>
        </w:rPr>
        <w:t xml:space="preserve">                      DEPARTAMENTO DE SAN MIGUEL.</w:t>
      </w:r>
    </w:p>
    <w:p w:rsidR="00142797" w:rsidRDefault="00142797" w:rsidP="00142797">
      <w:pPr>
        <w:spacing w:after="0" w:line="240" w:lineRule="auto"/>
        <w:rPr>
          <w:rFonts w:eastAsia="Times New Roman" w:cs="Arial"/>
          <w:b/>
          <w:sz w:val="24"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 xml:space="preserve">               TELÉFONO: 2619-4019 Y TELEFAX: 2619-4021</w:t>
      </w:r>
    </w:p>
    <w:p w:rsidR="00142797" w:rsidRDefault="00142797" w:rsidP="00142797">
      <w:pPr>
        <w:spacing w:after="0" w:line="240" w:lineRule="auto"/>
        <w:rPr>
          <w:rFonts w:eastAsia="Times New Roman" w:cs="Arial"/>
          <w:b/>
          <w:sz w:val="24"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 xml:space="preserve">                  CATASTRO Y CUENTAS CORRIENTES</w:t>
      </w:r>
    </w:p>
    <w:p w:rsidR="00CF0546" w:rsidRDefault="00CF0546"/>
    <w:p w:rsidR="00142797" w:rsidRPr="00A84E44" w:rsidRDefault="00142797" w:rsidP="00142797">
      <w:pPr>
        <w:jc w:val="both"/>
        <w:rPr>
          <w:sz w:val="24"/>
          <w:szCs w:val="24"/>
        </w:rPr>
      </w:pPr>
    </w:p>
    <w:p w:rsidR="00142797" w:rsidRDefault="00AC75D4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</w:t>
      </w:r>
      <w:r w:rsidR="00FC59C3">
        <w:rPr>
          <w:bCs/>
          <w:sz w:val="26"/>
          <w:szCs w:val="26"/>
        </w:rPr>
        <w:t>doquinado publico $ 0.03 centavos metro cuadrado</w:t>
      </w:r>
    </w:p>
    <w:p w:rsidR="00AC75D4" w:rsidRDefault="00AC75D4" w:rsidP="00142797">
      <w:pPr>
        <w:spacing w:after="0"/>
        <w:jc w:val="both"/>
        <w:rPr>
          <w:bCs/>
          <w:sz w:val="26"/>
          <w:szCs w:val="26"/>
        </w:rPr>
      </w:pPr>
    </w:p>
    <w:p w:rsidR="007D71AB" w:rsidRDefault="00AC75D4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</w:t>
      </w:r>
      <w:r w:rsidR="00FC59C3">
        <w:rPr>
          <w:bCs/>
          <w:sz w:val="26"/>
          <w:szCs w:val="26"/>
        </w:rPr>
        <w:t>lumbrado público   $ 0.06 centavos metro lineal</w:t>
      </w:r>
    </w:p>
    <w:p w:rsidR="00AC75D4" w:rsidRDefault="00AC75D4" w:rsidP="00142797">
      <w:pPr>
        <w:spacing w:after="0"/>
        <w:jc w:val="both"/>
        <w:rPr>
          <w:bCs/>
          <w:sz w:val="26"/>
          <w:szCs w:val="26"/>
        </w:rPr>
      </w:pPr>
    </w:p>
    <w:p w:rsidR="007D71AB" w:rsidRDefault="00AC75D4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</w:t>
      </w:r>
      <w:r w:rsidR="00FC59C3">
        <w:rPr>
          <w:bCs/>
          <w:sz w:val="26"/>
          <w:szCs w:val="26"/>
        </w:rPr>
        <w:t>artida de nacimiento $ 1.90</w:t>
      </w:r>
      <w:r w:rsidR="007356D9">
        <w:rPr>
          <w:bCs/>
          <w:sz w:val="26"/>
          <w:szCs w:val="26"/>
        </w:rPr>
        <w:t xml:space="preserve"> +5%</w:t>
      </w:r>
      <w:r w:rsidR="00FC59C3">
        <w:rPr>
          <w:bCs/>
          <w:sz w:val="26"/>
          <w:szCs w:val="26"/>
        </w:rPr>
        <w:t xml:space="preserve"> </w:t>
      </w:r>
      <w:r w:rsidR="007356D9">
        <w:rPr>
          <w:bCs/>
          <w:sz w:val="26"/>
          <w:szCs w:val="26"/>
        </w:rPr>
        <w:t xml:space="preserve">= $2.00 </w:t>
      </w:r>
      <w:r>
        <w:rPr>
          <w:bCs/>
          <w:sz w:val="26"/>
          <w:szCs w:val="26"/>
        </w:rPr>
        <w:t>dólares</w:t>
      </w:r>
    </w:p>
    <w:p w:rsidR="00AC75D4" w:rsidRDefault="00AC75D4" w:rsidP="00142797">
      <w:pPr>
        <w:spacing w:after="0"/>
        <w:jc w:val="both"/>
        <w:rPr>
          <w:bCs/>
          <w:sz w:val="26"/>
          <w:szCs w:val="26"/>
        </w:rPr>
      </w:pPr>
    </w:p>
    <w:p w:rsidR="001071D7" w:rsidRDefault="00AC75D4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</w:t>
      </w:r>
      <w:r w:rsidR="00FC59C3">
        <w:rPr>
          <w:bCs/>
          <w:sz w:val="26"/>
          <w:szCs w:val="26"/>
        </w:rPr>
        <w:t xml:space="preserve">cceso </w:t>
      </w:r>
      <w:r>
        <w:rPr>
          <w:bCs/>
          <w:sz w:val="26"/>
          <w:szCs w:val="26"/>
        </w:rPr>
        <w:t>a la</w:t>
      </w:r>
      <w:r w:rsidR="00FC59C3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información</w:t>
      </w:r>
      <w:r w:rsidR="00FC59C3">
        <w:rPr>
          <w:bCs/>
          <w:sz w:val="26"/>
          <w:szCs w:val="26"/>
        </w:rPr>
        <w:t xml:space="preserve"> </w:t>
      </w:r>
      <w:proofErr w:type="spellStart"/>
      <w:r w:rsidR="00FC59C3">
        <w:rPr>
          <w:bCs/>
          <w:sz w:val="26"/>
          <w:szCs w:val="26"/>
        </w:rPr>
        <w:t>publica</w:t>
      </w:r>
      <w:proofErr w:type="spellEnd"/>
      <w:r w:rsidR="00FC59C3">
        <w:rPr>
          <w:bCs/>
          <w:sz w:val="26"/>
          <w:szCs w:val="26"/>
        </w:rPr>
        <w:t xml:space="preserve"> $ 0.10 centavos por </w:t>
      </w:r>
      <w:r>
        <w:rPr>
          <w:bCs/>
          <w:sz w:val="26"/>
          <w:szCs w:val="26"/>
        </w:rPr>
        <w:t>página</w:t>
      </w:r>
      <w:r w:rsidR="00FC59C3">
        <w:rPr>
          <w:bCs/>
          <w:sz w:val="26"/>
          <w:szCs w:val="26"/>
        </w:rPr>
        <w:t xml:space="preserve">, desde todo documento </w:t>
      </w:r>
    </w:p>
    <w:p w:rsidR="00FC59C3" w:rsidRDefault="00FC59C3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o solicitud</w:t>
      </w:r>
    </w:p>
    <w:p w:rsidR="001071D7" w:rsidRDefault="001071D7" w:rsidP="00142797">
      <w:pPr>
        <w:spacing w:after="0"/>
        <w:jc w:val="both"/>
        <w:rPr>
          <w:bCs/>
          <w:sz w:val="26"/>
          <w:szCs w:val="26"/>
        </w:rPr>
      </w:pPr>
    </w:p>
    <w:p w:rsidR="001071D7" w:rsidRDefault="001071D7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Aseo público $ 1.90 </w:t>
      </w:r>
      <w:r w:rsidR="007356D9">
        <w:rPr>
          <w:bCs/>
          <w:sz w:val="26"/>
          <w:szCs w:val="26"/>
        </w:rPr>
        <w:t xml:space="preserve">+5% = $2.00 </w:t>
      </w:r>
      <w:r>
        <w:rPr>
          <w:bCs/>
          <w:sz w:val="26"/>
          <w:szCs w:val="26"/>
        </w:rPr>
        <w:t xml:space="preserve">dólares mensual </w:t>
      </w:r>
    </w:p>
    <w:p w:rsidR="001071D7" w:rsidRDefault="001071D7" w:rsidP="00142797">
      <w:pPr>
        <w:spacing w:after="0"/>
        <w:jc w:val="both"/>
        <w:rPr>
          <w:bCs/>
          <w:sz w:val="26"/>
          <w:szCs w:val="26"/>
        </w:rPr>
      </w:pPr>
    </w:p>
    <w:p w:rsidR="001071D7" w:rsidRDefault="001071D7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Construcción de nicho $ 11.43 por cada uno</w:t>
      </w:r>
    </w:p>
    <w:p w:rsidR="001071D7" w:rsidRDefault="001071D7" w:rsidP="00142797">
      <w:pPr>
        <w:spacing w:after="0"/>
        <w:jc w:val="both"/>
        <w:rPr>
          <w:bCs/>
          <w:sz w:val="26"/>
          <w:szCs w:val="26"/>
        </w:rPr>
      </w:pPr>
    </w:p>
    <w:p w:rsidR="001071D7" w:rsidRDefault="001071D7" w:rsidP="00142797">
      <w:pPr>
        <w:spacing w:after="0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Titulo</w:t>
      </w:r>
      <w:proofErr w:type="spellEnd"/>
      <w:r>
        <w:rPr>
          <w:bCs/>
          <w:sz w:val="26"/>
          <w:szCs w:val="26"/>
        </w:rPr>
        <w:t xml:space="preserve"> de puesto de perpetuidad en el cementerio municipal $ 29.05 cada uno</w:t>
      </w:r>
    </w:p>
    <w:p w:rsidR="001071D7" w:rsidRDefault="001071D7" w:rsidP="00142797">
      <w:pPr>
        <w:spacing w:after="0"/>
        <w:jc w:val="both"/>
        <w:rPr>
          <w:bCs/>
          <w:sz w:val="26"/>
          <w:szCs w:val="26"/>
        </w:rPr>
      </w:pPr>
    </w:p>
    <w:p w:rsidR="001071D7" w:rsidRDefault="001071D7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Enterramiento en nicho $ 6.29 </w:t>
      </w:r>
    </w:p>
    <w:p w:rsidR="001071D7" w:rsidRDefault="001071D7" w:rsidP="00142797">
      <w:pPr>
        <w:spacing w:after="0"/>
        <w:jc w:val="both"/>
        <w:rPr>
          <w:bCs/>
          <w:sz w:val="26"/>
          <w:szCs w:val="26"/>
        </w:rPr>
      </w:pPr>
    </w:p>
    <w:p w:rsidR="001071D7" w:rsidRDefault="001071D7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Enterramiento en fosa común $ 2.29</w:t>
      </w:r>
    </w:p>
    <w:p w:rsidR="007356D9" w:rsidRDefault="007356D9" w:rsidP="00142797">
      <w:pPr>
        <w:spacing w:after="0"/>
        <w:jc w:val="both"/>
        <w:rPr>
          <w:bCs/>
          <w:sz w:val="26"/>
          <w:szCs w:val="26"/>
        </w:rPr>
      </w:pPr>
    </w:p>
    <w:p w:rsidR="007356D9" w:rsidRDefault="007356D9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Licencia para tala de árbol $ 11.43 +5% = $ 12.00</w:t>
      </w:r>
    </w:p>
    <w:p w:rsidR="007356D9" w:rsidRDefault="007356D9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Licencia para romper pavimento metro $ 11.43 +5% = $ 12.00</w:t>
      </w:r>
    </w:p>
    <w:p w:rsidR="007356D9" w:rsidRDefault="007356D9" w:rsidP="00142797">
      <w:pPr>
        <w:spacing w:after="0"/>
        <w:jc w:val="both"/>
        <w:rPr>
          <w:bCs/>
          <w:sz w:val="26"/>
          <w:szCs w:val="26"/>
        </w:rPr>
      </w:pPr>
    </w:p>
    <w:p w:rsidR="007356D9" w:rsidRDefault="007356D9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Puesto en campo de feria metro cuadrado $ 1.00</w:t>
      </w:r>
    </w:p>
    <w:p w:rsidR="007356D9" w:rsidRDefault="007356D9" w:rsidP="00142797">
      <w:pPr>
        <w:spacing w:after="0"/>
        <w:jc w:val="both"/>
        <w:rPr>
          <w:bCs/>
          <w:sz w:val="26"/>
          <w:szCs w:val="26"/>
        </w:rPr>
      </w:pPr>
    </w:p>
    <w:p w:rsidR="00E84749" w:rsidRDefault="00E84749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Celebración de matrimonio en alcaldía día hábil $ 19.05 +5% = $ 20.00</w:t>
      </w:r>
    </w:p>
    <w:p w:rsidR="00E84749" w:rsidRDefault="00E84749" w:rsidP="00142797">
      <w:pPr>
        <w:spacing w:after="0"/>
        <w:jc w:val="both"/>
        <w:rPr>
          <w:bCs/>
          <w:sz w:val="26"/>
          <w:szCs w:val="26"/>
        </w:rPr>
      </w:pPr>
    </w:p>
    <w:p w:rsidR="007356D9" w:rsidRDefault="00E84749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Celebración de matrimonio fuera de la alcaldía día hábil zona urbana $ 28.57 +5% = $ 30.00  </w:t>
      </w:r>
    </w:p>
    <w:p w:rsidR="00E84749" w:rsidRDefault="00E84749" w:rsidP="00142797">
      <w:pPr>
        <w:spacing w:after="0"/>
        <w:jc w:val="both"/>
        <w:rPr>
          <w:bCs/>
          <w:sz w:val="26"/>
          <w:szCs w:val="26"/>
        </w:rPr>
      </w:pPr>
    </w:p>
    <w:p w:rsidR="00E84749" w:rsidRDefault="00E84749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Celebración de matrimonio fuera de la alcaldía día no hábil zona urbana $ 34.29 +5% = $ 36.00</w:t>
      </w:r>
    </w:p>
    <w:p w:rsidR="00EC0E5F" w:rsidRDefault="00EC0E5F" w:rsidP="00142797">
      <w:pPr>
        <w:spacing w:after="0"/>
        <w:jc w:val="both"/>
        <w:rPr>
          <w:bCs/>
          <w:sz w:val="26"/>
          <w:szCs w:val="26"/>
        </w:rPr>
      </w:pPr>
    </w:p>
    <w:p w:rsidR="00EC0E5F" w:rsidRDefault="00EC0E5F" w:rsidP="00EC0E5F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Celebración de matrimonio fuera de alcaldía día hábil zona rural $ 40.00 +5% = $42.00</w:t>
      </w:r>
    </w:p>
    <w:p w:rsidR="00EC0E5F" w:rsidRDefault="00EC0E5F" w:rsidP="00EC0E5F">
      <w:pPr>
        <w:spacing w:after="0"/>
        <w:jc w:val="both"/>
        <w:rPr>
          <w:bCs/>
          <w:sz w:val="26"/>
          <w:szCs w:val="26"/>
        </w:rPr>
      </w:pPr>
    </w:p>
    <w:p w:rsidR="000D7993" w:rsidRDefault="000D7993" w:rsidP="000D7993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Celebración de matrimonio fuera de alcaldía día no hábil zona rural $ 45.71 +5% = $48.00</w:t>
      </w:r>
    </w:p>
    <w:p w:rsidR="000D7993" w:rsidRDefault="000D7993" w:rsidP="000D7993">
      <w:pPr>
        <w:spacing w:after="0"/>
        <w:jc w:val="both"/>
        <w:rPr>
          <w:bCs/>
          <w:sz w:val="26"/>
          <w:szCs w:val="26"/>
        </w:rPr>
      </w:pPr>
    </w:p>
    <w:p w:rsidR="000D7993" w:rsidRDefault="000D7993" w:rsidP="000D7993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Multa por extracción de arena $ 57.14</w:t>
      </w:r>
    </w:p>
    <w:p w:rsidR="000D7993" w:rsidRDefault="000D7993" w:rsidP="000D7993">
      <w:pPr>
        <w:spacing w:after="0"/>
        <w:jc w:val="both"/>
        <w:rPr>
          <w:bCs/>
          <w:sz w:val="26"/>
          <w:szCs w:val="26"/>
        </w:rPr>
      </w:pPr>
    </w:p>
    <w:p w:rsidR="000D7993" w:rsidRDefault="000D7993" w:rsidP="000D7993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Infracción del </w:t>
      </w:r>
      <w:r w:rsidR="00416252">
        <w:rPr>
          <w:bCs/>
          <w:sz w:val="26"/>
          <w:szCs w:val="26"/>
        </w:rPr>
        <w:t>artículo</w:t>
      </w:r>
      <w:r>
        <w:rPr>
          <w:bCs/>
          <w:sz w:val="26"/>
          <w:szCs w:val="26"/>
        </w:rPr>
        <w:t xml:space="preserve"> 16 de LTREF $ 2.85</w:t>
      </w:r>
    </w:p>
    <w:p w:rsidR="000D7993" w:rsidRDefault="000D7993" w:rsidP="000D7993">
      <w:pPr>
        <w:spacing w:after="0"/>
        <w:jc w:val="both"/>
        <w:rPr>
          <w:bCs/>
          <w:sz w:val="26"/>
          <w:szCs w:val="26"/>
        </w:rPr>
      </w:pPr>
    </w:p>
    <w:p w:rsidR="000D7993" w:rsidRDefault="000D7993" w:rsidP="000D7993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credencial del síndico municipal $ 3.00 +5% = $ 3.15</w:t>
      </w:r>
    </w:p>
    <w:p w:rsidR="000D7993" w:rsidRDefault="000D7993" w:rsidP="000D7993">
      <w:pPr>
        <w:spacing w:after="0"/>
        <w:jc w:val="both"/>
        <w:rPr>
          <w:bCs/>
          <w:sz w:val="26"/>
          <w:szCs w:val="26"/>
        </w:rPr>
      </w:pPr>
    </w:p>
    <w:p w:rsidR="000D7993" w:rsidRDefault="000D7993" w:rsidP="000D7993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Autentica de documento $ 5.70 +5% = $ 6.00</w:t>
      </w:r>
    </w:p>
    <w:p w:rsidR="005B7A38" w:rsidRDefault="005B7A38" w:rsidP="000D7993">
      <w:pPr>
        <w:spacing w:after="0"/>
        <w:jc w:val="both"/>
        <w:rPr>
          <w:bCs/>
          <w:sz w:val="26"/>
          <w:szCs w:val="26"/>
        </w:rPr>
      </w:pPr>
    </w:p>
    <w:p w:rsidR="005B7A38" w:rsidRDefault="005B7A38" w:rsidP="000D7993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Carnet de menoridad $ 0.95+5% = $1.00</w:t>
      </w:r>
    </w:p>
    <w:p w:rsidR="005B7A38" w:rsidRDefault="005B7A38" w:rsidP="000D7993">
      <w:pPr>
        <w:spacing w:after="0"/>
        <w:jc w:val="both"/>
        <w:rPr>
          <w:bCs/>
          <w:sz w:val="26"/>
          <w:szCs w:val="26"/>
        </w:rPr>
      </w:pPr>
    </w:p>
    <w:p w:rsidR="005B7A38" w:rsidRDefault="005B7A38" w:rsidP="000D7993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Carta de venta $ 2.00</w:t>
      </w:r>
      <w:r w:rsidR="00D3747C">
        <w:rPr>
          <w:bCs/>
          <w:sz w:val="26"/>
          <w:szCs w:val="26"/>
        </w:rPr>
        <w:t xml:space="preserve"> por cada una</w:t>
      </w:r>
    </w:p>
    <w:p w:rsidR="005B7A38" w:rsidRDefault="005B7A38" w:rsidP="000D7993">
      <w:pPr>
        <w:spacing w:after="0"/>
        <w:jc w:val="both"/>
        <w:rPr>
          <w:bCs/>
          <w:sz w:val="26"/>
          <w:szCs w:val="26"/>
        </w:rPr>
      </w:pPr>
    </w:p>
    <w:p w:rsidR="005B7A38" w:rsidRDefault="005B7A38" w:rsidP="000D7993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Vialidad $ 3.43</w:t>
      </w:r>
      <w:r w:rsidR="00D3747C">
        <w:rPr>
          <w:bCs/>
          <w:sz w:val="26"/>
          <w:szCs w:val="26"/>
        </w:rPr>
        <w:t xml:space="preserve"> por cada una</w:t>
      </w:r>
    </w:p>
    <w:p w:rsidR="00D3747C" w:rsidRDefault="00D3747C" w:rsidP="000D7993">
      <w:pPr>
        <w:spacing w:after="0"/>
        <w:jc w:val="both"/>
        <w:rPr>
          <w:bCs/>
          <w:sz w:val="26"/>
          <w:szCs w:val="26"/>
        </w:rPr>
      </w:pPr>
    </w:p>
    <w:p w:rsidR="00D3747C" w:rsidRDefault="00D3747C" w:rsidP="000D7993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Solvencia municipal $ 2.38 +5% = $ 2.50</w:t>
      </w:r>
    </w:p>
    <w:p w:rsidR="000D7993" w:rsidRDefault="000D7993" w:rsidP="000D7993">
      <w:pPr>
        <w:spacing w:after="0"/>
        <w:jc w:val="both"/>
        <w:rPr>
          <w:bCs/>
          <w:sz w:val="26"/>
          <w:szCs w:val="26"/>
        </w:rPr>
      </w:pPr>
    </w:p>
    <w:p w:rsidR="001071D7" w:rsidRDefault="000D7993" w:rsidP="00F54EED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Por refrenda de </w:t>
      </w:r>
      <w:r w:rsidR="00416252">
        <w:rPr>
          <w:bCs/>
          <w:sz w:val="26"/>
          <w:szCs w:val="26"/>
        </w:rPr>
        <w:t>matrícula</w:t>
      </w:r>
      <w:r>
        <w:rPr>
          <w:bCs/>
          <w:sz w:val="26"/>
          <w:szCs w:val="26"/>
        </w:rPr>
        <w:t xml:space="preserve"> de herrar ganado</w:t>
      </w:r>
      <w:r w:rsidR="007356D9">
        <w:rPr>
          <w:bCs/>
          <w:sz w:val="26"/>
          <w:szCs w:val="26"/>
        </w:rPr>
        <w:t xml:space="preserve"> $ </w:t>
      </w:r>
      <w:r w:rsidR="005B7A38">
        <w:rPr>
          <w:bCs/>
          <w:sz w:val="26"/>
          <w:szCs w:val="26"/>
        </w:rPr>
        <w:t>6</w:t>
      </w:r>
      <w:r w:rsidR="007356D9">
        <w:rPr>
          <w:bCs/>
          <w:sz w:val="26"/>
          <w:szCs w:val="26"/>
        </w:rPr>
        <w:t xml:space="preserve">.00 </w:t>
      </w:r>
      <w:r w:rsidR="005B7A38">
        <w:rPr>
          <w:bCs/>
          <w:sz w:val="26"/>
          <w:szCs w:val="26"/>
        </w:rPr>
        <w:t xml:space="preserve">+5% = $ 6.30 </w:t>
      </w:r>
      <w:r w:rsidR="001071D7">
        <w:rPr>
          <w:bCs/>
          <w:sz w:val="26"/>
          <w:szCs w:val="26"/>
        </w:rPr>
        <w:t>cada puesto mensual</w:t>
      </w:r>
    </w:p>
    <w:p w:rsidR="007356D9" w:rsidRDefault="007356D9" w:rsidP="00142797">
      <w:pPr>
        <w:spacing w:after="0"/>
        <w:jc w:val="both"/>
        <w:rPr>
          <w:bCs/>
          <w:sz w:val="26"/>
          <w:szCs w:val="26"/>
        </w:rPr>
      </w:pPr>
    </w:p>
    <w:p w:rsidR="001071D7" w:rsidRDefault="001071D7" w:rsidP="001071D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Local de mercado municipal </w:t>
      </w:r>
      <w:r w:rsidR="00E667C4">
        <w:rPr>
          <w:bCs/>
          <w:sz w:val="26"/>
          <w:szCs w:val="26"/>
        </w:rPr>
        <w:t>in</w:t>
      </w:r>
      <w:r>
        <w:rPr>
          <w:bCs/>
          <w:sz w:val="26"/>
          <w:szCs w:val="26"/>
        </w:rPr>
        <w:t>terior $ 1</w:t>
      </w:r>
      <w:r w:rsidR="00E667C4">
        <w:rPr>
          <w:bCs/>
          <w:sz w:val="26"/>
          <w:szCs w:val="26"/>
        </w:rPr>
        <w:t>1.43</w:t>
      </w:r>
      <w:r>
        <w:rPr>
          <w:bCs/>
          <w:sz w:val="26"/>
          <w:szCs w:val="26"/>
        </w:rPr>
        <w:t xml:space="preserve"> </w:t>
      </w:r>
      <w:r w:rsidR="007356D9">
        <w:rPr>
          <w:bCs/>
          <w:sz w:val="26"/>
          <w:szCs w:val="26"/>
        </w:rPr>
        <w:t xml:space="preserve">+5% = $ 12.00 </w:t>
      </w:r>
      <w:r>
        <w:rPr>
          <w:bCs/>
          <w:sz w:val="26"/>
          <w:szCs w:val="26"/>
        </w:rPr>
        <w:t>cada puesto mensual</w:t>
      </w:r>
    </w:p>
    <w:p w:rsidR="00E667C4" w:rsidRDefault="00E667C4" w:rsidP="001071D7">
      <w:pPr>
        <w:spacing w:after="0"/>
        <w:jc w:val="both"/>
        <w:rPr>
          <w:bCs/>
          <w:sz w:val="26"/>
          <w:szCs w:val="26"/>
        </w:rPr>
      </w:pPr>
    </w:p>
    <w:p w:rsidR="00E667C4" w:rsidRDefault="00E667C4" w:rsidP="001071D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Inspección de terreno sobre el cual se solicita </w:t>
      </w:r>
      <w:r w:rsidR="00416252">
        <w:rPr>
          <w:bCs/>
          <w:sz w:val="26"/>
          <w:szCs w:val="26"/>
        </w:rPr>
        <w:t>título</w:t>
      </w:r>
      <w:r>
        <w:rPr>
          <w:bCs/>
          <w:sz w:val="26"/>
          <w:szCs w:val="26"/>
        </w:rPr>
        <w:t xml:space="preserve"> de propiedad en el área urbana $ 11.43</w:t>
      </w:r>
      <w:r w:rsidR="00781146">
        <w:rPr>
          <w:bCs/>
          <w:sz w:val="26"/>
          <w:szCs w:val="26"/>
        </w:rPr>
        <w:t xml:space="preserve"> + el 5% = 12.00</w:t>
      </w:r>
    </w:p>
    <w:p w:rsidR="00781146" w:rsidRDefault="00781146" w:rsidP="001071D7">
      <w:pPr>
        <w:spacing w:after="0"/>
        <w:jc w:val="both"/>
        <w:rPr>
          <w:bCs/>
          <w:sz w:val="26"/>
          <w:szCs w:val="26"/>
        </w:rPr>
      </w:pPr>
    </w:p>
    <w:p w:rsidR="00781146" w:rsidRDefault="00781146" w:rsidP="001071D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Testimonio de </w:t>
      </w:r>
      <w:r w:rsidR="00416252">
        <w:rPr>
          <w:bCs/>
          <w:sz w:val="26"/>
          <w:szCs w:val="26"/>
        </w:rPr>
        <w:t>título</w:t>
      </w:r>
      <w:r>
        <w:rPr>
          <w:bCs/>
          <w:sz w:val="26"/>
          <w:szCs w:val="26"/>
        </w:rPr>
        <w:t xml:space="preserve"> de propiedad $ </w:t>
      </w:r>
      <w:r w:rsidR="007356D9">
        <w:rPr>
          <w:bCs/>
          <w:sz w:val="26"/>
          <w:szCs w:val="26"/>
        </w:rPr>
        <w:t>34.29 +5% = $36.00</w:t>
      </w:r>
    </w:p>
    <w:p w:rsidR="00216798" w:rsidRDefault="00216798" w:rsidP="00142797">
      <w:pPr>
        <w:spacing w:after="0"/>
        <w:jc w:val="both"/>
        <w:rPr>
          <w:bCs/>
          <w:sz w:val="26"/>
          <w:szCs w:val="26"/>
        </w:rPr>
      </w:pPr>
    </w:p>
    <w:p w:rsidR="00216798" w:rsidRDefault="00216798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Postes de sosteni</w:t>
      </w:r>
      <w:r w:rsidR="00AE2F94">
        <w:rPr>
          <w:bCs/>
          <w:sz w:val="26"/>
          <w:szCs w:val="26"/>
        </w:rPr>
        <w:t xml:space="preserve">miento de cables eléctricos $ 5.00 </w:t>
      </w:r>
      <w:r w:rsidR="007356D9">
        <w:rPr>
          <w:bCs/>
          <w:sz w:val="26"/>
          <w:szCs w:val="26"/>
        </w:rPr>
        <w:t xml:space="preserve">+5% = $ 5.25 </w:t>
      </w:r>
      <w:r w:rsidR="00AE2F94">
        <w:rPr>
          <w:bCs/>
          <w:sz w:val="26"/>
          <w:szCs w:val="26"/>
        </w:rPr>
        <w:t>por poste mensual</w:t>
      </w:r>
    </w:p>
    <w:p w:rsidR="00AE2F94" w:rsidRDefault="00AE2F94" w:rsidP="00142797">
      <w:pPr>
        <w:spacing w:after="0"/>
        <w:jc w:val="both"/>
        <w:rPr>
          <w:bCs/>
          <w:sz w:val="26"/>
          <w:szCs w:val="26"/>
        </w:rPr>
      </w:pPr>
    </w:p>
    <w:p w:rsidR="00216798" w:rsidRDefault="00AE2F94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Postes de sostenimiento de cables para TV $ 3.00 </w:t>
      </w:r>
      <w:r w:rsidR="007356D9">
        <w:rPr>
          <w:bCs/>
          <w:sz w:val="26"/>
          <w:szCs w:val="26"/>
        </w:rPr>
        <w:t xml:space="preserve">+5% = $ 3.15 </w:t>
      </w:r>
      <w:r>
        <w:rPr>
          <w:bCs/>
          <w:sz w:val="26"/>
          <w:szCs w:val="26"/>
        </w:rPr>
        <w:t>por postes mensual</w:t>
      </w:r>
    </w:p>
    <w:p w:rsidR="00AE2F94" w:rsidRDefault="00AE2F94" w:rsidP="00142797">
      <w:pPr>
        <w:spacing w:after="0"/>
        <w:jc w:val="both"/>
        <w:rPr>
          <w:bCs/>
          <w:sz w:val="26"/>
          <w:szCs w:val="26"/>
        </w:rPr>
      </w:pPr>
    </w:p>
    <w:p w:rsidR="00AE2F94" w:rsidRDefault="00AE2F94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Postes de sostenimiento de cables para telefonía $ 1.00 </w:t>
      </w:r>
      <w:r w:rsidR="007356D9">
        <w:rPr>
          <w:bCs/>
          <w:sz w:val="26"/>
          <w:szCs w:val="26"/>
        </w:rPr>
        <w:t xml:space="preserve">+5% = $ 1.05 </w:t>
      </w:r>
      <w:r>
        <w:rPr>
          <w:bCs/>
          <w:sz w:val="26"/>
          <w:szCs w:val="26"/>
        </w:rPr>
        <w:t>p</w:t>
      </w:r>
      <w:r w:rsidR="001071D7">
        <w:rPr>
          <w:bCs/>
          <w:sz w:val="26"/>
          <w:szCs w:val="26"/>
        </w:rPr>
        <w:t>or poste mensual</w:t>
      </w:r>
    </w:p>
    <w:p w:rsidR="00AE2F94" w:rsidRDefault="00AE2F94" w:rsidP="00142797">
      <w:pPr>
        <w:spacing w:after="0"/>
        <w:jc w:val="both"/>
        <w:rPr>
          <w:bCs/>
          <w:sz w:val="26"/>
          <w:szCs w:val="26"/>
        </w:rPr>
      </w:pPr>
    </w:p>
    <w:p w:rsidR="00AE2F94" w:rsidRDefault="00AE2F94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Torre de alta </w:t>
      </w:r>
      <w:r w:rsidR="007356D9">
        <w:rPr>
          <w:bCs/>
          <w:sz w:val="26"/>
          <w:szCs w:val="26"/>
        </w:rPr>
        <w:t>tensión</w:t>
      </w:r>
      <w:r>
        <w:rPr>
          <w:bCs/>
          <w:sz w:val="26"/>
          <w:szCs w:val="26"/>
        </w:rPr>
        <w:t xml:space="preserve"> $ 40.00 </w:t>
      </w:r>
      <w:r w:rsidR="007356D9">
        <w:rPr>
          <w:bCs/>
          <w:sz w:val="26"/>
          <w:szCs w:val="26"/>
        </w:rPr>
        <w:t xml:space="preserve">+5% = $ 42.00 </w:t>
      </w:r>
      <w:r>
        <w:rPr>
          <w:bCs/>
          <w:sz w:val="26"/>
          <w:szCs w:val="26"/>
        </w:rPr>
        <w:t xml:space="preserve">por torre </w:t>
      </w:r>
      <w:r w:rsidR="001071D7">
        <w:rPr>
          <w:bCs/>
          <w:sz w:val="26"/>
          <w:szCs w:val="26"/>
        </w:rPr>
        <w:t>mensual</w:t>
      </w:r>
    </w:p>
    <w:p w:rsidR="00AE2F94" w:rsidRDefault="00AE2F94" w:rsidP="00142797">
      <w:pPr>
        <w:spacing w:after="0"/>
        <w:jc w:val="both"/>
        <w:rPr>
          <w:bCs/>
          <w:sz w:val="26"/>
          <w:szCs w:val="26"/>
        </w:rPr>
      </w:pPr>
    </w:p>
    <w:p w:rsidR="00AE2F94" w:rsidRDefault="00AE2F94" w:rsidP="00142797">
      <w:pPr>
        <w:spacing w:after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Torre de telefonía celular $ 150.00 </w:t>
      </w:r>
      <w:r w:rsidR="007356D9">
        <w:rPr>
          <w:bCs/>
          <w:sz w:val="26"/>
          <w:szCs w:val="26"/>
        </w:rPr>
        <w:t xml:space="preserve">+5% = $ 157.50 </w:t>
      </w:r>
      <w:r>
        <w:rPr>
          <w:bCs/>
          <w:sz w:val="26"/>
          <w:szCs w:val="26"/>
        </w:rPr>
        <w:t>por torre</w:t>
      </w:r>
      <w:r w:rsidR="001071D7">
        <w:rPr>
          <w:bCs/>
          <w:sz w:val="26"/>
          <w:szCs w:val="26"/>
        </w:rPr>
        <w:t xml:space="preserve"> mensual</w:t>
      </w:r>
    </w:p>
    <w:p w:rsidR="007D71AB" w:rsidRDefault="007D71AB" w:rsidP="00142797">
      <w:pPr>
        <w:spacing w:after="0"/>
        <w:jc w:val="both"/>
        <w:rPr>
          <w:bCs/>
          <w:sz w:val="26"/>
          <w:szCs w:val="26"/>
        </w:rPr>
      </w:pPr>
    </w:p>
    <w:p w:rsidR="00AC75D4" w:rsidRDefault="00AC75D4" w:rsidP="00142797">
      <w:pPr>
        <w:spacing w:after="0"/>
        <w:jc w:val="both"/>
        <w:rPr>
          <w:bCs/>
          <w:sz w:val="26"/>
          <w:szCs w:val="26"/>
        </w:rPr>
      </w:pPr>
    </w:p>
    <w:p w:rsidR="00AC75D4" w:rsidRDefault="00AC75D4" w:rsidP="00142797">
      <w:pPr>
        <w:spacing w:after="0"/>
        <w:jc w:val="both"/>
        <w:rPr>
          <w:bCs/>
          <w:sz w:val="26"/>
          <w:szCs w:val="26"/>
        </w:rPr>
      </w:pPr>
    </w:p>
    <w:p w:rsidR="00AC75D4" w:rsidRPr="00AC75D4" w:rsidRDefault="00AC75D4" w:rsidP="00AC75D4">
      <w:pPr>
        <w:spacing w:after="0"/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</w:p>
    <w:sectPr w:rsidR="00AC75D4" w:rsidRPr="00AC75D4" w:rsidSect="00142797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97"/>
    <w:rsid w:val="000D7993"/>
    <w:rsid w:val="001071D7"/>
    <w:rsid w:val="00112120"/>
    <w:rsid w:val="00142797"/>
    <w:rsid w:val="00216798"/>
    <w:rsid w:val="00361FF4"/>
    <w:rsid w:val="00416252"/>
    <w:rsid w:val="005B7A38"/>
    <w:rsid w:val="0068012E"/>
    <w:rsid w:val="007356D9"/>
    <w:rsid w:val="00781146"/>
    <w:rsid w:val="007D71AB"/>
    <w:rsid w:val="00A84E44"/>
    <w:rsid w:val="00AC55C7"/>
    <w:rsid w:val="00AC75D4"/>
    <w:rsid w:val="00AD24FF"/>
    <w:rsid w:val="00AE2F94"/>
    <w:rsid w:val="00B73267"/>
    <w:rsid w:val="00CF0546"/>
    <w:rsid w:val="00D3747C"/>
    <w:rsid w:val="00D43612"/>
    <w:rsid w:val="00E667C4"/>
    <w:rsid w:val="00E84749"/>
    <w:rsid w:val="00EC0E5F"/>
    <w:rsid w:val="00F54EED"/>
    <w:rsid w:val="00FC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92897"/>
  <w15:chartTrackingRefBased/>
  <w15:docId w15:val="{737D04D8-479A-410D-91C2-1FA0AA93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42797"/>
    <w:pPr>
      <w:spacing w:line="256" w:lineRule="auto"/>
    </w:pPr>
    <w:rPr>
      <w:rFonts w:eastAsiaTheme="minorEastAsia"/>
    </w:rPr>
  </w:style>
  <w:style w:type="paragraph" w:styleId="Ttulo1">
    <w:name w:val="heading 1"/>
    <w:basedOn w:val="Normal"/>
    <w:next w:val="Normal"/>
    <w:link w:val="Ttulo1Car"/>
    <w:uiPriority w:val="9"/>
    <w:qFormat/>
    <w:rsid w:val="00D436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36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436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436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436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3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436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436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436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4361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xtoindependiente">
    <w:name w:val="Body Text"/>
    <w:basedOn w:val="Normal"/>
    <w:link w:val="TextoindependienteCar"/>
    <w:uiPriority w:val="99"/>
    <w:unhideWhenUsed/>
    <w:rsid w:val="00D436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43612"/>
    <w:rPr>
      <w:rFonts w:eastAsiaTheme="minorEastAsia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4361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43612"/>
    <w:rPr>
      <w:rFonts w:eastAsiaTheme="minorEastAsia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43612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43612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3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61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windows3</dc:creator>
  <cp:keywords/>
  <dc:description/>
  <cp:lastModifiedBy>COREi5</cp:lastModifiedBy>
  <cp:revision>13</cp:revision>
  <cp:lastPrinted>2019-09-25T17:04:00Z</cp:lastPrinted>
  <dcterms:created xsi:type="dcterms:W3CDTF">2019-09-23T19:36:00Z</dcterms:created>
  <dcterms:modified xsi:type="dcterms:W3CDTF">2019-10-07T16:40:00Z</dcterms:modified>
</cp:coreProperties>
</file>