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10C" w:rsidRPr="00C12E7A" w:rsidRDefault="0014210C" w:rsidP="0014210C">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sidRPr="00CC4E50">
        <w:rPr>
          <w:rFonts w:eastAsiaTheme="majorEastAsia" w:cs="Arial"/>
          <w:b/>
          <w:color w:val="000000" w:themeColor="text1"/>
          <w:sz w:val="26"/>
          <w:szCs w:val="24"/>
          <w:u w:val="single"/>
        </w:rPr>
        <w:t>ACTA NÚMERO QUINCE:</w:t>
      </w:r>
      <w:r w:rsidRPr="00CC4E50">
        <w:rPr>
          <w:rFonts w:eastAsiaTheme="majorEastAsia" w:cs="Arial"/>
          <w:b/>
          <w:color w:val="FFFFFF" w:themeColor="background1"/>
          <w:sz w:val="26"/>
          <w:szCs w:val="24"/>
          <w:u w:val="single"/>
        </w:rPr>
        <w:t xml:space="preserve"> 18</w:t>
      </w:r>
      <w:r w:rsidRPr="00CC4E50">
        <w:rPr>
          <w:rFonts w:asciiTheme="majorHAnsi" w:eastAsiaTheme="majorEastAsia" w:hAnsiTheme="majorHAnsi" w:cstheme="majorBidi"/>
          <w:b/>
          <w:color w:val="FFFFFF" w:themeColor="background1"/>
          <w:sz w:val="26"/>
          <w:szCs w:val="24"/>
          <w:u w:val="single"/>
        </w:rPr>
        <w:t>-</w:t>
      </w:r>
      <w:r>
        <w:rPr>
          <w:rFonts w:asciiTheme="majorHAnsi" w:eastAsiaTheme="majorEastAsia" w:hAnsiTheme="majorHAnsi" w:cstheme="majorBidi"/>
          <w:b/>
          <w:color w:val="FFFFFF" w:themeColor="background1"/>
          <w:sz w:val="26"/>
          <w:szCs w:val="24"/>
          <w:u w:val="single"/>
        </w:rPr>
        <w:t>06-</w:t>
      </w:r>
      <w:r w:rsidRPr="00C12E7A">
        <w:rPr>
          <w:rFonts w:asciiTheme="majorHAnsi" w:eastAsiaTheme="majorEastAsia" w:hAnsiTheme="majorHAnsi" w:cstheme="majorBidi"/>
          <w:b/>
          <w:color w:val="FFFFFF" w:themeColor="background1"/>
          <w:sz w:val="26"/>
          <w:szCs w:val="24"/>
          <w:u w:val="single"/>
        </w:rPr>
        <w:t>2019</w:t>
      </w:r>
    </w:p>
    <w:p w:rsidR="0014210C" w:rsidRPr="00780257" w:rsidRDefault="0014210C" w:rsidP="0014210C">
      <w:pPr>
        <w:spacing w:after="0" w:line="360" w:lineRule="auto"/>
        <w:jc w:val="both"/>
        <w:rPr>
          <w:rFonts w:eastAsia="Arial" w:cs="Arial"/>
        </w:rPr>
      </w:pPr>
      <w:r w:rsidRPr="00C12E7A">
        <w:rPr>
          <w:rFonts w:eastAsia="Arial" w:cs="Arial"/>
          <w:color w:val="000000" w:themeColor="text1"/>
        </w:rPr>
        <w:t>E</w:t>
      </w:r>
      <w:r w:rsidRPr="00C12E7A">
        <w:rPr>
          <w:rFonts w:eastAsia="Arial" w:cs="Arial"/>
          <w:color w:val="auto"/>
        </w:rPr>
        <w:t xml:space="preserve">n sesión ordinaria celebrada por la Municipalidad de la ciudad de San Rafael Oriente, Departamento de San Miguel, a las </w:t>
      </w:r>
      <w:r>
        <w:rPr>
          <w:rFonts w:eastAsia="Arial" w:cs="Arial"/>
          <w:b/>
          <w:bCs/>
          <w:color w:val="auto"/>
        </w:rPr>
        <w:t>trece</w:t>
      </w:r>
      <w:r w:rsidRPr="00C12E7A">
        <w:rPr>
          <w:rFonts w:eastAsia="Arial" w:cs="Arial"/>
          <w:b/>
          <w:bCs/>
          <w:color w:val="auto"/>
        </w:rPr>
        <w:t xml:space="preserve"> horas con </w:t>
      </w:r>
      <w:r>
        <w:rPr>
          <w:rFonts w:eastAsia="Arial" w:cs="Arial"/>
          <w:b/>
          <w:bCs/>
          <w:color w:val="auto"/>
        </w:rPr>
        <w:t>cincuenta</w:t>
      </w:r>
      <w:r w:rsidRPr="00C12E7A">
        <w:rPr>
          <w:rFonts w:eastAsia="Arial" w:cs="Arial"/>
          <w:b/>
          <w:bCs/>
          <w:color w:val="auto"/>
        </w:rPr>
        <w:t xml:space="preserve"> minutos </w:t>
      </w:r>
      <w:r w:rsidRPr="00C12E7A">
        <w:rPr>
          <w:rFonts w:eastAsia="Arial" w:cs="Arial"/>
          <w:color w:val="auto"/>
        </w:rPr>
        <w:t xml:space="preserve">del día </w:t>
      </w:r>
      <w:r>
        <w:rPr>
          <w:rFonts w:eastAsia="Arial" w:cs="Arial"/>
          <w:b/>
          <w:bCs/>
          <w:color w:val="auto"/>
        </w:rPr>
        <w:t>DIECIOCHO DE JUNIO</w:t>
      </w:r>
      <w:r w:rsidRPr="00C12E7A">
        <w:rPr>
          <w:rFonts w:eastAsia="Arial" w:cs="Arial"/>
          <w:b/>
          <w:bCs/>
          <w:color w:val="auto"/>
        </w:rPr>
        <w:t xml:space="preserve"> DEL AÑO DOS MIL DIECINUEVE</w:t>
      </w:r>
      <w:r w:rsidRPr="00C12E7A">
        <w:rPr>
          <w:rFonts w:eastAsia="Arial" w:cs="Arial"/>
          <w:color w:val="auto"/>
        </w:rPr>
        <w:t xml:space="preserve">. Convocada y presidida por el señor Alcalde José Reynaldo Villegas </w:t>
      </w:r>
      <w:proofErr w:type="spellStart"/>
      <w:r w:rsidRPr="00C12E7A">
        <w:rPr>
          <w:rFonts w:eastAsia="Arial" w:cs="Arial"/>
          <w:color w:val="auto"/>
        </w:rPr>
        <w:t>Iglecias</w:t>
      </w:r>
      <w:proofErr w:type="spellEnd"/>
      <w:r w:rsidRPr="00C12E7A">
        <w:rPr>
          <w:rFonts w:eastAsia="Arial" w:cs="Arial"/>
          <w:color w:val="auto"/>
        </w:rPr>
        <w:t>, con la asistencia de los demás miembros que la integran Sindico Oscar Vicente Rivera Vargas, regidores del primero al sexto respectivamente:</w:t>
      </w:r>
      <w:r>
        <w:rPr>
          <w:rFonts w:eastAsia="Arial" w:cs="Arial"/>
          <w:color w:val="auto"/>
        </w:rPr>
        <w:t xml:space="preserve"> </w:t>
      </w:r>
      <w:r w:rsidRPr="00C12E7A">
        <w:rPr>
          <w:rFonts w:eastAsia="Arial" w:cs="Arial"/>
          <w:color w:val="auto"/>
        </w:rPr>
        <w:t>Genesis Azucena Saravia Navarrete</w:t>
      </w:r>
      <w:r>
        <w:rPr>
          <w:rFonts w:eastAsia="Arial" w:cs="Arial"/>
          <w:color w:val="auto"/>
        </w:rPr>
        <w:t xml:space="preserve"> en sustitución de</w:t>
      </w:r>
      <w:r w:rsidRPr="00C12E7A">
        <w:rPr>
          <w:rFonts w:eastAsia="Arial" w:cs="Arial"/>
          <w:color w:val="auto"/>
        </w:rPr>
        <w:t xml:space="preserve"> Leopoldo Paredes Flores, Manuel </w:t>
      </w:r>
      <w:proofErr w:type="spellStart"/>
      <w:r w:rsidRPr="00C12E7A">
        <w:rPr>
          <w:rFonts w:eastAsia="Arial" w:cs="Arial"/>
          <w:color w:val="auto"/>
        </w:rPr>
        <w:t>Estarlín</w:t>
      </w:r>
      <w:proofErr w:type="spellEnd"/>
      <w:r w:rsidRPr="00C12E7A">
        <w:rPr>
          <w:rFonts w:eastAsia="Arial" w:cs="Arial"/>
          <w:color w:val="auto"/>
        </w:rPr>
        <w:t xml:space="preserve"> Penado Soriano, María Yasmina Jiménez de Morejón, Sonia Del Carmen Salvador de Cruz, José </w:t>
      </w:r>
      <w:proofErr w:type="spellStart"/>
      <w:r w:rsidRPr="00C12E7A">
        <w:rPr>
          <w:rFonts w:eastAsia="Arial" w:cs="Arial"/>
          <w:color w:val="auto"/>
        </w:rPr>
        <w:t>Iraiz</w:t>
      </w:r>
      <w:proofErr w:type="spellEnd"/>
      <w:r w:rsidRPr="00C12E7A">
        <w:rPr>
          <w:rFonts w:eastAsia="Arial" w:cs="Arial"/>
          <w:color w:val="auto"/>
        </w:rPr>
        <w:t xml:space="preserve"> Urrutia Quintanilla, Israel Aparicio, también asistieron los regidores suplentes respectivamente señores: </w:t>
      </w:r>
      <w:proofErr w:type="spellStart"/>
      <w:r w:rsidRPr="00C12E7A">
        <w:rPr>
          <w:rFonts w:eastAsia="Arial" w:cs="Arial"/>
          <w:color w:val="auto"/>
        </w:rPr>
        <w:t>Arnobio</w:t>
      </w:r>
      <w:proofErr w:type="spellEnd"/>
      <w:r w:rsidRPr="00C12E7A">
        <w:rPr>
          <w:rFonts w:eastAsia="Arial" w:cs="Arial"/>
          <w:color w:val="auto"/>
        </w:rPr>
        <w:t xml:space="preserve"> Moraga, Salvador Reyes Navarrete Jaime, </w:t>
      </w:r>
      <w:proofErr w:type="spellStart"/>
      <w:r w:rsidRPr="00C12E7A">
        <w:rPr>
          <w:rFonts w:eastAsia="Arial" w:cs="Arial"/>
          <w:color w:val="auto"/>
        </w:rPr>
        <w:t>Wilver</w:t>
      </w:r>
      <w:proofErr w:type="spellEnd"/>
      <w:r w:rsidRPr="00C12E7A">
        <w:rPr>
          <w:rFonts w:eastAsia="Arial" w:cs="Arial"/>
          <w:color w:val="auto"/>
        </w:rPr>
        <w:t xml:space="preserve"> Alexander Portillo Torres y el secretario de actuaciones </w:t>
      </w:r>
      <w:proofErr w:type="spellStart"/>
      <w:r w:rsidRPr="00C12E7A">
        <w:rPr>
          <w:rFonts w:eastAsia="Arial" w:cs="Arial"/>
          <w:color w:val="auto"/>
        </w:rPr>
        <w:t>Ronys</w:t>
      </w:r>
      <w:proofErr w:type="spellEnd"/>
      <w:r w:rsidRPr="00C12E7A">
        <w:rPr>
          <w:rFonts w:eastAsia="Arial" w:cs="Arial"/>
          <w:color w:val="auto"/>
        </w:rPr>
        <w:t xml:space="preserve"> </w:t>
      </w:r>
      <w:proofErr w:type="spellStart"/>
      <w:r w:rsidRPr="00C12E7A">
        <w:rPr>
          <w:rFonts w:eastAsia="Arial" w:cs="Arial"/>
          <w:color w:val="auto"/>
        </w:rPr>
        <w:t>Jasiri</w:t>
      </w:r>
      <w:proofErr w:type="spellEnd"/>
      <w:r w:rsidRPr="00C12E7A">
        <w:rPr>
          <w:rFonts w:eastAsia="Arial" w:cs="Arial"/>
          <w:color w:val="auto"/>
        </w:rPr>
        <w:t xml:space="preserve"> Avalos, Abierta la sesión por el señor Alcalde Municipal se dio inicio con la comprobación del QUÓRUM formal.- Seguidamente con la revisión </w:t>
      </w:r>
      <w:r>
        <w:rPr>
          <w:rFonts w:eastAsia="Arial" w:cs="Arial"/>
          <w:color w:val="auto"/>
        </w:rPr>
        <w:t xml:space="preserve">y aprobación </w:t>
      </w:r>
      <w:r w:rsidRPr="00C12E7A">
        <w:rPr>
          <w:rFonts w:eastAsia="Arial" w:cs="Arial"/>
          <w:color w:val="auto"/>
        </w:rPr>
        <w:t xml:space="preserve">de los puntos de agenda el Concejo Municipal en uso de sus facultades legales emite los siguientes acuerdos: </w:t>
      </w:r>
      <w:r w:rsidRPr="00C12E7A">
        <w:rPr>
          <w:rFonts w:eastAsia="Arial" w:cs="Arial"/>
          <w:b/>
          <w:bCs/>
          <w:u w:val="single"/>
        </w:rPr>
        <w:t>ACUERDO NUMERO UNO:</w:t>
      </w:r>
      <w:r w:rsidRPr="00C12E7A">
        <w:rPr>
          <w:rFonts w:eastAsia="Arial" w:cs="Arial"/>
        </w:rPr>
        <w:t xml:space="preserve"> </w:t>
      </w:r>
      <w:r w:rsidRPr="00126522">
        <w:rPr>
          <w:rFonts w:eastAsia="Arial" w:cs="Arial"/>
        </w:rPr>
        <w:t xml:space="preserve">El Concejo Municipal en uso de sus facultades legales por </w:t>
      </w:r>
      <w:r>
        <w:rPr>
          <w:rFonts w:eastAsia="Arial" w:cs="Arial"/>
        </w:rPr>
        <w:t xml:space="preserve">mayoría de </w:t>
      </w:r>
      <w:r w:rsidRPr="00126522">
        <w:rPr>
          <w:rFonts w:eastAsia="Arial" w:cs="Arial"/>
        </w:rPr>
        <w:t>votación</w:t>
      </w:r>
      <w:r>
        <w:rPr>
          <w:rFonts w:eastAsia="Arial" w:cs="Arial"/>
        </w:rPr>
        <w:t xml:space="preserve"> </w:t>
      </w:r>
      <w:r w:rsidRPr="00126522">
        <w:rPr>
          <w:rFonts w:eastAsia="Arial" w:cs="Arial"/>
          <w:b/>
          <w:bCs/>
        </w:rPr>
        <w:t xml:space="preserve">ACUERDA: </w:t>
      </w:r>
      <w:r>
        <w:rPr>
          <w:rFonts w:eastAsia="Arial" w:cs="Arial"/>
          <w:lang w:val="es-ES"/>
        </w:rPr>
        <w:t xml:space="preserve">Que </w:t>
      </w:r>
      <w:r w:rsidRPr="00C12E7A">
        <w:rPr>
          <w:rFonts w:eastAsia="Arial" w:cs="Arial"/>
          <w:color w:val="auto"/>
        </w:rPr>
        <w:t>Genesis Azucena Saravia Navarrete</w:t>
      </w:r>
      <w:r>
        <w:rPr>
          <w:rFonts w:eastAsia="Arial" w:cs="Arial"/>
          <w:color w:val="auto"/>
        </w:rPr>
        <w:t xml:space="preserve"> 3ª Regidora Suplente asuma en sustitución de</w:t>
      </w:r>
      <w:r w:rsidRPr="00C12E7A">
        <w:rPr>
          <w:rFonts w:eastAsia="Arial" w:cs="Arial"/>
          <w:color w:val="auto"/>
        </w:rPr>
        <w:t xml:space="preserve"> Leopoldo Paredes Flores</w:t>
      </w:r>
      <w:r>
        <w:rPr>
          <w:rFonts w:eastAsia="Arial" w:cs="Arial"/>
          <w:color w:val="auto"/>
        </w:rPr>
        <w:t xml:space="preserve"> Primer regidor propietario. Se abstienen de votar los regidores Cuarto y Quinto. Comuníquese. </w:t>
      </w:r>
      <w:r w:rsidRPr="00C12E7A">
        <w:rPr>
          <w:rFonts w:eastAsia="Arial" w:cs="Arial"/>
          <w:b/>
          <w:bCs/>
          <w:u w:val="single"/>
        </w:rPr>
        <w:t>ACUERDO NUMERO</w:t>
      </w:r>
      <w:r>
        <w:rPr>
          <w:rFonts w:eastAsia="Arial" w:cs="Arial"/>
          <w:b/>
          <w:bCs/>
          <w:u w:val="single"/>
        </w:rPr>
        <w:t xml:space="preserve"> DOS:</w:t>
      </w:r>
      <w:r w:rsidRPr="00780257">
        <w:rPr>
          <w:rFonts w:eastAsia="Arial" w:cs="Arial"/>
        </w:rPr>
        <w:t xml:space="preserve"> </w:t>
      </w:r>
      <w:r>
        <w:rPr>
          <w:rFonts w:eastAsia="Arial" w:cs="Arial"/>
        </w:rPr>
        <w:t xml:space="preserve">El Concejo Municipal  CONSIDERANDO la solicitud realizada por el Director del Centro Escolar Caserío Los Girón de Cantón Piedra Azul y en uso de sus facultades legales, por mayoría de votación se </w:t>
      </w:r>
      <w:r w:rsidRPr="00341A45">
        <w:rPr>
          <w:rFonts w:eastAsia="Arial" w:cs="Arial"/>
          <w:b/>
          <w:bCs/>
        </w:rPr>
        <w:t>ACUERDA</w:t>
      </w:r>
      <w:r>
        <w:rPr>
          <w:rFonts w:eastAsia="Arial" w:cs="Arial"/>
        </w:rPr>
        <w:t xml:space="preserve"> autorizar al Administrador de Contratos para que gestione la construcción e instalación de una portería multipropósito que incluya marco para futbol y aro para basquetbol ya que la cancha del centro escolar solo cuenta con una portería, se autoriza al Tesorero Municipal para que cancele los costos de construcción e instalación. Comuníquese. </w:t>
      </w:r>
      <w:r w:rsidRPr="00C12E7A">
        <w:rPr>
          <w:rFonts w:eastAsia="Arial" w:cs="Arial"/>
          <w:b/>
          <w:bCs/>
          <w:u w:val="single"/>
        </w:rPr>
        <w:t>ACUERDO NUMERO</w:t>
      </w:r>
      <w:r>
        <w:rPr>
          <w:rFonts w:eastAsia="Arial" w:cs="Arial"/>
          <w:b/>
          <w:bCs/>
          <w:u w:val="single"/>
        </w:rPr>
        <w:t xml:space="preserve"> TRES:</w:t>
      </w:r>
      <w:r w:rsidRPr="00780257">
        <w:rPr>
          <w:rFonts w:eastAsia="Arial" w:cs="Arial"/>
        </w:rPr>
        <w:t xml:space="preserve"> </w:t>
      </w:r>
      <w:r>
        <w:rPr>
          <w:rFonts w:eastAsia="Arial" w:cs="Arial"/>
        </w:rPr>
        <w:t xml:space="preserve">El Concejo Municipal en uso de sus facultades legales y por mayoría de votación ACUERDA autorizar al Tesorero Municipal para que erogue la cantidad de </w:t>
      </w:r>
      <w:r>
        <w:rPr>
          <w:rFonts w:eastAsia="Arial" w:cs="Arial"/>
          <w:b/>
        </w:rPr>
        <w:t>CIENTO CINCUENTA</w:t>
      </w:r>
      <w:r w:rsidRPr="00E66CDE">
        <w:rPr>
          <w:rFonts w:eastAsia="Arial" w:cs="Arial"/>
          <w:b/>
        </w:rPr>
        <w:t xml:space="preserve"> DÓLARES ($</w:t>
      </w:r>
      <w:r>
        <w:rPr>
          <w:rFonts w:eastAsia="Arial" w:cs="Arial"/>
          <w:b/>
        </w:rPr>
        <w:t>15</w:t>
      </w:r>
      <w:r w:rsidRPr="00E66CDE">
        <w:rPr>
          <w:rFonts w:eastAsia="Arial" w:cs="Arial"/>
          <w:b/>
        </w:rPr>
        <w:t>0.00)</w:t>
      </w:r>
      <w:r>
        <w:rPr>
          <w:rFonts w:eastAsia="Arial" w:cs="Arial"/>
        </w:rPr>
        <w:t xml:space="preserve"> en concepto de aporte a la comunidad Católica María Auxiliadora de Cantón Piedra Azul Centro para viajar a un convivio a la Ciudad </w:t>
      </w:r>
      <w:r>
        <w:rPr>
          <w:rFonts w:eastAsia="Arial" w:cs="Arial"/>
        </w:rPr>
        <w:lastRenderedPageBreak/>
        <w:t xml:space="preserve">de Santa Ana. Comuníquese. </w:t>
      </w:r>
      <w:r w:rsidRPr="003D53F1">
        <w:rPr>
          <w:rFonts w:eastAsia="Arial" w:cs="Arial"/>
          <w:b/>
          <w:bCs/>
          <w:u w:val="single"/>
        </w:rPr>
        <w:t>ACUERDO NUMERO CUATRO:</w:t>
      </w:r>
      <w:r w:rsidRPr="003D53F1">
        <w:rPr>
          <w:rFonts w:eastAsia="Arial" w:cs="Arial"/>
        </w:rPr>
        <w:t xml:space="preserve"> El Concejo Municipal CONSIDERANDO la solicitud realizada por el </w:t>
      </w:r>
      <w:proofErr w:type="gramStart"/>
      <w:r w:rsidRPr="003D53F1">
        <w:rPr>
          <w:rFonts w:eastAsia="Arial" w:cs="Arial"/>
        </w:rPr>
        <w:t>Director</w:t>
      </w:r>
      <w:proofErr w:type="gramEnd"/>
      <w:r w:rsidRPr="003D53F1">
        <w:rPr>
          <w:rFonts w:eastAsia="Arial" w:cs="Arial"/>
        </w:rPr>
        <w:t xml:space="preserve"> del Centro Escolar de Caserío el Mango de Cantón Santa Clara y en uso de sus facultades legales por mayoría de votación se ACUERDA autorizar al Tesorero Municipal para que cancele el servicio de un trio y 180 sodas facilitadas al centro escolar para la celebración del día del padre. Comuníquese. </w:t>
      </w:r>
      <w:r w:rsidRPr="003D53F1">
        <w:rPr>
          <w:rFonts w:eastAsia="Arial" w:cs="Arial"/>
          <w:b/>
          <w:bCs/>
          <w:u w:val="single"/>
        </w:rPr>
        <w:t>ACUERDO</w:t>
      </w:r>
      <w:r w:rsidRPr="00C12E7A">
        <w:rPr>
          <w:rFonts w:eastAsia="Arial" w:cs="Arial"/>
          <w:b/>
          <w:bCs/>
          <w:u w:val="single"/>
        </w:rPr>
        <w:t xml:space="preserve"> NUMERO</w:t>
      </w:r>
      <w:r>
        <w:rPr>
          <w:rFonts w:eastAsia="Arial" w:cs="Arial"/>
          <w:b/>
          <w:bCs/>
          <w:u w:val="single"/>
        </w:rPr>
        <w:t xml:space="preserve"> CINCO:</w:t>
      </w:r>
      <w:r w:rsidRPr="00780257">
        <w:rPr>
          <w:rFonts w:eastAsia="Arial" w:cs="Arial"/>
        </w:rPr>
        <w:t xml:space="preserve"> </w:t>
      </w:r>
      <w:r>
        <w:rPr>
          <w:rFonts w:eastAsia="Arial" w:cs="Arial"/>
        </w:rPr>
        <w:t xml:space="preserve">El Concejo Municipal CONSIDERANDO la solicitud realizada por los maestros del Centro Escolar de Piedra Azul Centro, en uso de sus facultades legales y por mayoría de votación </w:t>
      </w:r>
      <w:r w:rsidRPr="00B30AE2">
        <w:rPr>
          <w:rFonts w:eastAsia="Arial" w:cs="Arial"/>
          <w:b/>
          <w:bCs/>
        </w:rPr>
        <w:t>ACUERDA</w:t>
      </w:r>
      <w:r>
        <w:rPr>
          <w:rFonts w:eastAsia="Arial" w:cs="Arial"/>
        </w:rPr>
        <w:t xml:space="preserve"> autorizar al Tesorero Municipal para que cancele el transporte para llevar a los maestros del Centro Escolar de Piedra Azul Centro al </w:t>
      </w:r>
      <w:proofErr w:type="spellStart"/>
      <w:r>
        <w:rPr>
          <w:rFonts w:eastAsia="Arial" w:cs="Arial"/>
        </w:rPr>
        <w:t>Turicentro</w:t>
      </w:r>
      <w:proofErr w:type="spellEnd"/>
      <w:r>
        <w:rPr>
          <w:rFonts w:eastAsia="Arial" w:cs="Arial"/>
        </w:rPr>
        <w:t xml:space="preserve"> Atlantis el día 21 de junio. Comuníquese. </w:t>
      </w:r>
      <w:r w:rsidRPr="00C12E7A">
        <w:rPr>
          <w:rFonts w:eastAsia="Arial" w:cs="Arial"/>
          <w:b/>
          <w:bCs/>
          <w:u w:val="single"/>
        </w:rPr>
        <w:t>ACUERDO NUMERO</w:t>
      </w:r>
      <w:r>
        <w:rPr>
          <w:rFonts w:eastAsia="Arial" w:cs="Arial"/>
          <w:b/>
          <w:bCs/>
          <w:u w:val="single"/>
        </w:rPr>
        <w:t xml:space="preserve"> SEIS:</w:t>
      </w:r>
      <w:r w:rsidRPr="00780257">
        <w:rPr>
          <w:rFonts w:eastAsia="Arial" w:cs="Arial"/>
        </w:rPr>
        <w:t xml:space="preserve"> </w:t>
      </w:r>
      <w:r w:rsidRPr="003D53F1">
        <w:rPr>
          <w:rFonts w:eastAsia="Arial" w:cs="Arial"/>
        </w:rPr>
        <w:t xml:space="preserve">El Concejo Municipal CONSIDERANDO la solicitud realizada por el </w:t>
      </w:r>
      <w:proofErr w:type="gramStart"/>
      <w:r w:rsidRPr="003D53F1">
        <w:rPr>
          <w:rFonts w:eastAsia="Arial" w:cs="Arial"/>
        </w:rPr>
        <w:t>Director</w:t>
      </w:r>
      <w:proofErr w:type="gramEnd"/>
      <w:r w:rsidRPr="003D53F1">
        <w:rPr>
          <w:rFonts w:eastAsia="Arial" w:cs="Arial"/>
        </w:rPr>
        <w:t xml:space="preserve"> del Centro Escolar de Caserío el </w:t>
      </w:r>
      <w:r>
        <w:rPr>
          <w:rFonts w:eastAsia="Arial" w:cs="Arial"/>
        </w:rPr>
        <w:t>Chirrión</w:t>
      </w:r>
      <w:r w:rsidRPr="003D53F1">
        <w:rPr>
          <w:rFonts w:eastAsia="Arial" w:cs="Arial"/>
        </w:rPr>
        <w:t xml:space="preserve"> de Cantón </w:t>
      </w:r>
      <w:r>
        <w:rPr>
          <w:rFonts w:eastAsia="Arial" w:cs="Arial"/>
        </w:rPr>
        <w:t>Piedra Azul</w:t>
      </w:r>
      <w:r w:rsidRPr="003D53F1">
        <w:rPr>
          <w:rFonts w:eastAsia="Arial" w:cs="Arial"/>
        </w:rPr>
        <w:t xml:space="preserve"> y en uso de sus facultades legales por mayoría de votación se ACUERDA autorizar al Tesorero Municipal para que cancele </w:t>
      </w:r>
      <w:r>
        <w:rPr>
          <w:rFonts w:eastAsia="Arial" w:cs="Arial"/>
        </w:rPr>
        <w:t>seis regalos y una caja de sorbete con sus respectivos conos</w:t>
      </w:r>
      <w:r w:rsidRPr="003D53F1">
        <w:rPr>
          <w:rFonts w:eastAsia="Arial" w:cs="Arial"/>
        </w:rPr>
        <w:t xml:space="preserve"> facilitad</w:t>
      </w:r>
      <w:r>
        <w:rPr>
          <w:rFonts w:eastAsia="Arial" w:cs="Arial"/>
        </w:rPr>
        <w:t>o</w:t>
      </w:r>
      <w:r w:rsidRPr="003D53F1">
        <w:rPr>
          <w:rFonts w:eastAsia="Arial" w:cs="Arial"/>
        </w:rPr>
        <w:t>s al centro escolar para la celebración del día del padre.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SIETE:</w:t>
      </w:r>
      <w:r w:rsidRPr="00780257">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mayoría de </w:t>
      </w:r>
      <w:r w:rsidRPr="6C049945">
        <w:rPr>
          <w:rFonts w:eastAsia="Arial" w:cs="Arial"/>
        </w:rPr>
        <w:t xml:space="preserve">votación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Diaz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ARMANDO ANTONIO MARTINEZ</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veinticuatro de septiembre de mil novecientos noventa y tres</w:t>
      </w:r>
      <w:r w:rsidRPr="6C049945">
        <w:rPr>
          <w:rFonts w:eastAsia="Arial" w:cs="Arial"/>
        </w:rPr>
        <w:t xml:space="preserve"> </w:t>
      </w:r>
      <w:r>
        <w:rPr>
          <w:rFonts w:eastAsia="Arial" w:cs="Arial"/>
        </w:rPr>
        <w:t>y Autenticada por el RNPN el día 14 de mayo de 2019</w:t>
      </w:r>
      <w:r w:rsidRPr="6C049945">
        <w:rPr>
          <w:rFonts w:eastAsia="Arial" w:cs="Arial"/>
        </w:rPr>
        <w:t>: Certifíquese;</w:t>
      </w:r>
      <w:r>
        <w:rPr>
          <w:rFonts w:eastAsia="Arial" w:cs="Arial"/>
        </w:rPr>
        <w:t xml:space="preserve"> </w:t>
      </w:r>
      <w:r w:rsidRPr="00C12E7A">
        <w:rPr>
          <w:rFonts w:eastAsia="Arial" w:cs="Arial"/>
          <w:b/>
          <w:bCs/>
          <w:u w:val="single"/>
        </w:rPr>
        <w:t>ACUERDO NUMERO</w:t>
      </w:r>
      <w:r>
        <w:rPr>
          <w:rFonts w:eastAsia="Arial" w:cs="Arial"/>
          <w:b/>
          <w:bCs/>
          <w:u w:val="single"/>
        </w:rPr>
        <w:t xml:space="preserve"> OCHO:</w:t>
      </w:r>
      <w:r w:rsidRPr="00780257">
        <w:rPr>
          <w:rFonts w:eastAsia="Arial" w:cs="Arial"/>
        </w:rPr>
        <w:t xml:space="preserve"> </w:t>
      </w:r>
      <w:r>
        <w:rPr>
          <w:rFonts w:eastAsia="Arial" w:cs="Arial"/>
        </w:rPr>
        <w:t xml:space="preserve">El Concejo Municipal CONSIDERANDO la solicitud realizada por la Comisión de Ética Gubernamental, en uso de sus facultades legales y por votación unánime </w:t>
      </w:r>
      <w:r w:rsidRPr="00692DAD">
        <w:rPr>
          <w:rFonts w:eastAsia="Arial" w:cs="Arial"/>
          <w:b/>
          <w:bCs/>
        </w:rPr>
        <w:t>ACUERDA</w:t>
      </w:r>
      <w:r>
        <w:rPr>
          <w:rFonts w:eastAsia="Arial" w:cs="Arial"/>
        </w:rPr>
        <w:t xml:space="preserve"> autorizar al Tesorero Municipal para que cancele hasta un máximo de </w:t>
      </w:r>
      <w:r w:rsidRPr="00692DAD">
        <w:rPr>
          <w:rFonts w:eastAsia="Arial" w:cs="Arial"/>
          <w:b/>
          <w:bCs/>
        </w:rPr>
        <w:t>CIENTO TREINTA Y SEIS 50/100 DÓLARES ($136.50)</w:t>
      </w:r>
      <w:r>
        <w:rPr>
          <w:rFonts w:eastAsia="Arial" w:cs="Arial"/>
        </w:rPr>
        <w:t xml:space="preserve"> en concepto de refrigerios para empleados y miembros del concejo municipal que serán capacitados sobre la Ley de Ética Gubernamental. Comuníquese. </w:t>
      </w:r>
      <w:r w:rsidRPr="00C12E7A">
        <w:rPr>
          <w:rFonts w:eastAsia="Arial" w:cs="Arial"/>
          <w:b/>
          <w:bCs/>
          <w:u w:val="single"/>
        </w:rPr>
        <w:t>ACUERDO NUMERO</w:t>
      </w:r>
      <w:r>
        <w:rPr>
          <w:rFonts w:eastAsia="Arial" w:cs="Arial"/>
          <w:b/>
          <w:bCs/>
          <w:u w:val="single"/>
        </w:rPr>
        <w:t xml:space="preserve"> NUEVE:</w:t>
      </w:r>
      <w:r w:rsidRPr="008E3311">
        <w:rPr>
          <w:rFonts w:eastAsia="Arial"/>
          <w:bCs/>
        </w:rPr>
        <w:t xml:space="preserve"> </w:t>
      </w:r>
      <w:r>
        <w:rPr>
          <w:rFonts w:eastAsia="Arial"/>
          <w:bCs/>
        </w:rPr>
        <w:t xml:space="preserve">El Concejo Municipal en uso de sus facultades legales y por </w:t>
      </w:r>
      <w:r>
        <w:rPr>
          <w:rFonts w:eastAsia="Arial"/>
          <w:bCs/>
        </w:rPr>
        <w:lastRenderedPageBreak/>
        <w:t xml:space="preserve">mayoría de votación </w:t>
      </w:r>
      <w:r>
        <w:rPr>
          <w:rFonts w:eastAsia="Arial"/>
          <w:b/>
          <w:bCs/>
        </w:rPr>
        <w:t xml:space="preserve">ACUERDA </w:t>
      </w:r>
      <w:r>
        <w:rPr>
          <w:rFonts w:eastAsia="Arial"/>
          <w:bCs/>
        </w:rPr>
        <w:t>Solicitar la activación de la cuenta corriente # 001601533</w:t>
      </w:r>
      <w:r w:rsidR="007C2563" w:rsidRPr="007C2563">
        <w:rPr>
          <w:rFonts w:eastAsia="Arial"/>
          <w:bCs/>
          <w:highlight w:val="black"/>
        </w:rPr>
        <w:t>**</w:t>
      </w:r>
      <w:r>
        <w:rPr>
          <w:rFonts w:eastAsia="Arial"/>
          <w:bCs/>
        </w:rPr>
        <w:t xml:space="preserve"> del proyecto </w:t>
      </w:r>
      <w:r>
        <w:rPr>
          <w:rFonts w:eastAsia="Arial"/>
          <w:b/>
          <w:bCs/>
        </w:rPr>
        <w:t xml:space="preserve">MEJORAMIENTO DE RAMPA EN QUEBRADA EL CALVARIO, SAN RAFAEL ORIENTE </w:t>
      </w:r>
      <w:r>
        <w:rPr>
          <w:rFonts w:eastAsia="Arial"/>
          <w:bCs/>
        </w:rPr>
        <w:t xml:space="preserve">del Banco de Hipotecario Agencia Usulután. Comuníquese. </w:t>
      </w:r>
      <w:r w:rsidRPr="00780257">
        <w:rPr>
          <w:rFonts w:eastAsia="Arial" w:cs="Arial"/>
        </w:rPr>
        <w:t xml:space="preserve"> </w:t>
      </w:r>
      <w:r w:rsidRPr="00C12E7A">
        <w:rPr>
          <w:rFonts w:eastAsia="Arial" w:cs="Arial"/>
          <w:b/>
          <w:bCs/>
          <w:u w:val="single"/>
        </w:rPr>
        <w:t>ACUERDO NUMERO</w:t>
      </w:r>
      <w:r>
        <w:rPr>
          <w:rFonts w:eastAsia="Arial" w:cs="Arial"/>
          <w:b/>
          <w:bCs/>
          <w:u w:val="single"/>
        </w:rPr>
        <w:t xml:space="preserve"> DIEZ:</w:t>
      </w:r>
      <w:r w:rsidRPr="00780257">
        <w:rPr>
          <w:rFonts w:eastAsia="Arial" w:cs="Arial"/>
        </w:rPr>
        <w:t xml:space="preserve"> </w:t>
      </w:r>
      <w:r w:rsidRPr="00D23448">
        <w:rPr>
          <w:rFonts w:eastAsia="Arial" w:cs="Arial"/>
        </w:rPr>
        <w:t>E</w:t>
      </w:r>
      <w:r>
        <w:rPr>
          <w:rFonts w:eastAsia="Arial" w:cs="Arial"/>
        </w:rPr>
        <w:t xml:space="preserve">l Concejo Municipal CONSIDERANDO la solicitud realizada por los Directores del Centro Escolar Barrio La Merced y Centro Escolar José Oscar Rivera Quintanilla, en uso de sus facultades y por mayoría de votación se </w:t>
      </w:r>
      <w:r w:rsidRPr="002331D4">
        <w:rPr>
          <w:rFonts w:eastAsia="Arial" w:cs="Arial"/>
          <w:b/>
          <w:bCs/>
        </w:rPr>
        <w:t xml:space="preserve">ACUERDA </w:t>
      </w:r>
      <w:r>
        <w:rPr>
          <w:rFonts w:eastAsia="Arial" w:cs="Arial"/>
        </w:rPr>
        <w:t xml:space="preserve">autorizar al Tesorero Municipal para que cancele el suministro de 250 refrigerios (sodas enlatadas y galletas) para los alumnos participantes de los JUEGOS DE LA CONVIVENCIA SOCIAL Y ARMONÍA ESTUDIANTIL en la fecha que corresponde organizar a los centros escolares mencionados a realizarse en la Cancha El Liberal el 26 de junio del corriente año. Comuníquese. </w:t>
      </w:r>
      <w:r w:rsidRPr="00C12E7A">
        <w:rPr>
          <w:rFonts w:eastAsia="Arial" w:cs="Arial"/>
          <w:b/>
          <w:bCs/>
          <w:u w:val="single"/>
        </w:rPr>
        <w:t>ACUERDO NUMERO</w:t>
      </w:r>
      <w:r>
        <w:rPr>
          <w:rFonts w:eastAsia="Arial" w:cs="Arial"/>
          <w:b/>
          <w:bCs/>
          <w:u w:val="single"/>
        </w:rPr>
        <w:t xml:space="preserve"> ONCE:</w:t>
      </w:r>
      <w:r w:rsidRPr="00780257">
        <w:rPr>
          <w:rFonts w:eastAsia="Arial" w:cs="Arial"/>
        </w:rPr>
        <w:t xml:space="preserve"> </w:t>
      </w:r>
      <w:r>
        <w:rPr>
          <w:rFonts w:eastAsia="Arial" w:cs="Arial"/>
        </w:rPr>
        <w:t xml:space="preserve">El Concejo Municipal CONSIDERANDO la solicitud realizada por el Club Deportivo Atlético Zelaya de Cantón Los Zelaya en la que solicitan el pago del alquiler de terreno para que funcione como cancha de futbol, por tanto, en uso de sus facultades legales y por mayoría de votación se </w:t>
      </w:r>
      <w:r w:rsidRPr="007A6963">
        <w:rPr>
          <w:rFonts w:eastAsia="Arial" w:cs="Arial"/>
          <w:b/>
          <w:bCs/>
        </w:rPr>
        <w:t>ACUERDA</w:t>
      </w:r>
      <w:r>
        <w:rPr>
          <w:rFonts w:eastAsia="Arial" w:cs="Arial"/>
        </w:rPr>
        <w:t xml:space="preserve"> autorizar al Tesorero Municipal para que cancele la cantidad de </w:t>
      </w:r>
      <w:r w:rsidRPr="007A6963">
        <w:rPr>
          <w:rFonts w:eastAsia="Arial" w:cs="Arial"/>
          <w:b/>
          <w:bCs/>
        </w:rPr>
        <w:t>CIENTO VEINTICINCO DÓLARES ($125.00)</w:t>
      </w:r>
      <w:r>
        <w:rPr>
          <w:rFonts w:eastAsia="Arial" w:cs="Arial"/>
        </w:rPr>
        <w:t xml:space="preserve"> en concepto de pago de alquiler mencionado. Comuníquese. </w:t>
      </w:r>
      <w:r w:rsidRPr="00C12E7A">
        <w:rPr>
          <w:rFonts w:eastAsia="Arial" w:cs="Arial"/>
          <w:b/>
          <w:bCs/>
          <w:u w:val="single"/>
        </w:rPr>
        <w:t>ACUERDO NUMERO</w:t>
      </w:r>
      <w:r>
        <w:rPr>
          <w:rFonts w:eastAsia="Arial" w:cs="Arial"/>
          <w:b/>
          <w:bCs/>
          <w:u w:val="single"/>
        </w:rPr>
        <w:t xml:space="preserve"> DOCE:</w:t>
      </w:r>
      <w:r w:rsidRPr="00780257">
        <w:rPr>
          <w:rFonts w:eastAsia="Arial" w:cs="Arial"/>
        </w:rPr>
        <w:t xml:space="preserve"> </w:t>
      </w:r>
      <w:r>
        <w:rPr>
          <w:rFonts w:eastAsia="Arial" w:cs="Arial"/>
        </w:rPr>
        <w:t xml:space="preserve">El Concejo Municipal CONSIDERANDO la solicitud realizada por el </w:t>
      </w:r>
      <w:proofErr w:type="gramStart"/>
      <w:r>
        <w:rPr>
          <w:rFonts w:eastAsia="Arial" w:cs="Arial"/>
        </w:rPr>
        <w:t>Director</w:t>
      </w:r>
      <w:proofErr w:type="gramEnd"/>
      <w:r>
        <w:rPr>
          <w:rFonts w:eastAsia="Arial" w:cs="Arial"/>
        </w:rPr>
        <w:t xml:space="preserve"> del Centro Escolar Profesor José Oscar Rivera Quintanilla, y en uso de sus facultades legales y por mayoría de votación </w:t>
      </w:r>
      <w:r w:rsidRPr="00071DF3">
        <w:rPr>
          <w:rFonts w:eastAsia="Arial" w:cs="Arial"/>
          <w:b/>
          <w:bCs/>
        </w:rPr>
        <w:t>ACUERDA</w:t>
      </w:r>
      <w:r>
        <w:rPr>
          <w:rFonts w:eastAsia="Arial" w:cs="Arial"/>
        </w:rPr>
        <w:t xml:space="preserve"> autorizar al Jefe de la UACI para que gestione la adquisición de 10 medios barriles plásticos para que sean utilizados como basureros en el centro escolar mencionado, se autoriza al Tesorero Municipal para que cancele lo gestionado. Comuníquese. </w:t>
      </w:r>
      <w:r w:rsidRPr="00C12E7A">
        <w:rPr>
          <w:rFonts w:eastAsia="Arial" w:cs="Arial"/>
          <w:b/>
          <w:bCs/>
          <w:u w:val="single"/>
        </w:rPr>
        <w:t>ACUERDO NUMERO</w:t>
      </w:r>
      <w:r>
        <w:rPr>
          <w:rFonts w:eastAsia="Arial" w:cs="Arial"/>
          <w:b/>
          <w:bCs/>
          <w:u w:val="single"/>
        </w:rPr>
        <w:t xml:space="preserve"> TRECE:</w:t>
      </w:r>
      <w:r w:rsidRPr="00780257">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mayoría de </w:t>
      </w:r>
      <w:r w:rsidRPr="6C049945">
        <w:rPr>
          <w:rFonts w:eastAsia="Arial" w:cs="Arial"/>
        </w:rPr>
        <w:t xml:space="preserve">votación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Diaz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Matrimonio</w:t>
      </w:r>
      <w:r w:rsidRPr="6C049945">
        <w:rPr>
          <w:rFonts w:eastAsia="Arial" w:cs="Arial"/>
          <w:b/>
          <w:bCs/>
        </w:rPr>
        <w:t xml:space="preserve"> de</w:t>
      </w:r>
      <w:r>
        <w:rPr>
          <w:rFonts w:eastAsia="Arial" w:cs="Arial"/>
          <w:b/>
          <w:bCs/>
        </w:rPr>
        <w:t xml:space="preserve"> DIONICIO FLORES PERAZA Y DORA ARGENTINA SEGURA CRUZ</w:t>
      </w:r>
      <w:r w:rsidRPr="6C049945">
        <w:rPr>
          <w:rFonts w:eastAsia="Arial" w:cs="Arial"/>
        </w:rPr>
        <w:t xml:space="preserve">, presentando el documento base para la reposición: Certificación de partida de </w:t>
      </w:r>
      <w:r>
        <w:rPr>
          <w:rFonts w:eastAsia="Arial" w:cs="Arial"/>
        </w:rPr>
        <w:t>matrimonio</w:t>
      </w:r>
      <w:r w:rsidRPr="6C049945">
        <w:rPr>
          <w:rFonts w:eastAsia="Arial" w:cs="Arial"/>
        </w:rPr>
        <w:t xml:space="preserve"> expedida </w:t>
      </w:r>
      <w:r>
        <w:rPr>
          <w:rFonts w:eastAsia="Arial" w:cs="Arial"/>
        </w:rPr>
        <w:t xml:space="preserve">el veinticuatro de junio de mil novecientos </w:t>
      </w:r>
      <w:r>
        <w:rPr>
          <w:rFonts w:eastAsia="Arial" w:cs="Arial"/>
        </w:rPr>
        <w:lastRenderedPageBreak/>
        <w:t>setenta y cinco</w:t>
      </w:r>
      <w:r w:rsidRPr="6C049945">
        <w:rPr>
          <w:rFonts w:eastAsia="Arial" w:cs="Arial"/>
        </w:rPr>
        <w:t xml:space="preserve"> </w:t>
      </w:r>
      <w:r>
        <w:rPr>
          <w:rFonts w:eastAsia="Arial" w:cs="Arial"/>
        </w:rPr>
        <w:t>y Autenticada por el notario Cruz Alexander Flores el día 19 de junio de 2019</w:t>
      </w:r>
      <w:r w:rsidRPr="6C049945">
        <w:rPr>
          <w:rFonts w:eastAsia="Arial" w:cs="Arial"/>
        </w:rPr>
        <w:t>: Certifíquese;</w:t>
      </w:r>
      <w:r>
        <w:rPr>
          <w:rFonts w:eastAsia="Arial" w:cs="Arial"/>
        </w:rPr>
        <w:t xml:space="preserve"> </w:t>
      </w:r>
      <w:r w:rsidRPr="00C12E7A">
        <w:rPr>
          <w:rFonts w:eastAsia="Arial" w:cs="Arial"/>
          <w:b/>
          <w:bCs/>
          <w:u w:val="single"/>
        </w:rPr>
        <w:t>ACUERDO NUMERO</w:t>
      </w:r>
      <w:r>
        <w:rPr>
          <w:rFonts w:eastAsia="Arial" w:cs="Arial"/>
          <w:b/>
          <w:bCs/>
          <w:u w:val="single"/>
        </w:rPr>
        <w:t xml:space="preserve"> CATORCE:</w:t>
      </w:r>
      <w:r w:rsidRPr="00780257">
        <w:rPr>
          <w:rFonts w:eastAsia="Arial" w:cs="Arial"/>
        </w:rPr>
        <w:t xml:space="preserve"> </w:t>
      </w:r>
      <w:r>
        <w:rPr>
          <w:rFonts w:eastAsia="Arial" w:cs="Arial"/>
        </w:rPr>
        <w:t xml:space="preserve">El Concejo Municipal CONSIDERANDO la solicitud realizada por el Delegado de la Comunidad Santa Clara de Asís, por mayoría de votación </w:t>
      </w:r>
      <w:r w:rsidRPr="008B0FC3">
        <w:rPr>
          <w:rFonts w:eastAsia="Arial" w:cs="Arial"/>
          <w:b/>
          <w:bCs/>
        </w:rPr>
        <w:t>ACUERDA</w:t>
      </w:r>
      <w:r>
        <w:rPr>
          <w:rFonts w:eastAsia="Arial" w:cs="Arial"/>
        </w:rPr>
        <w:t xml:space="preserve"> autorizar al Tesorero Municipal para que cancele cuatro docenas de cohetes de vara que serán utilizados para festejar la culminación de rosarios al Sagrado Corazón de </w:t>
      </w:r>
      <w:proofErr w:type="spellStart"/>
      <w:r>
        <w:rPr>
          <w:rFonts w:eastAsia="Arial" w:cs="Arial"/>
        </w:rPr>
        <w:t>Jesus</w:t>
      </w:r>
      <w:proofErr w:type="spellEnd"/>
      <w:r>
        <w:rPr>
          <w:rFonts w:eastAsia="Arial" w:cs="Arial"/>
        </w:rPr>
        <w:t xml:space="preserve"> en Cantón Santa Clara. Comuníquese. </w:t>
      </w:r>
      <w:r w:rsidRPr="00C12E7A">
        <w:rPr>
          <w:rFonts w:eastAsia="Arial" w:cs="Arial"/>
          <w:b/>
          <w:bCs/>
          <w:u w:val="single"/>
        </w:rPr>
        <w:t>ACUERDO NUMERO</w:t>
      </w:r>
      <w:r>
        <w:rPr>
          <w:rFonts w:eastAsia="Arial" w:cs="Arial"/>
          <w:b/>
          <w:bCs/>
          <w:u w:val="single"/>
        </w:rPr>
        <w:t xml:space="preserve"> QUINCE:</w:t>
      </w:r>
      <w:r w:rsidRPr="00780257">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200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DIECISÉIS:</w:t>
      </w:r>
      <w:r w:rsidRPr="00780257">
        <w:rPr>
          <w:rFonts w:eastAsia="Arial" w:cs="Arial"/>
        </w:rPr>
        <w:t xml:space="preserve"> </w:t>
      </w:r>
      <w:r>
        <w:t xml:space="preserve">El Concejo Municipal CONSIDERANDO la solicitud realizada por los promotores de alfabetización, por mayoría de votación se </w:t>
      </w:r>
      <w:r w:rsidRPr="00A47B9D">
        <w:rPr>
          <w:b/>
        </w:rPr>
        <w:t>ACUERDA</w:t>
      </w:r>
      <w:r>
        <w:t xml:space="preserve"> autorizar al Tesorero Municipal para que cancele la cantidad de 250 refrigerios para la clausura del Programa Nacional de Alfabetización. Comuníquese. </w:t>
      </w:r>
      <w:r w:rsidRPr="00C12E7A">
        <w:rPr>
          <w:rFonts w:eastAsia="Arial" w:cs="Arial"/>
          <w:b/>
          <w:bCs/>
          <w:u w:val="single"/>
        </w:rPr>
        <w:t>ACUERDO NUMERO</w:t>
      </w:r>
      <w:r>
        <w:rPr>
          <w:rFonts w:eastAsia="Arial" w:cs="Arial"/>
          <w:b/>
          <w:bCs/>
          <w:u w:val="single"/>
        </w:rPr>
        <w:t xml:space="preserve"> DIECISIETE:</w:t>
      </w:r>
      <w:r w:rsidRPr="00780257">
        <w:rPr>
          <w:rFonts w:eastAsia="Arial" w:cs="Arial"/>
        </w:rPr>
        <w:t xml:space="preserve"> </w:t>
      </w:r>
      <w:r w:rsidRPr="6C049945">
        <w:rPr>
          <w:rFonts w:eastAsia="Arial" w:cs="Arial"/>
        </w:rPr>
        <w:t>El Suscrito Concejo Municipal conociendo la necesidad de material</w:t>
      </w:r>
      <w:r>
        <w:rPr>
          <w:rFonts w:eastAsia="Arial" w:cs="Arial"/>
        </w:rPr>
        <w:tab/>
      </w:r>
      <w:r w:rsidRPr="6C049945">
        <w:rPr>
          <w:rFonts w:eastAsia="Arial" w:cs="Arial"/>
        </w:rPr>
        <w:t xml:space="preserve"> de oficina para el buen funcionamiento de esta institución, y en uso de sus facultades</w:t>
      </w:r>
      <w:r w:rsidRPr="00D402A7">
        <w:rPr>
          <w:rFonts w:eastAsia="Arial" w:cs="Arial"/>
          <w:szCs w:val="24"/>
        </w:rPr>
        <w:t xml:space="preserve"> legales que le confiere el código municipal por mayoría de votación </w:t>
      </w:r>
      <w:r w:rsidRPr="00D402A7">
        <w:rPr>
          <w:rFonts w:eastAsia="Arial" w:cs="Arial"/>
          <w:b/>
          <w:bCs/>
          <w:szCs w:val="24"/>
        </w:rPr>
        <w:t>ACUERDA:</w:t>
      </w:r>
      <w:r w:rsidRPr="00D402A7">
        <w:rPr>
          <w:rFonts w:eastAsia="Arial" w:cs="Arial"/>
          <w:szCs w:val="24"/>
        </w:rPr>
        <w:t xml:space="preserve"> Autorizar al Tesorero Municipal para que de la cuenta perteneciente a los </w:t>
      </w:r>
      <w:r w:rsidRPr="00D402A7">
        <w:rPr>
          <w:rFonts w:eastAsia="Arial" w:cs="Arial"/>
          <w:b/>
          <w:szCs w:val="24"/>
        </w:rPr>
        <w:t xml:space="preserve">FONDOS </w:t>
      </w:r>
      <w:r>
        <w:rPr>
          <w:rFonts w:eastAsia="Arial" w:cs="Arial"/>
          <w:b/>
          <w:szCs w:val="24"/>
        </w:rPr>
        <w:t>FODES 25%</w:t>
      </w:r>
      <w:r w:rsidRPr="00D402A7">
        <w:rPr>
          <w:rFonts w:eastAsia="Arial" w:cs="Arial"/>
          <w:szCs w:val="24"/>
        </w:rPr>
        <w:t xml:space="preserve"> erogue la cantidad de </w:t>
      </w:r>
      <w:r w:rsidRPr="00D402A7">
        <w:rPr>
          <w:rFonts w:eastAsia="Arial" w:cs="Arial"/>
          <w:b/>
          <w:bCs/>
          <w:szCs w:val="24"/>
        </w:rPr>
        <w:t>UN MIL TR</w:t>
      </w:r>
      <w:r>
        <w:rPr>
          <w:rFonts w:eastAsia="Arial" w:cs="Arial"/>
          <w:b/>
          <w:bCs/>
          <w:szCs w:val="24"/>
        </w:rPr>
        <w:t>ES</w:t>
      </w:r>
      <w:r w:rsidRPr="00D402A7">
        <w:rPr>
          <w:rFonts w:eastAsia="Arial" w:cs="Arial"/>
          <w:b/>
          <w:bCs/>
          <w:szCs w:val="24"/>
        </w:rPr>
        <w:t xml:space="preserve">CIENTOS </w:t>
      </w:r>
      <w:r>
        <w:rPr>
          <w:rFonts w:eastAsia="Arial" w:cs="Arial"/>
          <w:b/>
          <w:bCs/>
          <w:szCs w:val="24"/>
        </w:rPr>
        <w:t>CUARENTA Y OCHO</w:t>
      </w:r>
      <w:r w:rsidRPr="00D402A7">
        <w:rPr>
          <w:rFonts w:eastAsia="Arial" w:cs="Arial"/>
          <w:b/>
          <w:bCs/>
          <w:szCs w:val="24"/>
        </w:rPr>
        <w:t xml:space="preserve"> </w:t>
      </w:r>
      <w:r>
        <w:rPr>
          <w:rFonts w:eastAsia="Arial" w:cs="Arial"/>
          <w:b/>
          <w:bCs/>
          <w:szCs w:val="24"/>
        </w:rPr>
        <w:t>58</w:t>
      </w:r>
      <w:r w:rsidRPr="00D402A7">
        <w:rPr>
          <w:rFonts w:eastAsia="Arial" w:cs="Arial"/>
          <w:b/>
          <w:bCs/>
          <w:szCs w:val="24"/>
        </w:rPr>
        <w:t>/100 USD ($1,</w:t>
      </w:r>
      <w:r>
        <w:rPr>
          <w:rFonts w:eastAsia="Arial" w:cs="Arial"/>
          <w:b/>
          <w:bCs/>
          <w:szCs w:val="24"/>
        </w:rPr>
        <w:t>348</w:t>
      </w:r>
      <w:r w:rsidRPr="00D402A7">
        <w:rPr>
          <w:rFonts w:eastAsia="Arial" w:cs="Arial"/>
          <w:b/>
          <w:bCs/>
          <w:szCs w:val="24"/>
        </w:rPr>
        <w:t>.</w:t>
      </w:r>
      <w:r>
        <w:rPr>
          <w:rFonts w:eastAsia="Arial" w:cs="Arial"/>
          <w:b/>
          <w:bCs/>
          <w:szCs w:val="24"/>
        </w:rPr>
        <w:t>58</w:t>
      </w:r>
      <w:r w:rsidRPr="00D402A7">
        <w:rPr>
          <w:rFonts w:eastAsia="Arial" w:cs="Arial"/>
          <w:b/>
          <w:bCs/>
          <w:szCs w:val="24"/>
        </w:rPr>
        <w:t>)</w:t>
      </w:r>
      <w:r w:rsidRPr="00D402A7">
        <w:rPr>
          <w:rFonts w:eastAsia="Arial" w:cs="Arial"/>
          <w:szCs w:val="24"/>
        </w:rPr>
        <w:t xml:space="preserve">, en concepto del suministro de material y herramientas </w:t>
      </w:r>
      <w:r w:rsidRPr="6C049945">
        <w:rPr>
          <w:rFonts w:eastAsia="Arial" w:cs="Arial"/>
        </w:rPr>
        <w:t xml:space="preserve">para limpieza, tintas para impresoras, papelería, entre otros. Erogar a nombre de </w:t>
      </w:r>
      <w:r w:rsidRPr="0FA0BA87">
        <w:rPr>
          <w:rFonts w:eastAsia="Arial" w:cs="Arial"/>
          <w:b/>
          <w:bCs/>
          <w:i/>
          <w:iCs/>
        </w:rPr>
        <w:t>Aida E. Méndez de Pereira.</w:t>
      </w:r>
      <w:r w:rsidRPr="6C049945">
        <w:rPr>
          <w:rFonts w:eastAsia="Arial" w:cs="Arial"/>
          <w:b/>
          <w:bCs/>
        </w:rPr>
        <w:t xml:space="preserve"> </w:t>
      </w:r>
      <w:r w:rsidRPr="6C049945">
        <w:rPr>
          <w:rFonts w:eastAsia="Arial" w:cs="Arial"/>
        </w:rPr>
        <w:t>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DIECIOCHO:</w:t>
      </w:r>
      <w:r w:rsidRPr="00780257">
        <w:rPr>
          <w:rFonts w:eastAsia="Arial" w:cs="Arial"/>
        </w:rPr>
        <w:t xml:space="preserve"> </w:t>
      </w:r>
      <w:r w:rsidRPr="12F8ECB3">
        <w:rPr>
          <w:rFonts w:eastAsia="Arial" w:cs="Arial"/>
        </w:rPr>
        <w:t>El Concejo Municipal en us</w:t>
      </w:r>
      <w:r>
        <w:rPr>
          <w:rFonts w:eastAsia="Arial" w:cs="Arial"/>
        </w:rPr>
        <w:t xml:space="preserve">o de sus facultades legales por mayoría </w:t>
      </w:r>
      <w:r w:rsidRPr="12F8ECB3">
        <w:rPr>
          <w:rFonts w:eastAsia="Arial" w:cs="Arial"/>
        </w:rPr>
        <w:t>votación</w:t>
      </w:r>
      <w:r w:rsidRPr="0FA0BA87">
        <w:rPr>
          <w:rFonts w:eastAsia="Arial" w:cs="Arial"/>
          <w:b/>
          <w:bCs/>
        </w:rPr>
        <w:t xml:space="preserve"> ACUERDA </w:t>
      </w:r>
      <w:r>
        <w:rPr>
          <w:rFonts w:eastAsia="Arial" w:cs="Arial"/>
        </w:rPr>
        <w:t xml:space="preserve">autorizar al Tesorero Municipal para que cancele la cantidad de </w:t>
      </w:r>
      <w:r w:rsidRPr="0062028D">
        <w:rPr>
          <w:rFonts w:eastAsia="Arial" w:cs="Arial"/>
          <w:b/>
        </w:rPr>
        <w:t xml:space="preserve">TRESCIENTOS </w:t>
      </w:r>
      <w:r>
        <w:rPr>
          <w:rFonts w:eastAsia="Arial" w:cs="Arial"/>
          <w:b/>
        </w:rPr>
        <w:t>VEINTITRÉS 00/100 DÓLARES</w:t>
      </w:r>
      <w:r w:rsidRPr="0062028D">
        <w:rPr>
          <w:rFonts w:eastAsia="Arial" w:cs="Arial"/>
          <w:b/>
        </w:rPr>
        <w:t xml:space="preserve"> ($3</w:t>
      </w:r>
      <w:r>
        <w:rPr>
          <w:rFonts w:eastAsia="Arial" w:cs="Arial"/>
          <w:b/>
        </w:rPr>
        <w:t>23</w:t>
      </w:r>
      <w:r w:rsidRPr="0062028D">
        <w:rPr>
          <w:rFonts w:eastAsia="Arial" w:cs="Arial"/>
          <w:b/>
        </w:rPr>
        <w:t>.00)</w:t>
      </w:r>
      <w:r>
        <w:rPr>
          <w:rFonts w:eastAsia="Arial" w:cs="Arial"/>
        </w:rPr>
        <w:t xml:space="preserve"> en concepto del suministro de 4 tóner TK-3102 para las fotocopias de la Unidad Financiera y Tributaria. Comuníquese. </w:t>
      </w:r>
      <w:r w:rsidRPr="00C12E7A">
        <w:rPr>
          <w:rFonts w:eastAsia="Arial" w:cs="Arial"/>
          <w:b/>
          <w:bCs/>
          <w:u w:val="single"/>
        </w:rPr>
        <w:t>ACUERDO NUMERO</w:t>
      </w:r>
      <w:r>
        <w:rPr>
          <w:rFonts w:eastAsia="Arial" w:cs="Arial"/>
          <w:b/>
          <w:bCs/>
          <w:u w:val="single"/>
        </w:rPr>
        <w:t xml:space="preserve"> DIECINUEVE:</w:t>
      </w:r>
      <w:r w:rsidRPr="00780257">
        <w:rPr>
          <w:rFonts w:eastAsia="Arial" w:cs="Arial"/>
        </w:rPr>
        <w:t xml:space="preserve"> </w:t>
      </w:r>
      <w:r>
        <w:rPr>
          <w:rFonts w:eastAsia="Arial" w:cs="Arial"/>
        </w:rPr>
        <w:t xml:space="preserve">El Concejo Municipal en uso de sus facultades legales y por votación unánime </w:t>
      </w:r>
      <w:r w:rsidRPr="00A51290">
        <w:rPr>
          <w:rFonts w:eastAsia="Arial" w:cs="Arial"/>
          <w:b/>
          <w:bCs/>
        </w:rPr>
        <w:t>ACUERDA</w:t>
      </w:r>
      <w:r>
        <w:rPr>
          <w:rFonts w:eastAsia="Arial" w:cs="Arial"/>
        </w:rPr>
        <w:t xml:space="preserve"> priorizar la reparación de cadena al costado poniente del puente en Caserío La Jícama de Cantón Rodeo de </w:t>
      </w:r>
      <w:proofErr w:type="spellStart"/>
      <w:r>
        <w:rPr>
          <w:rFonts w:eastAsia="Arial" w:cs="Arial"/>
        </w:rPr>
        <w:t>Pedrón</w:t>
      </w:r>
      <w:proofErr w:type="spellEnd"/>
      <w:r>
        <w:rPr>
          <w:rFonts w:eastAsia="Arial" w:cs="Arial"/>
        </w:rPr>
        <w:t xml:space="preserve">, se autoriza al </w:t>
      </w:r>
      <w:proofErr w:type="gramStart"/>
      <w:r>
        <w:rPr>
          <w:rFonts w:eastAsia="Arial" w:cs="Arial"/>
        </w:rPr>
        <w:t>Jefe</w:t>
      </w:r>
      <w:proofErr w:type="gramEnd"/>
      <w:r>
        <w:rPr>
          <w:rFonts w:eastAsia="Arial" w:cs="Arial"/>
        </w:rPr>
        <w:t xml:space="preserve"> de la UACI para que en </w:t>
      </w:r>
      <w:r>
        <w:rPr>
          <w:rFonts w:eastAsia="Arial" w:cs="Arial"/>
        </w:rPr>
        <w:lastRenderedPageBreak/>
        <w:t xml:space="preserve">coordinación con el administrador de contratos elaboren el perfil respectivo. Comuníquese. </w:t>
      </w:r>
      <w:r w:rsidRPr="00C12E7A">
        <w:rPr>
          <w:rFonts w:eastAsia="Arial" w:cs="Arial"/>
          <w:b/>
          <w:bCs/>
          <w:u w:val="single"/>
        </w:rPr>
        <w:t>ACUERDO NUMERO</w:t>
      </w:r>
      <w:r>
        <w:rPr>
          <w:rFonts w:eastAsia="Arial" w:cs="Arial"/>
          <w:b/>
          <w:bCs/>
          <w:u w:val="single"/>
        </w:rPr>
        <w:t xml:space="preserve"> VEINTE:</w:t>
      </w:r>
      <w:r w:rsidRPr="00780257">
        <w:rPr>
          <w:rFonts w:eastAsia="Arial" w:cs="Arial"/>
        </w:rPr>
        <w:t xml:space="preserve"> </w:t>
      </w:r>
      <w:r>
        <w:rPr>
          <w:rFonts w:eastAsia="Arial" w:cs="Arial"/>
        </w:rPr>
        <w:t xml:space="preserve">El Concejo Municipal en uso de sus facultades legales y por votación </w:t>
      </w:r>
      <w:proofErr w:type="spellStart"/>
      <w:r>
        <w:rPr>
          <w:rFonts w:eastAsia="Arial" w:cs="Arial"/>
        </w:rPr>
        <w:t>unanime</w:t>
      </w:r>
      <w:proofErr w:type="spellEnd"/>
      <w:r>
        <w:rPr>
          <w:rFonts w:eastAsia="Arial" w:cs="Arial"/>
        </w:rPr>
        <w:t xml:space="preserve"> se acuerda priorizar la inversión de los fondos </w:t>
      </w:r>
      <w:r w:rsidRPr="007F54CA">
        <w:rPr>
          <w:rFonts w:eastAsia="Arial" w:cs="Arial"/>
          <w:b/>
          <w:bCs/>
        </w:rPr>
        <w:t>75% FODES</w:t>
      </w:r>
      <w:r>
        <w:rPr>
          <w:rFonts w:eastAsia="Arial" w:cs="Arial"/>
        </w:rPr>
        <w:t xml:space="preserve"> para la realización del proyecto: CONSTRUCCIÓN DE MURO DE RETENCIÓN EN QUEBRADA DE CANTÓN RODEO DE PEDRON, se autoriza al </w:t>
      </w:r>
      <w:proofErr w:type="gramStart"/>
      <w:r>
        <w:rPr>
          <w:rFonts w:eastAsia="Arial" w:cs="Arial"/>
        </w:rPr>
        <w:t>Jefe</w:t>
      </w:r>
      <w:proofErr w:type="gramEnd"/>
      <w:r>
        <w:rPr>
          <w:rFonts w:eastAsia="Arial" w:cs="Arial"/>
        </w:rPr>
        <w:t xml:space="preserve"> de la UACI para que en coordinación con el Administrador de Contratos elaboren el perfil respectivo. Comuníquese. </w:t>
      </w:r>
      <w:r w:rsidRPr="00C12E7A">
        <w:rPr>
          <w:rFonts w:eastAsia="Arial" w:cs="Arial"/>
          <w:b/>
          <w:bCs/>
          <w:u w:val="single"/>
        </w:rPr>
        <w:t>ACUERDO NUMERO</w:t>
      </w:r>
      <w:r>
        <w:rPr>
          <w:rFonts w:eastAsia="Arial" w:cs="Arial"/>
          <w:b/>
          <w:bCs/>
          <w:u w:val="single"/>
        </w:rPr>
        <w:t xml:space="preserve"> VEINTIUNO:</w:t>
      </w:r>
      <w:r w:rsidRPr="00780257">
        <w:rPr>
          <w:rFonts w:eastAsia="Arial" w:cs="Arial"/>
        </w:rPr>
        <w:t xml:space="preserve"> </w:t>
      </w:r>
      <w:r>
        <w:rPr>
          <w:rFonts w:eastAsia="Arial" w:cs="Arial"/>
        </w:rPr>
        <w:t xml:space="preserve">El Concejo Municipal en uso de sus facultades legales y por votación unánime se acuerda priorizar la inversión de los fondos </w:t>
      </w:r>
      <w:r w:rsidRPr="007F54CA">
        <w:rPr>
          <w:rFonts w:eastAsia="Arial" w:cs="Arial"/>
          <w:b/>
          <w:bCs/>
        </w:rPr>
        <w:t>75% FODES</w:t>
      </w:r>
      <w:r>
        <w:rPr>
          <w:rFonts w:eastAsia="Arial" w:cs="Arial"/>
        </w:rPr>
        <w:t xml:space="preserve"> para la realización del proyecto: CONSTRUCCIÓN DE MURO EN LOS BALIBRERA DEL CASERÍO LA PIEDRONA DE CANTÓN PIEDRA AZUL, se autoriza al </w:t>
      </w:r>
      <w:proofErr w:type="gramStart"/>
      <w:r>
        <w:rPr>
          <w:rFonts w:eastAsia="Arial" w:cs="Arial"/>
        </w:rPr>
        <w:t>Jefe</w:t>
      </w:r>
      <w:proofErr w:type="gramEnd"/>
      <w:r>
        <w:rPr>
          <w:rFonts w:eastAsia="Arial" w:cs="Arial"/>
        </w:rPr>
        <w:t xml:space="preserve"> de la UACI para que en coordinación con el Administrador de Contratos elaboren el perfil respectivo. Comuníquese. </w:t>
      </w:r>
      <w:r w:rsidRPr="00C12E7A">
        <w:rPr>
          <w:rFonts w:eastAsia="Arial" w:cs="Arial"/>
          <w:b/>
          <w:bCs/>
          <w:u w:val="single"/>
        </w:rPr>
        <w:t>ACUERDO NUMERO</w:t>
      </w:r>
      <w:r>
        <w:rPr>
          <w:rFonts w:eastAsia="Arial" w:cs="Arial"/>
          <w:b/>
          <w:bCs/>
          <w:u w:val="single"/>
        </w:rPr>
        <w:t xml:space="preserve"> VEINTIDÓS:</w:t>
      </w:r>
      <w:r w:rsidRPr="00780257">
        <w:rPr>
          <w:rFonts w:eastAsia="Arial" w:cs="Arial"/>
        </w:rPr>
        <w:t xml:space="preserve"> </w:t>
      </w:r>
      <w:r>
        <w:rPr>
          <w:rFonts w:eastAsia="Arial" w:cs="Arial"/>
        </w:rPr>
        <w:t xml:space="preserve">El Concejo Municipal en uso de sus facultades legales y por votación unánime ACUERDA priorizar la ampliación del muro en la quebrada el transito al final de la calle Morazán, además se prioriza la reparación de dos muros en la quebrada el </w:t>
      </w:r>
      <w:proofErr w:type="spellStart"/>
      <w:r>
        <w:rPr>
          <w:rFonts w:eastAsia="Arial" w:cs="Arial"/>
        </w:rPr>
        <w:t>transito</w:t>
      </w:r>
      <w:proofErr w:type="spellEnd"/>
      <w:r>
        <w:rPr>
          <w:rFonts w:eastAsia="Arial" w:cs="Arial"/>
        </w:rPr>
        <w:t xml:space="preserve"> a la altura del Caserío Los Villegas y Caserío Guanacaste, se autoriza al </w:t>
      </w:r>
      <w:proofErr w:type="gramStart"/>
      <w:r>
        <w:rPr>
          <w:rFonts w:eastAsia="Arial" w:cs="Arial"/>
        </w:rPr>
        <w:t>Jefe</w:t>
      </w:r>
      <w:proofErr w:type="gramEnd"/>
      <w:r>
        <w:rPr>
          <w:rFonts w:eastAsia="Arial" w:cs="Arial"/>
        </w:rPr>
        <w:t xml:space="preserve"> de la UACI para que en coordinación con el administrador de contratos elaboren los perfiles respectivos. Comuníquese. </w:t>
      </w:r>
      <w:r w:rsidRPr="00C12E7A">
        <w:rPr>
          <w:rFonts w:eastAsia="Arial" w:cs="Arial"/>
          <w:b/>
          <w:bCs/>
          <w:u w:val="single"/>
        </w:rPr>
        <w:t>ACUERDO NUMERO</w:t>
      </w:r>
      <w:r>
        <w:rPr>
          <w:rFonts w:eastAsia="Arial" w:cs="Arial"/>
          <w:b/>
          <w:bCs/>
          <w:u w:val="single"/>
        </w:rPr>
        <w:t xml:space="preserve"> VEINTITRÉS:</w:t>
      </w:r>
      <w:r w:rsidRPr="00780257">
        <w:rPr>
          <w:rFonts w:eastAsia="Arial" w:cs="Arial"/>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CONSTRUCCIÓN DE MURO GUARDA NIVEL PARA PROTECCIÓN DEL PUENTE UBICADO EN LA QUEBRADA EL TAMARINDO DEL BARRIO LA MERCED SAN RAFAEL ORIENTE</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TRECE MIL NOVECIENTOS DIECINUEVE</w:t>
      </w:r>
      <w:r w:rsidRPr="007347A7">
        <w:rPr>
          <w:rFonts w:eastAsia="Arial" w:cs="Arial"/>
          <w:b/>
          <w:bCs/>
          <w:szCs w:val="24"/>
        </w:rPr>
        <w:t xml:space="preserve"> </w:t>
      </w:r>
      <w:r>
        <w:rPr>
          <w:rFonts w:eastAsia="Arial" w:cs="Arial"/>
          <w:b/>
          <w:bCs/>
          <w:szCs w:val="24"/>
        </w:rPr>
        <w:t>0</w:t>
      </w:r>
      <w:r w:rsidRPr="007347A7">
        <w:rPr>
          <w:rFonts w:eastAsia="Arial" w:cs="Arial"/>
          <w:b/>
          <w:bCs/>
          <w:szCs w:val="24"/>
        </w:rPr>
        <w:t>0/100 DÓLARES ($</w:t>
      </w:r>
      <w:r>
        <w:rPr>
          <w:rFonts w:eastAsia="Arial" w:cs="Arial"/>
          <w:b/>
          <w:bCs/>
          <w:szCs w:val="24"/>
        </w:rPr>
        <w:t>13,919.00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w:t>
      </w:r>
      <w:r w:rsidRPr="007347A7">
        <w:rPr>
          <w:rFonts w:eastAsia="Arial" w:cs="Arial"/>
          <w:szCs w:val="24"/>
        </w:rPr>
        <w:lastRenderedPageBreak/>
        <w:t xml:space="preserve">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CONSTRUCCIÓN DE MURO GUARDA NIVEL PARA PROTECCIÓN DEL PUENTE UBICADO EN LA QUEBRADA EL TAMARINDO DEL BARRIO LA MERCED SAN RAFAEL ORIENTE</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rPr>
          <w:rFonts w:eastAsia="Arial" w:cs="Arial"/>
          <w:szCs w:val="24"/>
        </w:rPr>
        <w:t xml:space="preserve"> </w:t>
      </w:r>
      <w:r w:rsidRPr="00C12E7A">
        <w:rPr>
          <w:rFonts w:eastAsia="Arial" w:cs="Arial"/>
          <w:b/>
          <w:bCs/>
          <w:u w:val="single"/>
        </w:rPr>
        <w:t>ACUERDO NUMERO</w:t>
      </w:r>
      <w:r>
        <w:rPr>
          <w:rFonts w:eastAsia="Arial" w:cs="Arial"/>
          <w:b/>
          <w:bCs/>
          <w:u w:val="single"/>
        </w:rPr>
        <w:t xml:space="preserve"> VEINTICUATRO:</w:t>
      </w:r>
      <w:r w:rsidRPr="00780257">
        <w:rPr>
          <w:rFonts w:eastAsia="Arial" w:cs="Arial"/>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DESALOJO DE DERRUMBES POR LLUVIAS Y CONSTRUCCIÓN DE BORDAS Y RELLENOS EN EL MUNICIPIO DE SAN RAFAEL ORIENTE SAN MIGUEL</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 de</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NUEVE MIL TRESCIENTOS DIEZ</w:t>
      </w:r>
      <w:r w:rsidRPr="007347A7">
        <w:rPr>
          <w:rFonts w:eastAsia="Arial" w:cs="Arial"/>
          <w:b/>
          <w:bCs/>
          <w:szCs w:val="24"/>
        </w:rPr>
        <w:t xml:space="preserve"> </w:t>
      </w:r>
      <w:r>
        <w:rPr>
          <w:rFonts w:eastAsia="Arial" w:cs="Arial"/>
          <w:b/>
          <w:bCs/>
          <w:szCs w:val="24"/>
        </w:rPr>
        <w:t>0</w:t>
      </w:r>
      <w:r w:rsidRPr="007347A7">
        <w:rPr>
          <w:rFonts w:eastAsia="Arial" w:cs="Arial"/>
          <w:b/>
          <w:bCs/>
          <w:szCs w:val="24"/>
        </w:rPr>
        <w:t>0/100 DÓLARES ($</w:t>
      </w:r>
      <w:r>
        <w:rPr>
          <w:rFonts w:eastAsia="Arial" w:cs="Arial"/>
          <w:b/>
          <w:bCs/>
          <w:szCs w:val="24"/>
        </w:rPr>
        <w:t>9,310.00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lastRenderedPageBreak/>
        <w:t>“</w:t>
      </w:r>
      <w:r>
        <w:rPr>
          <w:rFonts w:eastAsia="Arial" w:cs="Arial"/>
          <w:b/>
          <w:bCs/>
          <w:szCs w:val="24"/>
        </w:rPr>
        <w:t>DESALOJO DE DERRUMBES POR LLUVIAS Y CONSTRUCCIÓN DE BORDAS Y RELLENOS EN EL MUNICIPIO DE SAN RAFAEL ORIENTE SAN MIGUEL</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VEINTICINCO:</w:t>
      </w:r>
      <w:r w:rsidRPr="00780257">
        <w:rPr>
          <w:rFonts w:eastAsia="Arial" w:cs="Arial"/>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SOFTBOL Y RECREACIÓN COMO INSTRUMENTO DE CAMBIO</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NUEVE MIL CUATROCIENTOS DIECIOCHO</w:t>
      </w:r>
      <w:r w:rsidRPr="007347A7">
        <w:rPr>
          <w:rFonts w:eastAsia="Arial" w:cs="Arial"/>
          <w:b/>
          <w:bCs/>
          <w:szCs w:val="24"/>
        </w:rPr>
        <w:t xml:space="preserve"> </w:t>
      </w:r>
      <w:r>
        <w:rPr>
          <w:rFonts w:eastAsia="Arial" w:cs="Arial"/>
          <w:b/>
          <w:bCs/>
          <w:szCs w:val="24"/>
        </w:rPr>
        <w:t>5</w:t>
      </w:r>
      <w:r w:rsidRPr="007347A7">
        <w:rPr>
          <w:rFonts w:eastAsia="Arial" w:cs="Arial"/>
          <w:b/>
          <w:bCs/>
          <w:szCs w:val="24"/>
        </w:rPr>
        <w:t>0/100 DÓLARES ($</w:t>
      </w:r>
      <w:r>
        <w:rPr>
          <w:rFonts w:eastAsia="Arial" w:cs="Arial"/>
          <w:b/>
          <w:bCs/>
          <w:szCs w:val="24"/>
        </w:rPr>
        <w:t>9,418.50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SOFTBOL Y RECREACIÓN COMO INSTRUMENTO DE CAMBIO</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VEINTISÉIS:</w:t>
      </w:r>
      <w:r w:rsidRPr="00780257">
        <w:rPr>
          <w:rFonts w:eastAsia="Arial" w:cs="Arial"/>
        </w:rPr>
        <w:t xml:space="preserve"> </w:t>
      </w:r>
      <w:r w:rsidRPr="007347A7">
        <w:rPr>
          <w:rFonts w:eastAsia="Arial" w:cs="Arial"/>
          <w:szCs w:val="24"/>
        </w:rPr>
        <w:t xml:space="preserve">Este concejo Municipal en uso de sus facultades de conformidad al literal C del Art. 2 y literal C del Art. 40 de la Ley de Adquisiciones y Contrataciones de la Administración </w:t>
      </w:r>
      <w:r w:rsidRPr="007347A7">
        <w:rPr>
          <w:rFonts w:eastAsia="Arial" w:cs="Arial"/>
          <w:szCs w:val="24"/>
        </w:rPr>
        <w:lastRenderedPageBreak/>
        <w:t>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APORTE DE MATERIAL DE CONSTRUCCIÓN PARA LA REPARACIÓN DE RAMPA EN QUEBRADA EL MACHO CANTÓN LOS ZELAYA, SAN RAFAEL ORIENTE SAN MIGUEL</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DOS MIL NOVECIENTOS CINCUENTA</w:t>
      </w:r>
      <w:r w:rsidRPr="007347A7">
        <w:rPr>
          <w:rFonts w:eastAsia="Arial" w:cs="Arial"/>
          <w:b/>
          <w:bCs/>
          <w:szCs w:val="24"/>
        </w:rPr>
        <w:t xml:space="preserve"> </w:t>
      </w:r>
      <w:r>
        <w:rPr>
          <w:rFonts w:eastAsia="Arial" w:cs="Arial"/>
          <w:b/>
          <w:bCs/>
          <w:szCs w:val="24"/>
        </w:rPr>
        <w:t>0</w:t>
      </w:r>
      <w:r w:rsidRPr="007347A7">
        <w:rPr>
          <w:rFonts w:eastAsia="Arial" w:cs="Arial"/>
          <w:b/>
          <w:bCs/>
          <w:szCs w:val="24"/>
        </w:rPr>
        <w:t>0/100 DÓLARES ($</w:t>
      </w:r>
      <w:r>
        <w:rPr>
          <w:rFonts w:eastAsia="Arial" w:cs="Arial"/>
          <w:b/>
          <w:bCs/>
          <w:szCs w:val="24"/>
        </w:rPr>
        <w:t>2,950.00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APORTE DE MATERIAL DE CONSTRUCCIÓN PARA LA REPARACIÓN DE RAMPA EN QUEBRADA EL MACHO CANTÓN LOS ZELAYA, SAN RAFAEL ORIENTE SAN MIGUEL</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rPr>
          <w:rFonts w:eastAsia="Arial" w:cs="Arial"/>
          <w:szCs w:val="24"/>
        </w:rPr>
        <w:t xml:space="preserve"> </w:t>
      </w:r>
      <w:r w:rsidRPr="00C12E7A">
        <w:rPr>
          <w:rFonts w:eastAsia="Arial" w:cs="Arial"/>
          <w:b/>
          <w:bCs/>
          <w:u w:val="single"/>
        </w:rPr>
        <w:t>ACUERDO NUMERO</w:t>
      </w:r>
      <w:r>
        <w:rPr>
          <w:rFonts w:eastAsia="Arial" w:cs="Arial"/>
          <w:b/>
          <w:bCs/>
          <w:u w:val="single"/>
        </w:rPr>
        <w:t xml:space="preserve"> VEINTISIETE:</w:t>
      </w:r>
      <w:r w:rsidRPr="00780257">
        <w:rPr>
          <w:rFonts w:eastAsia="Arial" w:cs="Arial"/>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APORTE DE MATERIAL DE CONSTRUCCIÓN PARA LA CONSTRUCCIÓN DE RAMPA EN QUEBRADA LA CEIBA EN EL SECTOR DE PIEDRA AZUL CENTRO SAN RAFAEL ORIENTE SAN MIGUEL</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 de</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w:t>
      </w:r>
      <w:r w:rsidRPr="007347A7">
        <w:rPr>
          <w:rFonts w:eastAsia="Arial" w:cs="Arial"/>
          <w:szCs w:val="24"/>
        </w:rPr>
        <w:lastRenderedPageBreak/>
        <w:t xml:space="preserve">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TRES MIL DOSCIENTOS CINCUENTA</w:t>
      </w:r>
      <w:r w:rsidRPr="007347A7">
        <w:rPr>
          <w:rFonts w:eastAsia="Arial" w:cs="Arial"/>
          <w:b/>
          <w:bCs/>
          <w:szCs w:val="24"/>
        </w:rPr>
        <w:t xml:space="preserve"> </w:t>
      </w:r>
      <w:r>
        <w:rPr>
          <w:rFonts w:eastAsia="Arial" w:cs="Arial"/>
          <w:b/>
          <w:bCs/>
          <w:szCs w:val="24"/>
        </w:rPr>
        <w:t>0</w:t>
      </w:r>
      <w:r w:rsidRPr="007347A7">
        <w:rPr>
          <w:rFonts w:eastAsia="Arial" w:cs="Arial"/>
          <w:b/>
          <w:bCs/>
          <w:szCs w:val="24"/>
        </w:rPr>
        <w:t>0/100 DÓLARES ($</w:t>
      </w:r>
      <w:r>
        <w:rPr>
          <w:rFonts w:eastAsia="Arial" w:cs="Arial"/>
          <w:b/>
          <w:bCs/>
          <w:szCs w:val="24"/>
        </w:rPr>
        <w:t>3,250.00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APORTE DE MATERIAL DE CONSTRUCCIÓN PARA LA CONSTRUCCIÓN DE RAMPA EN QUEBRADA LA CEIBA EN EL SECTOR DE PIEDRA AZUL CENTRO SAN RAFAEL ORIENTE SAN MIGUEL</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rPr>
          <w:rFonts w:eastAsia="Arial" w:cs="Arial"/>
          <w:szCs w:val="24"/>
        </w:rPr>
        <w:t xml:space="preserve"> </w:t>
      </w:r>
      <w:r w:rsidRPr="00C12E7A">
        <w:rPr>
          <w:rFonts w:eastAsia="Arial" w:cs="Arial"/>
          <w:b/>
          <w:bCs/>
          <w:u w:val="single"/>
        </w:rPr>
        <w:t>ACUERDO NUMERO</w:t>
      </w:r>
      <w:r>
        <w:rPr>
          <w:rFonts w:eastAsia="Arial" w:cs="Arial"/>
          <w:b/>
          <w:bCs/>
          <w:u w:val="single"/>
        </w:rPr>
        <w:t xml:space="preserve"> VEINTIOCHO:</w:t>
      </w:r>
      <w:r w:rsidRPr="00780257">
        <w:rPr>
          <w:rFonts w:eastAsia="Arial" w:cs="Arial"/>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APORTE DE MATERIAL DE CONSTRUCCIÓN PARA LA CONSTRUCCIÓN DE MURO DE PROTECCIÓN EN QUEBRADA DE CASERÍO EL MANGO DE SAN RAFAEL ORIENTE</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 de</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DOS MIL CUATROCIENTOS TREINTA</w:t>
      </w:r>
      <w:r w:rsidRPr="007347A7">
        <w:rPr>
          <w:rFonts w:eastAsia="Arial" w:cs="Arial"/>
          <w:b/>
          <w:bCs/>
          <w:szCs w:val="24"/>
        </w:rPr>
        <w:t xml:space="preserve"> </w:t>
      </w:r>
      <w:r>
        <w:rPr>
          <w:rFonts w:eastAsia="Arial" w:cs="Arial"/>
          <w:b/>
          <w:bCs/>
          <w:szCs w:val="24"/>
        </w:rPr>
        <w:t>0</w:t>
      </w:r>
      <w:r w:rsidRPr="007347A7">
        <w:rPr>
          <w:rFonts w:eastAsia="Arial" w:cs="Arial"/>
          <w:b/>
          <w:bCs/>
          <w:szCs w:val="24"/>
        </w:rPr>
        <w:t>0/100 DÓLARES ($</w:t>
      </w:r>
      <w:r>
        <w:rPr>
          <w:rFonts w:eastAsia="Arial" w:cs="Arial"/>
          <w:b/>
          <w:bCs/>
          <w:szCs w:val="24"/>
        </w:rPr>
        <w:t>2,430.00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 xml:space="preserve">Ejecutarlo por la modalidad de </w:t>
      </w:r>
      <w:r w:rsidRPr="007347A7">
        <w:rPr>
          <w:rFonts w:eastAsia="Arial" w:cs="Arial"/>
          <w:bCs/>
          <w:szCs w:val="24"/>
        </w:rPr>
        <w:lastRenderedPageBreak/>
        <w:t>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APORTE DE MATERIAL DE CONSTRUCCIÓN PARA LA CONSTRUCCIÓN DE MURO DE PROTECCIÓN EN QUEBRADA DE CASERÍO EL MANGO DE SAN RAFAEL ORIENTE</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VEINTINUEVE:</w:t>
      </w:r>
      <w:r w:rsidRPr="00780257">
        <w:rPr>
          <w:rFonts w:eastAsia="Arial" w:cs="Arial"/>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PROYECTO DE PINTURA MURALISTICA</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 xml:space="preserve">mayoría de </w:t>
      </w:r>
      <w:r w:rsidRPr="007347A7">
        <w:rPr>
          <w:rFonts w:eastAsia="Arial" w:cs="Arial"/>
          <w:szCs w:val="24"/>
        </w:rPr>
        <w:t xml:space="preserve">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DOS MIL</w:t>
      </w:r>
      <w:r w:rsidRPr="007347A7">
        <w:rPr>
          <w:rFonts w:eastAsia="Arial" w:cs="Arial"/>
          <w:b/>
          <w:bCs/>
          <w:szCs w:val="24"/>
        </w:rPr>
        <w:t xml:space="preserve"> </w:t>
      </w:r>
      <w:r>
        <w:rPr>
          <w:rFonts w:eastAsia="Arial" w:cs="Arial"/>
          <w:b/>
          <w:bCs/>
          <w:szCs w:val="24"/>
        </w:rPr>
        <w:t>0</w:t>
      </w:r>
      <w:r w:rsidRPr="007347A7">
        <w:rPr>
          <w:rFonts w:eastAsia="Arial" w:cs="Arial"/>
          <w:b/>
          <w:bCs/>
          <w:szCs w:val="24"/>
        </w:rPr>
        <w:t>0/100 DÓLARES ($</w:t>
      </w:r>
      <w:r>
        <w:rPr>
          <w:rFonts w:eastAsia="Arial" w:cs="Arial"/>
          <w:b/>
          <w:bCs/>
          <w:szCs w:val="24"/>
        </w:rPr>
        <w:t>2,000.00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PROYECTO DE PINTURA MURALISTICA</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w:t>
      </w:r>
      <w:r w:rsidRPr="007347A7">
        <w:rPr>
          <w:rFonts w:eastAsia="Arial" w:cs="Arial"/>
          <w:szCs w:val="24"/>
        </w:rPr>
        <w:lastRenderedPageBreak/>
        <w:t xml:space="preserve">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TREINTA:</w:t>
      </w:r>
      <w:r w:rsidRPr="00780257">
        <w:rPr>
          <w:rFonts w:eastAsia="Arial" w:cs="Arial"/>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CELEBRACIÓN DEL DIA DEL PADRE 2019</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CINCO MIL DOSCIENTOS SESENTA Y UNO</w:t>
      </w:r>
      <w:r w:rsidRPr="007347A7">
        <w:rPr>
          <w:rFonts w:eastAsia="Arial" w:cs="Arial"/>
          <w:b/>
          <w:bCs/>
          <w:szCs w:val="24"/>
        </w:rPr>
        <w:t xml:space="preserve"> </w:t>
      </w:r>
      <w:r>
        <w:rPr>
          <w:rFonts w:eastAsia="Arial" w:cs="Arial"/>
          <w:b/>
          <w:bCs/>
          <w:szCs w:val="24"/>
        </w:rPr>
        <w:t>0</w:t>
      </w:r>
      <w:r w:rsidRPr="007347A7">
        <w:rPr>
          <w:rFonts w:eastAsia="Arial" w:cs="Arial"/>
          <w:b/>
          <w:bCs/>
          <w:szCs w:val="24"/>
        </w:rPr>
        <w:t>0/100 DÓLARES ($</w:t>
      </w:r>
      <w:r>
        <w:rPr>
          <w:rFonts w:eastAsia="Arial" w:cs="Arial"/>
          <w:b/>
          <w:bCs/>
          <w:szCs w:val="24"/>
        </w:rPr>
        <w:t>5,261.00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CELEBRACIÓN DEL DIA DEL PADRE 2019</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rPr>
          <w:rFonts w:eastAsia="Arial" w:cs="Arial"/>
          <w:szCs w:val="24"/>
        </w:rPr>
        <w:t xml:space="preserve"> </w:t>
      </w:r>
      <w:r w:rsidRPr="00C12E7A">
        <w:rPr>
          <w:rFonts w:eastAsia="Arial" w:cs="Arial"/>
          <w:b/>
          <w:bCs/>
          <w:u w:val="single"/>
        </w:rPr>
        <w:t>ACUERDO NUMERO</w:t>
      </w:r>
      <w:r>
        <w:rPr>
          <w:rFonts w:eastAsia="Arial" w:cs="Arial"/>
          <w:b/>
          <w:bCs/>
          <w:u w:val="single"/>
        </w:rPr>
        <w:t xml:space="preserve"> TREINTA Y UNO:</w:t>
      </w:r>
      <w:r w:rsidRPr="00780257">
        <w:rPr>
          <w:rFonts w:eastAsia="Arial" w:cs="Arial"/>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APOYO A LOS DIFERENTES CENTROS ESCOLARES CON UNIFORMES DEPORTIVOS 2019</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 xml:space="preserve">mayoría de </w:t>
      </w:r>
      <w:r w:rsidRPr="007347A7">
        <w:rPr>
          <w:rFonts w:eastAsia="Arial" w:cs="Arial"/>
          <w:szCs w:val="24"/>
        </w:rPr>
        <w:t xml:space="preserve">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w:t>
      </w:r>
      <w:r w:rsidRPr="007347A7">
        <w:rPr>
          <w:rFonts w:eastAsia="Arial" w:cs="Arial"/>
          <w:szCs w:val="24"/>
        </w:rPr>
        <w:lastRenderedPageBreak/>
        <w:t xml:space="preserve">UACI y a tesorería, para que lo ejecuten por la cantidad de: </w:t>
      </w:r>
      <w:r>
        <w:rPr>
          <w:rFonts w:eastAsia="Arial" w:cs="Arial"/>
          <w:b/>
          <w:bCs/>
          <w:szCs w:val="24"/>
        </w:rPr>
        <w:t>VEINTICUATRO MIL NOVECIENTOS NOVENTA Y SEIS</w:t>
      </w:r>
      <w:r w:rsidRPr="007347A7">
        <w:rPr>
          <w:rFonts w:eastAsia="Arial" w:cs="Arial"/>
          <w:b/>
          <w:bCs/>
          <w:szCs w:val="24"/>
        </w:rPr>
        <w:t xml:space="preserve"> </w:t>
      </w:r>
      <w:r>
        <w:rPr>
          <w:rFonts w:eastAsia="Arial" w:cs="Arial"/>
          <w:b/>
          <w:bCs/>
          <w:szCs w:val="24"/>
        </w:rPr>
        <w:t>0</w:t>
      </w:r>
      <w:r w:rsidRPr="007347A7">
        <w:rPr>
          <w:rFonts w:eastAsia="Arial" w:cs="Arial"/>
          <w:b/>
          <w:bCs/>
          <w:szCs w:val="24"/>
        </w:rPr>
        <w:t>0/100 DÓLARES ($</w:t>
      </w:r>
      <w:r>
        <w:rPr>
          <w:rFonts w:eastAsia="Arial" w:cs="Arial"/>
          <w:b/>
          <w:bCs/>
          <w:szCs w:val="24"/>
        </w:rPr>
        <w:t>24,996.00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APOYO A LOS DIFERENTES CENTROS ESCOLARES CON UNIFORMES DEPORTIVOS 2019</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rPr>
          <w:rFonts w:eastAsia="Arial" w:cs="Arial"/>
          <w:szCs w:val="24"/>
        </w:rPr>
        <w:t xml:space="preserve"> </w:t>
      </w:r>
      <w:r w:rsidRPr="00C12E7A">
        <w:rPr>
          <w:rFonts w:eastAsia="Arial" w:cs="Arial"/>
          <w:b/>
          <w:bCs/>
          <w:u w:val="single"/>
        </w:rPr>
        <w:t>ACUERDO NUMERO</w:t>
      </w:r>
      <w:r>
        <w:rPr>
          <w:rFonts w:eastAsia="Arial" w:cs="Arial"/>
          <w:b/>
          <w:bCs/>
          <w:u w:val="single"/>
        </w:rPr>
        <w:t xml:space="preserve"> TREINTA Y DOS:</w:t>
      </w:r>
      <w:r w:rsidRPr="00780257">
        <w:rPr>
          <w:rFonts w:eastAsia="Arial" w:cs="Arial"/>
        </w:rPr>
        <w:t xml:space="preserve"> </w:t>
      </w:r>
      <w:r>
        <w:rPr>
          <w:rFonts w:eastAsia="Arial" w:cs="Arial"/>
        </w:rPr>
        <w:t xml:space="preserve">El Concejo Municipal en uso de sus facultades legales y por mayoría de votación </w:t>
      </w:r>
      <w:r w:rsidRPr="00BB20AD">
        <w:rPr>
          <w:rFonts w:eastAsia="Arial" w:cs="Arial"/>
          <w:b/>
          <w:bCs/>
        </w:rPr>
        <w:t>ACUERDA</w:t>
      </w:r>
      <w:r>
        <w:rPr>
          <w:rFonts w:eastAsia="Arial" w:cs="Arial"/>
        </w:rPr>
        <w:t xml:space="preserve"> </w:t>
      </w:r>
      <w:r w:rsidRPr="00BB20AD">
        <w:rPr>
          <w:rFonts w:eastAsia="Arial" w:cs="Arial"/>
          <w:b/>
          <w:bCs/>
        </w:rPr>
        <w:t>a</w:t>
      </w:r>
      <w:proofErr w:type="gramStart"/>
      <w:r w:rsidRPr="00BB20AD">
        <w:rPr>
          <w:rFonts w:eastAsia="Arial" w:cs="Arial"/>
          <w:b/>
          <w:bCs/>
        </w:rPr>
        <w:t>).-</w:t>
      </w:r>
      <w:proofErr w:type="gramEnd"/>
      <w:r>
        <w:rPr>
          <w:rFonts w:eastAsia="Arial" w:cs="Arial"/>
        </w:rPr>
        <w:t xml:space="preserve"> Autorizar al jefe de la UACI para que gestione la adquisición de 10 camionadas de balastro para la habilitación de calle al costado sur de la cancha el liberal, se autoriza al Tesorero Municipal para que cancele lo gestionado. </w:t>
      </w:r>
      <w:r w:rsidRPr="00BB20AD">
        <w:rPr>
          <w:rFonts w:eastAsia="Arial" w:cs="Arial"/>
          <w:b/>
          <w:bCs/>
        </w:rPr>
        <w:t>b</w:t>
      </w:r>
      <w:proofErr w:type="gramStart"/>
      <w:r w:rsidRPr="00BB20AD">
        <w:rPr>
          <w:rFonts w:eastAsia="Arial" w:cs="Arial"/>
          <w:b/>
          <w:bCs/>
        </w:rPr>
        <w:t>).-</w:t>
      </w:r>
      <w:proofErr w:type="gramEnd"/>
      <w:r>
        <w:rPr>
          <w:rFonts w:eastAsia="Arial" w:cs="Arial"/>
        </w:rPr>
        <w:t xml:space="preserve"> Priorizar la inversión de los fondos </w:t>
      </w:r>
      <w:r w:rsidRPr="00916633">
        <w:rPr>
          <w:rFonts w:eastAsia="Arial" w:cs="Arial"/>
          <w:b/>
          <w:bCs/>
        </w:rPr>
        <w:t>75% FODES</w:t>
      </w:r>
      <w:r>
        <w:rPr>
          <w:rFonts w:eastAsia="Arial" w:cs="Arial"/>
        </w:rPr>
        <w:t xml:space="preserve"> para la realización del proyecto: CONSTRUCCIÓN DE CADENAS EN CALLE AL COSTADO NORTE DE CANCHA EL LIBERAL, se autoriza al Jefe de la UACI para que en coordinación con el administrador de contratos elaboren el perfil respectivo. Comuníquese. </w:t>
      </w:r>
      <w:r>
        <w:rPr>
          <w:rFonts w:eastAsia="Arial" w:cs="Arial"/>
          <w:b/>
          <w:bCs/>
        </w:rPr>
        <w:t xml:space="preserve">OTROS: </w:t>
      </w:r>
      <w:r>
        <w:rPr>
          <w:rFonts w:eastAsia="Arial" w:cs="Arial"/>
        </w:rPr>
        <w:t xml:space="preserve">El Auditor Interno José </w:t>
      </w:r>
      <w:proofErr w:type="gramStart"/>
      <w:r>
        <w:rPr>
          <w:rFonts w:eastAsia="Arial" w:cs="Arial"/>
        </w:rPr>
        <w:t>Habrán</w:t>
      </w:r>
      <w:proofErr w:type="gramEnd"/>
      <w:r>
        <w:rPr>
          <w:rFonts w:eastAsia="Arial" w:cs="Arial"/>
        </w:rPr>
        <w:t xml:space="preserve"> Garay </w:t>
      </w:r>
      <w:proofErr w:type="spellStart"/>
      <w:r>
        <w:rPr>
          <w:rFonts w:eastAsia="Arial" w:cs="Arial"/>
        </w:rPr>
        <w:t>Jandres</w:t>
      </w:r>
      <w:proofErr w:type="spellEnd"/>
      <w:r w:rsidRPr="00780257">
        <w:rPr>
          <w:rFonts w:eastAsia="Arial" w:cs="Arial"/>
        </w:rPr>
        <w:t xml:space="preserve"> dio lectura de los siguientes informes</w:t>
      </w:r>
      <w:r>
        <w:rPr>
          <w:rFonts w:eastAsia="Arial" w:cs="Arial"/>
        </w:rPr>
        <w:t xml:space="preserve"> realizados</w:t>
      </w:r>
      <w:r w:rsidRPr="00780257">
        <w:rPr>
          <w:rFonts w:eastAsia="Arial" w:cs="Arial"/>
        </w:rPr>
        <w:t xml:space="preserve">: </w:t>
      </w:r>
      <w:r>
        <w:rPr>
          <w:rFonts w:eastAsia="Arial" w:cs="Arial"/>
        </w:rPr>
        <w:t xml:space="preserve">Examen Especial a las </w:t>
      </w:r>
      <w:r w:rsidRPr="00780257">
        <w:rPr>
          <w:rFonts w:eastAsia="Arial" w:cs="Arial"/>
        </w:rPr>
        <w:t>Comisiones del Concejo</w:t>
      </w:r>
      <w:r>
        <w:rPr>
          <w:rFonts w:eastAsia="Arial" w:cs="Arial"/>
        </w:rPr>
        <w:t xml:space="preserve"> Municipal</w:t>
      </w:r>
      <w:r w:rsidRPr="00780257">
        <w:rPr>
          <w:rFonts w:eastAsia="Arial" w:cs="Arial"/>
        </w:rPr>
        <w:t xml:space="preserve"> y </w:t>
      </w:r>
      <w:r>
        <w:rPr>
          <w:rFonts w:eastAsia="Arial" w:cs="Arial"/>
        </w:rPr>
        <w:t xml:space="preserve">Examen Especial a la Unidad de </w:t>
      </w:r>
      <w:r w:rsidRPr="00780257">
        <w:rPr>
          <w:rFonts w:eastAsia="Arial" w:cs="Arial"/>
        </w:rPr>
        <w:t xml:space="preserve">Catastro, </w:t>
      </w:r>
      <w:r>
        <w:rPr>
          <w:rFonts w:eastAsia="Arial" w:cs="Arial"/>
        </w:rPr>
        <w:t xml:space="preserve">así mismo </w:t>
      </w:r>
      <w:r w:rsidRPr="00780257">
        <w:rPr>
          <w:rFonts w:eastAsia="Arial" w:cs="Arial"/>
        </w:rPr>
        <w:t xml:space="preserve">informó que próximamente realizara exámenes a </w:t>
      </w:r>
      <w:r>
        <w:rPr>
          <w:rFonts w:eastAsia="Arial" w:cs="Arial"/>
        </w:rPr>
        <w:t xml:space="preserve">las unidades de </w:t>
      </w:r>
      <w:r w:rsidRPr="00780257">
        <w:rPr>
          <w:rFonts w:eastAsia="Arial" w:cs="Arial"/>
        </w:rPr>
        <w:t>Colecturía y a la Unidad Jurídic</w:t>
      </w:r>
      <w:r>
        <w:rPr>
          <w:rFonts w:eastAsia="Arial" w:cs="Arial"/>
        </w:rPr>
        <w:t>a, según programa del Plan de Trabajo del Auditor Interno</w:t>
      </w:r>
      <w:r w:rsidRPr="00780257">
        <w:rPr>
          <w:rFonts w:eastAsia="Arial" w:cs="Arial"/>
        </w:rPr>
        <w:t>.</w:t>
      </w:r>
    </w:p>
    <w:p w:rsidR="0014210C" w:rsidRDefault="0014210C" w:rsidP="0014210C">
      <w:pPr>
        <w:spacing w:after="0" w:line="360" w:lineRule="auto"/>
        <w:jc w:val="both"/>
        <w:rPr>
          <w:rFonts w:eastAsia="Arial" w:cs="Arial"/>
        </w:rPr>
      </w:pP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 xml:space="preserve">2, 3, 4, 5, 6, </w:t>
      </w:r>
      <w:r>
        <w:rPr>
          <w:rFonts w:eastAsia="Arial" w:cs="Arial"/>
        </w:rPr>
        <w:lastRenderedPageBreak/>
        <w:t>7, 9, 10, 11, 12, 13, 14, 15, 16, 17, 23, 24, 25, 26, 27, 28, 29, 30, 31 y 32</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sidRPr="00F04C77">
        <w:rPr>
          <w:rFonts w:eastAsia="Arial" w:cs="Arial"/>
        </w:rPr>
        <w:t>2, 3, 4, 5, 6, 7, 9, 10, 11, 12, 13, 14, 15, 16, 17, 23, 24, 25, 26, 27, 28, 29, 30, 31 y 32</w:t>
      </w:r>
      <w:r w:rsidRPr="00FD5040">
        <w:rPr>
          <w:rFonts w:eastAsia="Arial" w:cs="Arial"/>
        </w:rPr>
        <w:t xml:space="preserve"> por no estar de acuerdo. Se hace constar que en la presente acta salva su voto el Sr. Israel Aparicio, sexto regidor propietario en el acuerdo Número: </w:t>
      </w:r>
      <w:r>
        <w:rPr>
          <w:rFonts w:eastAsia="Arial" w:cs="Arial"/>
        </w:rPr>
        <w:t>2, 4, 5, 6, 10, 11, 14, 15, 16, 17, 18, 24, 25, 26, 27, 28, 29, 30 y 31</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14210C" w:rsidRDefault="0014210C" w:rsidP="0014210C">
      <w:pPr>
        <w:spacing w:after="0" w:line="360" w:lineRule="auto"/>
        <w:jc w:val="both"/>
        <w:rPr>
          <w:rFonts w:eastAsia="Arial" w:cs="Arial"/>
        </w:rPr>
      </w:pPr>
    </w:p>
    <w:p w:rsidR="0014210C" w:rsidRDefault="0014210C" w:rsidP="0014210C">
      <w:pPr>
        <w:spacing w:after="0" w:line="360" w:lineRule="auto"/>
        <w:jc w:val="both"/>
        <w:rPr>
          <w:rFonts w:eastAsia="Arial" w:cs="Arial"/>
        </w:rPr>
      </w:pPr>
    </w:p>
    <w:p w:rsidR="0014210C" w:rsidRDefault="0014210C" w:rsidP="0014210C">
      <w:pPr>
        <w:spacing w:after="0" w:line="360" w:lineRule="auto"/>
        <w:jc w:val="both"/>
        <w:rPr>
          <w:rFonts w:eastAsia="Arial" w:cs="Arial"/>
        </w:rPr>
      </w:pPr>
    </w:p>
    <w:p w:rsidR="0014210C" w:rsidRDefault="0014210C" w:rsidP="0014210C">
      <w:pPr>
        <w:spacing w:after="0" w:line="360" w:lineRule="auto"/>
        <w:jc w:val="both"/>
        <w:rPr>
          <w:rFonts w:cs="Arial"/>
          <w:b/>
        </w:rPr>
      </w:pPr>
    </w:p>
    <w:p w:rsidR="0014210C" w:rsidRPr="0014210C" w:rsidRDefault="0014210C" w:rsidP="0014210C">
      <w:pPr>
        <w:spacing w:after="0" w:line="360" w:lineRule="auto"/>
        <w:jc w:val="both"/>
        <w:rPr>
          <w:rFonts w:cs="Arial"/>
          <w:b/>
          <w:sz w:val="20"/>
          <w:szCs w:val="20"/>
        </w:rPr>
      </w:pPr>
    </w:p>
    <w:p w:rsidR="0014210C" w:rsidRPr="0014210C" w:rsidRDefault="0014210C" w:rsidP="0014210C">
      <w:pPr>
        <w:spacing w:after="0" w:line="360" w:lineRule="auto"/>
        <w:jc w:val="both"/>
        <w:rPr>
          <w:rFonts w:cs="Arial"/>
          <w:b/>
          <w:sz w:val="20"/>
          <w:szCs w:val="20"/>
        </w:rPr>
      </w:pPr>
    </w:p>
    <w:p w:rsidR="0014210C" w:rsidRPr="0014210C" w:rsidRDefault="0014210C" w:rsidP="0014210C">
      <w:pPr>
        <w:spacing w:after="0" w:line="360" w:lineRule="auto"/>
        <w:jc w:val="both"/>
        <w:rPr>
          <w:rFonts w:cs="Arial"/>
          <w:sz w:val="20"/>
          <w:szCs w:val="20"/>
        </w:rPr>
      </w:pPr>
      <w:r w:rsidRPr="0014210C">
        <w:rPr>
          <w:rFonts w:eastAsia="Arial" w:cs="Arial"/>
          <w:sz w:val="20"/>
          <w:szCs w:val="20"/>
        </w:rPr>
        <w:t xml:space="preserve">F_____________________________               </w:t>
      </w:r>
      <w:proofErr w:type="spellStart"/>
      <w:r w:rsidRPr="0014210C">
        <w:rPr>
          <w:rFonts w:eastAsia="Arial" w:cs="Arial"/>
          <w:sz w:val="20"/>
          <w:szCs w:val="20"/>
        </w:rPr>
        <w:t>F</w:t>
      </w:r>
      <w:proofErr w:type="spellEnd"/>
      <w:r w:rsidRPr="0014210C">
        <w:rPr>
          <w:rFonts w:eastAsia="Arial" w:cs="Arial"/>
          <w:sz w:val="20"/>
          <w:szCs w:val="20"/>
        </w:rPr>
        <w:t>_____________________________</w:t>
      </w:r>
    </w:p>
    <w:p w:rsidR="0014210C" w:rsidRPr="0014210C" w:rsidRDefault="0014210C" w:rsidP="0014210C">
      <w:pPr>
        <w:tabs>
          <w:tab w:val="left" w:pos="3206"/>
          <w:tab w:val="center" w:pos="4844"/>
        </w:tabs>
        <w:spacing w:after="0"/>
        <w:rPr>
          <w:rFonts w:cs="Arial"/>
          <w:sz w:val="20"/>
          <w:szCs w:val="20"/>
        </w:rPr>
      </w:pPr>
      <w:r w:rsidRPr="0014210C">
        <w:rPr>
          <w:rFonts w:eastAsia="Arial" w:cs="Arial"/>
          <w:sz w:val="20"/>
          <w:szCs w:val="20"/>
        </w:rPr>
        <w:t xml:space="preserve">    Sr. José Reynaldo Villegas </w:t>
      </w:r>
      <w:proofErr w:type="spellStart"/>
      <w:r w:rsidRPr="0014210C">
        <w:rPr>
          <w:rFonts w:eastAsia="Arial" w:cs="Arial"/>
          <w:sz w:val="20"/>
          <w:szCs w:val="20"/>
        </w:rPr>
        <w:t>Iglecias</w:t>
      </w:r>
      <w:proofErr w:type="spellEnd"/>
      <w:r w:rsidRPr="0014210C">
        <w:rPr>
          <w:rFonts w:eastAsia="Arial" w:cs="Arial"/>
          <w:sz w:val="20"/>
          <w:szCs w:val="20"/>
        </w:rPr>
        <w:t xml:space="preserve"> </w:t>
      </w:r>
      <w:r w:rsidRPr="0014210C">
        <w:rPr>
          <w:rFonts w:cs="Arial"/>
          <w:sz w:val="20"/>
          <w:szCs w:val="20"/>
        </w:rPr>
        <w:tab/>
      </w:r>
      <w:r w:rsidRPr="0014210C">
        <w:rPr>
          <w:rFonts w:eastAsia="Arial" w:cs="Arial"/>
          <w:sz w:val="20"/>
          <w:szCs w:val="20"/>
        </w:rPr>
        <w:t xml:space="preserve">                Profe. Oscar Vicente Rivera Vargas</w:t>
      </w:r>
    </w:p>
    <w:p w:rsidR="0014210C" w:rsidRPr="0014210C" w:rsidRDefault="0014210C" w:rsidP="0014210C">
      <w:pPr>
        <w:spacing w:after="0"/>
        <w:ind w:firstLine="708"/>
        <w:jc w:val="both"/>
        <w:rPr>
          <w:rFonts w:cs="Arial"/>
          <w:sz w:val="20"/>
          <w:szCs w:val="20"/>
        </w:rPr>
      </w:pPr>
      <w:r w:rsidRPr="0014210C">
        <w:rPr>
          <w:rFonts w:eastAsia="Arial" w:cs="Arial"/>
          <w:sz w:val="20"/>
          <w:szCs w:val="20"/>
        </w:rPr>
        <w:t>Alcalde Municipal. -</w:t>
      </w:r>
      <w:r w:rsidRPr="0014210C">
        <w:rPr>
          <w:rFonts w:cs="Arial"/>
          <w:sz w:val="20"/>
          <w:szCs w:val="20"/>
        </w:rPr>
        <w:tab/>
      </w:r>
      <w:r w:rsidRPr="0014210C">
        <w:rPr>
          <w:rFonts w:cs="Arial"/>
          <w:sz w:val="20"/>
          <w:szCs w:val="20"/>
        </w:rPr>
        <w:tab/>
      </w:r>
      <w:r w:rsidRPr="0014210C">
        <w:rPr>
          <w:rFonts w:cs="Arial"/>
          <w:sz w:val="20"/>
          <w:szCs w:val="20"/>
        </w:rPr>
        <w:tab/>
      </w:r>
      <w:r w:rsidRPr="0014210C">
        <w:rPr>
          <w:rFonts w:cs="Arial"/>
          <w:sz w:val="20"/>
          <w:szCs w:val="20"/>
        </w:rPr>
        <w:tab/>
      </w:r>
      <w:r w:rsidRPr="0014210C">
        <w:rPr>
          <w:rFonts w:cs="Arial"/>
          <w:sz w:val="20"/>
          <w:szCs w:val="20"/>
        </w:rPr>
        <w:tab/>
        <w:t xml:space="preserve">                       </w:t>
      </w:r>
      <w:r w:rsidRPr="0014210C">
        <w:rPr>
          <w:rFonts w:eastAsia="Arial" w:cs="Arial"/>
          <w:sz w:val="20"/>
          <w:szCs w:val="20"/>
        </w:rPr>
        <w:t>Síndico Municipal. -</w:t>
      </w:r>
      <w:r w:rsidRPr="0014210C">
        <w:rPr>
          <w:rFonts w:cs="Arial"/>
          <w:sz w:val="20"/>
          <w:szCs w:val="20"/>
        </w:rPr>
        <w:tab/>
      </w:r>
      <w:r w:rsidRPr="0014210C">
        <w:rPr>
          <w:rFonts w:cs="Arial"/>
          <w:sz w:val="20"/>
          <w:szCs w:val="20"/>
        </w:rPr>
        <w:tab/>
      </w:r>
    </w:p>
    <w:p w:rsidR="0014210C" w:rsidRPr="0014210C" w:rsidRDefault="0014210C" w:rsidP="0014210C">
      <w:pPr>
        <w:spacing w:after="0"/>
        <w:ind w:firstLine="708"/>
        <w:jc w:val="both"/>
        <w:rPr>
          <w:rFonts w:cs="Arial"/>
          <w:sz w:val="20"/>
          <w:szCs w:val="20"/>
        </w:rPr>
      </w:pPr>
    </w:p>
    <w:p w:rsidR="0014210C" w:rsidRPr="0014210C" w:rsidRDefault="0014210C" w:rsidP="0014210C">
      <w:pPr>
        <w:spacing w:after="0" w:line="360" w:lineRule="auto"/>
        <w:jc w:val="both"/>
        <w:rPr>
          <w:rFonts w:cs="Arial"/>
          <w:sz w:val="20"/>
          <w:szCs w:val="20"/>
        </w:rPr>
      </w:pPr>
    </w:p>
    <w:p w:rsidR="0014210C" w:rsidRPr="0014210C" w:rsidRDefault="0014210C" w:rsidP="0014210C">
      <w:pPr>
        <w:spacing w:after="0" w:line="360" w:lineRule="auto"/>
        <w:jc w:val="both"/>
        <w:rPr>
          <w:rFonts w:cs="Arial"/>
          <w:sz w:val="20"/>
          <w:szCs w:val="20"/>
        </w:rPr>
      </w:pPr>
      <w:r w:rsidRPr="0014210C">
        <w:rPr>
          <w:rFonts w:eastAsia="Arial" w:cs="Arial"/>
          <w:sz w:val="20"/>
          <w:szCs w:val="20"/>
        </w:rPr>
        <w:t>F______________________________</w:t>
      </w:r>
      <w:r w:rsidRPr="0014210C">
        <w:rPr>
          <w:rFonts w:cs="Arial"/>
          <w:sz w:val="20"/>
          <w:szCs w:val="20"/>
        </w:rPr>
        <w:tab/>
      </w:r>
      <w:r w:rsidRPr="0014210C">
        <w:rPr>
          <w:rFonts w:cs="Arial"/>
          <w:sz w:val="20"/>
          <w:szCs w:val="20"/>
        </w:rPr>
        <w:tab/>
      </w:r>
      <w:proofErr w:type="spellStart"/>
      <w:r w:rsidRPr="0014210C">
        <w:rPr>
          <w:rFonts w:eastAsia="Arial" w:cs="Arial"/>
          <w:sz w:val="20"/>
          <w:szCs w:val="20"/>
        </w:rPr>
        <w:t>F</w:t>
      </w:r>
      <w:proofErr w:type="spellEnd"/>
      <w:r w:rsidRPr="0014210C">
        <w:rPr>
          <w:rFonts w:eastAsia="Arial" w:cs="Arial"/>
          <w:sz w:val="20"/>
          <w:szCs w:val="20"/>
        </w:rPr>
        <w:t>_____________________________</w:t>
      </w:r>
    </w:p>
    <w:p w:rsidR="0014210C" w:rsidRPr="0014210C" w:rsidRDefault="0014210C" w:rsidP="0014210C">
      <w:pPr>
        <w:spacing w:after="0" w:line="240" w:lineRule="auto"/>
        <w:rPr>
          <w:rFonts w:cs="Arial"/>
          <w:sz w:val="20"/>
          <w:szCs w:val="20"/>
        </w:rPr>
      </w:pPr>
      <w:r w:rsidRPr="0014210C">
        <w:rPr>
          <w:rFonts w:eastAsia="Arial" w:cs="Arial"/>
          <w:sz w:val="20"/>
          <w:szCs w:val="20"/>
        </w:rPr>
        <w:t>Srta. Genesis Azucena Saravia Navarrete</w:t>
      </w:r>
      <w:r w:rsidRPr="0014210C">
        <w:rPr>
          <w:rFonts w:cs="Arial"/>
          <w:sz w:val="20"/>
          <w:szCs w:val="20"/>
        </w:rPr>
        <w:tab/>
        <w:t xml:space="preserve">         </w:t>
      </w:r>
      <w:r w:rsidRPr="0014210C">
        <w:rPr>
          <w:rFonts w:eastAsia="Arial" w:cs="Arial"/>
          <w:sz w:val="20"/>
          <w:szCs w:val="20"/>
        </w:rPr>
        <w:t xml:space="preserve">Ing. Manuel </w:t>
      </w:r>
      <w:proofErr w:type="spellStart"/>
      <w:r w:rsidRPr="0014210C">
        <w:rPr>
          <w:rFonts w:eastAsia="Arial" w:cs="Arial"/>
          <w:sz w:val="20"/>
          <w:szCs w:val="20"/>
        </w:rPr>
        <w:t>Estarlin</w:t>
      </w:r>
      <w:proofErr w:type="spellEnd"/>
      <w:r w:rsidRPr="0014210C">
        <w:rPr>
          <w:rFonts w:eastAsia="Arial" w:cs="Arial"/>
          <w:sz w:val="20"/>
          <w:szCs w:val="20"/>
        </w:rPr>
        <w:t xml:space="preserve"> Penado Soriano</w:t>
      </w:r>
    </w:p>
    <w:p w:rsidR="0014210C" w:rsidRPr="0014210C" w:rsidRDefault="0014210C" w:rsidP="0014210C">
      <w:pPr>
        <w:spacing w:after="0" w:line="240" w:lineRule="auto"/>
        <w:jc w:val="both"/>
        <w:rPr>
          <w:rFonts w:cs="Arial"/>
          <w:sz w:val="20"/>
          <w:szCs w:val="20"/>
        </w:rPr>
      </w:pPr>
      <w:r w:rsidRPr="0014210C">
        <w:rPr>
          <w:rFonts w:eastAsia="Arial" w:cs="Arial"/>
          <w:sz w:val="20"/>
          <w:szCs w:val="20"/>
        </w:rPr>
        <w:t>3ª. Regidora suplente. – en sustitución de                    2º. Regidor propietario. -</w:t>
      </w:r>
    </w:p>
    <w:p w:rsidR="0014210C" w:rsidRPr="0014210C" w:rsidRDefault="0014210C" w:rsidP="0014210C">
      <w:pPr>
        <w:spacing w:after="0" w:line="240" w:lineRule="auto"/>
        <w:rPr>
          <w:rFonts w:cs="Arial"/>
          <w:sz w:val="20"/>
          <w:szCs w:val="20"/>
        </w:rPr>
      </w:pPr>
      <w:r w:rsidRPr="0014210C">
        <w:rPr>
          <w:rFonts w:eastAsia="Arial" w:cs="Arial"/>
          <w:sz w:val="20"/>
          <w:szCs w:val="20"/>
        </w:rPr>
        <w:t xml:space="preserve">Lic. Leopoldo Paredes </w:t>
      </w:r>
      <w:proofErr w:type="gramStart"/>
      <w:r w:rsidRPr="0014210C">
        <w:rPr>
          <w:rFonts w:eastAsia="Arial" w:cs="Arial"/>
          <w:sz w:val="20"/>
          <w:szCs w:val="20"/>
        </w:rPr>
        <w:t>Flores</w:t>
      </w:r>
      <w:r w:rsidRPr="0014210C">
        <w:rPr>
          <w:rFonts w:cs="Arial"/>
          <w:sz w:val="20"/>
          <w:szCs w:val="20"/>
        </w:rPr>
        <w:t xml:space="preserve">,  </w:t>
      </w:r>
      <w:r w:rsidRPr="0014210C">
        <w:rPr>
          <w:rFonts w:eastAsia="Arial" w:cs="Arial"/>
          <w:sz w:val="20"/>
          <w:szCs w:val="20"/>
        </w:rPr>
        <w:t>1º.</w:t>
      </w:r>
      <w:proofErr w:type="gramEnd"/>
      <w:r w:rsidRPr="0014210C">
        <w:rPr>
          <w:rFonts w:eastAsia="Arial" w:cs="Arial"/>
          <w:sz w:val="20"/>
          <w:szCs w:val="20"/>
        </w:rPr>
        <w:t xml:space="preserve"> Regidor P.</w:t>
      </w:r>
      <w:r w:rsidRPr="0014210C">
        <w:rPr>
          <w:rFonts w:cs="Arial"/>
          <w:sz w:val="20"/>
          <w:szCs w:val="20"/>
        </w:rPr>
        <w:tab/>
      </w:r>
      <w:r w:rsidRPr="0014210C">
        <w:rPr>
          <w:rFonts w:cs="Arial"/>
          <w:sz w:val="20"/>
          <w:szCs w:val="20"/>
        </w:rPr>
        <w:tab/>
      </w:r>
      <w:r w:rsidRPr="0014210C">
        <w:rPr>
          <w:rFonts w:cs="Arial"/>
          <w:sz w:val="20"/>
          <w:szCs w:val="20"/>
        </w:rPr>
        <w:tab/>
      </w:r>
      <w:r w:rsidRPr="0014210C">
        <w:rPr>
          <w:rFonts w:cs="Arial"/>
          <w:sz w:val="20"/>
          <w:szCs w:val="20"/>
        </w:rPr>
        <w:tab/>
      </w:r>
      <w:r w:rsidRPr="0014210C">
        <w:rPr>
          <w:rFonts w:eastAsia="Arial" w:cs="Arial"/>
          <w:sz w:val="20"/>
          <w:szCs w:val="20"/>
        </w:rPr>
        <w:t xml:space="preserve">           </w:t>
      </w:r>
    </w:p>
    <w:p w:rsidR="0014210C" w:rsidRPr="0014210C" w:rsidRDefault="0014210C" w:rsidP="0014210C">
      <w:pPr>
        <w:spacing w:after="0" w:line="360" w:lineRule="auto"/>
        <w:jc w:val="both"/>
        <w:rPr>
          <w:rFonts w:cs="Arial"/>
          <w:sz w:val="20"/>
          <w:szCs w:val="20"/>
        </w:rPr>
      </w:pPr>
    </w:p>
    <w:p w:rsidR="0014210C" w:rsidRPr="0014210C" w:rsidRDefault="000F2113" w:rsidP="0014210C">
      <w:pPr>
        <w:spacing w:after="0" w:line="360" w:lineRule="auto"/>
        <w:jc w:val="both"/>
        <w:rPr>
          <w:rFonts w:cs="Arial"/>
          <w:sz w:val="20"/>
          <w:szCs w:val="20"/>
        </w:rPr>
      </w:pPr>
      <w:r>
        <w:rPr>
          <w:rFonts w:cs="Arial"/>
          <w:sz w:val="20"/>
          <w:szCs w:val="20"/>
        </w:rPr>
        <w:t xml:space="preserve">  </w:t>
      </w:r>
    </w:p>
    <w:p w:rsidR="0014210C" w:rsidRPr="0014210C" w:rsidRDefault="0014210C" w:rsidP="0014210C">
      <w:pPr>
        <w:spacing w:after="0" w:line="360" w:lineRule="auto"/>
        <w:jc w:val="both"/>
        <w:rPr>
          <w:rFonts w:cs="Arial"/>
          <w:sz w:val="20"/>
          <w:szCs w:val="20"/>
        </w:rPr>
      </w:pPr>
      <w:r w:rsidRPr="0014210C">
        <w:rPr>
          <w:rFonts w:eastAsia="Arial" w:cs="Arial"/>
          <w:sz w:val="20"/>
          <w:szCs w:val="20"/>
        </w:rPr>
        <w:t xml:space="preserve">F________________________________         </w:t>
      </w:r>
      <w:r w:rsidR="000F2113">
        <w:rPr>
          <w:rFonts w:eastAsia="Arial" w:cs="Arial"/>
          <w:sz w:val="20"/>
          <w:szCs w:val="20"/>
        </w:rPr>
        <w:t xml:space="preserve">    </w:t>
      </w:r>
      <w:proofErr w:type="spellStart"/>
      <w:r w:rsidRPr="0014210C">
        <w:rPr>
          <w:rFonts w:eastAsia="Arial" w:cs="Arial"/>
          <w:sz w:val="20"/>
          <w:szCs w:val="20"/>
        </w:rPr>
        <w:t>F</w:t>
      </w:r>
      <w:proofErr w:type="spellEnd"/>
      <w:r w:rsidRPr="0014210C">
        <w:rPr>
          <w:rFonts w:eastAsia="Arial" w:cs="Arial"/>
          <w:sz w:val="20"/>
          <w:szCs w:val="20"/>
        </w:rPr>
        <w:t>______________________________</w:t>
      </w:r>
    </w:p>
    <w:p w:rsidR="0014210C" w:rsidRPr="0014210C" w:rsidRDefault="0014210C" w:rsidP="0014210C">
      <w:pPr>
        <w:spacing w:after="0" w:line="360" w:lineRule="auto"/>
        <w:jc w:val="both"/>
        <w:rPr>
          <w:rFonts w:cs="Arial"/>
          <w:sz w:val="20"/>
          <w:szCs w:val="20"/>
        </w:rPr>
      </w:pPr>
      <w:proofErr w:type="spellStart"/>
      <w:r w:rsidRPr="0014210C">
        <w:rPr>
          <w:rFonts w:eastAsia="Arial" w:cs="Arial"/>
          <w:sz w:val="20"/>
          <w:szCs w:val="20"/>
        </w:rPr>
        <w:t>Tnlga</w:t>
      </w:r>
      <w:proofErr w:type="spellEnd"/>
      <w:r w:rsidRPr="0014210C">
        <w:rPr>
          <w:rFonts w:eastAsia="Arial" w:cs="Arial"/>
          <w:sz w:val="20"/>
          <w:szCs w:val="20"/>
        </w:rPr>
        <w:t>.</w:t>
      </w:r>
      <w:r w:rsidRPr="0014210C">
        <w:rPr>
          <w:rFonts w:cs="Arial"/>
          <w:sz w:val="20"/>
          <w:szCs w:val="20"/>
        </w:rPr>
        <w:tab/>
      </w:r>
      <w:r w:rsidRPr="0014210C">
        <w:rPr>
          <w:rFonts w:eastAsia="Arial" w:cs="Arial"/>
          <w:sz w:val="20"/>
          <w:szCs w:val="20"/>
        </w:rPr>
        <w:t>María Yasmina Jiménez de Morejón</w:t>
      </w:r>
      <w:r w:rsidRPr="0014210C">
        <w:rPr>
          <w:rFonts w:cs="Arial"/>
          <w:sz w:val="20"/>
          <w:szCs w:val="20"/>
        </w:rPr>
        <w:tab/>
      </w:r>
      <w:r w:rsidRPr="0014210C">
        <w:rPr>
          <w:rFonts w:eastAsia="Arial" w:cs="Arial"/>
          <w:sz w:val="20"/>
          <w:szCs w:val="20"/>
        </w:rPr>
        <w:t xml:space="preserve">   Sra. Sonia Del Carmen Salvador de Cruz</w:t>
      </w:r>
    </w:p>
    <w:p w:rsidR="0014210C" w:rsidRPr="0014210C" w:rsidRDefault="0014210C" w:rsidP="0014210C">
      <w:pPr>
        <w:spacing w:after="0" w:line="360" w:lineRule="auto"/>
        <w:ind w:firstLine="708"/>
        <w:jc w:val="both"/>
        <w:rPr>
          <w:rFonts w:cs="Arial"/>
          <w:sz w:val="20"/>
          <w:szCs w:val="20"/>
        </w:rPr>
      </w:pPr>
      <w:r w:rsidRPr="0014210C">
        <w:rPr>
          <w:rFonts w:eastAsia="Arial" w:cs="Arial"/>
          <w:sz w:val="20"/>
          <w:szCs w:val="20"/>
        </w:rPr>
        <w:t>3ª. Regidora propietario. -</w:t>
      </w:r>
      <w:r w:rsidRPr="0014210C">
        <w:rPr>
          <w:rFonts w:cs="Arial"/>
          <w:sz w:val="20"/>
          <w:szCs w:val="20"/>
        </w:rPr>
        <w:tab/>
      </w:r>
      <w:r w:rsidRPr="0014210C">
        <w:rPr>
          <w:rFonts w:cs="Arial"/>
          <w:sz w:val="20"/>
          <w:szCs w:val="20"/>
        </w:rPr>
        <w:tab/>
      </w:r>
      <w:r w:rsidRPr="0014210C">
        <w:rPr>
          <w:rFonts w:cs="Arial"/>
          <w:sz w:val="20"/>
          <w:szCs w:val="20"/>
        </w:rPr>
        <w:tab/>
        <w:t xml:space="preserve">          </w:t>
      </w:r>
      <w:r w:rsidRPr="0014210C">
        <w:rPr>
          <w:rFonts w:cs="Arial"/>
          <w:sz w:val="20"/>
          <w:szCs w:val="20"/>
        </w:rPr>
        <w:tab/>
        <w:t xml:space="preserve">         </w:t>
      </w:r>
      <w:r w:rsidRPr="0014210C">
        <w:rPr>
          <w:rFonts w:eastAsia="Arial" w:cs="Arial"/>
          <w:sz w:val="20"/>
          <w:szCs w:val="20"/>
        </w:rPr>
        <w:t>4ª. Regidora propietario. -</w:t>
      </w:r>
      <w:r w:rsidRPr="0014210C">
        <w:rPr>
          <w:rFonts w:cs="Arial"/>
          <w:sz w:val="20"/>
          <w:szCs w:val="20"/>
        </w:rPr>
        <w:tab/>
      </w:r>
    </w:p>
    <w:p w:rsidR="0014210C" w:rsidRPr="0014210C" w:rsidRDefault="0014210C" w:rsidP="0014210C">
      <w:pPr>
        <w:spacing w:after="0" w:line="360" w:lineRule="auto"/>
        <w:jc w:val="both"/>
        <w:rPr>
          <w:rFonts w:cs="Arial"/>
          <w:sz w:val="20"/>
          <w:szCs w:val="20"/>
        </w:rPr>
      </w:pPr>
    </w:p>
    <w:p w:rsidR="0014210C" w:rsidRPr="0014210C" w:rsidRDefault="0014210C" w:rsidP="0014210C">
      <w:pPr>
        <w:spacing w:after="0" w:line="360" w:lineRule="auto"/>
        <w:jc w:val="both"/>
        <w:rPr>
          <w:rFonts w:cs="Arial"/>
          <w:sz w:val="20"/>
          <w:szCs w:val="20"/>
        </w:rPr>
      </w:pPr>
      <w:r w:rsidRPr="0014210C">
        <w:rPr>
          <w:rFonts w:cs="Arial"/>
          <w:sz w:val="20"/>
          <w:szCs w:val="20"/>
        </w:rPr>
        <w:t xml:space="preserve"> </w:t>
      </w:r>
    </w:p>
    <w:p w:rsidR="0014210C" w:rsidRPr="0014210C" w:rsidRDefault="0014210C" w:rsidP="0014210C">
      <w:pPr>
        <w:spacing w:after="0" w:line="360" w:lineRule="auto"/>
        <w:jc w:val="both"/>
        <w:rPr>
          <w:rFonts w:cs="Arial"/>
          <w:sz w:val="20"/>
          <w:szCs w:val="20"/>
        </w:rPr>
      </w:pPr>
      <w:r w:rsidRPr="0014210C">
        <w:rPr>
          <w:rFonts w:eastAsia="Arial" w:cs="Arial"/>
          <w:sz w:val="20"/>
          <w:szCs w:val="20"/>
        </w:rPr>
        <w:t>F_____________________________</w:t>
      </w:r>
      <w:r w:rsidRPr="0014210C">
        <w:rPr>
          <w:rFonts w:cs="Arial"/>
          <w:sz w:val="20"/>
          <w:szCs w:val="20"/>
        </w:rPr>
        <w:tab/>
      </w:r>
      <w:r w:rsidR="000F2113">
        <w:rPr>
          <w:rFonts w:cs="Arial"/>
          <w:sz w:val="20"/>
          <w:szCs w:val="20"/>
        </w:rPr>
        <w:t xml:space="preserve">     </w:t>
      </w:r>
      <w:bookmarkStart w:id="0" w:name="_GoBack"/>
      <w:bookmarkEnd w:id="0"/>
      <w:r w:rsidRPr="0014210C">
        <w:rPr>
          <w:rFonts w:cs="Arial"/>
          <w:sz w:val="20"/>
          <w:szCs w:val="20"/>
        </w:rPr>
        <w:t xml:space="preserve">          </w:t>
      </w:r>
      <w:proofErr w:type="spellStart"/>
      <w:r w:rsidRPr="0014210C">
        <w:rPr>
          <w:rFonts w:eastAsia="Arial" w:cs="Arial"/>
          <w:sz w:val="20"/>
          <w:szCs w:val="20"/>
        </w:rPr>
        <w:t>F</w:t>
      </w:r>
      <w:proofErr w:type="spellEnd"/>
      <w:r w:rsidRPr="0014210C">
        <w:rPr>
          <w:rFonts w:eastAsia="Arial" w:cs="Arial"/>
          <w:sz w:val="20"/>
          <w:szCs w:val="20"/>
        </w:rPr>
        <w:t>_____________________________</w:t>
      </w:r>
    </w:p>
    <w:p w:rsidR="0014210C" w:rsidRPr="0014210C" w:rsidRDefault="0014210C" w:rsidP="0014210C">
      <w:pPr>
        <w:spacing w:after="0"/>
        <w:jc w:val="both"/>
        <w:rPr>
          <w:rFonts w:cs="Arial"/>
          <w:sz w:val="20"/>
          <w:szCs w:val="20"/>
        </w:rPr>
      </w:pPr>
      <w:r w:rsidRPr="0014210C">
        <w:rPr>
          <w:rFonts w:eastAsia="Arial" w:cs="Arial"/>
          <w:sz w:val="20"/>
          <w:szCs w:val="20"/>
        </w:rPr>
        <w:t xml:space="preserve">    Sr. José </w:t>
      </w:r>
      <w:proofErr w:type="spellStart"/>
      <w:r w:rsidRPr="0014210C">
        <w:rPr>
          <w:rFonts w:eastAsia="Arial" w:cs="Arial"/>
          <w:sz w:val="20"/>
          <w:szCs w:val="20"/>
        </w:rPr>
        <w:t>Iraiz</w:t>
      </w:r>
      <w:proofErr w:type="spellEnd"/>
      <w:r w:rsidRPr="0014210C">
        <w:rPr>
          <w:rFonts w:eastAsia="Arial" w:cs="Arial"/>
          <w:sz w:val="20"/>
          <w:szCs w:val="20"/>
        </w:rPr>
        <w:t xml:space="preserve"> Urrutia Quintanilla</w:t>
      </w:r>
      <w:r w:rsidRPr="0014210C">
        <w:rPr>
          <w:rFonts w:eastAsia="Arial" w:cs="Arial"/>
          <w:sz w:val="20"/>
          <w:szCs w:val="20"/>
        </w:rPr>
        <w:tab/>
        <w:t xml:space="preserve">   </w:t>
      </w:r>
      <w:r w:rsidRPr="0014210C">
        <w:rPr>
          <w:rFonts w:cs="Arial"/>
          <w:sz w:val="20"/>
          <w:szCs w:val="20"/>
        </w:rPr>
        <w:tab/>
        <w:t xml:space="preserve">                               </w:t>
      </w:r>
      <w:r w:rsidRPr="0014210C">
        <w:rPr>
          <w:rFonts w:eastAsia="Arial" w:cs="Arial"/>
          <w:sz w:val="20"/>
          <w:szCs w:val="20"/>
        </w:rPr>
        <w:t>Sr. Israel Aparicio</w:t>
      </w:r>
    </w:p>
    <w:p w:rsidR="0014210C" w:rsidRPr="0014210C" w:rsidRDefault="0014210C" w:rsidP="0014210C">
      <w:pPr>
        <w:spacing w:after="0"/>
        <w:ind w:firstLine="708"/>
        <w:jc w:val="both"/>
        <w:rPr>
          <w:rFonts w:cs="Arial"/>
          <w:sz w:val="20"/>
          <w:szCs w:val="20"/>
        </w:rPr>
      </w:pPr>
      <w:r w:rsidRPr="0014210C">
        <w:rPr>
          <w:rFonts w:eastAsia="Arial" w:cs="Arial"/>
          <w:sz w:val="20"/>
          <w:szCs w:val="20"/>
        </w:rPr>
        <w:t>5º.  Regidor propietario. -</w:t>
      </w:r>
      <w:r w:rsidRPr="0014210C">
        <w:rPr>
          <w:rFonts w:cs="Arial"/>
          <w:sz w:val="20"/>
          <w:szCs w:val="20"/>
        </w:rPr>
        <w:tab/>
      </w:r>
      <w:r w:rsidRPr="0014210C">
        <w:rPr>
          <w:rFonts w:cs="Arial"/>
          <w:sz w:val="20"/>
          <w:szCs w:val="20"/>
        </w:rPr>
        <w:tab/>
      </w:r>
      <w:r w:rsidRPr="0014210C">
        <w:rPr>
          <w:rFonts w:cs="Arial"/>
          <w:sz w:val="20"/>
          <w:szCs w:val="20"/>
        </w:rPr>
        <w:tab/>
      </w:r>
      <w:r w:rsidRPr="0014210C">
        <w:rPr>
          <w:rFonts w:cs="Arial"/>
          <w:sz w:val="20"/>
          <w:szCs w:val="20"/>
        </w:rPr>
        <w:tab/>
        <w:t xml:space="preserve">               </w:t>
      </w:r>
      <w:r w:rsidRPr="0014210C">
        <w:rPr>
          <w:rFonts w:eastAsia="Arial" w:cs="Arial"/>
          <w:sz w:val="20"/>
          <w:szCs w:val="20"/>
        </w:rPr>
        <w:t>6º. Regidor propietario. -</w:t>
      </w:r>
    </w:p>
    <w:p w:rsidR="0014210C" w:rsidRPr="0014210C" w:rsidRDefault="0014210C" w:rsidP="0014210C">
      <w:pPr>
        <w:spacing w:after="0" w:line="360" w:lineRule="auto"/>
        <w:jc w:val="both"/>
        <w:rPr>
          <w:rFonts w:eastAsia="Arial" w:cs="Arial"/>
          <w:sz w:val="20"/>
          <w:szCs w:val="20"/>
        </w:rPr>
      </w:pPr>
    </w:p>
    <w:p w:rsidR="0014210C" w:rsidRPr="0014210C" w:rsidRDefault="0014210C" w:rsidP="0014210C">
      <w:pPr>
        <w:spacing w:after="0" w:line="360" w:lineRule="auto"/>
        <w:jc w:val="both"/>
        <w:rPr>
          <w:rFonts w:eastAsia="Arial" w:cs="Arial"/>
          <w:sz w:val="20"/>
          <w:szCs w:val="20"/>
        </w:rPr>
      </w:pPr>
    </w:p>
    <w:p w:rsidR="0014210C" w:rsidRPr="0014210C" w:rsidRDefault="0014210C" w:rsidP="0014210C">
      <w:pPr>
        <w:spacing w:after="0" w:line="360" w:lineRule="auto"/>
        <w:jc w:val="both"/>
        <w:rPr>
          <w:rFonts w:cs="Arial"/>
          <w:sz w:val="20"/>
          <w:szCs w:val="20"/>
        </w:rPr>
      </w:pPr>
      <w:r w:rsidRPr="0014210C">
        <w:rPr>
          <w:rFonts w:eastAsia="Arial" w:cs="Arial"/>
          <w:sz w:val="20"/>
          <w:szCs w:val="20"/>
        </w:rPr>
        <w:lastRenderedPageBreak/>
        <w:t>F_____________________________</w:t>
      </w:r>
      <w:r w:rsidRPr="0014210C">
        <w:rPr>
          <w:rFonts w:cs="Arial"/>
          <w:sz w:val="20"/>
          <w:szCs w:val="20"/>
        </w:rPr>
        <w:tab/>
      </w:r>
      <w:r w:rsidRPr="0014210C">
        <w:rPr>
          <w:rFonts w:cs="Arial"/>
          <w:sz w:val="20"/>
          <w:szCs w:val="20"/>
        </w:rPr>
        <w:tab/>
        <w:t xml:space="preserve">          </w:t>
      </w:r>
      <w:proofErr w:type="spellStart"/>
      <w:r w:rsidRPr="0014210C">
        <w:rPr>
          <w:rFonts w:eastAsia="Arial" w:cs="Arial"/>
          <w:sz w:val="20"/>
          <w:szCs w:val="20"/>
        </w:rPr>
        <w:t>F</w:t>
      </w:r>
      <w:proofErr w:type="spellEnd"/>
      <w:r w:rsidRPr="0014210C">
        <w:rPr>
          <w:rFonts w:eastAsia="Arial" w:cs="Arial"/>
          <w:sz w:val="20"/>
          <w:szCs w:val="20"/>
        </w:rPr>
        <w:t>_____________________________</w:t>
      </w:r>
    </w:p>
    <w:p w:rsidR="0014210C" w:rsidRPr="0014210C" w:rsidRDefault="0014210C" w:rsidP="0014210C">
      <w:pPr>
        <w:spacing w:after="0" w:line="360" w:lineRule="auto"/>
        <w:jc w:val="both"/>
        <w:rPr>
          <w:rFonts w:cs="Arial"/>
          <w:sz w:val="20"/>
          <w:szCs w:val="20"/>
        </w:rPr>
      </w:pPr>
      <w:r w:rsidRPr="0014210C">
        <w:rPr>
          <w:rFonts w:eastAsia="Arial" w:cs="Arial"/>
          <w:sz w:val="20"/>
          <w:szCs w:val="20"/>
        </w:rPr>
        <w:t xml:space="preserve">           Sr. </w:t>
      </w:r>
      <w:proofErr w:type="spellStart"/>
      <w:r w:rsidRPr="0014210C">
        <w:rPr>
          <w:rFonts w:eastAsia="Arial" w:cs="Arial"/>
          <w:sz w:val="20"/>
          <w:szCs w:val="20"/>
        </w:rPr>
        <w:t>Arnobio</w:t>
      </w:r>
      <w:proofErr w:type="spellEnd"/>
      <w:r w:rsidRPr="0014210C">
        <w:rPr>
          <w:rFonts w:eastAsia="Arial" w:cs="Arial"/>
          <w:sz w:val="20"/>
          <w:szCs w:val="20"/>
        </w:rPr>
        <w:t xml:space="preserve"> Moraga</w:t>
      </w:r>
      <w:r w:rsidRPr="0014210C">
        <w:rPr>
          <w:rFonts w:cs="Arial"/>
          <w:sz w:val="20"/>
          <w:szCs w:val="20"/>
        </w:rPr>
        <w:tab/>
      </w:r>
      <w:r w:rsidRPr="0014210C">
        <w:rPr>
          <w:rFonts w:cs="Arial"/>
          <w:sz w:val="20"/>
          <w:szCs w:val="20"/>
        </w:rPr>
        <w:tab/>
      </w:r>
      <w:r w:rsidRPr="0014210C">
        <w:rPr>
          <w:rFonts w:eastAsia="Arial" w:cs="Arial"/>
          <w:sz w:val="20"/>
          <w:szCs w:val="20"/>
        </w:rPr>
        <w:t xml:space="preserve">                              Sr. Salvador Reyes Navarrete Jaime</w:t>
      </w:r>
    </w:p>
    <w:p w:rsidR="0014210C" w:rsidRPr="0014210C" w:rsidRDefault="0014210C" w:rsidP="0014210C">
      <w:pPr>
        <w:spacing w:after="0" w:line="360" w:lineRule="auto"/>
        <w:ind w:firstLine="708"/>
        <w:jc w:val="both"/>
        <w:rPr>
          <w:rFonts w:cs="Arial"/>
          <w:sz w:val="20"/>
          <w:szCs w:val="20"/>
        </w:rPr>
      </w:pPr>
      <w:r w:rsidRPr="0014210C">
        <w:rPr>
          <w:rFonts w:eastAsia="Arial" w:cs="Arial"/>
          <w:sz w:val="20"/>
          <w:szCs w:val="20"/>
        </w:rPr>
        <w:t>1º. Regidor suplente. -</w:t>
      </w:r>
      <w:r w:rsidRPr="0014210C">
        <w:rPr>
          <w:rFonts w:cs="Arial"/>
          <w:sz w:val="20"/>
          <w:szCs w:val="20"/>
        </w:rPr>
        <w:tab/>
      </w:r>
      <w:r w:rsidRPr="0014210C">
        <w:rPr>
          <w:rFonts w:cs="Arial"/>
          <w:sz w:val="20"/>
          <w:szCs w:val="20"/>
        </w:rPr>
        <w:tab/>
      </w:r>
      <w:r w:rsidRPr="0014210C">
        <w:rPr>
          <w:rFonts w:cs="Arial"/>
          <w:sz w:val="20"/>
          <w:szCs w:val="20"/>
        </w:rPr>
        <w:tab/>
      </w:r>
      <w:r w:rsidRPr="0014210C">
        <w:rPr>
          <w:rFonts w:cs="Arial"/>
          <w:sz w:val="20"/>
          <w:szCs w:val="20"/>
        </w:rPr>
        <w:tab/>
        <w:t xml:space="preserve">                       </w:t>
      </w:r>
      <w:r w:rsidRPr="0014210C">
        <w:rPr>
          <w:rFonts w:eastAsia="Arial" w:cs="Arial"/>
          <w:sz w:val="20"/>
          <w:szCs w:val="20"/>
        </w:rPr>
        <w:t>2°. Regidor suplente. -</w:t>
      </w:r>
      <w:r w:rsidRPr="0014210C">
        <w:rPr>
          <w:rFonts w:cs="Arial"/>
          <w:sz w:val="20"/>
          <w:szCs w:val="20"/>
        </w:rPr>
        <w:tab/>
      </w:r>
    </w:p>
    <w:p w:rsidR="0014210C" w:rsidRPr="0014210C" w:rsidRDefault="0014210C" w:rsidP="0014210C">
      <w:pPr>
        <w:spacing w:after="0" w:line="360" w:lineRule="auto"/>
        <w:jc w:val="both"/>
        <w:rPr>
          <w:rFonts w:cs="Arial"/>
          <w:sz w:val="20"/>
          <w:szCs w:val="20"/>
        </w:rPr>
      </w:pPr>
    </w:p>
    <w:p w:rsidR="0014210C" w:rsidRPr="0014210C" w:rsidRDefault="0014210C" w:rsidP="0014210C">
      <w:pPr>
        <w:spacing w:after="0" w:line="360" w:lineRule="auto"/>
        <w:jc w:val="both"/>
        <w:rPr>
          <w:rFonts w:cs="Arial"/>
          <w:sz w:val="20"/>
          <w:szCs w:val="20"/>
        </w:rPr>
      </w:pPr>
    </w:p>
    <w:p w:rsidR="0014210C" w:rsidRPr="0014210C" w:rsidRDefault="0014210C" w:rsidP="0014210C">
      <w:pPr>
        <w:spacing w:after="0" w:line="360" w:lineRule="auto"/>
        <w:jc w:val="both"/>
        <w:rPr>
          <w:rFonts w:cs="Arial"/>
          <w:sz w:val="20"/>
          <w:szCs w:val="20"/>
        </w:rPr>
      </w:pPr>
    </w:p>
    <w:p w:rsidR="0014210C" w:rsidRPr="0014210C" w:rsidRDefault="0014210C" w:rsidP="0014210C">
      <w:pPr>
        <w:spacing w:after="0" w:line="360" w:lineRule="auto"/>
        <w:jc w:val="both"/>
        <w:rPr>
          <w:rFonts w:cs="Arial"/>
          <w:sz w:val="20"/>
          <w:szCs w:val="20"/>
        </w:rPr>
      </w:pPr>
      <w:r w:rsidRPr="0014210C">
        <w:rPr>
          <w:rFonts w:eastAsia="Arial" w:cs="Arial"/>
          <w:sz w:val="20"/>
          <w:szCs w:val="20"/>
        </w:rPr>
        <w:t xml:space="preserve">  F____________________________ </w:t>
      </w:r>
      <w:r w:rsidRPr="0014210C">
        <w:rPr>
          <w:rFonts w:eastAsia="Arial" w:cs="Arial"/>
          <w:sz w:val="20"/>
          <w:szCs w:val="20"/>
        </w:rPr>
        <w:tab/>
        <w:t xml:space="preserve">      </w:t>
      </w:r>
      <w:r w:rsidR="000F2113">
        <w:rPr>
          <w:rFonts w:eastAsia="Arial" w:cs="Arial"/>
          <w:sz w:val="20"/>
          <w:szCs w:val="20"/>
        </w:rPr>
        <w:t xml:space="preserve">         </w:t>
      </w:r>
      <w:r w:rsidRPr="0014210C">
        <w:rPr>
          <w:rFonts w:eastAsia="Arial" w:cs="Arial"/>
          <w:sz w:val="20"/>
          <w:szCs w:val="20"/>
        </w:rPr>
        <w:t xml:space="preserve">     </w:t>
      </w:r>
      <w:proofErr w:type="spellStart"/>
      <w:r w:rsidRPr="0014210C">
        <w:rPr>
          <w:rFonts w:eastAsia="Arial" w:cs="Arial"/>
          <w:sz w:val="20"/>
          <w:szCs w:val="20"/>
        </w:rPr>
        <w:t>F</w:t>
      </w:r>
      <w:proofErr w:type="spellEnd"/>
      <w:r w:rsidRPr="0014210C">
        <w:rPr>
          <w:rFonts w:eastAsia="Arial" w:cs="Arial"/>
          <w:sz w:val="20"/>
          <w:szCs w:val="20"/>
        </w:rPr>
        <w:t>___________________________</w:t>
      </w:r>
    </w:p>
    <w:p w:rsidR="0014210C" w:rsidRPr="0014210C" w:rsidRDefault="0014210C" w:rsidP="0014210C">
      <w:pPr>
        <w:spacing w:after="0"/>
        <w:rPr>
          <w:rFonts w:cs="Arial"/>
          <w:sz w:val="20"/>
          <w:szCs w:val="20"/>
        </w:rPr>
      </w:pPr>
      <w:r w:rsidRPr="0014210C">
        <w:rPr>
          <w:rFonts w:eastAsia="Arial" w:cs="Arial"/>
          <w:sz w:val="20"/>
          <w:szCs w:val="20"/>
        </w:rPr>
        <w:t xml:space="preserve"> Sr. </w:t>
      </w:r>
      <w:proofErr w:type="spellStart"/>
      <w:r w:rsidRPr="0014210C">
        <w:rPr>
          <w:rFonts w:eastAsia="Arial" w:cs="Arial"/>
          <w:sz w:val="20"/>
          <w:szCs w:val="20"/>
        </w:rPr>
        <w:t>Wilver</w:t>
      </w:r>
      <w:proofErr w:type="spellEnd"/>
      <w:r w:rsidRPr="0014210C">
        <w:rPr>
          <w:rFonts w:eastAsia="Arial" w:cs="Arial"/>
          <w:sz w:val="20"/>
          <w:szCs w:val="20"/>
        </w:rPr>
        <w:t xml:space="preserve"> Alexander Portillo Torres</w:t>
      </w:r>
      <w:r w:rsidRPr="0014210C">
        <w:rPr>
          <w:rFonts w:eastAsia="Arial" w:cs="Arial"/>
          <w:sz w:val="20"/>
          <w:szCs w:val="20"/>
        </w:rPr>
        <w:tab/>
      </w:r>
      <w:r w:rsidRPr="0014210C">
        <w:rPr>
          <w:rFonts w:eastAsia="Arial" w:cs="Arial"/>
          <w:sz w:val="20"/>
          <w:szCs w:val="20"/>
        </w:rPr>
        <w:tab/>
      </w:r>
      <w:r w:rsidRPr="0014210C">
        <w:rPr>
          <w:rFonts w:eastAsia="Arial" w:cs="Arial"/>
          <w:sz w:val="20"/>
          <w:szCs w:val="20"/>
        </w:rPr>
        <w:tab/>
        <w:t xml:space="preserve">           Ing. </w:t>
      </w:r>
      <w:proofErr w:type="spellStart"/>
      <w:r w:rsidRPr="0014210C">
        <w:rPr>
          <w:rFonts w:eastAsia="Arial" w:cs="Arial"/>
          <w:sz w:val="20"/>
          <w:szCs w:val="20"/>
        </w:rPr>
        <w:t>Ronys</w:t>
      </w:r>
      <w:proofErr w:type="spellEnd"/>
      <w:r w:rsidRPr="0014210C">
        <w:rPr>
          <w:rFonts w:eastAsia="Arial" w:cs="Arial"/>
          <w:sz w:val="20"/>
          <w:szCs w:val="20"/>
        </w:rPr>
        <w:t xml:space="preserve"> </w:t>
      </w:r>
      <w:proofErr w:type="spellStart"/>
      <w:r w:rsidRPr="0014210C">
        <w:rPr>
          <w:rFonts w:eastAsia="Arial" w:cs="Arial"/>
          <w:sz w:val="20"/>
          <w:szCs w:val="20"/>
        </w:rPr>
        <w:t>Jasiri</w:t>
      </w:r>
      <w:proofErr w:type="spellEnd"/>
      <w:r w:rsidRPr="0014210C">
        <w:rPr>
          <w:rFonts w:eastAsia="Arial" w:cs="Arial"/>
          <w:sz w:val="20"/>
          <w:szCs w:val="20"/>
        </w:rPr>
        <w:t xml:space="preserve"> Avalos</w:t>
      </w:r>
    </w:p>
    <w:p w:rsidR="0014210C" w:rsidRPr="0014210C" w:rsidRDefault="0014210C" w:rsidP="0014210C">
      <w:pPr>
        <w:spacing w:after="0"/>
        <w:rPr>
          <w:rFonts w:eastAsia="Arial" w:cs="Arial"/>
          <w:sz w:val="20"/>
          <w:szCs w:val="20"/>
        </w:rPr>
      </w:pPr>
      <w:r w:rsidRPr="0014210C">
        <w:rPr>
          <w:rFonts w:cs="Arial"/>
          <w:sz w:val="20"/>
          <w:szCs w:val="20"/>
        </w:rPr>
        <w:t xml:space="preserve">              </w:t>
      </w:r>
      <w:r w:rsidRPr="0014210C">
        <w:rPr>
          <w:rFonts w:eastAsia="Arial" w:cs="Arial"/>
          <w:sz w:val="20"/>
          <w:szCs w:val="20"/>
        </w:rPr>
        <w:t>4°. Regidor suplente. -</w:t>
      </w:r>
      <w:r w:rsidRPr="0014210C">
        <w:rPr>
          <w:rFonts w:cs="Arial"/>
          <w:sz w:val="20"/>
          <w:szCs w:val="20"/>
        </w:rPr>
        <w:tab/>
        <w:t xml:space="preserve">                                </w:t>
      </w:r>
      <w:r w:rsidRPr="0014210C">
        <w:rPr>
          <w:rFonts w:eastAsia="Arial" w:cs="Arial"/>
          <w:sz w:val="20"/>
          <w:szCs w:val="20"/>
        </w:rPr>
        <w:t xml:space="preserve">Secretario Municipal. </w:t>
      </w:r>
    </w:p>
    <w:p w:rsidR="0014210C" w:rsidRPr="0014210C" w:rsidRDefault="0014210C" w:rsidP="0014210C">
      <w:pPr>
        <w:spacing w:after="0" w:line="360" w:lineRule="auto"/>
        <w:jc w:val="both"/>
        <w:rPr>
          <w:rFonts w:cs="Arial"/>
          <w:sz w:val="20"/>
          <w:szCs w:val="20"/>
        </w:rPr>
      </w:pPr>
    </w:p>
    <w:p w:rsidR="0014210C" w:rsidRPr="0014210C" w:rsidRDefault="0014210C" w:rsidP="0014210C">
      <w:pPr>
        <w:spacing w:after="0" w:line="360" w:lineRule="auto"/>
        <w:rPr>
          <w:rFonts w:eastAsia="Arial" w:cs="Arial"/>
          <w:sz w:val="20"/>
          <w:szCs w:val="20"/>
        </w:rPr>
      </w:pPr>
    </w:p>
    <w:p w:rsidR="0014210C" w:rsidRPr="0014210C" w:rsidRDefault="0014210C" w:rsidP="0014210C">
      <w:pPr>
        <w:spacing w:after="0" w:line="360" w:lineRule="auto"/>
        <w:rPr>
          <w:rFonts w:eastAsia="Arial" w:cs="Arial"/>
          <w:sz w:val="20"/>
          <w:szCs w:val="20"/>
        </w:rPr>
      </w:pPr>
    </w:p>
    <w:p w:rsidR="0014210C" w:rsidRPr="0014210C" w:rsidRDefault="0014210C" w:rsidP="0014210C">
      <w:pPr>
        <w:spacing w:after="0" w:line="360" w:lineRule="auto"/>
        <w:rPr>
          <w:rFonts w:eastAsia="Arial" w:cs="Arial"/>
          <w:sz w:val="20"/>
          <w:szCs w:val="20"/>
        </w:rPr>
      </w:pPr>
    </w:p>
    <w:p w:rsidR="00766A16" w:rsidRPr="0014210C" w:rsidRDefault="00766A16">
      <w:pPr>
        <w:rPr>
          <w:sz w:val="20"/>
          <w:szCs w:val="20"/>
        </w:rPr>
      </w:pPr>
    </w:p>
    <w:sectPr w:rsidR="00766A16" w:rsidRPr="001421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0C"/>
    <w:rsid w:val="000F2113"/>
    <w:rsid w:val="0014210C"/>
    <w:rsid w:val="00766A16"/>
    <w:rsid w:val="007C2563"/>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55EE"/>
  <w15:chartTrackingRefBased/>
  <w15:docId w15:val="{11C5DF0B-E57C-4D84-8317-9552DC29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10C"/>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4681</Words>
  <Characters>25750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cp:revision>
  <dcterms:created xsi:type="dcterms:W3CDTF">2019-07-29T19:35:00Z</dcterms:created>
  <dcterms:modified xsi:type="dcterms:W3CDTF">2019-07-29T20:05:00Z</dcterms:modified>
</cp:coreProperties>
</file>