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DEB" w:rsidRPr="001B742A" w:rsidRDefault="003A6DEB" w:rsidP="003A6DEB">
      <w:pPr>
        <w:pStyle w:val="Ttulo1"/>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OCHO</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04-04-2019</w:t>
      </w:r>
    </w:p>
    <w:p w:rsidR="003A6DEB" w:rsidRDefault="003A6DEB" w:rsidP="003A6DEB">
      <w:pPr>
        <w:spacing w:line="360" w:lineRule="auto"/>
        <w:jc w:val="both"/>
        <w:rPr>
          <w:rFonts w:eastAsia="Arial"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ocho horas y cincuenta minutos</w:t>
      </w:r>
      <w:r w:rsidRPr="00861E0B">
        <w:rPr>
          <w:rFonts w:eastAsia="Arial" w:cs="Arial"/>
          <w:b/>
          <w:bCs/>
          <w:color w:val="auto"/>
        </w:rPr>
        <w:t xml:space="preserve">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CUATRO </w:t>
      </w:r>
      <w:r w:rsidRPr="003B4705">
        <w:rPr>
          <w:rFonts w:eastAsia="Arial" w:cs="Arial"/>
          <w:b/>
          <w:bCs/>
          <w:color w:val="auto"/>
        </w:rPr>
        <w:t xml:space="preserve">DE </w:t>
      </w:r>
      <w:r>
        <w:rPr>
          <w:rFonts w:eastAsia="Arial" w:cs="Arial"/>
          <w:b/>
          <w:bCs/>
          <w:color w:val="auto"/>
        </w:rPr>
        <w:t>ABRIL</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 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sidRPr="003404F2">
        <w:rPr>
          <w:rFonts w:eastAsia="Arial" w:cs="Arial"/>
          <w:color w:val="auto"/>
        </w:rPr>
        <w:t>Arnobio</w:t>
      </w:r>
      <w:proofErr w:type="spellEnd"/>
      <w:r w:rsidRPr="003404F2">
        <w:rPr>
          <w:rFonts w:eastAsia="Arial" w:cs="Arial"/>
          <w:color w:val="auto"/>
        </w:rPr>
        <w:t xml:space="preserve"> Moraga,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Pr>
          <w:rFonts w:eastAsia="Arial" w:cs="Arial"/>
        </w:rPr>
        <w:t xml:space="preserve"> </w:t>
      </w:r>
      <w:r w:rsidRPr="0FA0BA87">
        <w:rPr>
          <w:rFonts w:eastAsia="Arial" w:cs="Arial"/>
        </w:rPr>
        <w:t>El Concejo Municipal</w:t>
      </w:r>
      <w:r>
        <w:rPr>
          <w:rFonts w:eastAsia="Arial" w:cs="Arial"/>
        </w:rPr>
        <w:t xml:space="preserve"> CONSIDERANDO la solicitud realizada por la encargada de la Unidad de Genero Municipal, en uso de sus facultades legales y por mayoría de votación ACUERDA autorizar al Tesorero Municipal para que cancele el servicio de un autobús para llevar a 25 mujeres a Ciudad Mujer San Miguel a la toma de exámenes de Mamografía y Citología. Comuníquese. </w:t>
      </w:r>
      <w:r w:rsidRPr="0FA0BA87">
        <w:rPr>
          <w:rFonts w:eastAsia="Arial" w:cs="Arial"/>
          <w:b/>
          <w:bCs/>
          <w:u w:val="single"/>
        </w:rPr>
        <w:t xml:space="preserve">ACUERDO NUMERO </w:t>
      </w:r>
      <w:r>
        <w:rPr>
          <w:rFonts w:eastAsia="Arial" w:cs="Arial"/>
          <w:b/>
          <w:bCs/>
          <w:u w:val="single"/>
        </w:rPr>
        <w:t>DOS</w:t>
      </w:r>
      <w:r w:rsidRPr="0FA0BA87">
        <w:rPr>
          <w:rFonts w:eastAsia="Arial" w:cs="Arial"/>
          <w:b/>
          <w:bCs/>
          <w:u w:val="single"/>
        </w:rPr>
        <w:t>:</w:t>
      </w:r>
      <w:r>
        <w:rPr>
          <w:rFonts w:eastAsia="Arial" w:cs="Arial"/>
        </w:rPr>
        <w:t xml:space="preserve"> </w:t>
      </w:r>
      <w:r>
        <w:rPr>
          <w:rFonts w:eastAsia="Arial"/>
          <w:bCs/>
        </w:rPr>
        <w:t xml:space="preserve">El Concejo Municipal en uso de sus facultades legales y por mayoría de votación </w:t>
      </w:r>
      <w:r>
        <w:rPr>
          <w:rFonts w:eastAsia="Arial"/>
          <w:b/>
          <w:bCs/>
        </w:rPr>
        <w:t xml:space="preserve">ACUERDA </w:t>
      </w:r>
      <w:r>
        <w:rPr>
          <w:rFonts w:eastAsia="Arial"/>
          <w:bCs/>
        </w:rPr>
        <w:t xml:space="preserve">Solicitar la activación de las cuentas corrientes </w:t>
      </w:r>
      <w:r w:rsidRPr="007861E5">
        <w:rPr>
          <w:rFonts w:eastAsia="Arial"/>
          <w:b/>
          <w:bCs/>
        </w:rPr>
        <w:t>a).-</w:t>
      </w:r>
      <w:r>
        <w:rPr>
          <w:rFonts w:eastAsia="Arial"/>
          <w:bCs/>
        </w:rPr>
        <w:t xml:space="preserve"> #</w:t>
      </w:r>
      <w:r w:rsidRPr="00273145">
        <w:rPr>
          <w:rFonts w:eastAsia="Arial"/>
          <w:bCs/>
        </w:rPr>
        <w:t>0016015</w:t>
      </w:r>
      <w:r w:rsidR="00273145">
        <w:rPr>
          <w:rFonts w:eastAsia="Arial"/>
          <w:bCs/>
        </w:rPr>
        <w:t>XXXX</w:t>
      </w:r>
      <w:r>
        <w:rPr>
          <w:rFonts w:eastAsia="Arial"/>
          <w:bCs/>
        </w:rPr>
        <w:t xml:space="preserve"> INTRODUCCIÓN DE ENERGÍA ELÉCTRICA SECUNDARIO EN CASERÍO LA PIEDRONA CANTÓN PIEDRA AZUL. </w:t>
      </w:r>
      <w:r w:rsidRPr="007861E5">
        <w:rPr>
          <w:rFonts w:eastAsia="Arial"/>
          <w:b/>
          <w:bCs/>
        </w:rPr>
        <w:t>b).-</w:t>
      </w:r>
      <w:r>
        <w:rPr>
          <w:rFonts w:eastAsia="Arial"/>
          <w:bCs/>
        </w:rPr>
        <w:t xml:space="preserve"> #0016015</w:t>
      </w:r>
      <w:r w:rsidR="00273145">
        <w:rPr>
          <w:rFonts w:eastAsia="Arial"/>
          <w:bCs/>
        </w:rPr>
        <w:t>XXXX</w:t>
      </w:r>
      <w:r>
        <w:rPr>
          <w:rFonts w:eastAsia="Arial"/>
          <w:bCs/>
        </w:rPr>
        <w:t xml:space="preserve"> AMPLIACIÓN DE ENERGÍA ELÉCTRICA CASERÍO EL MANGO, SECTOR NORTE </w:t>
      </w:r>
      <w:r w:rsidRPr="007861E5">
        <w:rPr>
          <w:rFonts w:eastAsia="Arial"/>
          <w:b/>
          <w:bCs/>
        </w:rPr>
        <w:t>c).-</w:t>
      </w:r>
      <w:r>
        <w:rPr>
          <w:rFonts w:eastAsia="Arial"/>
          <w:bCs/>
        </w:rPr>
        <w:t xml:space="preserve"> #0016015</w:t>
      </w:r>
      <w:r w:rsidR="00273145">
        <w:rPr>
          <w:rFonts w:eastAsia="Arial"/>
          <w:bCs/>
        </w:rPr>
        <w:t>XXXX</w:t>
      </w:r>
      <w:r>
        <w:rPr>
          <w:rFonts w:eastAsia="Arial"/>
          <w:bCs/>
        </w:rPr>
        <w:t xml:space="preserve"> AMPLIACIÓN DE ENERGÍA ELÉCTRICA SECUNDARIA EN CASERÍO LOS SARAVIA EL MANGO. Todas del Banco Hipotecario Agencia Usulután. Comuníquese. </w:t>
      </w:r>
      <w:r w:rsidRPr="0FA0BA87">
        <w:rPr>
          <w:rFonts w:eastAsia="Arial" w:cs="Arial"/>
          <w:b/>
          <w:bCs/>
          <w:u w:val="single"/>
        </w:rPr>
        <w:t>ACUERDO NUMERO</w:t>
      </w:r>
      <w:r>
        <w:rPr>
          <w:rFonts w:eastAsia="Arial" w:cs="Arial"/>
          <w:b/>
          <w:bCs/>
          <w:u w:val="single"/>
        </w:rPr>
        <w:t xml:space="preserve"> TRES:</w:t>
      </w:r>
      <w:r w:rsidRPr="00C25F8B">
        <w:rPr>
          <w:rFonts w:eastAsia="Arial" w:cs="Arial"/>
          <w:b/>
          <w:bCs/>
        </w:rPr>
        <w:t xml:space="preserve"> </w:t>
      </w:r>
      <w:r w:rsidRPr="0FA0BA87">
        <w:rPr>
          <w:rFonts w:eastAsia="Arial" w:cs="Arial"/>
        </w:rPr>
        <w:t>El Concejo Municipal</w:t>
      </w:r>
      <w:r>
        <w:rPr>
          <w:rFonts w:eastAsia="Arial" w:cs="Arial"/>
        </w:rPr>
        <w:t xml:space="preserve"> CONSIDERANDO la solicitud realizada por el Sub Director del Centro Escolar Profesor José Oscar Rivera Quintanilla, en uso de sus facultades legales y por mayoría de votación ACUERDA autorizar al Tesorero Municipal para </w:t>
      </w:r>
      <w:r>
        <w:rPr>
          <w:rFonts w:eastAsia="Arial" w:cs="Arial"/>
        </w:rPr>
        <w:lastRenderedPageBreak/>
        <w:t xml:space="preserve">que cancele el servicio de un autobús para llevar a 100 alumnos del centro escolar a la Universidad Gerardo Barrios de Usulután. Comuníquese. </w:t>
      </w:r>
      <w:r w:rsidRPr="0FA0BA87">
        <w:rPr>
          <w:rFonts w:eastAsia="Arial" w:cs="Arial"/>
          <w:b/>
          <w:bCs/>
          <w:u w:val="single"/>
        </w:rPr>
        <w:t>ACUERDO NUMERO</w:t>
      </w:r>
      <w:r>
        <w:rPr>
          <w:rFonts w:eastAsia="Arial" w:cs="Arial"/>
          <w:b/>
          <w:bCs/>
          <w:u w:val="single"/>
        </w:rPr>
        <w:t xml:space="preserve"> CUATRO:</w:t>
      </w:r>
      <w:r w:rsidRPr="002E1418">
        <w:rPr>
          <w:rFonts w:eastAsia="Arial" w:cs="Arial"/>
        </w:rPr>
        <w:t xml:space="preserve"> </w:t>
      </w:r>
      <w:r>
        <w:rPr>
          <w:rFonts w:eastAsia="Arial" w:cs="Arial"/>
        </w:rPr>
        <w:t xml:space="preserve">El Concejo Municipal CONSIDERANDO la solicitud realizada por la comunidad la Colonia del Cantón Rodeo de </w:t>
      </w:r>
      <w:proofErr w:type="spellStart"/>
      <w:r>
        <w:rPr>
          <w:rFonts w:eastAsia="Arial" w:cs="Arial"/>
        </w:rPr>
        <w:t>Pedron</w:t>
      </w:r>
      <w:proofErr w:type="spellEnd"/>
      <w:r>
        <w:rPr>
          <w:rFonts w:eastAsia="Arial" w:cs="Arial"/>
        </w:rPr>
        <w:t xml:space="preserve">, en uso de sus facultades y por votación unánime se ACUERDA priorizar el apoyo con piedra y cemento para que la comunidad realice la reparación de las cadenas de acceso, se autoriza al Administrador de Contratos para que determine la cantidad de materiales necesarios y realice el respectivo presupuesto para su aprobación. Comuníquese. </w:t>
      </w:r>
      <w:r w:rsidRPr="0FA0BA87">
        <w:rPr>
          <w:rFonts w:eastAsia="Arial" w:cs="Arial"/>
          <w:b/>
          <w:bCs/>
          <w:u w:val="single"/>
        </w:rPr>
        <w:t>ACUERDO NUMERO</w:t>
      </w:r>
      <w:r>
        <w:rPr>
          <w:rFonts w:eastAsia="Arial" w:cs="Arial"/>
          <w:b/>
          <w:bCs/>
          <w:u w:val="single"/>
        </w:rPr>
        <w:t xml:space="preserve"> CINCO:</w:t>
      </w:r>
      <w:r w:rsidRPr="002E1418">
        <w:rPr>
          <w:rFonts w:eastAsia="Arial" w:cs="Arial"/>
        </w:rPr>
        <w:t xml:space="preserve"> </w:t>
      </w:r>
      <w:r>
        <w:rPr>
          <w:rFonts w:eastAsia="Arial" w:cs="Arial"/>
        </w:rPr>
        <w:t xml:space="preserve">El Concejo Municipal CONSIDERANDO la solicitud realizada por los habitantes del Caserío Los Mameyes del Cantón Rodeo de </w:t>
      </w:r>
      <w:proofErr w:type="spellStart"/>
      <w:r>
        <w:rPr>
          <w:rFonts w:eastAsia="Arial" w:cs="Arial"/>
        </w:rPr>
        <w:t>Pedron</w:t>
      </w:r>
      <w:proofErr w:type="spellEnd"/>
      <w:r>
        <w:rPr>
          <w:rFonts w:eastAsia="Arial" w:cs="Arial"/>
        </w:rPr>
        <w:t xml:space="preserve">, y en uso de sus facultades legales y por mayoría de votación </w:t>
      </w:r>
      <w:r w:rsidRPr="000F0822">
        <w:rPr>
          <w:rFonts w:eastAsia="Arial" w:cs="Arial"/>
          <w:b/>
        </w:rPr>
        <w:t xml:space="preserve">ACUERDA </w:t>
      </w:r>
      <w:r>
        <w:rPr>
          <w:rFonts w:eastAsia="Arial" w:cs="Arial"/>
        </w:rPr>
        <w:t xml:space="preserve">autorizar al Jefe de la UACI para que gestione la adquisición de 5 bolsas de cemento para que los habitantes del Caserío Lo Mameyes le den mantenimiento a una cuesta del Caserío, se autoriza al Tesorero para que cancele lo gestionado. Comuníquese. </w:t>
      </w:r>
      <w:r w:rsidRPr="0FA0BA87">
        <w:rPr>
          <w:rFonts w:eastAsia="Arial" w:cs="Arial"/>
          <w:b/>
          <w:bCs/>
          <w:u w:val="single"/>
        </w:rPr>
        <w:t>ACUERDO NUMERO</w:t>
      </w:r>
      <w:r>
        <w:rPr>
          <w:rFonts w:eastAsia="Arial" w:cs="Arial"/>
          <w:b/>
          <w:bCs/>
          <w:u w:val="single"/>
        </w:rPr>
        <w:t xml:space="preserve"> SEIS:</w:t>
      </w:r>
      <w:r w:rsidRPr="002E1418">
        <w:rPr>
          <w:rFonts w:eastAsia="Arial" w:cs="Arial"/>
        </w:rPr>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CIENTO NOVENTA</w:t>
      </w:r>
      <w:r w:rsidRPr="00A05200">
        <w:rPr>
          <w:b/>
          <w:bCs/>
        </w:rPr>
        <w:t xml:space="preserve"> </w:t>
      </w:r>
      <w:r>
        <w:rPr>
          <w:b/>
          <w:bCs/>
        </w:rPr>
        <w:t>00</w:t>
      </w:r>
      <w:r w:rsidRPr="00A05200">
        <w:rPr>
          <w:b/>
          <w:bCs/>
        </w:rPr>
        <w:t>/100 DÓLARES ($</w:t>
      </w:r>
      <w:r>
        <w:rPr>
          <w:b/>
          <w:bCs/>
        </w:rPr>
        <w:t>190</w:t>
      </w:r>
      <w:r w:rsidRPr="00A05200">
        <w:rPr>
          <w:b/>
          <w:bCs/>
        </w:rPr>
        <w:t>.</w:t>
      </w:r>
      <w:r>
        <w:rPr>
          <w:b/>
          <w:bCs/>
        </w:rPr>
        <w:t>00</w:t>
      </w:r>
      <w:r w:rsidRPr="00A05200">
        <w:rPr>
          <w:b/>
          <w:bCs/>
        </w:rPr>
        <w:t>)</w:t>
      </w:r>
      <w:r w:rsidRPr="00A05200">
        <w:t xml:space="preserve"> en concepto del pago de </w:t>
      </w:r>
      <w:r>
        <w:t>19</w:t>
      </w:r>
      <w:r w:rsidRPr="00A05200">
        <w:t xml:space="preserve"> viajes utilizados para el transporte de </w:t>
      </w:r>
      <w:r>
        <w:t>agua a la Casa Comunal del Barrio la Merced y transporte del equipo censador para la estrategia de erradicación de la pobreza</w:t>
      </w:r>
      <w:r w:rsidRPr="00A05200">
        <w:t>. Erogar a nombre de Basilio Nolasco. Comuníquese</w:t>
      </w:r>
      <w:r>
        <w:t xml:space="preserve">. </w:t>
      </w:r>
      <w:r w:rsidRPr="0FA0BA87">
        <w:rPr>
          <w:rFonts w:eastAsia="Arial" w:cs="Arial"/>
          <w:b/>
          <w:bCs/>
          <w:u w:val="single"/>
        </w:rPr>
        <w:t>ACUERDO NUMERO</w:t>
      </w:r>
      <w:r>
        <w:rPr>
          <w:rFonts w:eastAsia="Arial" w:cs="Arial"/>
          <w:b/>
          <w:bCs/>
          <w:u w:val="single"/>
        </w:rPr>
        <w:t xml:space="preserve"> SIETE:</w:t>
      </w:r>
      <w:r w:rsidRPr="002E1418">
        <w:rPr>
          <w:rFonts w:eastAsia="Arial" w:cs="Arial"/>
        </w:rPr>
        <w:t xml:space="preserve"> </w:t>
      </w:r>
      <w:r>
        <w:rPr>
          <w:rFonts w:eastAsia="Arial" w:cs="Arial"/>
        </w:rPr>
        <w:t xml:space="preserve">El Concejo Municipal CONSIDERANDO la solicitud realizada por Reina Margarita Amaya Díaz,  y en uso de sus facultades legales, por votación unánime se ACUERDA autorizar al Jefe de la UACI para que gestione la adquisición de una tasa, una plancha y 2 bolsas de cemento para la construcción de un servicio sanitario, ya que la señora Reina es una persona de escasos recursos económicos, se autoriza al Tesorero municipal para que cancele lo gestionado. Comuníquese. </w:t>
      </w:r>
      <w:r w:rsidRPr="0FA0BA87">
        <w:rPr>
          <w:rFonts w:eastAsia="Arial" w:cs="Arial"/>
          <w:b/>
          <w:bCs/>
          <w:u w:val="single"/>
        </w:rPr>
        <w:t>ACUERDO NÚMERO</w:t>
      </w:r>
      <w:r>
        <w:rPr>
          <w:rFonts w:eastAsia="Arial" w:cs="Arial"/>
          <w:b/>
          <w:bCs/>
          <w:u w:val="single"/>
        </w:rPr>
        <w:t xml:space="preserve"> OCHO:</w:t>
      </w:r>
      <w:r w:rsidRPr="002E1418">
        <w:rPr>
          <w:rFonts w:eastAsia="Arial" w:cs="Arial"/>
        </w:rPr>
        <w:t xml:space="preserve"> </w:t>
      </w:r>
      <w:r>
        <w:rPr>
          <w:rFonts w:eastAsia="Arial" w:cs="Arial"/>
        </w:rPr>
        <w:t xml:space="preserve">El Concejo Municipal CONSIDERANDO las ofertas para mantenimiento de 15 computadoras de escritorio, 1 fotocopiadora marca Xerox y 1 fotocopiadora marca Kyocera. Siguientes: </w:t>
      </w:r>
      <w:r w:rsidRPr="00F019BE">
        <w:rPr>
          <w:rFonts w:eastAsia="Arial" w:cs="Arial"/>
          <w:b/>
        </w:rPr>
        <w:t>a).-</w:t>
      </w:r>
      <w:r>
        <w:rPr>
          <w:rFonts w:eastAsia="Arial" w:cs="Arial"/>
        </w:rPr>
        <w:t xml:space="preserve"> Servicio Ramírez oferta por la cantidad de $1,126.93 </w:t>
      </w:r>
      <w:r w:rsidRPr="006079BC">
        <w:rPr>
          <w:rFonts w:eastAsia="Arial" w:cs="Arial"/>
          <w:b/>
        </w:rPr>
        <w:t>b).-</w:t>
      </w:r>
      <w:r>
        <w:rPr>
          <w:rFonts w:eastAsia="Arial" w:cs="Arial"/>
        </w:rPr>
        <w:t xml:space="preserve"> </w:t>
      </w:r>
      <w:proofErr w:type="spellStart"/>
      <w:r>
        <w:rPr>
          <w:rFonts w:eastAsia="Arial" w:cs="Arial"/>
        </w:rPr>
        <w:t>Syscotel</w:t>
      </w:r>
      <w:proofErr w:type="spellEnd"/>
      <w:r>
        <w:rPr>
          <w:rFonts w:eastAsia="Arial" w:cs="Arial"/>
        </w:rPr>
        <w:t xml:space="preserve"> oferta por la cantidad de $977.00; en uso de </w:t>
      </w:r>
      <w:r>
        <w:rPr>
          <w:rFonts w:eastAsia="Arial" w:cs="Arial"/>
        </w:rPr>
        <w:lastRenderedPageBreak/>
        <w:t xml:space="preserve">sus facultades legales y por mayoría de votación </w:t>
      </w:r>
      <w:r w:rsidRPr="006079BC">
        <w:rPr>
          <w:rFonts w:eastAsia="Arial" w:cs="Arial"/>
          <w:b/>
        </w:rPr>
        <w:t>ACUERDA</w:t>
      </w:r>
      <w:r>
        <w:rPr>
          <w:rFonts w:eastAsia="Arial" w:cs="Arial"/>
        </w:rPr>
        <w:t xml:space="preserve"> adjudicar el mantenimiento de 15 computadoras de escritorio, 1 fotocopiadora marca Xerox y 1 fotocopiadora marca Kyocera</w:t>
      </w:r>
      <w:r w:rsidRPr="002E1418">
        <w:rPr>
          <w:rFonts w:eastAsia="Arial" w:cs="Arial"/>
        </w:rPr>
        <w:t xml:space="preserve"> </w:t>
      </w:r>
      <w:r>
        <w:rPr>
          <w:rFonts w:eastAsia="Arial" w:cs="Arial"/>
        </w:rPr>
        <w:t xml:space="preserve">a la empresa SYSCOTEL S.A. DE C.V. por un monto de NOVECIENTOS SETENTA Y SIETE DÓLARES ($977.00), se autoriza al tesorero municipal para que cancele el monto adjudicado. Comuníquese. </w:t>
      </w:r>
      <w:r w:rsidRPr="0FA0BA87">
        <w:rPr>
          <w:rFonts w:eastAsia="Arial" w:cs="Arial"/>
          <w:b/>
          <w:bCs/>
          <w:u w:val="single"/>
        </w:rPr>
        <w:t>ACUERDO NUMERO</w:t>
      </w:r>
      <w:r>
        <w:rPr>
          <w:rFonts w:eastAsia="Arial" w:cs="Arial"/>
          <w:b/>
          <w:bCs/>
          <w:u w:val="single"/>
        </w:rPr>
        <w:t xml:space="preserve"> NUEVE:</w:t>
      </w:r>
      <w:r w:rsidRPr="002E1418">
        <w:rPr>
          <w:rFonts w:eastAsia="Arial" w:cs="Arial"/>
        </w:rPr>
        <w:t xml:space="preserve"> </w:t>
      </w:r>
      <w:r>
        <w:rPr>
          <w:rFonts w:eastAsia="Arial" w:cs="Arial"/>
        </w:rPr>
        <w:t xml:space="preserve">El Concejo Municipal CONSIDERANDO la solicitud realizada por el Director y el profesor de educación física del Centro Escolar Oscar Rivera Quintanilla, y en uso de sus facultades legales, por mayoría de votación ACUERDA autorizar al Jefe de la UACI para que gestione la adquisición de 30 aros hula </w:t>
      </w:r>
      <w:proofErr w:type="spellStart"/>
      <w:r>
        <w:rPr>
          <w:rFonts w:eastAsia="Arial" w:cs="Arial"/>
        </w:rPr>
        <w:t>hula</w:t>
      </w:r>
      <w:proofErr w:type="spellEnd"/>
      <w:r>
        <w:rPr>
          <w:rFonts w:eastAsia="Arial" w:cs="Arial"/>
        </w:rPr>
        <w:t xml:space="preserve">, 2 balones de futbol sala, 2 bates de madera y un par de aros de basquetbol para el centro escolar, se autoriza al Tesorero Municipal para que cancele lo gestionado. Comuníquese. </w:t>
      </w:r>
      <w:r w:rsidRPr="0FA0BA87">
        <w:rPr>
          <w:rFonts w:eastAsia="Arial" w:cs="Arial"/>
          <w:b/>
          <w:bCs/>
          <w:u w:val="single"/>
        </w:rPr>
        <w:t>ACUERDO NUMERO</w:t>
      </w:r>
      <w:r>
        <w:rPr>
          <w:rFonts w:eastAsia="Arial" w:cs="Arial"/>
          <w:b/>
          <w:bCs/>
          <w:u w:val="single"/>
        </w:rPr>
        <w:t xml:space="preserve"> DIEZ:</w:t>
      </w:r>
      <w:r w:rsidRPr="002E1418">
        <w:rPr>
          <w:rFonts w:eastAsia="Arial" w:cs="Arial"/>
        </w:rPr>
        <w:t xml:space="preserve"> </w:t>
      </w:r>
      <w:r>
        <w:rPr>
          <w:rFonts w:eastAsia="Arial" w:cs="Arial"/>
        </w:rPr>
        <w:t xml:space="preserve">El Concejo Municipal CONSIDERANDO la solicitud realizada por el Párroco y la Coordinadora de la Pastoral de Catequesis de la Parroquia San Rafael Arcángel, y en uso de sus facultades legales y por mayoría de votación se ACUERDA autorizar al Tesorero Municipal para que cancele la cantidad de DOSCIENTOS VEINTICINCO DÓLARES ($225.00) en concepto del suministro de 300 panes con refrescos para los niños de las comunidades que participen en el viacrucis de los niños el día 16 de abril. Comuníquese. </w:t>
      </w:r>
      <w:r w:rsidRPr="0FA0BA87">
        <w:rPr>
          <w:rFonts w:eastAsia="Arial" w:cs="Arial"/>
          <w:b/>
          <w:bCs/>
          <w:u w:val="single"/>
        </w:rPr>
        <w:t>ACUERDO NUMERO</w:t>
      </w:r>
      <w:r>
        <w:rPr>
          <w:rFonts w:eastAsia="Arial" w:cs="Arial"/>
          <w:b/>
          <w:bCs/>
          <w:u w:val="single"/>
        </w:rPr>
        <w:t xml:space="preserve"> ONCE:</w:t>
      </w:r>
      <w:r w:rsidRPr="002E1418">
        <w:rPr>
          <w:rFonts w:eastAsia="Arial" w:cs="Arial"/>
        </w:rPr>
        <w:t xml:space="preserve"> </w:t>
      </w:r>
      <w:r>
        <w:rPr>
          <w:rFonts w:eastAsia="Arial" w:cs="Arial"/>
        </w:rPr>
        <w:t xml:space="preserve">El Concejo Municipal en uso de sus facultades legales y por votación unánime ACUERDA priorizar la reparación de un muro al costado poniente de la cancha en el Caserío El Chirrión de Cantón Piedra Azul, se autoriza al Jefe de la UACI para que en coordinación con el administrador de contratos elaboren el perfil respectivo. Comuníquese. </w:t>
      </w:r>
      <w:r w:rsidRPr="0FA0BA87">
        <w:rPr>
          <w:rFonts w:eastAsia="Arial" w:cs="Arial"/>
          <w:b/>
          <w:bCs/>
          <w:u w:val="single"/>
        </w:rPr>
        <w:t>ACUERDO NUMERO</w:t>
      </w:r>
      <w:r>
        <w:rPr>
          <w:rFonts w:eastAsia="Arial" w:cs="Arial"/>
          <w:b/>
          <w:bCs/>
          <w:u w:val="single"/>
        </w:rPr>
        <w:t xml:space="preserve"> DOCE:</w:t>
      </w:r>
      <w:r w:rsidRPr="002E1418">
        <w:rPr>
          <w:rFonts w:eastAsia="Arial" w:cs="Arial"/>
        </w:rPr>
        <w:t xml:space="preserve"> </w:t>
      </w:r>
      <w:r>
        <w:t xml:space="preserve">El Concejo Municipal CONSIDERANDO la solicitud realizada por la Pastoral Familiar de la Parroquia San Rafael Arcángel de San Rafael Oriente, por tanto, en uso de sus facultades legales y por mayoría de votación se </w:t>
      </w:r>
      <w:r w:rsidRPr="0039753C">
        <w:rPr>
          <w:b/>
        </w:rPr>
        <w:t>ACUERDA</w:t>
      </w:r>
      <w:r>
        <w:t xml:space="preserve"> autorizar al Tesorero Municipal para que de la cuenta perteneciente al </w:t>
      </w:r>
      <w:r w:rsidRPr="0039753C">
        <w:rPr>
          <w:b/>
        </w:rPr>
        <w:t>FONDO MUNICIPAL</w:t>
      </w:r>
      <w:r>
        <w:t xml:space="preserve"> erogue la cantidad de </w:t>
      </w:r>
      <w:r>
        <w:rPr>
          <w:b/>
        </w:rPr>
        <w:t>DOSCIENTOS CINCUENTA</w:t>
      </w:r>
      <w:r w:rsidRPr="0039753C">
        <w:rPr>
          <w:b/>
        </w:rPr>
        <w:t xml:space="preserve"> 00/100 DÓLARES</w:t>
      </w:r>
      <w:r>
        <w:t xml:space="preserve"> </w:t>
      </w:r>
      <w:r w:rsidRPr="0039753C">
        <w:rPr>
          <w:b/>
        </w:rPr>
        <w:t>($</w:t>
      </w:r>
      <w:r>
        <w:rPr>
          <w:b/>
        </w:rPr>
        <w:t>250</w:t>
      </w:r>
      <w:r w:rsidRPr="0039753C">
        <w:rPr>
          <w:b/>
        </w:rPr>
        <w:t>.00)</w:t>
      </w:r>
      <w:r>
        <w:t xml:space="preserve"> en concepto de cancelación de un transporte para asistir a la ciudad de Cojutepeque al Cerro de las Pavas. Comuníquese. </w:t>
      </w:r>
      <w:r w:rsidRPr="0FA0BA87">
        <w:rPr>
          <w:rFonts w:eastAsia="Arial" w:cs="Arial"/>
          <w:b/>
          <w:bCs/>
          <w:u w:val="single"/>
        </w:rPr>
        <w:t>ACUERDO NUMERO</w:t>
      </w:r>
      <w:r>
        <w:rPr>
          <w:rFonts w:eastAsia="Arial" w:cs="Arial"/>
          <w:b/>
          <w:bCs/>
          <w:u w:val="single"/>
        </w:rPr>
        <w:t xml:space="preserve"> TRECE:</w:t>
      </w:r>
      <w:r w:rsidRPr="002E1418">
        <w:rPr>
          <w:rFonts w:eastAsia="Arial" w:cs="Arial"/>
        </w:rPr>
        <w:t xml:space="preserve"> </w:t>
      </w:r>
      <w:r>
        <w:rPr>
          <w:rFonts w:eastAsia="Arial" w:cs="Arial"/>
        </w:rPr>
        <w:t xml:space="preserve">El Concejo Municipal en uso de sus facultades legales y por mayoría de votación </w:t>
      </w:r>
      <w:r w:rsidRPr="00797944">
        <w:rPr>
          <w:rFonts w:eastAsia="Arial" w:cs="Arial"/>
          <w:b/>
        </w:rPr>
        <w:t>ACUERDA</w:t>
      </w:r>
      <w:r>
        <w:rPr>
          <w:rFonts w:eastAsia="Arial" w:cs="Arial"/>
        </w:rPr>
        <w:t xml:space="preserve"> </w:t>
      </w:r>
      <w:r>
        <w:rPr>
          <w:rFonts w:eastAsia="Arial" w:cs="Arial"/>
        </w:rPr>
        <w:lastRenderedPageBreak/>
        <w:t>Autorizar al Tesorero Municipal para que cancele las siguientes facturas de “</w:t>
      </w:r>
      <w:r w:rsidRPr="00797944">
        <w:rPr>
          <w:rFonts w:eastAsia="Arial" w:cs="Arial"/>
          <w:b/>
        </w:rPr>
        <w:t>BUSTILLO HNOS.</w:t>
      </w:r>
      <w:r>
        <w:rPr>
          <w:rFonts w:eastAsia="Arial" w:cs="Arial"/>
        </w:rPr>
        <w:t>”</w:t>
      </w:r>
      <w:r>
        <w:rPr>
          <w:rFonts w:eastAsia="Arial" w:cs="Arial"/>
          <w:b/>
        </w:rPr>
        <w:t xml:space="preserve"> i).-</w:t>
      </w:r>
      <w:r>
        <w:rPr>
          <w:rFonts w:eastAsia="Arial" w:cs="Arial"/>
        </w:rPr>
        <w:t xml:space="preserve"> </w:t>
      </w:r>
      <w:r>
        <w:rPr>
          <w:rFonts w:eastAsia="Arial" w:cs="Arial"/>
          <w:b/>
        </w:rPr>
        <w:t xml:space="preserve">CIENTO NOVENTA Y DOS DÓLARES ($192.00) </w:t>
      </w:r>
      <w:r>
        <w:rPr>
          <w:rFonts w:eastAsia="Arial" w:cs="Arial"/>
        </w:rPr>
        <w:t xml:space="preserve">en concepto de 1 balanceo de collarín, 1 espátula de </w:t>
      </w:r>
      <w:proofErr w:type="spellStart"/>
      <w:r>
        <w:rPr>
          <w:rFonts w:eastAsia="Arial" w:cs="Arial"/>
        </w:rPr>
        <w:t>cloch</w:t>
      </w:r>
      <w:proofErr w:type="spellEnd"/>
      <w:r>
        <w:rPr>
          <w:rFonts w:eastAsia="Arial" w:cs="Arial"/>
        </w:rPr>
        <w:t xml:space="preserve">, entre otros. (Factura 09023). </w:t>
      </w:r>
      <w:proofErr w:type="spellStart"/>
      <w:r>
        <w:rPr>
          <w:rFonts w:eastAsia="Arial" w:cs="Arial"/>
          <w:b/>
        </w:rPr>
        <w:t>ii</w:t>
      </w:r>
      <w:proofErr w:type="spellEnd"/>
      <w:r>
        <w:rPr>
          <w:rFonts w:eastAsia="Arial" w:cs="Arial"/>
          <w:b/>
        </w:rPr>
        <w:t xml:space="preserve">).- NOVENTA Y TRES DÓLARES ($93.00) </w:t>
      </w:r>
      <w:r>
        <w:rPr>
          <w:rFonts w:eastAsia="Arial" w:cs="Arial"/>
        </w:rPr>
        <w:t xml:space="preserve">en concepto de 1 cruceta, 1 soporte de cardan, mano de obra y soldadura. (Factura 09024). </w:t>
      </w:r>
      <w:proofErr w:type="spellStart"/>
      <w:r>
        <w:rPr>
          <w:rFonts w:eastAsia="Arial" w:cs="Arial"/>
          <w:b/>
        </w:rPr>
        <w:t>iii</w:t>
      </w:r>
      <w:proofErr w:type="spellEnd"/>
      <w:r>
        <w:rPr>
          <w:rFonts w:eastAsia="Arial" w:cs="Arial"/>
          <w:b/>
        </w:rPr>
        <w:t>).-</w:t>
      </w:r>
      <w:r>
        <w:rPr>
          <w:rFonts w:eastAsia="Arial" w:cs="Arial"/>
        </w:rPr>
        <w:t xml:space="preserve"> </w:t>
      </w:r>
      <w:r>
        <w:rPr>
          <w:rFonts w:eastAsia="Arial" w:cs="Arial"/>
          <w:b/>
        </w:rPr>
        <w:t xml:space="preserve">TREINTA Y DOS DÓLARES ($32.00) </w:t>
      </w:r>
      <w:r>
        <w:rPr>
          <w:rFonts w:eastAsia="Arial" w:cs="Arial"/>
        </w:rPr>
        <w:t xml:space="preserve">en concepto de 1 mano de obra para cambio de radiador y 1 un radiador (Factura 09028). </w:t>
      </w:r>
      <w:proofErr w:type="spellStart"/>
      <w:r w:rsidRPr="00797944">
        <w:rPr>
          <w:rFonts w:eastAsia="Arial" w:cs="Arial"/>
          <w:b/>
        </w:rPr>
        <w:t>iv</w:t>
      </w:r>
      <w:proofErr w:type="spellEnd"/>
      <w:r w:rsidRPr="00797944">
        <w:rPr>
          <w:rFonts w:eastAsia="Arial" w:cs="Arial"/>
          <w:b/>
        </w:rPr>
        <w:t>).-</w:t>
      </w:r>
      <w:r>
        <w:rPr>
          <w:rFonts w:eastAsia="Arial" w:cs="Arial"/>
        </w:rPr>
        <w:t xml:space="preserve"> </w:t>
      </w:r>
      <w:r>
        <w:rPr>
          <w:rFonts w:eastAsia="Arial" w:cs="Arial"/>
          <w:b/>
        </w:rPr>
        <w:t xml:space="preserve">VEINTIDÓS DÓLARES ($22.00) </w:t>
      </w:r>
      <w:r>
        <w:rPr>
          <w:rFonts w:eastAsia="Arial" w:cs="Arial"/>
        </w:rPr>
        <w:t xml:space="preserve">en concepto de 1 galón de 15w40 (Factura 000361). </w:t>
      </w:r>
      <w:r w:rsidRPr="00797944">
        <w:rPr>
          <w:rFonts w:eastAsia="Arial" w:cs="Arial"/>
          <w:b/>
        </w:rPr>
        <w:t>v).-</w:t>
      </w:r>
      <w:r>
        <w:rPr>
          <w:rFonts w:eastAsia="Arial" w:cs="Arial"/>
          <w:b/>
        </w:rPr>
        <w:t xml:space="preserve"> CIENTO SESENTA Y SEIS DÓLARES ($166.00) </w:t>
      </w:r>
      <w:r>
        <w:rPr>
          <w:rFonts w:eastAsia="Arial" w:cs="Arial"/>
        </w:rPr>
        <w:t xml:space="preserve">en concepto de 1 cabio de aceite + filtro, entre otros. (Factura 000397). </w:t>
      </w:r>
      <w:r w:rsidRPr="00797944">
        <w:rPr>
          <w:rFonts w:eastAsia="Arial" w:cs="Arial"/>
          <w:b/>
        </w:rPr>
        <w:t>v</w:t>
      </w:r>
      <w:r>
        <w:rPr>
          <w:rFonts w:eastAsia="Arial" w:cs="Arial"/>
          <w:b/>
        </w:rPr>
        <w:t>i</w:t>
      </w:r>
      <w:r w:rsidRPr="00797944">
        <w:rPr>
          <w:rFonts w:eastAsia="Arial" w:cs="Arial"/>
          <w:b/>
        </w:rPr>
        <w:t>).-</w:t>
      </w:r>
      <w:r>
        <w:rPr>
          <w:rFonts w:eastAsia="Arial" w:cs="Arial"/>
          <w:b/>
        </w:rPr>
        <w:t xml:space="preserve"> VEINTISÉIS DÓLARES ($26.00) </w:t>
      </w:r>
      <w:r>
        <w:rPr>
          <w:rFonts w:eastAsia="Arial" w:cs="Arial"/>
        </w:rPr>
        <w:t xml:space="preserve">en concepto de 1 galón de </w:t>
      </w:r>
      <w:proofErr w:type="spellStart"/>
      <w:r>
        <w:rPr>
          <w:rFonts w:eastAsia="Arial" w:cs="Arial"/>
        </w:rPr>
        <w:t>antifris</w:t>
      </w:r>
      <w:proofErr w:type="spellEnd"/>
      <w:r>
        <w:rPr>
          <w:rFonts w:eastAsia="Arial" w:cs="Arial"/>
        </w:rPr>
        <w:t xml:space="preserve"> y 1 galón de 15w40. (Factura 000399). </w:t>
      </w:r>
      <w:proofErr w:type="spellStart"/>
      <w:r w:rsidRPr="00797944">
        <w:rPr>
          <w:rFonts w:eastAsia="Arial" w:cs="Arial"/>
          <w:b/>
        </w:rPr>
        <w:t>v</w:t>
      </w:r>
      <w:r>
        <w:rPr>
          <w:rFonts w:eastAsia="Arial" w:cs="Arial"/>
          <w:b/>
        </w:rPr>
        <w:t>ii</w:t>
      </w:r>
      <w:proofErr w:type="spellEnd"/>
      <w:r w:rsidRPr="00797944">
        <w:rPr>
          <w:rFonts w:eastAsia="Arial" w:cs="Arial"/>
          <w:b/>
        </w:rPr>
        <w:t>).-</w:t>
      </w:r>
      <w:r>
        <w:rPr>
          <w:rFonts w:eastAsia="Arial" w:cs="Arial"/>
          <w:b/>
        </w:rPr>
        <w:t xml:space="preserve"> </w:t>
      </w:r>
      <w:r>
        <w:rPr>
          <w:rFonts w:eastAsia="Arial" w:cs="Arial"/>
        </w:rPr>
        <w:t xml:space="preserve">Erogar a nombre de Miguel Ángel Bustillo Gutiérrez. Comuníquese. </w:t>
      </w:r>
      <w:r w:rsidRPr="0FA0BA87">
        <w:rPr>
          <w:rFonts w:eastAsia="Arial" w:cs="Arial"/>
          <w:b/>
          <w:bCs/>
          <w:u w:val="single"/>
        </w:rPr>
        <w:t>ACUERDO NUMERO</w:t>
      </w:r>
      <w:r>
        <w:rPr>
          <w:rFonts w:eastAsia="Arial" w:cs="Arial"/>
          <w:b/>
          <w:bCs/>
          <w:u w:val="single"/>
        </w:rPr>
        <w:t xml:space="preserve"> CATORCE:</w:t>
      </w:r>
      <w:r w:rsidRPr="002E1418">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w:t>
      </w:r>
      <w:r>
        <w:rPr>
          <w:rFonts w:eastAsia="Arial" w:cs="Arial"/>
        </w:rPr>
        <w:t xml:space="preserve">autorizar al Jefe de la UACI para que gestione la adquisición de 20 bolsas de dulces pequeñas y 6 piñatas y el préstamo de 200 sillas y 50 mesas para apoyo a la iglesia Fuente de Vida de Barrio La Merced, en consecuencia, se autoriza al Tesorero Municipal para que cancele lo gestionado. Comuníquese. </w:t>
      </w:r>
      <w:r w:rsidRPr="0FA0BA87">
        <w:rPr>
          <w:rFonts w:eastAsia="Arial" w:cs="Arial"/>
          <w:b/>
          <w:bCs/>
          <w:u w:val="single"/>
        </w:rPr>
        <w:t>ACUERDO NUMERO</w:t>
      </w:r>
      <w:r>
        <w:rPr>
          <w:rFonts w:eastAsia="Arial" w:cs="Arial"/>
          <w:b/>
          <w:bCs/>
          <w:u w:val="single"/>
        </w:rPr>
        <w:t xml:space="preserve"> QUINCE:</w:t>
      </w:r>
      <w:r w:rsidRPr="002E1418">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225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DIECISÉIS:</w:t>
      </w:r>
      <w:r w:rsidRPr="002E1418">
        <w:rPr>
          <w:rFonts w:eastAsia="Arial" w:cs="Arial"/>
        </w:rPr>
        <w:t xml:space="preserve"> </w:t>
      </w:r>
      <w:r>
        <w:rPr>
          <w:rFonts w:eastAsia="Arial" w:cs="Arial"/>
        </w:rPr>
        <w:t xml:space="preserve">El Concejo Municipal CONSIDERANDO la solicitud realizada por la directora de la UCSF de San Rafael Oriente y en uso de sus facultades legales, por mayoría de votación ACUERDA autorizar al Tesorero Municipal para que cancele el suministro de 300 refrigerios y 5 bolsas solidarias para la Asamblea Comunitaria que realizara la UCSF en el Cantón Piedra Azul. Comuníquese. </w:t>
      </w:r>
      <w:r w:rsidRPr="0FA0BA87">
        <w:rPr>
          <w:rFonts w:eastAsia="Arial" w:cs="Arial"/>
          <w:b/>
          <w:bCs/>
          <w:u w:val="single"/>
        </w:rPr>
        <w:t>ACUERDO NUMERO</w:t>
      </w:r>
      <w:r>
        <w:rPr>
          <w:rFonts w:eastAsia="Arial" w:cs="Arial"/>
          <w:b/>
          <w:bCs/>
          <w:u w:val="single"/>
        </w:rPr>
        <w:t xml:space="preserve"> DIECISIETE:</w:t>
      </w:r>
      <w:r w:rsidRPr="002E1418">
        <w:rPr>
          <w:rFonts w:eastAsia="Arial" w:cs="Arial"/>
        </w:rPr>
        <w:t xml:space="preserve"> </w:t>
      </w:r>
      <w:r>
        <w:rPr>
          <w:rFonts w:eastAsia="Arial" w:cs="Arial"/>
        </w:rPr>
        <w:t xml:space="preserve">El Concejo Municipal CONSIDERANDO que el Comité Local de Derechos está realizando jornadas denominadas “Ferias de derechos” en los distintos centros escolares de la zona rural del municipio, en uso de sus facultades legales y por mayoría de votación se </w:t>
      </w:r>
      <w:r w:rsidRPr="002F6C8D">
        <w:rPr>
          <w:rFonts w:eastAsia="Arial" w:cs="Arial"/>
          <w:b/>
        </w:rPr>
        <w:t>ACUERDA</w:t>
      </w:r>
      <w:r>
        <w:rPr>
          <w:rFonts w:eastAsia="Arial" w:cs="Arial"/>
        </w:rPr>
        <w:t xml:space="preserve"> autorizar al Tesorero Municipal para que cancele el suministro de 6 piñatas con sus dulces y 3 cajas de </w:t>
      </w:r>
      <w:r>
        <w:rPr>
          <w:rFonts w:eastAsia="Arial" w:cs="Arial"/>
        </w:rPr>
        <w:lastRenderedPageBreak/>
        <w:t xml:space="preserve">sorbete con sus conos para la realización de 3 jornadas. Comuníquese. </w:t>
      </w:r>
      <w:r w:rsidRPr="0FA0BA87">
        <w:rPr>
          <w:rFonts w:eastAsia="Arial" w:cs="Arial"/>
          <w:b/>
          <w:bCs/>
          <w:u w:val="single"/>
        </w:rPr>
        <w:t>ACUERDO NUMERO</w:t>
      </w:r>
      <w:r>
        <w:rPr>
          <w:rFonts w:eastAsia="Arial" w:cs="Arial"/>
          <w:b/>
          <w:bCs/>
          <w:u w:val="single"/>
        </w:rPr>
        <w:t xml:space="preserve"> DIECIOCHO:</w:t>
      </w:r>
      <w:r w:rsidRPr="002E1418">
        <w:rPr>
          <w:rFonts w:eastAsia="Arial" w:cs="Arial"/>
        </w:rPr>
        <w:t xml:space="preserve"> </w:t>
      </w:r>
      <w:r>
        <w:rPr>
          <w:rFonts w:eastAsia="Arial" w:cs="Arial"/>
        </w:rPr>
        <w:t xml:space="preserve">El Concejo Municipal CONSIDERANDO que se está ejecutando el censo para la implementación de la </w:t>
      </w:r>
      <w:r w:rsidRPr="00126522">
        <w:rPr>
          <w:rFonts w:eastAsia="Arial" w:cs="Arial"/>
          <w:lang w:val="es-ES"/>
        </w:rPr>
        <w:t>ESTRATEGIA DE ERRADICACIÓN DE LA POBREZA “FAMILIAS SOSTENIBLES”</w:t>
      </w:r>
      <w:r>
        <w:rPr>
          <w:rFonts w:eastAsia="Arial" w:cs="Arial"/>
          <w:lang w:val="es-ES"/>
        </w:rPr>
        <w:t xml:space="preserve">, en uso de sus facultades legales y por mayoría de votación ACUERDA autorizar al Tesorero Municipal para que de la cuenta perteneciente al FONDO MUNICIPAL erogue la cantidad de </w:t>
      </w:r>
      <w:r w:rsidRPr="009133F1">
        <w:rPr>
          <w:rFonts w:eastAsia="Arial" w:cs="Arial"/>
          <w:b/>
          <w:lang w:val="es-ES"/>
        </w:rPr>
        <w:t>CIEN DÓLARES ($100.00)</w:t>
      </w:r>
      <w:r>
        <w:rPr>
          <w:rFonts w:eastAsia="Arial" w:cs="Arial"/>
          <w:lang w:val="es-ES"/>
        </w:rPr>
        <w:t xml:space="preserve"> por cada mes ejecutado en concepto de viáticos para cada uno de los siguientes personas voluntarias que participan en el levantamiento del </w:t>
      </w:r>
      <w:r w:rsidRPr="00126522">
        <w:rPr>
          <w:rFonts w:eastAsia="Arial" w:cs="Arial"/>
          <w:lang w:val="es-ES_tradnl"/>
        </w:rPr>
        <w:t>Registro Único del Participante</w:t>
      </w:r>
      <w:r w:rsidRPr="00126522" w:rsidDel="006568AB">
        <w:rPr>
          <w:rFonts w:eastAsia="Arial" w:cs="Arial"/>
          <w:lang w:val="es-ES_tradnl"/>
        </w:rPr>
        <w:t xml:space="preserve"> </w:t>
      </w:r>
      <w:r w:rsidRPr="00126522">
        <w:rPr>
          <w:rFonts w:eastAsia="Arial" w:cs="Arial"/>
          <w:lang w:val="es-ES_tradnl"/>
        </w:rPr>
        <w:t>(</w:t>
      </w:r>
      <w:r w:rsidRPr="00126522" w:rsidDel="006568AB">
        <w:rPr>
          <w:rFonts w:eastAsia="Arial" w:cs="Arial"/>
          <w:lang w:val="es-ES_tradnl"/>
        </w:rPr>
        <w:t>RUP</w:t>
      </w:r>
      <w:r w:rsidRPr="00126522">
        <w:rPr>
          <w:rFonts w:eastAsia="Arial" w:cs="Arial"/>
          <w:lang w:val="es-ES_tradnl"/>
        </w:rPr>
        <w:t>)</w:t>
      </w:r>
      <w:r>
        <w:rPr>
          <w:rFonts w:eastAsia="Arial" w:cs="Arial"/>
          <w:lang w:val="es-ES_tradnl"/>
        </w:rPr>
        <w:t xml:space="preserve">. DAVID ALEXANDER LOPEZ AVILES, EDITH ISABEL CAMPOS RODRIGUEZ, ERICK ALFONSO LOPEZ AVILES Y RENE RICARDO GIRON CALERO. Comuníquese. </w:t>
      </w:r>
      <w:r w:rsidRPr="0FA0BA87">
        <w:rPr>
          <w:rFonts w:eastAsia="Arial" w:cs="Arial"/>
          <w:b/>
          <w:bCs/>
          <w:u w:val="single"/>
        </w:rPr>
        <w:t>ACUERDO NUMERO</w:t>
      </w:r>
      <w:r>
        <w:rPr>
          <w:rFonts w:eastAsia="Arial" w:cs="Arial"/>
          <w:b/>
          <w:bCs/>
          <w:u w:val="single"/>
        </w:rPr>
        <w:t xml:space="preserve"> DIECINUEVE:</w:t>
      </w:r>
      <w:r w:rsidRPr="002E1418">
        <w:rPr>
          <w:rFonts w:eastAsia="Arial" w:cs="Arial"/>
        </w:rPr>
        <w:t xml:space="preserve"> </w:t>
      </w:r>
      <w:r w:rsidRPr="002D067C">
        <w:rPr>
          <w:rFonts w:eastAsia="Arial" w:cs="Arial"/>
          <w:sz w:val="25"/>
          <w:szCs w:val="25"/>
        </w:rPr>
        <w:t xml:space="preserve">El Concejo Municipal en uso de sus facultades legales por mayoría de votación </w:t>
      </w:r>
      <w:r w:rsidRPr="002D067C">
        <w:rPr>
          <w:rFonts w:eastAsia="Arial" w:cs="Arial"/>
          <w:b/>
          <w:sz w:val="25"/>
          <w:szCs w:val="25"/>
        </w:rPr>
        <w:t xml:space="preserve">ACUERDA: I).- </w:t>
      </w:r>
      <w:r w:rsidRPr="002D067C">
        <w:rPr>
          <w:rFonts w:eastAsia="Arial" w:cs="Arial"/>
          <w:sz w:val="25"/>
          <w:szCs w:val="25"/>
        </w:rPr>
        <w:t xml:space="preserve">Aprobar el perfil del proyecto </w:t>
      </w:r>
      <w:r w:rsidRPr="002D067C">
        <w:rPr>
          <w:rFonts w:eastAsia="Arial" w:cs="Arial"/>
          <w:b/>
          <w:sz w:val="25"/>
          <w:szCs w:val="25"/>
        </w:rPr>
        <w:t>“</w:t>
      </w:r>
      <w:r>
        <w:rPr>
          <w:rFonts w:eastAsia="Arial" w:cs="Arial"/>
          <w:b/>
          <w:sz w:val="25"/>
          <w:szCs w:val="25"/>
        </w:rPr>
        <w:t>ESCUELA DE CAMPO AGRÍCOLA DEL PROGRAMA CIUDAD MUJER 2019</w:t>
      </w:r>
      <w:r w:rsidRPr="002D067C">
        <w:rPr>
          <w:rFonts w:eastAsia="Arial" w:cs="Arial"/>
          <w:b/>
          <w:sz w:val="25"/>
          <w:szCs w:val="25"/>
        </w:rPr>
        <w:t>”</w:t>
      </w:r>
      <w:r w:rsidRPr="002D067C">
        <w:rPr>
          <w:rFonts w:eastAsia="Arial" w:cs="Arial"/>
          <w:sz w:val="25"/>
          <w:szCs w:val="25"/>
        </w:rPr>
        <w:t>,</w:t>
      </w:r>
      <w:r w:rsidRPr="12F8ECB3">
        <w:rPr>
          <w:rFonts w:eastAsia="Arial" w:cs="Arial"/>
        </w:rPr>
        <w:t xml:space="preserve"> por la Cantidad de </w:t>
      </w:r>
      <w:r>
        <w:rPr>
          <w:rFonts w:eastAsia="Arial" w:cs="Arial"/>
          <w:b/>
          <w:bCs/>
        </w:rPr>
        <w:t>UN MIL CUATROCIENTOS 00</w:t>
      </w:r>
      <w:r w:rsidRPr="12F8ECB3">
        <w:rPr>
          <w:rFonts w:eastAsia="Arial" w:cs="Arial"/>
          <w:b/>
          <w:bCs/>
        </w:rPr>
        <w:t>/100</w:t>
      </w:r>
      <w:r>
        <w:rPr>
          <w:rFonts w:eastAsia="Arial" w:cs="Arial"/>
          <w:b/>
          <w:bCs/>
        </w:rPr>
        <w:t xml:space="preserve"> DÓLARES</w:t>
      </w:r>
      <w:r w:rsidRPr="12F8ECB3">
        <w:rPr>
          <w:rFonts w:eastAsia="Arial" w:cs="Arial"/>
          <w:b/>
          <w:bCs/>
        </w:rPr>
        <w:t xml:space="preserve">  ($</w:t>
      </w:r>
      <w:r>
        <w:rPr>
          <w:rFonts w:eastAsia="Arial" w:cs="Arial"/>
          <w:b/>
          <w:bCs/>
        </w:rPr>
        <w:t>1,400.00</w:t>
      </w:r>
      <w:r w:rsidRPr="12F8ECB3">
        <w:rPr>
          <w:rFonts w:eastAsia="Arial" w:cs="Arial"/>
        </w:rPr>
        <w:t>)</w:t>
      </w:r>
      <w:r>
        <w:rPr>
          <w:rFonts w:eastAsia="Arial" w:cs="Arial"/>
        </w:rPr>
        <w:t xml:space="preserve"> a financiarse del fondo </w:t>
      </w:r>
      <w:r w:rsidRPr="00F52B0C">
        <w:rPr>
          <w:rFonts w:eastAsia="Arial" w:cs="Arial"/>
          <w:b/>
        </w:rPr>
        <w:t>FODES 75%</w:t>
      </w:r>
      <w:r w:rsidRPr="12F8ECB3">
        <w:rPr>
          <w:rFonts w:eastAsia="Arial" w:cs="Arial"/>
        </w:rPr>
        <w:t xml:space="preserve">. </w:t>
      </w:r>
      <w:r w:rsidRPr="12F8ECB3">
        <w:rPr>
          <w:rFonts w:eastAsia="Arial" w:cs="Arial"/>
          <w:b/>
          <w:bCs/>
        </w:rPr>
        <w:t xml:space="preserve">II).- </w:t>
      </w:r>
      <w:r w:rsidRPr="002D067C">
        <w:rPr>
          <w:rFonts w:eastAsia="Arial" w:cs="Arial"/>
          <w:sz w:val="25"/>
          <w:szCs w:val="25"/>
        </w:rPr>
        <w:t xml:space="preserve">Ejecutarlo por </w:t>
      </w:r>
      <w:r w:rsidRPr="002D067C">
        <w:rPr>
          <w:rFonts w:eastAsia="Arial" w:cs="Arial"/>
          <w:b/>
          <w:sz w:val="25"/>
          <w:szCs w:val="25"/>
        </w:rPr>
        <w:t>modalidad de administración</w:t>
      </w:r>
      <w:r w:rsidRPr="002D067C">
        <w:rPr>
          <w:rFonts w:eastAsia="Arial" w:cs="Arial"/>
          <w:sz w:val="25"/>
          <w:szCs w:val="25"/>
        </w:rPr>
        <w:t xml:space="preserve"> </w:t>
      </w:r>
      <w:r w:rsidRPr="002D067C">
        <w:rPr>
          <w:rFonts w:eastAsia="Arial" w:cs="Arial"/>
          <w:b/>
          <w:sz w:val="25"/>
          <w:szCs w:val="25"/>
        </w:rPr>
        <w:t xml:space="preserve">III).- </w:t>
      </w:r>
      <w:r w:rsidRPr="002D067C">
        <w:rPr>
          <w:rFonts w:eastAsia="Arial" w:cs="Arial"/>
          <w:sz w:val="25"/>
          <w:szCs w:val="25"/>
        </w:rPr>
        <w:t>Autorizar al Jefe de</w:t>
      </w:r>
      <w:r w:rsidRPr="002F2B56">
        <w:rPr>
          <w:rFonts w:eastAsia="Arial" w:cs="Arial"/>
        </w:rPr>
        <w:t xml:space="preserve"> </w:t>
      </w:r>
      <w:r w:rsidRPr="002D067C">
        <w:rPr>
          <w:rFonts w:eastAsia="Arial" w:cs="Arial"/>
          <w:sz w:val="25"/>
          <w:szCs w:val="25"/>
        </w:rPr>
        <w:t>la UACI para que inicie los procesos de contratación y la adquisición de lo contemplado</w:t>
      </w:r>
      <w:r w:rsidRPr="002F2B56">
        <w:rPr>
          <w:rFonts w:eastAsia="Arial" w:cs="Arial"/>
        </w:rPr>
        <w:t xml:space="preserve"> en </w:t>
      </w:r>
      <w:r w:rsidRPr="002D067C">
        <w:rPr>
          <w:rFonts w:eastAsia="Arial" w:cs="Arial"/>
          <w:sz w:val="25"/>
          <w:szCs w:val="25"/>
        </w:rPr>
        <w:t>el presupuesto del proyecto.</w:t>
      </w:r>
      <w:r w:rsidRPr="002F2B56">
        <w:rPr>
          <w:rFonts w:eastAsia="Arial" w:cs="Arial"/>
        </w:rPr>
        <w:t xml:space="preserve"> </w:t>
      </w:r>
      <w:r w:rsidRPr="002D067C">
        <w:rPr>
          <w:rFonts w:eastAsia="Arial" w:cs="Arial"/>
          <w:sz w:val="25"/>
          <w:szCs w:val="25"/>
        </w:rPr>
        <w:t>Y al Tesorero Municipal para que</w:t>
      </w:r>
      <w:r>
        <w:rPr>
          <w:rFonts w:eastAsia="Arial" w:cs="Arial"/>
          <w:sz w:val="25"/>
          <w:szCs w:val="25"/>
        </w:rPr>
        <w:t xml:space="preserve"> </w:t>
      </w:r>
      <w:r w:rsidRPr="002D067C">
        <w:rPr>
          <w:rFonts w:eastAsia="Arial" w:cs="Arial"/>
          <w:sz w:val="25"/>
          <w:szCs w:val="25"/>
        </w:rPr>
        <w:t xml:space="preserve">erogue </w:t>
      </w:r>
      <w:r w:rsidRPr="002F2B56">
        <w:rPr>
          <w:rFonts w:eastAsia="Arial" w:cs="Arial"/>
        </w:rPr>
        <w:t>lo gestionado</w:t>
      </w:r>
      <w:r w:rsidRPr="12F8ECB3">
        <w:rPr>
          <w:rFonts w:eastAsia="Arial" w:cs="Arial"/>
        </w:rPr>
        <w:t xml:space="preserve"> por la UACI. </w:t>
      </w:r>
      <w:r>
        <w:rPr>
          <w:rFonts w:eastAsia="Arial" w:cs="Arial"/>
        </w:rPr>
        <w:t xml:space="preserve">Comuníquese. </w:t>
      </w:r>
      <w:r w:rsidRPr="0FA0BA87">
        <w:rPr>
          <w:rFonts w:eastAsia="Arial" w:cs="Arial"/>
          <w:b/>
          <w:bCs/>
          <w:u w:val="single"/>
        </w:rPr>
        <w:t>ACUERDO NUMERO</w:t>
      </w:r>
      <w:r>
        <w:rPr>
          <w:rFonts w:eastAsia="Arial" w:cs="Arial"/>
          <w:b/>
          <w:bCs/>
          <w:u w:val="single"/>
        </w:rPr>
        <w:t xml:space="preserve"> VEINTE:</w:t>
      </w:r>
      <w:r w:rsidRPr="002E1418">
        <w:rPr>
          <w:rFonts w:eastAsia="Arial" w:cs="Arial"/>
        </w:rPr>
        <w:t xml:space="preserve"> </w:t>
      </w:r>
      <w:r w:rsidRPr="0079233B">
        <w:rPr>
          <w:rFonts w:eastAsia="Arial" w:cs="Arial"/>
        </w:rPr>
        <w:t xml:space="preserve">Este concejo Municipal en uso de sus facultades legales y por mayoría de votación ACUERDA Adjudicar la formulación de la carpeta técnica del proyecto: </w:t>
      </w:r>
      <w:r w:rsidRPr="0FA0BA87">
        <w:rPr>
          <w:rFonts w:eastAsia="Arial" w:cs="Arial"/>
          <w:b/>
          <w:bCs/>
        </w:rPr>
        <w:t>“</w:t>
      </w:r>
      <w:r>
        <w:rPr>
          <w:rFonts w:eastAsia="Arial" w:cs="Arial"/>
          <w:b/>
          <w:bCs/>
        </w:rPr>
        <w:t>CONSTRUCCIÓN DE TECHO Y REPARACIÓN DE CANCHITA DE FUTBOL RÁPIDO DE SAN RAFAEL ORIENTE, MUNI</w:t>
      </w:r>
      <w:r w:rsidRPr="0FA0BA87">
        <w:rPr>
          <w:rFonts w:eastAsia="Arial" w:cs="Arial"/>
          <w:b/>
          <w:bCs/>
        </w:rPr>
        <w:t>CIPIO DE SAN RAFAEL ORIENTE, DEPARTAMENTO DE SAN MIGUEL”</w:t>
      </w:r>
      <w:r w:rsidRPr="0079233B">
        <w:rPr>
          <w:rFonts w:eastAsia="Arial" w:cs="Arial"/>
        </w:rPr>
        <w:t>. A</w:t>
      </w:r>
      <w:r>
        <w:rPr>
          <w:rFonts w:eastAsia="Arial" w:cs="Arial"/>
        </w:rPr>
        <w:t>l</w:t>
      </w:r>
      <w:r w:rsidRPr="0FA0BA87">
        <w:rPr>
          <w:rFonts w:ascii="Times New Roman" w:eastAsia="Arial" w:hAnsi="Times New Roman"/>
          <w:b/>
          <w:bCs/>
          <w:color w:val="auto"/>
          <w:sz w:val="22"/>
        </w:rPr>
        <w:t xml:space="preserve"> </w:t>
      </w:r>
      <w:r>
        <w:rPr>
          <w:rFonts w:eastAsia="Arial" w:cs="Arial"/>
          <w:b/>
          <w:bCs/>
        </w:rPr>
        <w:t>ARQ</w:t>
      </w:r>
      <w:r w:rsidRPr="0FA0BA87">
        <w:rPr>
          <w:rFonts w:eastAsia="Arial" w:cs="Arial"/>
          <w:b/>
          <w:bCs/>
        </w:rPr>
        <w:t xml:space="preserve">. </w:t>
      </w:r>
      <w:r>
        <w:rPr>
          <w:rFonts w:eastAsia="Arial" w:cs="Arial"/>
          <w:b/>
          <w:bCs/>
        </w:rPr>
        <w:t>Moisés Fernando Girón Granados</w:t>
      </w:r>
      <w:r w:rsidRPr="0079233B">
        <w:rPr>
          <w:rFonts w:eastAsia="Arial" w:cs="Arial"/>
        </w:rPr>
        <w:t xml:space="preserve"> por un monto de </w:t>
      </w:r>
      <w:r>
        <w:rPr>
          <w:rFonts w:eastAsia="Arial" w:cs="Arial"/>
          <w:b/>
          <w:bCs/>
        </w:rPr>
        <w:t>TRES MIL QUINIENTOS DÓLARES ($3,500.00)</w:t>
      </w:r>
      <w:r w:rsidRPr="0079233B">
        <w:rPr>
          <w:rFonts w:eastAsia="Arial" w:cs="Arial"/>
        </w:rPr>
        <w:t>. Comuníquese.</w:t>
      </w:r>
      <w:r>
        <w:rPr>
          <w:rFonts w:eastAsia="Arial" w:cs="Arial"/>
        </w:rPr>
        <w:t xml:space="preserve"> </w:t>
      </w:r>
      <w:r w:rsidRPr="0FA0BA87">
        <w:rPr>
          <w:rFonts w:eastAsia="Arial" w:cs="Arial"/>
          <w:b/>
          <w:bCs/>
          <w:u w:val="single"/>
        </w:rPr>
        <w:t>ACUERDO NUMERO</w:t>
      </w:r>
      <w:r>
        <w:rPr>
          <w:rFonts w:eastAsia="Arial" w:cs="Arial"/>
          <w:b/>
          <w:bCs/>
          <w:u w:val="single"/>
        </w:rPr>
        <w:t xml:space="preserve"> VEINTIUNO:</w:t>
      </w:r>
      <w:r w:rsidRPr="002E1418">
        <w:rPr>
          <w:rFonts w:eastAsia="Arial" w:cs="Arial"/>
        </w:rPr>
        <w:t xml:space="preserve"> </w:t>
      </w:r>
      <w:r>
        <w:rPr>
          <w:rFonts w:eastAsia="Arial" w:cs="Arial"/>
        </w:rPr>
        <w:t xml:space="preserve">El Concejo Municipal en uso de sus facultades legales y por mayoría de votación </w:t>
      </w:r>
      <w:r w:rsidRPr="00006B30">
        <w:rPr>
          <w:rFonts w:eastAsia="Arial" w:cs="Arial"/>
          <w:b/>
        </w:rPr>
        <w:t>ACUERDA</w:t>
      </w:r>
      <w:r>
        <w:rPr>
          <w:rFonts w:eastAsia="Arial" w:cs="Arial"/>
        </w:rPr>
        <w:t xml:space="preserve"> autorizar el gasto no recurrente realizado por el Tesorero Municipal de la cuenta del </w:t>
      </w:r>
      <w:r w:rsidRPr="00006B30">
        <w:rPr>
          <w:rFonts w:eastAsia="Arial" w:cs="Arial"/>
          <w:b/>
        </w:rPr>
        <w:t>25% FODES</w:t>
      </w:r>
      <w:r>
        <w:rPr>
          <w:rFonts w:eastAsia="Arial" w:cs="Arial"/>
        </w:rPr>
        <w:t xml:space="preserve"> por la cantidad de </w:t>
      </w:r>
      <w:r w:rsidRPr="00006B30">
        <w:rPr>
          <w:rFonts w:eastAsia="Arial" w:cs="Arial"/>
          <w:b/>
        </w:rPr>
        <w:t>OCHOCIENTOS VEINTIOCHO 16/100 DÓLARES ($828.16)</w:t>
      </w:r>
      <w:r>
        <w:rPr>
          <w:rFonts w:eastAsia="Arial" w:cs="Arial"/>
        </w:rPr>
        <w:t xml:space="preserve"> en concepto del mantenimiento de vehículo Hilux rojo 4x4 con la reparación de frenos y tanque de combustible. Comuníquese. </w:t>
      </w:r>
      <w:r w:rsidRPr="0FA0BA87">
        <w:rPr>
          <w:rFonts w:eastAsia="Arial" w:cs="Arial"/>
          <w:b/>
          <w:bCs/>
          <w:u w:val="single"/>
        </w:rPr>
        <w:t>ACUERDO NUMERO</w:t>
      </w:r>
      <w:r>
        <w:rPr>
          <w:rFonts w:eastAsia="Arial" w:cs="Arial"/>
          <w:b/>
          <w:bCs/>
          <w:u w:val="single"/>
        </w:rPr>
        <w:t xml:space="preserve"> </w:t>
      </w:r>
      <w:r>
        <w:rPr>
          <w:rFonts w:eastAsia="Arial" w:cs="Arial"/>
          <w:b/>
          <w:bCs/>
          <w:u w:val="single"/>
        </w:rPr>
        <w:lastRenderedPageBreak/>
        <w:t>VEINTIDÓS:</w:t>
      </w:r>
      <w:r w:rsidRPr="002E1418">
        <w:rPr>
          <w:rFonts w:eastAsia="Arial" w:cs="Arial"/>
        </w:rPr>
        <w:t xml:space="preserve"> </w:t>
      </w:r>
      <w:r>
        <w:rPr>
          <w:rFonts w:eastAsia="Arial" w:cs="Arial"/>
        </w:rPr>
        <w:t xml:space="preserve">El Concejo Municipal en uso de sus facultades legales y por mayoría de votación </w:t>
      </w:r>
      <w:r w:rsidRPr="0071010F">
        <w:rPr>
          <w:rFonts w:eastAsia="Arial" w:cs="Arial"/>
          <w:b/>
        </w:rPr>
        <w:t>ACUERDA</w:t>
      </w:r>
      <w:r>
        <w:rPr>
          <w:rFonts w:eastAsia="Arial" w:cs="Arial"/>
        </w:rPr>
        <w:t xml:space="preserve"> </w:t>
      </w:r>
      <w:r w:rsidRPr="005F194E">
        <w:rPr>
          <w:rFonts w:eastAsia="Arial" w:cs="Arial"/>
          <w:b/>
        </w:rPr>
        <w:t>a).-</w:t>
      </w:r>
      <w:r>
        <w:rPr>
          <w:rFonts w:eastAsia="Arial" w:cs="Arial"/>
        </w:rPr>
        <w:t xml:space="preserve"> Autorizar a</w:t>
      </w:r>
      <w:r w:rsidRPr="12F8ECB3">
        <w:rPr>
          <w:rFonts w:eastAsia="Arial" w:cs="Arial"/>
        </w:rPr>
        <w:t>l Tesorer</w:t>
      </w:r>
      <w:r>
        <w:rPr>
          <w:rFonts w:eastAsia="Arial" w:cs="Arial"/>
        </w:rPr>
        <w:t>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Alcalde Municipal y Leopoldo Paredes Flores, Primer regidor Propietario, para que de los FONDOS</w:t>
      </w:r>
      <w:r>
        <w:rPr>
          <w:rFonts w:eastAsia="Arial" w:cs="Arial"/>
        </w:rPr>
        <w:t xml:space="preserve"> PROPIOS</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w:t>
      </w:r>
      <w:r>
        <w:rPr>
          <w:rFonts w:eastAsia="Arial" w:cs="Arial"/>
          <w:b/>
          <w:bCs/>
          <w:u w:val="single"/>
        </w:rPr>
        <w:t>de ahorro</w:t>
      </w:r>
      <w:r w:rsidRPr="12F8ECB3">
        <w:rPr>
          <w:rFonts w:eastAsia="Arial" w:cs="Arial"/>
          <w:b/>
          <w:bCs/>
          <w:u w:val="single"/>
        </w:rPr>
        <w:t xml:space="preserv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12F8ECB3">
        <w:rPr>
          <w:rFonts w:eastAsia="Arial" w:cs="Arial"/>
          <w:b/>
          <w:bCs/>
        </w:rPr>
        <w:t>“</w:t>
      </w:r>
      <w:r>
        <w:rPr>
          <w:rFonts w:eastAsia="Arial" w:cs="Arial"/>
          <w:b/>
          <w:bCs/>
        </w:rPr>
        <w:t xml:space="preserve">San Rafael Oriente /85N-Fondo General/ Transferencia de fondos para acompañamiento Socio Familiar en el municipio de San Rafael Oriente”. </w:t>
      </w:r>
      <w:r>
        <w:rPr>
          <w:rFonts w:eastAsia="Arial" w:cs="Arial"/>
          <w:b/>
        </w:rPr>
        <w:t>b</w:t>
      </w:r>
      <w:r w:rsidRPr="005F194E">
        <w:rPr>
          <w:rFonts w:eastAsia="Arial" w:cs="Arial"/>
          <w:b/>
        </w:rPr>
        <w:t>).-</w:t>
      </w:r>
      <w:r>
        <w:rPr>
          <w:rFonts w:eastAsia="Arial" w:cs="Arial"/>
        </w:rPr>
        <w:t xml:space="preserve"> Autorizar a</w:t>
      </w:r>
      <w:r w:rsidRPr="12F8ECB3">
        <w:rPr>
          <w:rFonts w:eastAsia="Arial" w:cs="Arial"/>
        </w:rPr>
        <w:t>l Tesorer</w:t>
      </w:r>
      <w:r>
        <w:rPr>
          <w:rFonts w:eastAsia="Arial" w:cs="Arial"/>
        </w:rPr>
        <w:t>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Alcalde Municipal y Leopoldo Paredes Flores, Primer regidor Propietario, para que de los FONDOS</w:t>
      </w:r>
      <w:r>
        <w:rPr>
          <w:rFonts w:eastAsia="Arial" w:cs="Arial"/>
        </w:rPr>
        <w:t xml:space="preserve"> PROPIOS</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w:t>
      </w:r>
      <w:r>
        <w:rPr>
          <w:rFonts w:eastAsia="Arial" w:cs="Arial"/>
          <w:b/>
          <w:bCs/>
          <w:u w:val="single"/>
        </w:rPr>
        <w:t>de ahorro</w:t>
      </w:r>
      <w:r w:rsidRPr="12F8ECB3">
        <w:rPr>
          <w:rFonts w:eastAsia="Arial" w:cs="Arial"/>
          <w:b/>
          <w:bCs/>
          <w:u w:val="single"/>
        </w:rPr>
        <w:t xml:space="preserv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12F8ECB3">
        <w:rPr>
          <w:rFonts w:eastAsia="Arial" w:cs="Arial"/>
          <w:b/>
          <w:bCs/>
        </w:rPr>
        <w:t>“</w:t>
      </w:r>
      <w:r>
        <w:rPr>
          <w:rFonts w:eastAsia="Arial" w:cs="Arial"/>
          <w:b/>
          <w:bCs/>
        </w:rPr>
        <w:t xml:space="preserve">San Rafael Oriente /85Q-Fondo General/ Transferencia de fondos para acompañamiento a personas que reciben la pensión solidaria por vejez en el municipio de San Rafael Oriente”.  </w:t>
      </w:r>
      <w:r>
        <w:rPr>
          <w:rFonts w:eastAsia="Arial" w:cs="Arial"/>
          <w:bCs/>
        </w:rPr>
        <w:t xml:space="preserve">En estas cuentas serán transferidos los fondos de parte del FISDL, de acuerdo a lo descrito en el “Instructivo de Transferencia y Administración de Fondos para Programas Sociales”, Modalidad de Ejecución Descentralizada del FISDL. Las cuentas de Ahorros se consideraran restringidas, dado que únicamente podrán transferirse fondos de esta a la Cuenta Corriente de LA ESTRATEGIA, con autorización expresa del FISDL. Comuníquese. </w:t>
      </w:r>
      <w:r w:rsidRPr="0FA0BA87">
        <w:rPr>
          <w:rFonts w:eastAsia="Arial" w:cs="Arial"/>
          <w:b/>
          <w:bCs/>
          <w:u w:val="single"/>
        </w:rPr>
        <w:t>ACUERDO NUMERO</w:t>
      </w:r>
      <w:r>
        <w:rPr>
          <w:rFonts w:eastAsia="Arial" w:cs="Arial"/>
          <w:b/>
          <w:bCs/>
          <w:u w:val="single"/>
        </w:rPr>
        <w:t xml:space="preserve"> VEINTITRES:</w:t>
      </w:r>
      <w:r w:rsidRPr="002E1418">
        <w:rPr>
          <w:rFonts w:eastAsia="Arial" w:cs="Arial"/>
        </w:rPr>
        <w:t xml:space="preserve"> </w:t>
      </w:r>
      <w:r>
        <w:rPr>
          <w:rFonts w:eastAsia="Arial" w:cs="Arial"/>
        </w:rPr>
        <w:t xml:space="preserve">El Concejo Municipal acuerda el siguiente: </w:t>
      </w:r>
    </w:p>
    <w:p w:rsidR="003A6DEB" w:rsidRPr="008E70C1" w:rsidRDefault="003A6DEB" w:rsidP="003A6DEB">
      <w:pPr>
        <w:spacing w:after="0" w:line="360" w:lineRule="auto"/>
        <w:jc w:val="both"/>
        <w:rPr>
          <w:rFonts w:cs="Arial"/>
          <w:sz w:val="20"/>
          <w:szCs w:val="20"/>
        </w:rPr>
      </w:pPr>
      <w:r w:rsidRPr="008E70C1">
        <w:rPr>
          <w:rFonts w:cs="Arial"/>
          <w:b/>
          <w:sz w:val="20"/>
          <w:szCs w:val="20"/>
          <w:u w:val="single"/>
        </w:rPr>
        <w:t xml:space="preserve">DECRETO NÚMERO </w:t>
      </w:r>
      <w:r>
        <w:rPr>
          <w:rFonts w:cs="Arial"/>
          <w:b/>
          <w:sz w:val="20"/>
          <w:szCs w:val="20"/>
          <w:u w:val="single"/>
        </w:rPr>
        <w:t>DOS</w:t>
      </w:r>
      <w:r w:rsidRPr="008E70C1">
        <w:rPr>
          <w:rFonts w:cs="Arial"/>
          <w:sz w:val="20"/>
          <w:szCs w:val="20"/>
        </w:rPr>
        <w:t xml:space="preserve">:   /   </w:t>
      </w:r>
      <w:r>
        <w:rPr>
          <w:rFonts w:cs="Arial"/>
          <w:b/>
          <w:sz w:val="20"/>
          <w:szCs w:val="20"/>
        </w:rPr>
        <w:t>2019</w:t>
      </w:r>
      <w:r w:rsidRPr="008E70C1">
        <w:rPr>
          <w:rFonts w:cs="Arial"/>
          <w:sz w:val="20"/>
          <w:szCs w:val="20"/>
        </w:rPr>
        <w:t xml:space="preserve">       </w:t>
      </w:r>
    </w:p>
    <w:p w:rsidR="003A6DEB" w:rsidRPr="008E70C1" w:rsidRDefault="003A6DEB" w:rsidP="003A6DEB">
      <w:pPr>
        <w:pStyle w:val="Sinespaciado"/>
        <w:jc w:val="both"/>
        <w:rPr>
          <w:rFonts w:ascii="Arial" w:hAnsi="Arial" w:cs="Arial"/>
          <w:b/>
          <w:sz w:val="20"/>
          <w:szCs w:val="20"/>
          <w:lang w:val="es-MX"/>
        </w:rPr>
      </w:pPr>
      <w:r w:rsidRPr="008E70C1">
        <w:rPr>
          <w:rFonts w:ascii="Arial" w:hAnsi="Arial" w:cs="Arial"/>
          <w:b/>
          <w:sz w:val="20"/>
          <w:szCs w:val="20"/>
          <w:lang w:val="es-MX"/>
        </w:rPr>
        <w:t xml:space="preserve">EL CONCEJO MUNICIPAL DE LA CIUDAD DE </w:t>
      </w:r>
    </w:p>
    <w:p w:rsidR="003A6DEB" w:rsidRPr="008E70C1" w:rsidRDefault="003A6DEB" w:rsidP="003A6DEB">
      <w:pPr>
        <w:pStyle w:val="Sinespaciado"/>
        <w:jc w:val="both"/>
        <w:rPr>
          <w:rFonts w:ascii="Arial" w:hAnsi="Arial" w:cs="Arial"/>
          <w:b/>
          <w:sz w:val="20"/>
          <w:szCs w:val="20"/>
          <w:lang w:val="es-MX"/>
        </w:rPr>
      </w:pPr>
      <w:r w:rsidRPr="008E70C1">
        <w:rPr>
          <w:rFonts w:ascii="Arial" w:hAnsi="Arial" w:cs="Arial"/>
          <w:b/>
          <w:sz w:val="20"/>
          <w:szCs w:val="20"/>
          <w:lang w:val="es-MX"/>
        </w:rPr>
        <w:t>SAN RAFAEL ORIENTE DEPARTAMENTO DE SAN MIGUEL</w:t>
      </w:r>
    </w:p>
    <w:p w:rsidR="003A6DEB" w:rsidRPr="008E70C1" w:rsidRDefault="003A6DEB" w:rsidP="003A6DEB">
      <w:pPr>
        <w:pStyle w:val="Sinespaciado"/>
        <w:jc w:val="both"/>
        <w:rPr>
          <w:rFonts w:ascii="Arial" w:hAnsi="Arial" w:cs="Arial"/>
          <w:sz w:val="20"/>
          <w:szCs w:val="20"/>
          <w:lang w:val="es-MX"/>
        </w:rPr>
      </w:pPr>
    </w:p>
    <w:p w:rsidR="003A6DEB" w:rsidRDefault="003A6DEB" w:rsidP="003A6DEB">
      <w:pPr>
        <w:pStyle w:val="Sinespaciado"/>
        <w:jc w:val="both"/>
        <w:rPr>
          <w:rFonts w:ascii="Arial" w:hAnsi="Arial" w:cs="Arial"/>
          <w:sz w:val="20"/>
          <w:szCs w:val="20"/>
          <w:lang w:val="es-MX"/>
        </w:rPr>
      </w:pPr>
      <w:r w:rsidRPr="008E70C1">
        <w:rPr>
          <w:rFonts w:ascii="Arial" w:hAnsi="Arial" w:cs="Arial"/>
          <w:b/>
          <w:sz w:val="20"/>
          <w:szCs w:val="20"/>
          <w:lang w:val="es-MX"/>
        </w:rPr>
        <w:t>CONSIDERANDO</w:t>
      </w:r>
      <w:r w:rsidRPr="008E70C1">
        <w:rPr>
          <w:rFonts w:ascii="Arial" w:hAnsi="Arial" w:cs="Arial"/>
          <w:sz w:val="20"/>
          <w:szCs w:val="20"/>
          <w:lang w:val="es-MX"/>
        </w:rPr>
        <w:t xml:space="preserve">: </w:t>
      </w:r>
    </w:p>
    <w:p w:rsidR="003A6DEB" w:rsidRPr="008E70C1" w:rsidRDefault="003A6DEB" w:rsidP="003A6DEB">
      <w:pPr>
        <w:pStyle w:val="Sinespaciado"/>
        <w:ind w:firstLine="2124"/>
        <w:jc w:val="both"/>
        <w:rPr>
          <w:rFonts w:ascii="Arial" w:hAnsi="Arial" w:cs="Arial"/>
          <w:sz w:val="20"/>
          <w:szCs w:val="20"/>
          <w:lang w:val="es-MX"/>
        </w:rPr>
      </w:pPr>
      <w:r w:rsidRPr="008E70C1">
        <w:rPr>
          <w:rFonts w:ascii="Arial" w:hAnsi="Arial" w:cs="Arial"/>
          <w:sz w:val="20"/>
          <w:szCs w:val="20"/>
          <w:lang w:val="es-MX"/>
        </w:rPr>
        <w:t xml:space="preserve">I).- </w:t>
      </w:r>
      <w:r w:rsidRPr="008E70C1">
        <w:rPr>
          <w:rFonts w:ascii="Arial" w:hAnsi="Arial" w:cs="Arial"/>
          <w:sz w:val="20"/>
          <w:szCs w:val="20"/>
        </w:rPr>
        <w:t>Que</w:t>
      </w:r>
      <w:r w:rsidRPr="008E70C1">
        <w:rPr>
          <w:rFonts w:ascii="Arial" w:hAnsi="Arial" w:cs="Arial"/>
          <w:sz w:val="20"/>
          <w:szCs w:val="20"/>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3A6DEB" w:rsidRPr="008E70C1" w:rsidRDefault="003A6DEB" w:rsidP="003A6DEB">
      <w:pPr>
        <w:pStyle w:val="Sinespaciado"/>
        <w:jc w:val="both"/>
        <w:rPr>
          <w:rFonts w:ascii="Arial" w:hAnsi="Arial" w:cs="Arial"/>
          <w:sz w:val="20"/>
          <w:szCs w:val="20"/>
          <w:lang w:val="es-MX"/>
        </w:rPr>
      </w:pPr>
      <w:r w:rsidRPr="008E70C1">
        <w:rPr>
          <w:rFonts w:ascii="Arial" w:hAnsi="Arial" w:cs="Arial"/>
          <w:sz w:val="20"/>
          <w:szCs w:val="20"/>
          <w:lang w:val="es-MX"/>
        </w:rPr>
        <w:tab/>
      </w:r>
      <w:r w:rsidRPr="008E70C1">
        <w:rPr>
          <w:rFonts w:ascii="Arial" w:hAnsi="Arial" w:cs="Arial"/>
          <w:sz w:val="20"/>
          <w:szCs w:val="20"/>
          <w:lang w:val="es-MX"/>
        </w:rPr>
        <w:tab/>
      </w:r>
      <w:r w:rsidRPr="008E70C1">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8E70C1">
        <w:rPr>
          <w:rFonts w:ascii="Arial" w:hAnsi="Arial" w:cs="Arial"/>
          <w:sz w:val="20"/>
          <w:szCs w:val="20"/>
          <w:lang w:val="es-MX"/>
        </w:rPr>
        <w:t xml:space="preserve"> II).- Que reconociendo la difícil situación económica que actualmente impera en nuestra sociedad, muchos  contribuyentes se encuentran en mora y por ello, es factible buscar incentivos que conlleve  a facilitarles el pago voluntario de sus obligaciones tributarias,</w:t>
      </w:r>
    </w:p>
    <w:p w:rsidR="003A6DEB" w:rsidRPr="008E70C1" w:rsidRDefault="003A6DEB" w:rsidP="003A6DEB">
      <w:pPr>
        <w:pStyle w:val="Sinespaciado"/>
        <w:jc w:val="both"/>
        <w:rPr>
          <w:rFonts w:ascii="Arial" w:hAnsi="Arial" w:cs="Arial"/>
          <w:sz w:val="20"/>
          <w:szCs w:val="20"/>
          <w:lang w:val="es-ES"/>
        </w:rPr>
      </w:pPr>
      <w:r w:rsidRPr="008E70C1">
        <w:rPr>
          <w:rFonts w:ascii="Arial" w:hAnsi="Arial" w:cs="Arial"/>
          <w:sz w:val="20"/>
          <w:szCs w:val="20"/>
          <w:lang w:val="es-MX"/>
        </w:rPr>
        <w:lastRenderedPageBreak/>
        <w:tab/>
      </w:r>
      <w:r w:rsidRPr="008E70C1">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8E70C1">
        <w:rPr>
          <w:rFonts w:ascii="Arial" w:hAnsi="Arial" w:cs="Arial"/>
          <w:sz w:val="20"/>
          <w:szCs w:val="20"/>
          <w:lang w:val="es-MX"/>
        </w:rPr>
        <w:t xml:space="preserve">III).- </w:t>
      </w:r>
      <w:r w:rsidRPr="008E70C1">
        <w:rPr>
          <w:rFonts w:ascii="Arial" w:hAnsi="Arial" w:cs="Arial"/>
          <w:sz w:val="20"/>
          <w:szCs w:val="20"/>
          <w:lang w:val="es-ES"/>
        </w:rPr>
        <w:t>Que nuestra Constitución no establece prohibición alguna ni la legislación secundaria establecida literalmente, para dispensar el pago de multas e intereses que son accesorios a la obligación principal; en tanto que la dispensa de intereses moratorios y multas por omitir el pago pretende beneficiar a los contribuyentes morosos aplicándoles el principio de lo más favorable para ellos.</w:t>
      </w:r>
    </w:p>
    <w:p w:rsidR="003A6DEB" w:rsidRPr="008E70C1" w:rsidRDefault="003A6DEB" w:rsidP="003A6DEB">
      <w:pPr>
        <w:pStyle w:val="Sinespaciado"/>
        <w:ind w:left="1416" w:firstLine="708"/>
        <w:jc w:val="both"/>
        <w:rPr>
          <w:rFonts w:ascii="Arial" w:hAnsi="Arial" w:cs="Arial"/>
          <w:sz w:val="20"/>
          <w:szCs w:val="20"/>
          <w:lang w:val="es-MX"/>
        </w:rPr>
      </w:pPr>
      <w:r w:rsidRPr="008E70C1">
        <w:rPr>
          <w:rFonts w:ascii="Arial" w:hAnsi="Arial" w:cs="Arial"/>
          <w:sz w:val="20"/>
          <w:szCs w:val="20"/>
          <w:lang w:val="es-ES"/>
        </w:rPr>
        <w:t>IV. Que al lograr una mayor recaudación, ésta se traduce en más obras para la población.</w:t>
      </w:r>
    </w:p>
    <w:p w:rsidR="003A6DEB" w:rsidRPr="008E70C1" w:rsidRDefault="003A6DEB" w:rsidP="003A6DEB">
      <w:pPr>
        <w:pStyle w:val="Sinespaciado"/>
        <w:jc w:val="both"/>
        <w:rPr>
          <w:rFonts w:ascii="Arial" w:hAnsi="Arial" w:cs="Arial"/>
          <w:sz w:val="20"/>
          <w:szCs w:val="20"/>
          <w:lang w:val="es-MX"/>
        </w:rPr>
      </w:pPr>
    </w:p>
    <w:p w:rsidR="003A6DEB" w:rsidRPr="008E70C1" w:rsidRDefault="003A6DEB" w:rsidP="003A6DEB">
      <w:pPr>
        <w:pStyle w:val="Sinespaciado"/>
        <w:jc w:val="both"/>
        <w:rPr>
          <w:rFonts w:ascii="Arial" w:hAnsi="Arial" w:cs="Arial"/>
          <w:sz w:val="20"/>
          <w:szCs w:val="20"/>
          <w:lang w:val="es-MX"/>
        </w:rPr>
      </w:pPr>
      <w:r w:rsidRPr="008E70C1">
        <w:rPr>
          <w:rFonts w:ascii="Arial" w:hAnsi="Arial" w:cs="Arial"/>
          <w:b/>
          <w:sz w:val="20"/>
          <w:szCs w:val="20"/>
          <w:lang w:val="es-MX"/>
        </w:rPr>
        <w:t>POR TANTO:</w:t>
      </w:r>
      <w:r w:rsidRPr="008E70C1">
        <w:rPr>
          <w:rFonts w:ascii="Arial" w:hAnsi="Arial" w:cs="Arial"/>
          <w:sz w:val="20"/>
          <w:szCs w:val="20"/>
          <w:lang w:val="es-MX"/>
        </w:rPr>
        <w:t xml:space="preserve"> En uso de las facultades que le otorga la Constitución de la República de El Salvador, la Ley General Tributaria Municipal y el Código Municipal;</w:t>
      </w:r>
    </w:p>
    <w:p w:rsidR="003A6DEB" w:rsidRPr="008E70C1" w:rsidRDefault="003A6DEB" w:rsidP="003A6DEB">
      <w:pPr>
        <w:pStyle w:val="Sinespaciado"/>
        <w:jc w:val="both"/>
        <w:rPr>
          <w:rFonts w:ascii="Arial" w:hAnsi="Arial" w:cs="Arial"/>
          <w:sz w:val="20"/>
          <w:szCs w:val="20"/>
          <w:lang w:val="es-MX"/>
        </w:rPr>
      </w:pPr>
    </w:p>
    <w:p w:rsidR="003A6DEB" w:rsidRPr="008E70C1" w:rsidRDefault="003A6DEB" w:rsidP="003A6DEB">
      <w:pPr>
        <w:pStyle w:val="Sinespaciado"/>
        <w:jc w:val="both"/>
        <w:rPr>
          <w:rFonts w:ascii="Arial" w:hAnsi="Arial" w:cs="Arial"/>
          <w:sz w:val="20"/>
          <w:szCs w:val="20"/>
          <w:lang w:val="es-MX"/>
        </w:rPr>
      </w:pPr>
      <w:r w:rsidRPr="008E70C1">
        <w:rPr>
          <w:rFonts w:ascii="Arial" w:hAnsi="Arial" w:cs="Arial"/>
          <w:b/>
          <w:sz w:val="20"/>
          <w:szCs w:val="20"/>
          <w:lang w:val="es-MX"/>
        </w:rPr>
        <w:t>DECRETA</w:t>
      </w:r>
      <w:r w:rsidRPr="008E70C1">
        <w:rPr>
          <w:rFonts w:ascii="Arial" w:hAnsi="Arial" w:cs="Arial"/>
          <w:sz w:val="20"/>
          <w:szCs w:val="20"/>
          <w:lang w:val="es-MX"/>
        </w:rPr>
        <w:t xml:space="preserve"> la siguiente:</w:t>
      </w:r>
    </w:p>
    <w:p w:rsidR="003A6DEB" w:rsidRPr="008E70C1" w:rsidRDefault="003A6DEB" w:rsidP="003A6DEB">
      <w:pPr>
        <w:pStyle w:val="Sinespaciado"/>
        <w:jc w:val="both"/>
        <w:rPr>
          <w:rFonts w:ascii="Arial" w:hAnsi="Arial" w:cs="Arial"/>
          <w:b/>
          <w:sz w:val="20"/>
          <w:szCs w:val="20"/>
          <w:lang w:val="es-MX"/>
        </w:rPr>
      </w:pPr>
    </w:p>
    <w:p w:rsidR="003A6DEB" w:rsidRPr="008E70C1" w:rsidRDefault="003A6DEB" w:rsidP="003A6DEB">
      <w:pPr>
        <w:pStyle w:val="Sinespaciado"/>
        <w:jc w:val="both"/>
        <w:rPr>
          <w:rFonts w:ascii="Arial" w:hAnsi="Arial" w:cs="Arial"/>
          <w:b/>
          <w:sz w:val="20"/>
          <w:szCs w:val="20"/>
          <w:lang w:val="es-MX"/>
        </w:rPr>
      </w:pPr>
      <w:r w:rsidRPr="008E70C1">
        <w:rPr>
          <w:rFonts w:ascii="Arial" w:hAnsi="Arial" w:cs="Arial"/>
          <w:b/>
          <w:sz w:val="20"/>
          <w:szCs w:val="20"/>
          <w:lang w:val="es-MX"/>
        </w:rPr>
        <w:t>ORDENANZA TRANSITORIA PARA EL PAGO DE LAS TASAS POR SERVICIOS MUNICIPALES CON DISPENSA DE MULTAS E INTERESES MORATORIOS.</w:t>
      </w:r>
    </w:p>
    <w:p w:rsidR="003A6DEB" w:rsidRPr="008E70C1" w:rsidRDefault="003A6DEB" w:rsidP="003A6DEB">
      <w:pPr>
        <w:pStyle w:val="Sinespaciado"/>
        <w:jc w:val="both"/>
        <w:rPr>
          <w:rFonts w:ascii="Arial" w:hAnsi="Arial" w:cs="Arial"/>
          <w:sz w:val="20"/>
          <w:szCs w:val="20"/>
          <w:lang w:val="es-MX"/>
        </w:rPr>
      </w:pPr>
      <w:r w:rsidRPr="008E70C1">
        <w:rPr>
          <w:rFonts w:ascii="Arial" w:hAnsi="Arial" w:cs="Arial"/>
          <w:sz w:val="20"/>
          <w:szCs w:val="20"/>
          <w:lang w:val="es-MX"/>
        </w:rPr>
        <w:t xml:space="preserve">Art. 1.- Durante la vigencia de la presente Ordenanza, todo contribuyente que se encuentre en mora con esta municipalidad respecto al pago de tasas por servicios municipales, será dispensado de la multa y los intereses moratorios. </w:t>
      </w:r>
    </w:p>
    <w:p w:rsidR="003A6DEB" w:rsidRPr="008E70C1" w:rsidRDefault="003A6DEB" w:rsidP="003A6DEB">
      <w:pPr>
        <w:pStyle w:val="Sinespaciado"/>
        <w:jc w:val="both"/>
        <w:rPr>
          <w:rFonts w:ascii="Arial" w:hAnsi="Arial" w:cs="Arial"/>
          <w:sz w:val="20"/>
          <w:szCs w:val="20"/>
          <w:lang w:val="es-MX"/>
        </w:rPr>
      </w:pPr>
      <w:r w:rsidRPr="008E70C1">
        <w:rPr>
          <w:rFonts w:ascii="Arial" w:hAnsi="Arial" w:cs="Arial"/>
          <w:sz w:val="20"/>
          <w:szCs w:val="20"/>
          <w:lang w:val="es-MX"/>
        </w:rPr>
        <w:t xml:space="preserve">Dicha Ordenanza tendrá vigencia durante </w:t>
      </w:r>
      <w:r>
        <w:rPr>
          <w:rFonts w:ascii="Arial" w:hAnsi="Arial" w:cs="Arial"/>
          <w:b/>
          <w:sz w:val="20"/>
          <w:szCs w:val="20"/>
          <w:lang w:val="es-MX"/>
        </w:rPr>
        <w:t>noventa</w:t>
      </w:r>
      <w:r w:rsidRPr="008E70C1">
        <w:rPr>
          <w:rFonts w:ascii="Arial" w:hAnsi="Arial" w:cs="Arial"/>
          <w:sz w:val="20"/>
          <w:szCs w:val="20"/>
          <w:lang w:val="es-MX"/>
        </w:rPr>
        <w:t xml:space="preserve"> días </w:t>
      </w:r>
      <w:r>
        <w:rPr>
          <w:rFonts w:ascii="Arial" w:hAnsi="Arial" w:cs="Arial"/>
          <w:sz w:val="20"/>
          <w:szCs w:val="20"/>
          <w:lang w:val="es-MX"/>
        </w:rPr>
        <w:t>calendario</w:t>
      </w:r>
      <w:r w:rsidRPr="008E70C1">
        <w:rPr>
          <w:rFonts w:ascii="Arial" w:hAnsi="Arial" w:cs="Arial"/>
          <w:sz w:val="20"/>
          <w:szCs w:val="20"/>
          <w:lang w:val="es-MX"/>
        </w:rPr>
        <w:t>, iniciando ocho días después de su publicación en el Diario Oficial.</w:t>
      </w:r>
    </w:p>
    <w:p w:rsidR="003A6DEB" w:rsidRPr="008E70C1" w:rsidRDefault="003A6DEB" w:rsidP="003A6DEB">
      <w:pPr>
        <w:pStyle w:val="Sinespaciado"/>
        <w:jc w:val="both"/>
        <w:rPr>
          <w:rFonts w:ascii="Arial" w:hAnsi="Arial" w:cs="Arial"/>
          <w:sz w:val="20"/>
          <w:szCs w:val="20"/>
          <w:lang w:val="es-MX"/>
        </w:rPr>
      </w:pPr>
    </w:p>
    <w:p w:rsidR="003A6DEB" w:rsidRPr="008E70C1" w:rsidRDefault="003A6DEB" w:rsidP="003A6DEB">
      <w:pPr>
        <w:pStyle w:val="Sinespaciado"/>
        <w:jc w:val="both"/>
        <w:rPr>
          <w:rFonts w:ascii="Arial" w:hAnsi="Arial" w:cs="Arial"/>
          <w:sz w:val="20"/>
          <w:szCs w:val="20"/>
          <w:lang w:val="es-MX"/>
        </w:rPr>
      </w:pPr>
      <w:r w:rsidRPr="008E70C1">
        <w:rPr>
          <w:rFonts w:ascii="Arial" w:hAnsi="Arial" w:cs="Arial"/>
          <w:sz w:val="20"/>
          <w:szCs w:val="20"/>
          <w:lang w:val="es-MX"/>
        </w:rPr>
        <w:t>Art. 2.- Podrán acogerse a los beneficios establecidos de esta Ordenanza, las Personas Naturales que se encuentren en cualquiera de las siguientes condiciones:</w:t>
      </w:r>
    </w:p>
    <w:p w:rsidR="003A6DEB" w:rsidRPr="008E70C1" w:rsidRDefault="003A6DEB" w:rsidP="003A6DEB">
      <w:pPr>
        <w:pStyle w:val="Sinespaciado"/>
        <w:numPr>
          <w:ilvl w:val="0"/>
          <w:numId w:val="1"/>
        </w:numPr>
        <w:jc w:val="both"/>
        <w:rPr>
          <w:rFonts w:ascii="Arial" w:hAnsi="Arial" w:cs="Arial"/>
          <w:sz w:val="20"/>
          <w:szCs w:val="20"/>
          <w:lang w:val="es-MX"/>
        </w:rPr>
      </w:pPr>
      <w:r w:rsidRPr="008E70C1">
        <w:rPr>
          <w:rFonts w:ascii="Arial" w:hAnsi="Arial" w:cs="Arial"/>
          <w:sz w:val="20"/>
          <w:szCs w:val="20"/>
          <w:lang w:val="es-MX"/>
        </w:rPr>
        <w:t>Los contribuyentes</w:t>
      </w:r>
      <w:r w:rsidRPr="008E70C1">
        <w:rPr>
          <w:rFonts w:ascii="Arial" w:hAnsi="Arial" w:cs="Arial"/>
          <w:sz w:val="20"/>
          <w:szCs w:val="20"/>
          <w:lang w:val="es-ES"/>
        </w:rPr>
        <w:t xml:space="preserve"> que estando calificados en el registro de contribuyentes del municipio, se encuentren en situación de mora de las tasas municipales</w:t>
      </w:r>
      <w:r w:rsidRPr="008E70C1">
        <w:rPr>
          <w:rFonts w:ascii="Arial" w:hAnsi="Arial" w:cs="Arial"/>
          <w:sz w:val="20"/>
          <w:szCs w:val="20"/>
          <w:lang w:val="es-MX"/>
        </w:rPr>
        <w:t xml:space="preserve"> </w:t>
      </w:r>
    </w:p>
    <w:p w:rsidR="003A6DEB" w:rsidRPr="008E70C1" w:rsidRDefault="003A6DEB" w:rsidP="003A6DEB">
      <w:pPr>
        <w:pStyle w:val="Sinespaciado"/>
        <w:numPr>
          <w:ilvl w:val="0"/>
          <w:numId w:val="1"/>
        </w:numPr>
        <w:jc w:val="both"/>
        <w:rPr>
          <w:rFonts w:ascii="Arial" w:hAnsi="Arial" w:cs="Arial"/>
          <w:sz w:val="20"/>
          <w:szCs w:val="20"/>
          <w:lang w:val="es-MX"/>
        </w:rPr>
      </w:pPr>
      <w:r w:rsidRPr="008E70C1">
        <w:rPr>
          <w:rFonts w:ascii="Arial" w:hAnsi="Arial" w:cs="Arial"/>
          <w:sz w:val="20"/>
          <w:szCs w:val="20"/>
          <w:lang w:val="es-MX"/>
        </w:rPr>
        <w:t>Los contribuyentes que realicen su pago de forma total o a través de pagos parciales siempre y cuando estos se efectúen en el plazo de vigencia de esta Ordenanza.</w:t>
      </w:r>
    </w:p>
    <w:p w:rsidR="003A6DEB" w:rsidRPr="008E70C1" w:rsidRDefault="003A6DEB" w:rsidP="003A6DEB">
      <w:pPr>
        <w:pStyle w:val="Sinespaciado"/>
        <w:numPr>
          <w:ilvl w:val="0"/>
          <w:numId w:val="1"/>
        </w:numPr>
        <w:jc w:val="both"/>
        <w:rPr>
          <w:rFonts w:ascii="Arial" w:hAnsi="Arial" w:cs="Arial"/>
          <w:sz w:val="20"/>
          <w:szCs w:val="20"/>
          <w:lang w:val="es-MX"/>
        </w:rPr>
      </w:pPr>
      <w:r w:rsidRPr="008E70C1">
        <w:rPr>
          <w:rFonts w:ascii="Arial" w:hAnsi="Arial" w:cs="Arial"/>
          <w:sz w:val="20"/>
          <w:szCs w:val="20"/>
          <w:lang w:val="es-ES"/>
        </w:rPr>
        <w:t>Aquellos que hayan incumplido el convenio de pago suscrito con esta municipalidad, siempre y cuando cancelen en su totalidad lo adeudado durante el periodo de vigencia de la presente Ordenanza.</w:t>
      </w:r>
    </w:p>
    <w:p w:rsidR="003A6DEB" w:rsidRPr="008E70C1" w:rsidRDefault="003A6DEB" w:rsidP="003A6DEB">
      <w:pPr>
        <w:pStyle w:val="Sinespaciado"/>
        <w:ind w:left="720"/>
        <w:jc w:val="both"/>
        <w:rPr>
          <w:rFonts w:ascii="Arial" w:hAnsi="Arial" w:cs="Arial"/>
          <w:sz w:val="20"/>
          <w:szCs w:val="20"/>
          <w:lang w:val="es-MX"/>
        </w:rPr>
      </w:pPr>
    </w:p>
    <w:p w:rsidR="003A6DEB" w:rsidRPr="008E70C1" w:rsidRDefault="003A6DEB" w:rsidP="003A6DEB">
      <w:pPr>
        <w:pStyle w:val="Sinespaciado"/>
        <w:ind w:left="720"/>
        <w:jc w:val="both"/>
        <w:rPr>
          <w:rFonts w:ascii="Arial" w:hAnsi="Arial" w:cs="Arial"/>
          <w:sz w:val="20"/>
          <w:szCs w:val="20"/>
          <w:lang w:val="es-MX"/>
        </w:rPr>
      </w:pPr>
    </w:p>
    <w:p w:rsidR="003A6DEB" w:rsidRPr="008E70C1" w:rsidRDefault="003A6DEB" w:rsidP="003A6DEB">
      <w:pPr>
        <w:pStyle w:val="Sinespaciado"/>
        <w:jc w:val="both"/>
        <w:rPr>
          <w:rFonts w:ascii="Arial" w:hAnsi="Arial" w:cs="Arial"/>
          <w:sz w:val="20"/>
          <w:szCs w:val="20"/>
          <w:lang w:val="es-ES"/>
        </w:rPr>
      </w:pPr>
      <w:r w:rsidRPr="008E70C1">
        <w:rPr>
          <w:rFonts w:ascii="Arial" w:hAnsi="Arial" w:cs="Arial"/>
          <w:sz w:val="20"/>
          <w:szCs w:val="20"/>
          <w:lang w:val="es-ES"/>
        </w:rPr>
        <w:t>Art. 3.- No gozarán de los beneficios de esta Ordenanza aquellos sujetos pasivos cuya deuda se origina por el ejercicio de actividades comerciales, industriales o de servicios (Negocios), así como las instituciones públicas o privadas sujetas al pago de Tasas Municipales.</w:t>
      </w:r>
    </w:p>
    <w:p w:rsidR="003A6DEB" w:rsidRPr="008E70C1" w:rsidRDefault="003A6DEB" w:rsidP="003A6DEB">
      <w:pPr>
        <w:pStyle w:val="Sinespaciado"/>
        <w:jc w:val="both"/>
        <w:rPr>
          <w:rFonts w:ascii="Arial" w:hAnsi="Arial" w:cs="Arial"/>
          <w:sz w:val="20"/>
          <w:szCs w:val="20"/>
          <w:lang w:val="es-ES"/>
        </w:rPr>
      </w:pPr>
    </w:p>
    <w:p w:rsidR="003A6DEB" w:rsidRPr="008E70C1" w:rsidRDefault="003A6DEB" w:rsidP="003A6DEB">
      <w:pPr>
        <w:pStyle w:val="Sinespaciado"/>
        <w:jc w:val="both"/>
        <w:rPr>
          <w:rFonts w:ascii="Arial" w:hAnsi="Arial" w:cs="Arial"/>
          <w:sz w:val="20"/>
          <w:szCs w:val="20"/>
          <w:lang w:val="es-ES"/>
        </w:rPr>
      </w:pPr>
      <w:r w:rsidRPr="008E70C1">
        <w:rPr>
          <w:rFonts w:ascii="Arial" w:hAnsi="Arial" w:cs="Arial"/>
          <w:sz w:val="20"/>
          <w:szCs w:val="20"/>
          <w:lang w:val="es-ES"/>
        </w:rPr>
        <w:t xml:space="preserve"> Art. 4.- La presente Ordenanza entrará en vigencia ocho días después de su publicación en el Diario Oficial. </w:t>
      </w:r>
    </w:p>
    <w:p w:rsidR="003A6DEB" w:rsidRPr="008E70C1" w:rsidRDefault="003A6DEB" w:rsidP="003A6DEB">
      <w:pPr>
        <w:pStyle w:val="Sinespaciado"/>
        <w:jc w:val="both"/>
        <w:rPr>
          <w:rFonts w:ascii="Arial" w:eastAsia="Times New Roman" w:hAnsi="Arial" w:cs="Arial"/>
          <w:sz w:val="20"/>
          <w:szCs w:val="20"/>
          <w:lang w:val="es-ES" w:eastAsia="es-ES"/>
        </w:rPr>
      </w:pPr>
    </w:p>
    <w:p w:rsidR="003A6DEB" w:rsidRPr="008E70C1" w:rsidRDefault="003A6DEB" w:rsidP="003A6DEB">
      <w:pPr>
        <w:jc w:val="both"/>
        <w:rPr>
          <w:rFonts w:cs="Arial"/>
          <w:sz w:val="20"/>
          <w:szCs w:val="20"/>
          <w:lang w:val="es-ES"/>
        </w:rPr>
      </w:pPr>
      <w:r w:rsidRPr="00524222">
        <w:rPr>
          <w:rFonts w:cs="Arial"/>
          <w:sz w:val="20"/>
          <w:szCs w:val="20"/>
          <w:lang w:val="es-ES"/>
        </w:rPr>
        <w:t xml:space="preserve">Dado en el Salón de Sesiones del Concejo Municipal de la Ciudad de San Rafael Oriente, del departamento de San Miguel a los </w:t>
      </w:r>
      <w:r>
        <w:rPr>
          <w:rFonts w:cs="Arial"/>
          <w:sz w:val="20"/>
          <w:szCs w:val="20"/>
          <w:lang w:val="es-ES"/>
        </w:rPr>
        <w:t>cuatro</w:t>
      </w:r>
      <w:r w:rsidRPr="00524222">
        <w:rPr>
          <w:rFonts w:cs="Arial"/>
          <w:sz w:val="20"/>
          <w:szCs w:val="20"/>
          <w:lang w:val="es-ES"/>
        </w:rPr>
        <w:t xml:space="preserve"> días del mes de </w:t>
      </w:r>
      <w:r>
        <w:rPr>
          <w:rFonts w:cs="Arial"/>
          <w:sz w:val="20"/>
          <w:szCs w:val="20"/>
          <w:lang w:val="es-ES"/>
        </w:rPr>
        <w:t>abril</w:t>
      </w:r>
      <w:r w:rsidRPr="00524222">
        <w:rPr>
          <w:rFonts w:cs="Arial"/>
          <w:sz w:val="20"/>
          <w:szCs w:val="20"/>
          <w:lang w:val="es-ES"/>
        </w:rPr>
        <w:t xml:space="preserve"> del año </w:t>
      </w:r>
      <w:r>
        <w:rPr>
          <w:rFonts w:cs="Arial"/>
          <w:sz w:val="20"/>
          <w:szCs w:val="20"/>
          <w:lang w:val="es-ES"/>
        </w:rPr>
        <w:t>dos mil diecinueve. Comuníquese.</w:t>
      </w:r>
    </w:p>
    <w:p w:rsidR="003A6DEB" w:rsidRDefault="003A6DEB" w:rsidP="003A6DEB">
      <w:pPr>
        <w:spacing w:line="360" w:lineRule="auto"/>
        <w:jc w:val="both"/>
        <w:rPr>
          <w:rFonts w:cs="Arial"/>
          <w:b/>
        </w:rPr>
      </w:pPr>
      <w:r w:rsidRPr="0FA0BA87">
        <w:rPr>
          <w:rFonts w:eastAsia="Arial" w:cs="Arial"/>
          <w:b/>
          <w:bCs/>
          <w:u w:val="single"/>
        </w:rPr>
        <w:t>ACUERDO NUMERO</w:t>
      </w:r>
      <w:r>
        <w:rPr>
          <w:rFonts w:eastAsia="Arial" w:cs="Arial"/>
          <w:b/>
          <w:bCs/>
          <w:u w:val="single"/>
        </w:rPr>
        <w:t xml:space="preserve"> VEINTICUATRO:</w:t>
      </w:r>
      <w:r w:rsidRPr="002E1418">
        <w:rPr>
          <w:rFonts w:eastAsia="Arial" w:cs="Arial"/>
        </w:rPr>
        <w:t xml:space="preserve"> </w:t>
      </w:r>
      <w:r w:rsidRPr="12F8ECB3">
        <w:rPr>
          <w:rFonts w:eastAsia="Arial" w:cs="Arial"/>
        </w:rPr>
        <w:t xml:space="preserve">Este Concejo Municipal </w:t>
      </w:r>
      <w:r>
        <w:rPr>
          <w:rFonts w:eastAsia="Arial" w:cs="Arial"/>
        </w:rPr>
        <w:t xml:space="preserve">CONSIDERANDO que en fecha 4 de enero de 2019 se nombró para un periodo de prueba de tres meses a </w:t>
      </w:r>
      <w:r w:rsidRPr="00AA7706">
        <w:rPr>
          <w:rFonts w:eastAsia="Arial" w:cs="Arial"/>
        </w:rPr>
        <w:t>Jacqueline Lisseth Quintanilla Flores</w:t>
      </w:r>
      <w:r>
        <w:rPr>
          <w:rFonts w:eastAsia="Arial" w:cs="Arial"/>
        </w:rPr>
        <w:t xml:space="preserve">, y habiendo superado satisfactoriamente el periodo de prueba este Concejo </w:t>
      </w:r>
      <w:r w:rsidRPr="12F8ECB3">
        <w:rPr>
          <w:rFonts w:eastAsia="Arial" w:cs="Arial"/>
        </w:rPr>
        <w:t xml:space="preserve">en uso de sus facultades que le confiere el Código Municipal por </w:t>
      </w:r>
      <w:r>
        <w:rPr>
          <w:rFonts w:eastAsia="Arial" w:cs="Arial"/>
        </w:rPr>
        <w:t xml:space="preserve">mayoría de </w:t>
      </w:r>
      <w:r w:rsidRPr="12F8ECB3">
        <w:rPr>
          <w:rFonts w:eastAsia="Arial" w:cs="Arial"/>
        </w:rPr>
        <w:t xml:space="preserve">votación </w:t>
      </w:r>
      <w:r w:rsidRPr="12F8ECB3">
        <w:rPr>
          <w:rFonts w:eastAsia="Arial" w:cs="Arial"/>
          <w:b/>
          <w:bCs/>
        </w:rPr>
        <w:t>ACUERDA:</w:t>
      </w:r>
      <w:r w:rsidRPr="12F8ECB3">
        <w:rPr>
          <w:rFonts w:eastAsia="Arial" w:cs="Arial"/>
        </w:rPr>
        <w:t xml:space="preserve"> Refrendar el</w:t>
      </w:r>
      <w:r>
        <w:rPr>
          <w:rFonts w:eastAsia="Arial" w:cs="Arial"/>
        </w:rPr>
        <w:t xml:space="preserve"> nombramiento</w:t>
      </w:r>
      <w:r w:rsidRPr="12F8ECB3">
        <w:rPr>
          <w:rFonts w:eastAsia="Arial" w:cs="Arial"/>
        </w:rPr>
        <w:t xml:space="preserve"> </w:t>
      </w:r>
      <w:r>
        <w:rPr>
          <w:rFonts w:eastAsia="Arial" w:cs="Arial"/>
        </w:rPr>
        <w:t>en el c</w:t>
      </w:r>
      <w:r w:rsidRPr="12F8ECB3">
        <w:rPr>
          <w:rFonts w:eastAsia="Arial" w:cs="Arial"/>
        </w:rPr>
        <w:t xml:space="preserve">argo de </w:t>
      </w:r>
      <w:r w:rsidRPr="12F8ECB3">
        <w:rPr>
          <w:rFonts w:eastAsia="Arial" w:cs="Arial"/>
          <w:b/>
          <w:bCs/>
        </w:rPr>
        <w:t>Contador</w:t>
      </w:r>
      <w:r>
        <w:rPr>
          <w:rFonts w:eastAsia="Arial" w:cs="Arial"/>
          <w:b/>
          <w:bCs/>
        </w:rPr>
        <w:t>a</w:t>
      </w:r>
      <w:r w:rsidRPr="12F8ECB3">
        <w:rPr>
          <w:rFonts w:eastAsia="Arial" w:cs="Arial"/>
          <w:b/>
          <w:bCs/>
        </w:rPr>
        <w:t xml:space="preserve"> Municipal</w:t>
      </w:r>
      <w:r w:rsidRPr="12F8ECB3">
        <w:rPr>
          <w:rFonts w:eastAsia="Arial" w:cs="Arial"/>
        </w:rPr>
        <w:t xml:space="preserve"> a </w:t>
      </w:r>
      <w:r w:rsidRPr="00AA7706">
        <w:rPr>
          <w:rFonts w:eastAsia="Arial" w:cs="Arial"/>
          <w:b/>
          <w:bCs/>
        </w:rPr>
        <w:t>JACQUELINE LISSETH QUINTANILLA FLORES</w:t>
      </w:r>
      <w:r w:rsidRPr="12F8ECB3">
        <w:rPr>
          <w:rFonts w:eastAsia="Arial" w:cs="Arial"/>
        </w:rPr>
        <w:t xml:space="preserve">, para el período del </w:t>
      </w:r>
      <w:r>
        <w:rPr>
          <w:rFonts w:eastAsia="Arial" w:cs="Arial"/>
          <w:b/>
          <w:bCs/>
        </w:rPr>
        <w:t>4</w:t>
      </w:r>
      <w:r w:rsidRPr="12F8ECB3">
        <w:rPr>
          <w:rFonts w:eastAsia="Arial" w:cs="Arial"/>
          <w:b/>
          <w:bCs/>
        </w:rPr>
        <w:t xml:space="preserve"> de </w:t>
      </w:r>
      <w:r>
        <w:rPr>
          <w:rFonts w:eastAsia="Arial" w:cs="Arial"/>
          <w:b/>
          <w:bCs/>
        </w:rPr>
        <w:t xml:space="preserve">abril al 31 de Diciembre de </w:t>
      </w:r>
      <w:r>
        <w:rPr>
          <w:rFonts w:eastAsia="Arial" w:cs="Arial"/>
          <w:b/>
          <w:bCs/>
        </w:rPr>
        <w:lastRenderedPageBreak/>
        <w:t>2019</w:t>
      </w:r>
      <w:r w:rsidRPr="12F8ECB3">
        <w:rPr>
          <w:rFonts w:eastAsia="Arial" w:cs="Arial"/>
        </w:rPr>
        <w:t xml:space="preserve">, quien devenga en concepto de sueldo el valor de </w:t>
      </w:r>
      <w:r w:rsidRPr="12F8ECB3">
        <w:rPr>
          <w:rFonts w:eastAsia="Arial" w:cs="Arial"/>
          <w:b/>
          <w:bCs/>
        </w:rPr>
        <w:t xml:space="preserve">QUINIENTOS DÓLARES EXACTOS ($500.00) </w:t>
      </w:r>
      <w:r w:rsidRPr="12F8ECB3">
        <w:rPr>
          <w:rFonts w:eastAsia="Arial" w:cs="Arial"/>
        </w:rPr>
        <w:t>detallado en el presupuesto Municipal Vigente para el año dos mil dieci</w:t>
      </w:r>
      <w:r>
        <w:rPr>
          <w:rFonts w:eastAsia="Arial" w:cs="Arial"/>
        </w:rPr>
        <w:t>nueve</w:t>
      </w:r>
      <w:r w:rsidRPr="12F8ECB3">
        <w:rPr>
          <w:rFonts w:eastAsia="Arial" w:cs="Arial"/>
        </w:rPr>
        <w:t xml:space="preserve"> más prestaciones de Ley. Comuníquese.</w:t>
      </w:r>
      <w:r>
        <w:rPr>
          <w:rFonts w:eastAsia="Arial" w:cs="Arial"/>
        </w:rPr>
        <w:t xml:space="preserve"> </w:t>
      </w:r>
      <w:r w:rsidRPr="00C76863">
        <w:rPr>
          <w:rFonts w:eastAsia="Arial" w:cs="Arial"/>
        </w:rPr>
        <w:t xml:space="preserve">Se hace constar que en la presente acta salva su voto la señora Sonia Del Carmen Salvador de Cruz, cuarto regidor propietario en los acuerdos Números: </w:t>
      </w:r>
      <w:r>
        <w:rPr>
          <w:rFonts w:eastAsia="Arial" w:cs="Arial"/>
        </w:rPr>
        <w:t xml:space="preserve">1, 2, 3, 5, 6, 8, 9, 10, 12, 13, 14, 15, 16, 17, 18, 19, 20, 21 y 24 </w:t>
      </w:r>
      <w:r w:rsidRPr="00C76863">
        <w:rPr>
          <w:rFonts w:eastAsia="Arial" w:cs="Arial"/>
        </w:rPr>
        <w:t xml:space="preserve">por no estar de acuerdo. Se hace constar que en la presente acta salva su voto el Sr. José </w:t>
      </w:r>
      <w:proofErr w:type="spellStart"/>
      <w:r w:rsidRPr="00C76863">
        <w:rPr>
          <w:rFonts w:eastAsia="Arial" w:cs="Arial"/>
        </w:rPr>
        <w:t>Iraiz</w:t>
      </w:r>
      <w:proofErr w:type="spellEnd"/>
      <w:r w:rsidRPr="00C76863">
        <w:rPr>
          <w:rFonts w:eastAsia="Arial" w:cs="Arial"/>
        </w:rPr>
        <w:t xml:space="preserve"> Urrutia Quintanilla, quinto regidor propietario en los acuerdos Números: </w:t>
      </w:r>
      <w:r>
        <w:rPr>
          <w:rFonts w:eastAsia="Arial" w:cs="Arial"/>
        </w:rPr>
        <w:t xml:space="preserve">1, 2, 3, 5, 6, 8, 9, 10, 12, 13, 14, 15, 16, 17, 18, 19, 20, 21 y 24 </w:t>
      </w:r>
      <w:r w:rsidRPr="00C76863">
        <w:rPr>
          <w:rFonts w:eastAsia="Arial" w:cs="Arial"/>
        </w:rPr>
        <w:t xml:space="preserve">por no estar de acuerdo. Se hace constar que en la presente acta salva su voto el Sr. Israel Aparicio, sexto regidor propietario en el acuerdo Número: </w:t>
      </w:r>
      <w:r>
        <w:rPr>
          <w:rFonts w:eastAsia="Arial" w:cs="Arial"/>
        </w:rPr>
        <w:t xml:space="preserve">1, 2, 6, 8, 9, 10, 12, 13, 14, 15, 16, 17, 18, 19, 20, 21, 21 y 22 </w:t>
      </w:r>
      <w:r w:rsidRPr="00C76863">
        <w:rPr>
          <w:rFonts w:eastAsia="Arial" w:cs="Arial"/>
        </w:rPr>
        <w:t>por no estar de acuerdo. Y no habiendo más que hacer constar se da por terminada la presente acta que firmamos.</w:t>
      </w:r>
      <w:r w:rsidRPr="0FA0BA87">
        <w:rPr>
          <w:rFonts w:eastAsia="Arial" w:cs="Arial"/>
        </w:rPr>
        <w:t xml:space="preserve">  </w:t>
      </w:r>
    </w:p>
    <w:p w:rsidR="003A6DEB" w:rsidRDefault="003A6DEB" w:rsidP="003A6DEB">
      <w:pPr>
        <w:spacing w:after="0" w:line="360" w:lineRule="auto"/>
        <w:jc w:val="both"/>
        <w:rPr>
          <w:rFonts w:cs="Arial"/>
          <w:b/>
        </w:rPr>
      </w:pPr>
    </w:p>
    <w:p w:rsidR="003A6DEB" w:rsidRDefault="003A6DEB" w:rsidP="003A6DEB">
      <w:pPr>
        <w:spacing w:after="0" w:line="360" w:lineRule="auto"/>
        <w:jc w:val="both"/>
        <w:rPr>
          <w:rFonts w:cs="Arial"/>
          <w:b/>
        </w:rPr>
      </w:pPr>
    </w:p>
    <w:p w:rsidR="003A6DEB" w:rsidRPr="003A6DEB" w:rsidRDefault="003A6DEB" w:rsidP="003A6DEB">
      <w:pPr>
        <w:spacing w:after="0" w:line="360" w:lineRule="auto"/>
        <w:jc w:val="both"/>
        <w:rPr>
          <w:rFonts w:cs="Arial"/>
          <w:b/>
          <w:sz w:val="20"/>
          <w:szCs w:val="20"/>
        </w:rPr>
      </w:pPr>
      <w:bookmarkStart w:id="0" w:name="_GoBack"/>
      <w:bookmarkEnd w:id="0"/>
    </w:p>
    <w:p w:rsidR="003A6DEB" w:rsidRPr="003A6DEB" w:rsidRDefault="003A6DEB" w:rsidP="003A6DEB">
      <w:pPr>
        <w:spacing w:after="0" w:line="360" w:lineRule="auto"/>
        <w:jc w:val="both"/>
        <w:rPr>
          <w:rFonts w:cs="Arial"/>
          <w:sz w:val="20"/>
          <w:szCs w:val="20"/>
        </w:rPr>
      </w:pPr>
      <w:r w:rsidRPr="003A6DEB">
        <w:rPr>
          <w:rFonts w:eastAsia="Arial" w:cs="Arial"/>
          <w:sz w:val="20"/>
          <w:szCs w:val="20"/>
        </w:rPr>
        <w:t xml:space="preserve">F_____________________________               </w:t>
      </w:r>
      <w:r>
        <w:rPr>
          <w:rFonts w:eastAsia="Arial" w:cs="Arial"/>
          <w:sz w:val="20"/>
          <w:szCs w:val="20"/>
        </w:rPr>
        <w:t xml:space="preserve">               </w:t>
      </w:r>
      <w:proofErr w:type="spellStart"/>
      <w:r w:rsidRPr="003A6DEB">
        <w:rPr>
          <w:rFonts w:eastAsia="Arial" w:cs="Arial"/>
          <w:sz w:val="20"/>
          <w:szCs w:val="20"/>
        </w:rPr>
        <w:t>F</w:t>
      </w:r>
      <w:proofErr w:type="spellEnd"/>
      <w:r w:rsidRPr="003A6DEB">
        <w:rPr>
          <w:rFonts w:eastAsia="Arial" w:cs="Arial"/>
          <w:sz w:val="20"/>
          <w:szCs w:val="20"/>
        </w:rPr>
        <w:t>_____________________________</w:t>
      </w:r>
    </w:p>
    <w:p w:rsidR="003A6DEB" w:rsidRPr="003A6DEB" w:rsidRDefault="003A6DEB" w:rsidP="003A6DEB">
      <w:pPr>
        <w:tabs>
          <w:tab w:val="left" w:pos="3206"/>
          <w:tab w:val="center" w:pos="4844"/>
        </w:tabs>
        <w:spacing w:after="0"/>
        <w:rPr>
          <w:rFonts w:cs="Arial"/>
          <w:sz w:val="20"/>
          <w:szCs w:val="20"/>
        </w:rPr>
      </w:pPr>
      <w:r w:rsidRPr="003A6DEB">
        <w:rPr>
          <w:rFonts w:eastAsia="Arial" w:cs="Arial"/>
          <w:sz w:val="20"/>
          <w:szCs w:val="20"/>
        </w:rPr>
        <w:t xml:space="preserve">    Sr. José Reynaldo Villegas </w:t>
      </w:r>
      <w:proofErr w:type="spellStart"/>
      <w:r w:rsidRPr="003A6DEB">
        <w:rPr>
          <w:rFonts w:eastAsia="Arial" w:cs="Arial"/>
          <w:sz w:val="20"/>
          <w:szCs w:val="20"/>
        </w:rPr>
        <w:t>Iglecias</w:t>
      </w:r>
      <w:proofErr w:type="spellEnd"/>
      <w:r w:rsidRPr="003A6DEB">
        <w:rPr>
          <w:rFonts w:eastAsia="Arial" w:cs="Arial"/>
          <w:sz w:val="20"/>
          <w:szCs w:val="20"/>
        </w:rPr>
        <w:t xml:space="preserve"> </w:t>
      </w:r>
      <w:r w:rsidRPr="003A6DEB">
        <w:rPr>
          <w:rFonts w:cs="Arial"/>
          <w:sz w:val="20"/>
          <w:szCs w:val="20"/>
        </w:rPr>
        <w:tab/>
      </w:r>
      <w:r w:rsidRPr="003A6DEB">
        <w:rPr>
          <w:rFonts w:eastAsia="Arial" w:cs="Arial"/>
          <w:sz w:val="20"/>
          <w:szCs w:val="20"/>
        </w:rPr>
        <w:t xml:space="preserve">                </w:t>
      </w:r>
      <w:r>
        <w:rPr>
          <w:rFonts w:eastAsia="Arial" w:cs="Arial"/>
          <w:sz w:val="20"/>
          <w:szCs w:val="20"/>
        </w:rPr>
        <w:t xml:space="preserve">               </w:t>
      </w:r>
      <w:r w:rsidRPr="003A6DEB">
        <w:rPr>
          <w:rFonts w:eastAsia="Arial" w:cs="Arial"/>
          <w:sz w:val="20"/>
          <w:szCs w:val="20"/>
        </w:rPr>
        <w:t>Profe. Oscar Vicente Rivera Vargas</w:t>
      </w:r>
    </w:p>
    <w:p w:rsidR="003A6DEB" w:rsidRPr="003A6DEB" w:rsidRDefault="003A6DEB" w:rsidP="003A6DEB">
      <w:pPr>
        <w:spacing w:after="0"/>
        <w:ind w:firstLine="708"/>
        <w:jc w:val="both"/>
        <w:rPr>
          <w:rFonts w:cs="Arial"/>
          <w:sz w:val="20"/>
          <w:szCs w:val="20"/>
        </w:rPr>
      </w:pPr>
      <w:r w:rsidRPr="003A6DEB">
        <w:rPr>
          <w:rFonts w:eastAsia="Arial" w:cs="Arial"/>
          <w:sz w:val="20"/>
          <w:szCs w:val="20"/>
        </w:rPr>
        <w:t>Alcalde Municipal. -</w:t>
      </w:r>
      <w:r w:rsidRPr="003A6DEB">
        <w:rPr>
          <w:rFonts w:cs="Arial"/>
          <w:sz w:val="20"/>
          <w:szCs w:val="20"/>
        </w:rPr>
        <w:tab/>
      </w:r>
      <w:r w:rsidRPr="003A6DEB">
        <w:rPr>
          <w:rFonts w:cs="Arial"/>
          <w:sz w:val="20"/>
          <w:szCs w:val="20"/>
        </w:rPr>
        <w:tab/>
      </w:r>
      <w:r w:rsidRPr="003A6DEB">
        <w:rPr>
          <w:rFonts w:cs="Arial"/>
          <w:sz w:val="20"/>
          <w:szCs w:val="20"/>
        </w:rPr>
        <w:tab/>
      </w:r>
      <w:r>
        <w:rPr>
          <w:rFonts w:cs="Arial"/>
          <w:sz w:val="20"/>
          <w:szCs w:val="20"/>
        </w:rPr>
        <w:t xml:space="preserve">        </w:t>
      </w:r>
      <w:r w:rsidRPr="003A6DEB">
        <w:rPr>
          <w:rFonts w:cs="Arial"/>
          <w:sz w:val="20"/>
          <w:szCs w:val="20"/>
        </w:rPr>
        <w:tab/>
      </w:r>
      <w:r w:rsidRPr="003A6DEB">
        <w:rPr>
          <w:rFonts w:cs="Arial"/>
          <w:sz w:val="20"/>
          <w:szCs w:val="20"/>
        </w:rPr>
        <w:tab/>
        <w:t xml:space="preserve">              </w:t>
      </w:r>
      <w:r w:rsidRPr="003A6DEB">
        <w:rPr>
          <w:rFonts w:eastAsia="Arial" w:cs="Arial"/>
          <w:sz w:val="20"/>
          <w:szCs w:val="20"/>
        </w:rPr>
        <w:t>Síndico Municipal. -</w:t>
      </w:r>
      <w:r w:rsidRPr="003A6DEB">
        <w:rPr>
          <w:rFonts w:cs="Arial"/>
          <w:sz w:val="20"/>
          <w:szCs w:val="20"/>
        </w:rPr>
        <w:tab/>
      </w:r>
      <w:r w:rsidRPr="003A6DEB">
        <w:rPr>
          <w:rFonts w:cs="Arial"/>
          <w:sz w:val="20"/>
          <w:szCs w:val="20"/>
        </w:rPr>
        <w:tab/>
      </w:r>
    </w:p>
    <w:p w:rsidR="003A6DEB" w:rsidRPr="003A6DEB" w:rsidRDefault="003A6DEB" w:rsidP="003A6DEB">
      <w:pPr>
        <w:spacing w:after="0"/>
        <w:ind w:firstLine="708"/>
        <w:jc w:val="both"/>
        <w:rPr>
          <w:rFonts w:cs="Arial"/>
          <w:sz w:val="20"/>
          <w:szCs w:val="20"/>
        </w:rPr>
      </w:pPr>
    </w:p>
    <w:p w:rsidR="003A6DEB" w:rsidRPr="003A6DEB" w:rsidRDefault="003A6DEB" w:rsidP="003A6DEB">
      <w:pPr>
        <w:spacing w:after="0" w:line="360" w:lineRule="auto"/>
        <w:jc w:val="both"/>
        <w:rPr>
          <w:rFonts w:cs="Arial"/>
          <w:sz w:val="20"/>
          <w:szCs w:val="20"/>
        </w:rPr>
      </w:pPr>
      <w:r w:rsidRPr="003A6DEB">
        <w:rPr>
          <w:rFonts w:eastAsia="Arial" w:cs="Arial"/>
          <w:sz w:val="20"/>
          <w:szCs w:val="20"/>
        </w:rPr>
        <w:t>F______________________________</w:t>
      </w:r>
      <w:r w:rsidRPr="003A6DEB">
        <w:rPr>
          <w:rFonts w:cs="Arial"/>
          <w:sz w:val="20"/>
          <w:szCs w:val="20"/>
        </w:rPr>
        <w:tab/>
      </w:r>
      <w:r w:rsidRPr="003A6DEB">
        <w:rPr>
          <w:rFonts w:cs="Arial"/>
          <w:sz w:val="20"/>
          <w:szCs w:val="20"/>
        </w:rPr>
        <w:tab/>
      </w:r>
      <w:r>
        <w:rPr>
          <w:rFonts w:cs="Arial"/>
          <w:sz w:val="20"/>
          <w:szCs w:val="20"/>
        </w:rPr>
        <w:t xml:space="preserve">             </w:t>
      </w:r>
      <w:r w:rsidRPr="003A6DEB">
        <w:rPr>
          <w:rFonts w:eastAsia="Arial" w:cs="Arial"/>
          <w:sz w:val="20"/>
          <w:szCs w:val="20"/>
        </w:rPr>
        <w:t>F_____________________________</w:t>
      </w:r>
    </w:p>
    <w:p w:rsidR="003A6DEB" w:rsidRPr="003A6DEB" w:rsidRDefault="003A6DEB" w:rsidP="003A6DEB">
      <w:pPr>
        <w:spacing w:after="0"/>
        <w:rPr>
          <w:rFonts w:cs="Arial"/>
          <w:sz w:val="20"/>
          <w:szCs w:val="20"/>
        </w:rPr>
      </w:pPr>
      <w:r w:rsidRPr="003A6DEB">
        <w:rPr>
          <w:rFonts w:eastAsia="Arial" w:cs="Arial"/>
          <w:sz w:val="20"/>
          <w:szCs w:val="20"/>
        </w:rPr>
        <w:t xml:space="preserve">      Lic. Leopoldo Paredes Flores</w:t>
      </w:r>
      <w:r w:rsidRPr="003A6DEB">
        <w:rPr>
          <w:rFonts w:cs="Arial"/>
          <w:sz w:val="20"/>
          <w:szCs w:val="20"/>
        </w:rPr>
        <w:tab/>
      </w:r>
      <w:r w:rsidRPr="003A6DEB">
        <w:rPr>
          <w:rFonts w:cs="Arial"/>
          <w:sz w:val="20"/>
          <w:szCs w:val="20"/>
        </w:rPr>
        <w:tab/>
      </w:r>
      <w:r w:rsidRPr="003A6DEB">
        <w:rPr>
          <w:rFonts w:cs="Arial"/>
          <w:sz w:val="20"/>
          <w:szCs w:val="20"/>
        </w:rPr>
        <w:tab/>
        <w:t xml:space="preserve">      </w:t>
      </w:r>
      <w:r w:rsidRPr="003A6DEB">
        <w:rPr>
          <w:rFonts w:eastAsia="Arial" w:cs="Arial"/>
          <w:sz w:val="20"/>
          <w:szCs w:val="20"/>
        </w:rPr>
        <w:t xml:space="preserve"> Ing. Manuel </w:t>
      </w:r>
      <w:proofErr w:type="spellStart"/>
      <w:r w:rsidRPr="003A6DEB">
        <w:rPr>
          <w:rFonts w:eastAsia="Arial" w:cs="Arial"/>
          <w:sz w:val="20"/>
          <w:szCs w:val="20"/>
        </w:rPr>
        <w:t>Estarlin</w:t>
      </w:r>
      <w:proofErr w:type="spellEnd"/>
      <w:r w:rsidRPr="003A6DEB">
        <w:rPr>
          <w:rFonts w:eastAsia="Arial" w:cs="Arial"/>
          <w:sz w:val="20"/>
          <w:szCs w:val="20"/>
        </w:rPr>
        <w:t xml:space="preserve"> Penado Soriano</w:t>
      </w:r>
    </w:p>
    <w:p w:rsidR="003A6DEB" w:rsidRPr="003A6DEB" w:rsidRDefault="003A6DEB" w:rsidP="003A6DEB">
      <w:pPr>
        <w:spacing w:after="0"/>
        <w:ind w:firstLine="708"/>
        <w:jc w:val="both"/>
        <w:rPr>
          <w:rFonts w:cs="Arial"/>
          <w:sz w:val="20"/>
          <w:szCs w:val="20"/>
        </w:rPr>
      </w:pPr>
      <w:r w:rsidRPr="003A6DEB">
        <w:rPr>
          <w:rFonts w:eastAsia="Arial" w:cs="Arial"/>
          <w:sz w:val="20"/>
          <w:szCs w:val="20"/>
        </w:rPr>
        <w:t>1º. Regidor propietario. -</w:t>
      </w:r>
      <w:r w:rsidRPr="003A6DEB">
        <w:rPr>
          <w:rFonts w:cs="Arial"/>
          <w:sz w:val="20"/>
          <w:szCs w:val="20"/>
        </w:rPr>
        <w:tab/>
      </w:r>
      <w:r w:rsidRPr="003A6DEB">
        <w:rPr>
          <w:rFonts w:cs="Arial"/>
          <w:sz w:val="20"/>
          <w:szCs w:val="20"/>
        </w:rPr>
        <w:tab/>
      </w:r>
      <w:r w:rsidRPr="003A6DEB">
        <w:rPr>
          <w:rFonts w:cs="Arial"/>
          <w:sz w:val="20"/>
          <w:szCs w:val="20"/>
        </w:rPr>
        <w:tab/>
      </w:r>
      <w:r w:rsidRPr="003A6DEB">
        <w:rPr>
          <w:rFonts w:cs="Arial"/>
          <w:sz w:val="20"/>
          <w:szCs w:val="20"/>
        </w:rPr>
        <w:tab/>
      </w:r>
      <w:r w:rsidRPr="003A6DEB">
        <w:rPr>
          <w:rFonts w:eastAsia="Arial" w:cs="Arial"/>
          <w:sz w:val="20"/>
          <w:szCs w:val="20"/>
        </w:rPr>
        <w:t xml:space="preserve">           2º. Regidor propietario. -</w:t>
      </w:r>
    </w:p>
    <w:p w:rsidR="003A6DEB" w:rsidRPr="003A6DEB" w:rsidRDefault="003A6DEB" w:rsidP="003A6DEB">
      <w:pPr>
        <w:spacing w:after="0" w:line="360" w:lineRule="auto"/>
        <w:jc w:val="both"/>
        <w:rPr>
          <w:rFonts w:cs="Arial"/>
          <w:sz w:val="20"/>
          <w:szCs w:val="20"/>
        </w:rPr>
      </w:pPr>
    </w:p>
    <w:p w:rsidR="003A6DEB" w:rsidRPr="003A6DEB" w:rsidRDefault="003A6DEB" w:rsidP="003A6DEB">
      <w:pPr>
        <w:spacing w:after="0" w:line="360" w:lineRule="auto"/>
        <w:jc w:val="both"/>
        <w:rPr>
          <w:rFonts w:cs="Arial"/>
          <w:sz w:val="20"/>
          <w:szCs w:val="20"/>
        </w:rPr>
      </w:pPr>
      <w:r w:rsidRPr="003A6DEB">
        <w:rPr>
          <w:rFonts w:eastAsia="Arial" w:cs="Arial"/>
          <w:sz w:val="20"/>
          <w:szCs w:val="20"/>
        </w:rPr>
        <w:t xml:space="preserve">F________________________________        </w:t>
      </w:r>
      <w:r>
        <w:rPr>
          <w:rFonts w:eastAsia="Arial" w:cs="Arial"/>
          <w:sz w:val="20"/>
          <w:szCs w:val="20"/>
        </w:rPr>
        <w:t xml:space="preserve">             </w:t>
      </w:r>
      <w:r w:rsidRPr="003A6DEB">
        <w:rPr>
          <w:rFonts w:eastAsia="Arial" w:cs="Arial"/>
          <w:sz w:val="20"/>
          <w:szCs w:val="20"/>
        </w:rPr>
        <w:t xml:space="preserve"> </w:t>
      </w:r>
      <w:proofErr w:type="spellStart"/>
      <w:r w:rsidRPr="003A6DEB">
        <w:rPr>
          <w:rFonts w:eastAsia="Arial" w:cs="Arial"/>
          <w:sz w:val="20"/>
          <w:szCs w:val="20"/>
        </w:rPr>
        <w:t>F</w:t>
      </w:r>
      <w:proofErr w:type="spellEnd"/>
      <w:r w:rsidRPr="003A6DEB">
        <w:rPr>
          <w:rFonts w:eastAsia="Arial" w:cs="Arial"/>
          <w:sz w:val="20"/>
          <w:szCs w:val="20"/>
        </w:rPr>
        <w:t>______________________________</w:t>
      </w:r>
    </w:p>
    <w:p w:rsidR="003A6DEB" w:rsidRPr="003A6DEB" w:rsidRDefault="003A6DEB" w:rsidP="003A6DEB">
      <w:pPr>
        <w:spacing w:after="0" w:line="360" w:lineRule="auto"/>
        <w:jc w:val="both"/>
        <w:rPr>
          <w:rFonts w:cs="Arial"/>
          <w:sz w:val="20"/>
          <w:szCs w:val="20"/>
        </w:rPr>
      </w:pPr>
      <w:proofErr w:type="spellStart"/>
      <w:r w:rsidRPr="003A6DEB">
        <w:rPr>
          <w:rFonts w:eastAsia="Arial" w:cs="Arial"/>
          <w:sz w:val="20"/>
          <w:szCs w:val="20"/>
        </w:rPr>
        <w:t>Tnlga</w:t>
      </w:r>
      <w:proofErr w:type="spellEnd"/>
      <w:r w:rsidRPr="003A6DEB">
        <w:rPr>
          <w:rFonts w:eastAsia="Arial" w:cs="Arial"/>
          <w:sz w:val="20"/>
          <w:szCs w:val="20"/>
        </w:rPr>
        <w:t>.</w:t>
      </w:r>
      <w:r w:rsidRPr="003A6DEB">
        <w:rPr>
          <w:rFonts w:cs="Arial"/>
          <w:sz w:val="20"/>
          <w:szCs w:val="20"/>
        </w:rPr>
        <w:tab/>
      </w:r>
      <w:r w:rsidRPr="003A6DEB">
        <w:rPr>
          <w:rFonts w:eastAsia="Arial" w:cs="Arial"/>
          <w:sz w:val="20"/>
          <w:szCs w:val="20"/>
        </w:rPr>
        <w:t>María Yasmina Jiménez de Morejón</w:t>
      </w:r>
      <w:r w:rsidRPr="003A6DEB">
        <w:rPr>
          <w:rFonts w:cs="Arial"/>
          <w:sz w:val="20"/>
          <w:szCs w:val="20"/>
        </w:rPr>
        <w:tab/>
      </w:r>
      <w:r>
        <w:rPr>
          <w:rFonts w:cs="Arial"/>
          <w:sz w:val="20"/>
          <w:szCs w:val="20"/>
        </w:rPr>
        <w:t xml:space="preserve">       </w:t>
      </w:r>
      <w:r w:rsidRPr="003A6DEB">
        <w:rPr>
          <w:rFonts w:eastAsia="Arial" w:cs="Arial"/>
          <w:sz w:val="20"/>
          <w:szCs w:val="20"/>
        </w:rPr>
        <w:t xml:space="preserve">   Sra. Sonia Del Carmen Salvador de Cruz</w:t>
      </w:r>
    </w:p>
    <w:p w:rsidR="003A6DEB" w:rsidRPr="003A6DEB" w:rsidRDefault="003A6DEB" w:rsidP="003A6DEB">
      <w:pPr>
        <w:spacing w:after="0" w:line="360" w:lineRule="auto"/>
        <w:ind w:firstLine="708"/>
        <w:jc w:val="both"/>
        <w:rPr>
          <w:rFonts w:cs="Arial"/>
          <w:sz w:val="20"/>
          <w:szCs w:val="20"/>
        </w:rPr>
      </w:pPr>
      <w:r w:rsidRPr="003A6DEB">
        <w:rPr>
          <w:rFonts w:eastAsia="Arial" w:cs="Arial"/>
          <w:sz w:val="20"/>
          <w:szCs w:val="20"/>
        </w:rPr>
        <w:t>3ª. Regidora propietario. -</w:t>
      </w:r>
      <w:r w:rsidRPr="003A6DEB">
        <w:rPr>
          <w:rFonts w:cs="Arial"/>
          <w:sz w:val="20"/>
          <w:szCs w:val="20"/>
        </w:rPr>
        <w:tab/>
      </w:r>
      <w:r w:rsidRPr="003A6DEB">
        <w:rPr>
          <w:rFonts w:cs="Arial"/>
          <w:sz w:val="20"/>
          <w:szCs w:val="20"/>
        </w:rPr>
        <w:tab/>
      </w:r>
      <w:r w:rsidRPr="003A6DEB">
        <w:rPr>
          <w:rFonts w:cs="Arial"/>
          <w:sz w:val="20"/>
          <w:szCs w:val="20"/>
        </w:rPr>
        <w:tab/>
        <w:t xml:space="preserve">          </w:t>
      </w:r>
      <w:r w:rsidRPr="003A6DEB">
        <w:rPr>
          <w:rFonts w:cs="Arial"/>
          <w:sz w:val="20"/>
          <w:szCs w:val="20"/>
        </w:rPr>
        <w:tab/>
        <w:t xml:space="preserve">         </w:t>
      </w:r>
      <w:r w:rsidRPr="003A6DEB">
        <w:rPr>
          <w:rFonts w:eastAsia="Arial" w:cs="Arial"/>
          <w:sz w:val="20"/>
          <w:szCs w:val="20"/>
        </w:rPr>
        <w:t>4ª. Regidora propietario. -</w:t>
      </w:r>
      <w:r w:rsidRPr="003A6DEB">
        <w:rPr>
          <w:rFonts w:cs="Arial"/>
          <w:sz w:val="20"/>
          <w:szCs w:val="20"/>
        </w:rPr>
        <w:tab/>
      </w:r>
    </w:p>
    <w:p w:rsidR="003A6DEB" w:rsidRPr="003A6DEB" w:rsidRDefault="003A6DEB" w:rsidP="003A6DEB">
      <w:pPr>
        <w:spacing w:after="0" w:line="360" w:lineRule="auto"/>
        <w:jc w:val="both"/>
        <w:rPr>
          <w:rFonts w:cs="Arial"/>
          <w:sz w:val="20"/>
          <w:szCs w:val="20"/>
        </w:rPr>
      </w:pPr>
      <w:r w:rsidRPr="003A6DEB">
        <w:rPr>
          <w:rFonts w:cs="Arial"/>
          <w:sz w:val="20"/>
          <w:szCs w:val="20"/>
        </w:rPr>
        <w:t xml:space="preserve"> </w:t>
      </w:r>
    </w:p>
    <w:p w:rsidR="003A6DEB" w:rsidRPr="003A6DEB" w:rsidRDefault="003A6DEB" w:rsidP="003A6DEB">
      <w:pPr>
        <w:spacing w:after="0" w:line="360" w:lineRule="auto"/>
        <w:jc w:val="both"/>
        <w:rPr>
          <w:rFonts w:cs="Arial"/>
          <w:sz w:val="20"/>
          <w:szCs w:val="20"/>
        </w:rPr>
      </w:pPr>
      <w:r w:rsidRPr="003A6DEB">
        <w:rPr>
          <w:rFonts w:eastAsia="Arial" w:cs="Arial"/>
          <w:sz w:val="20"/>
          <w:szCs w:val="20"/>
        </w:rPr>
        <w:t>F_____________________________</w:t>
      </w:r>
      <w:r w:rsidRPr="003A6DEB">
        <w:rPr>
          <w:rFonts w:cs="Arial"/>
          <w:sz w:val="20"/>
          <w:szCs w:val="20"/>
        </w:rPr>
        <w:tab/>
      </w:r>
      <w:r w:rsidRPr="003A6DEB">
        <w:rPr>
          <w:rFonts w:cs="Arial"/>
          <w:sz w:val="20"/>
          <w:szCs w:val="20"/>
        </w:rPr>
        <w:tab/>
        <w:t xml:space="preserve">         </w:t>
      </w:r>
      <w:r>
        <w:rPr>
          <w:rFonts w:cs="Arial"/>
          <w:sz w:val="20"/>
          <w:szCs w:val="20"/>
        </w:rPr>
        <w:t xml:space="preserve">   </w:t>
      </w:r>
      <w:r w:rsidRPr="003A6DEB">
        <w:rPr>
          <w:rFonts w:cs="Arial"/>
          <w:sz w:val="20"/>
          <w:szCs w:val="20"/>
        </w:rPr>
        <w:t xml:space="preserve"> </w:t>
      </w:r>
      <w:proofErr w:type="spellStart"/>
      <w:r w:rsidRPr="003A6DEB">
        <w:rPr>
          <w:rFonts w:eastAsia="Arial" w:cs="Arial"/>
          <w:sz w:val="20"/>
          <w:szCs w:val="20"/>
        </w:rPr>
        <w:t>F</w:t>
      </w:r>
      <w:proofErr w:type="spellEnd"/>
      <w:r w:rsidRPr="003A6DEB">
        <w:rPr>
          <w:rFonts w:eastAsia="Arial" w:cs="Arial"/>
          <w:sz w:val="20"/>
          <w:szCs w:val="20"/>
        </w:rPr>
        <w:t>_____________________________</w:t>
      </w:r>
    </w:p>
    <w:p w:rsidR="003A6DEB" w:rsidRPr="003A6DEB" w:rsidRDefault="003A6DEB" w:rsidP="003A6DEB">
      <w:pPr>
        <w:spacing w:after="0"/>
        <w:jc w:val="both"/>
        <w:rPr>
          <w:rFonts w:cs="Arial"/>
          <w:sz w:val="20"/>
          <w:szCs w:val="20"/>
        </w:rPr>
      </w:pPr>
      <w:r w:rsidRPr="003A6DEB">
        <w:rPr>
          <w:rFonts w:eastAsia="Arial" w:cs="Arial"/>
          <w:sz w:val="20"/>
          <w:szCs w:val="20"/>
        </w:rPr>
        <w:t xml:space="preserve">    Sr. José </w:t>
      </w:r>
      <w:proofErr w:type="spellStart"/>
      <w:r w:rsidRPr="003A6DEB">
        <w:rPr>
          <w:rFonts w:eastAsia="Arial" w:cs="Arial"/>
          <w:sz w:val="20"/>
          <w:szCs w:val="20"/>
        </w:rPr>
        <w:t>Iraiz</w:t>
      </w:r>
      <w:proofErr w:type="spellEnd"/>
      <w:r w:rsidRPr="003A6DEB">
        <w:rPr>
          <w:rFonts w:eastAsia="Arial" w:cs="Arial"/>
          <w:sz w:val="20"/>
          <w:szCs w:val="20"/>
        </w:rPr>
        <w:t xml:space="preserve"> Urrutia Quintanilla</w:t>
      </w:r>
      <w:r w:rsidRPr="003A6DEB">
        <w:rPr>
          <w:rFonts w:eastAsia="Arial" w:cs="Arial"/>
          <w:sz w:val="20"/>
          <w:szCs w:val="20"/>
        </w:rPr>
        <w:tab/>
        <w:t xml:space="preserve">   </w:t>
      </w:r>
      <w:r w:rsidRPr="003A6DEB">
        <w:rPr>
          <w:rFonts w:cs="Arial"/>
          <w:sz w:val="20"/>
          <w:szCs w:val="20"/>
        </w:rPr>
        <w:tab/>
        <w:t xml:space="preserve">                               </w:t>
      </w:r>
      <w:r w:rsidRPr="003A6DEB">
        <w:rPr>
          <w:rFonts w:eastAsia="Arial" w:cs="Arial"/>
          <w:sz w:val="20"/>
          <w:szCs w:val="20"/>
        </w:rPr>
        <w:t>Sr. Israel Aparicio</w:t>
      </w:r>
    </w:p>
    <w:p w:rsidR="003A6DEB" w:rsidRPr="003A6DEB" w:rsidRDefault="003A6DEB" w:rsidP="003A6DEB">
      <w:pPr>
        <w:spacing w:after="0"/>
        <w:ind w:firstLine="708"/>
        <w:jc w:val="both"/>
        <w:rPr>
          <w:rFonts w:cs="Arial"/>
          <w:sz w:val="20"/>
          <w:szCs w:val="20"/>
        </w:rPr>
      </w:pPr>
      <w:r w:rsidRPr="003A6DEB">
        <w:rPr>
          <w:rFonts w:eastAsia="Arial" w:cs="Arial"/>
          <w:sz w:val="20"/>
          <w:szCs w:val="20"/>
        </w:rPr>
        <w:t>5º.  Regidor propietario. -</w:t>
      </w:r>
      <w:r w:rsidRPr="003A6DEB">
        <w:rPr>
          <w:rFonts w:cs="Arial"/>
          <w:sz w:val="20"/>
          <w:szCs w:val="20"/>
        </w:rPr>
        <w:tab/>
      </w:r>
      <w:r w:rsidRPr="003A6DEB">
        <w:rPr>
          <w:rFonts w:cs="Arial"/>
          <w:sz w:val="20"/>
          <w:szCs w:val="20"/>
        </w:rPr>
        <w:tab/>
      </w:r>
      <w:r w:rsidRPr="003A6DEB">
        <w:rPr>
          <w:rFonts w:cs="Arial"/>
          <w:sz w:val="20"/>
          <w:szCs w:val="20"/>
        </w:rPr>
        <w:tab/>
      </w:r>
      <w:r w:rsidRPr="003A6DEB">
        <w:rPr>
          <w:rFonts w:cs="Arial"/>
          <w:sz w:val="20"/>
          <w:szCs w:val="20"/>
        </w:rPr>
        <w:tab/>
        <w:t xml:space="preserve">               </w:t>
      </w:r>
      <w:r w:rsidRPr="003A6DEB">
        <w:rPr>
          <w:rFonts w:eastAsia="Arial" w:cs="Arial"/>
          <w:sz w:val="20"/>
          <w:szCs w:val="20"/>
        </w:rPr>
        <w:t>6º. Regidor propietario. -</w:t>
      </w:r>
    </w:p>
    <w:p w:rsidR="003A6DEB" w:rsidRPr="003A6DEB" w:rsidRDefault="003A6DEB" w:rsidP="003A6DEB">
      <w:pPr>
        <w:spacing w:after="0" w:line="360" w:lineRule="auto"/>
        <w:jc w:val="both"/>
        <w:rPr>
          <w:rFonts w:eastAsia="Arial" w:cs="Arial"/>
          <w:sz w:val="20"/>
          <w:szCs w:val="20"/>
        </w:rPr>
      </w:pPr>
    </w:p>
    <w:p w:rsidR="003A6DEB" w:rsidRPr="003A6DEB" w:rsidRDefault="003A6DEB" w:rsidP="003A6DEB">
      <w:pPr>
        <w:spacing w:after="0" w:line="360" w:lineRule="auto"/>
        <w:jc w:val="both"/>
        <w:rPr>
          <w:rFonts w:cs="Arial"/>
          <w:sz w:val="20"/>
          <w:szCs w:val="20"/>
        </w:rPr>
      </w:pPr>
      <w:r w:rsidRPr="003A6DEB">
        <w:rPr>
          <w:rFonts w:eastAsia="Arial" w:cs="Arial"/>
          <w:sz w:val="20"/>
          <w:szCs w:val="20"/>
        </w:rPr>
        <w:t>F_____________________________</w:t>
      </w:r>
      <w:r w:rsidRPr="003A6DEB">
        <w:rPr>
          <w:rFonts w:cs="Arial"/>
          <w:sz w:val="20"/>
          <w:szCs w:val="20"/>
        </w:rPr>
        <w:tab/>
      </w:r>
      <w:r w:rsidRPr="003A6DEB">
        <w:rPr>
          <w:rFonts w:cs="Arial"/>
          <w:sz w:val="20"/>
          <w:szCs w:val="20"/>
        </w:rPr>
        <w:tab/>
        <w:t xml:space="preserve">          </w:t>
      </w:r>
      <w:r>
        <w:rPr>
          <w:rFonts w:cs="Arial"/>
          <w:sz w:val="20"/>
          <w:szCs w:val="20"/>
        </w:rPr>
        <w:t xml:space="preserve">  </w:t>
      </w:r>
      <w:proofErr w:type="spellStart"/>
      <w:r w:rsidRPr="003A6DEB">
        <w:rPr>
          <w:rFonts w:eastAsia="Arial" w:cs="Arial"/>
          <w:sz w:val="20"/>
          <w:szCs w:val="20"/>
        </w:rPr>
        <w:t>F</w:t>
      </w:r>
      <w:proofErr w:type="spellEnd"/>
      <w:r w:rsidRPr="003A6DEB">
        <w:rPr>
          <w:rFonts w:eastAsia="Arial" w:cs="Arial"/>
          <w:sz w:val="20"/>
          <w:szCs w:val="20"/>
        </w:rPr>
        <w:t>_____________________________</w:t>
      </w:r>
    </w:p>
    <w:p w:rsidR="003A6DEB" w:rsidRPr="003A6DEB" w:rsidRDefault="003A6DEB" w:rsidP="003A6DEB">
      <w:pPr>
        <w:spacing w:after="0" w:line="360" w:lineRule="auto"/>
        <w:jc w:val="both"/>
        <w:rPr>
          <w:rFonts w:cs="Arial"/>
          <w:sz w:val="20"/>
          <w:szCs w:val="20"/>
        </w:rPr>
      </w:pPr>
      <w:r w:rsidRPr="003A6DEB">
        <w:rPr>
          <w:rFonts w:eastAsia="Arial" w:cs="Arial"/>
          <w:sz w:val="20"/>
          <w:szCs w:val="20"/>
        </w:rPr>
        <w:t xml:space="preserve">           Sr. </w:t>
      </w:r>
      <w:proofErr w:type="spellStart"/>
      <w:r w:rsidRPr="003A6DEB">
        <w:rPr>
          <w:rFonts w:eastAsia="Arial" w:cs="Arial"/>
          <w:sz w:val="20"/>
          <w:szCs w:val="20"/>
        </w:rPr>
        <w:t>Arnobio</w:t>
      </w:r>
      <w:proofErr w:type="spellEnd"/>
      <w:r w:rsidRPr="003A6DEB">
        <w:rPr>
          <w:rFonts w:eastAsia="Arial" w:cs="Arial"/>
          <w:sz w:val="20"/>
          <w:szCs w:val="20"/>
        </w:rPr>
        <w:t xml:space="preserve"> Moraga</w:t>
      </w:r>
      <w:r w:rsidRPr="003A6DEB">
        <w:rPr>
          <w:rFonts w:cs="Arial"/>
          <w:sz w:val="20"/>
          <w:szCs w:val="20"/>
        </w:rPr>
        <w:tab/>
      </w:r>
      <w:r w:rsidRPr="003A6DEB">
        <w:rPr>
          <w:rFonts w:cs="Arial"/>
          <w:sz w:val="20"/>
          <w:szCs w:val="20"/>
        </w:rPr>
        <w:tab/>
      </w:r>
      <w:r w:rsidRPr="003A6DEB">
        <w:rPr>
          <w:rFonts w:eastAsia="Arial" w:cs="Arial"/>
          <w:sz w:val="20"/>
          <w:szCs w:val="20"/>
        </w:rPr>
        <w:t xml:space="preserve">                              Sr. Salvador Reyes Navarrete Jaime</w:t>
      </w:r>
    </w:p>
    <w:p w:rsidR="003A6DEB" w:rsidRPr="003A6DEB" w:rsidRDefault="003A6DEB" w:rsidP="003A6DEB">
      <w:pPr>
        <w:spacing w:after="0" w:line="360" w:lineRule="auto"/>
        <w:ind w:firstLine="708"/>
        <w:jc w:val="both"/>
        <w:rPr>
          <w:rFonts w:cs="Arial"/>
          <w:sz w:val="20"/>
          <w:szCs w:val="20"/>
        </w:rPr>
      </w:pPr>
      <w:r w:rsidRPr="003A6DEB">
        <w:rPr>
          <w:rFonts w:eastAsia="Arial" w:cs="Arial"/>
          <w:sz w:val="20"/>
          <w:szCs w:val="20"/>
        </w:rPr>
        <w:t>1º. Regidor suplente. -</w:t>
      </w:r>
      <w:r w:rsidRPr="003A6DEB">
        <w:rPr>
          <w:rFonts w:cs="Arial"/>
          <w:sz w:val="20"/>
          <w:szCs w:val="20"/>
        </w:rPr>
        <w:tab/>
      </w:r>
      <w:r w:rsidRPr="003A6DEB">
        <w:rPr>
          <w:rFonts w:cs="Arial"/>
          <w:sz w:val="20"/>
          <w:szCs w:val="20"/>
        </w:rPr>
        <w:tab/>
      </w:r>
      <w:r w:rsidRPr="003A6DEB">
        <w:rPr>
          <w:rFonts w:cs="Arial"/>
          <w:sz w:val="20"/>
          <w:szCs w:val="20"/>
        </w:rPr>
        <w:tab/>
      </w:r>
      <w:r w:rsidRPr="003A6DEB">
        <w:rPr>
          <w:rFonts w:cs="Arial"/>
          <w:sz w:val="20"/>
          <w:szCs w:val="20"/>
        </w:rPr>
        <w:tab/>
        <w:t xml:space="preserve">                       </w:t>
      </w:r>
      <w:r w:rsidRPr="003A6DEB">
        <w:rPr>
          <w:rFonts w:eastAsia="Arial" w:cs="Arial"/>
          <w:sz w:val="20"/>
          <w:szCs w:val="20"/>
        </w:rPr>
        <w:t>2°. Regidor suplente. -</w:t>
      </w:r>
      <w:r w:rsidRPr="003A6DEB">
        <w:rPr>
          <w:rFonts w:cs="Arial"/>
          <w:sz w:val="20"/>
          <w:szCs w:val="20"/>
        </w:rPr>
        <w:tab/>
      </w:r>
    </w:p>
    <w:p w:rsidR="003A6DEB" w:rsidRPr="003A6DEB" w:rsidRDefault="003A6DEB" w:rsidP="003A6DEB">
      <w:pPr>
        <w:spacing w:after="0" w:line="360" w:lineRule="auto"/>
        <w:jc w:val="both"/>
        <w:rPr>
          <w:rFonts w:cs="Arial"/>
          <w:sz w:val="20"/>
          <w:szCs w:val="20"/>
        </w:rPr>
      </w:pPr>
    </w:p>
    <w:p w:rsidR="003A6DEB" w:rsidRPr="003A6DEB" w:rsidRDefault="003A6DEB" w:rsidP="003A6DEB">
      <w:pPr>
        <w:spacing w:after="0" w:line="360" w:lineRule="auto"/>
        <w:jc w:val="both"/>
        <w:rPr>
          <w:rFonts w:cs="Arial"/>
          <w:sz w:val="20"/>
          <w:szCs w:val="20"/>
        </w:rPr>
      </w:pPr>
      <w:r w:rsidRPr="003A6DEB">
        <w:rPr>
          <w:rFonts w:eastAsia="Arial" w:cs="Arial"/>
          <w:sz w:val="20"/>
          <w:szCs w:val="20"/>
        </w:rPr>
        <w:t xml:space="preserve">  F____________________________ </w:t>
      </w:r>
      <w:r w:rsidRPr="003A6DEB">
        <w:rPr>
          <w:rFonts w:eastAsia="Arial" w:cs="Arial"/>
          <w:sz w:val="20"/>
          <w:szCs w:val="20"/>
        </w:rPr>
        <w:tab/>
        <w:t xml:space="preserve">           </w:t>
      </w:r>
      <w:r>
        <w:rPr>
          <w:rFonts w:eastAsia="Arial" w:cs="Arial"/>
          <w:sz w:val="20"/>
          <w:szCs w:val="20"/>
        </w:rPr>
        <w:t xml:space="preserve">                    </w:t>
      </w:r>
      <w:r w:rsidRPr="003A6DEB">
        <w:rPr>
          <w:rFonts w:eastAsia="Arial" w:cs="Arial"/>
          <w:sz w:val="20"/>
          <w:szCs w:val="20"/>
        </w:rPr>
        <w:t>F___________________________</w:t>
      </w:r>
    </w:p>
    <w:p w:rsidR="003A6DEB" w:rsidRPr="003A6DEB" w:rsidRDefault="003A6DEB" w:rsidP="003A6DEB">
      <w:pPr>
        <w:spacing w:after="0" w:line="360" w:lineRule="auto"/>
        <w:rPr>
          <w:rFonts w:cs="Arial"/>
          <w:sz w:val="20"/>
          <w:szCs w:val="20"/>
        </w:rPr>
      </w:pPr>
      <w:r w:rsidRPr="003A6DEB">
        <w:rPr>
          <w:rFonts w:eastAsia="Arial" w:cs="Arial"/>
          <w:sz w:val="20"/>
          <w:szCs w:val="20"/>
        </w:rPr>
        <w:t>Srta. Genesis Azucena Saravia Navarrete</w:t>
      </w:r>
      <w:r w:rsidRPr="003A6DEB">
        <w:rPr>
          <w:rFonts w:cs="Arial"/>
          <w:sz w:val="20"/>
          <w:szCs w:val="20"/>
        </w:rPr>
        <w:tab/>
      </w:r>
      <w:r w:rsidRPr="003A6DEB">
        <w:rPr>
          <w:rFonts w:cs="Arial"/>
          <w:sz w:val="20"/>
          <w:szCs w:val="20"/>
        </w:rPr>
        <w:tab/>
      </w:r>
      <w:r w:rsidRPr="003A6DEB">
        <w:rPr>
          <w:rFonts w:eastAsia="Arial" w:cs="Arial"/>
          <w:sz w:val="20"/>
          <w:szCs w:val="20"/>
        </w:rPr>
        <w:t xml:space="preserve">      Sr. </w:t>
      </w:r>
      <w:proofErr w:type="spellStart"/>
      <w:r w:rsidRPr="003A6DEB">
        <w:rPr>
          <w:rFonts w:eastAsia="Arial" w:cs="Arial"/>
          <w:sz w:val="20"/>
          <w:szCs w:val="20"/>
        </w:rPr>
        <w:t>Wilver</w:t>
      </w:r>
      <w:proofErr w:type="spellEnd"/>
      <w:r w:rsidRPr="003A6DEB">
        <w:rPr>
          <w:rFonts w:eastAsia="Arial" w:cs="Arial"/>
          <w:sz w:val="20"/>
          <w:szCs w:val="20"/>
        </w:rPr>
        <w:t xml:space="preserve"> Alexander Portillo Torres</w:t>
      </w:r>
    </w:p>
    <w:p w:rsidR="003A6DEB" w:rsidRPr="003A6DEB" w:rsidRDefault="003A6DEB" w:rsidP="003A6DEB">
      <w:pPr>
        <w:spacing w:after="0" w:line="360" w:lineRule="auto"/>
        <w:ind w:firstLine="708"/>
        <w:jc w:val="both"/>
        <w:rPr>
          <w:rFonts w:cs="Arial"/>
          <w:sz w:val="20"/>
          <w:szCs w:val="20"/>
        </w:rPr>
      </w:pPr>
      <w:r w:rsidRPr="003A6DEB">
        <w:rPr>
          <w:rFonts w:eastAsia="Arial" w:cs="Arial"/>
          <w:sz w:val="20"/>
          <w:szCs w:val="20"/>
        </w:rPr>
        <w:t xml:space="preserve">3ª. Regidora suplente. -    </w:t>
      </w:r>
      <w:r w:rsidRPr="003A6DEB">
        <w:rPr>
          <w:rFonts w:cs="Arial"/>
          <w:sz w:val="20"/>
          <w:szCs w:val="20"/>
        </w:rPr>
        <w:tab/>
      </w:r>
      <w:r w:rsidRPr="003A6DEB">
        <w:rPr>
          <w:rFonts w:cs="Arial"/>
          <w:sz w:val="20"/>
          <w:szCs w:val="20"/>
        </w:rPr>
        <w:tab/>
      </w:r>
      <w:r w:rsidRPr="003A6DEB">
        <w:rPr>
          <w:rFonts w:cs="Arial"/>
          <w:sz w:val="20"/>
          <w:szCs w:val="20"/>
        </w:rPr>
        <w:tab/>
      </w:r>
      <w:r w:rsidRPr="003A6DEB">
        <w:rPr>
          <w:rFonts w:cs="Arial"/>
          <w:sz w:val="20"/>
          <w:szCs w:val="20"/>
        </w:rPr>
        <w:tab/>
        <w:t xml:space="preserve">               </w:t>
      </w:r>
      <w:r w:rsidRPr="003A6DEB">
        <w:rPr>
          <w:rFonts w:eastAsia="Arial" w:cs="Arial"/>
          <w:sz w:val="20"/>
          <w:szCs w:val="20"/>
        </w:rPr>
        <w:t>4°. Regidor suplente. -</w:t>
      </w:r>
      <w:r w:rsidRPr="003A6DEB">
        <w:rPr>
          <w:rFonts w:cs="Arial"/>
          <w:sz w:val="20"/>
          <w:szCs w:val="20"/>
        </w:rPr>
        <w:tab/>
      </w:r>
    </w:p>
    <w:p w:rsidR="003A6DEB" w:rsidRPr="003A6DEB" w:rsidRDefault="003A6DEB" w:rsidP="003A6DEB">
      <w:pPr>
        <w:spacing w:after="0" w:line="360" w:lineRule="auto"/>
        <w:rPr>
          <w:rFonts w:eastAsia="Arial" w:cs="Arial"/>
          <w:sz w:val="20"/>
          <w:szCs w:val="20"/>
        </w:rPr>
      </w:pPr>
    </w:p>
    <w:p w:rsidR="003A6DEB" w:rsidRPr="003A6DEB" w:rsidRDefault="003A6DEB" w:rsidP="003A6DEB">
      <w:pPr>
        <w:spacing w:after="0" w:line="360" w:lineRule="auto"/>
        <w:rPr>
          <w:rFonts w:eastAsia="Arial" w:cs="Arial"/>
          <w:sz w:val="20"/>
          <w:szCs w:val="20"/>
        </w:rPr>
      </w:pPr>
    </w:p>
    <w:p w:rsidR="003A6DEB" w:rsidRPr="003A6DEB" w:rsidRDefault="003A6DEB" w:rsidP="003A6DEB">
      <w:pPr>
        <w:spacing w:after="0" w:line="360" w:lineRule="auto"/>
        <w:rPr>
          <w:rFonts w:eastAsia="Arial" w:cs="Arial"/>
          <w:sz w:val="20"/>
          <w:szCs w:val="20"/>
        </w:rPr>
      </w:pPr>
      <w:r w:rsidRPr="003A6DEB">
        <w:rPr>
          <w:rFonts w:eastAsia="Arial" w:cs="Arial"/>
          <w:sz w:val="20"/>
          <w:szCs w:val="20"/>
        </w:rPr>
        <w:t xml:space="preserve">   </w:t>
      </w:r>
    </w:p>
    <w:p w:rsidR="003A6DEB" w:rsidRPr="003A6DEB" w:rsidRDefault="003A6DEB" w:rsidP="003A6DEB">
      <w:pPr>
        <w:spacing w:after="0"/>
        <w:jc w:val="center"/>
        <w:rPr>
          <w:rFonts w:cs="Arial"/>
          <w:sz w:val="20"/>
          <w:szCs w:val="20"/>
        </w:rPr>
      </w:pPr>
      <w:r w:rsidRPr="003A6DEB">
        <w:rPr>
          <w:rFonts w:eastAsia="Arial" w:cs="Arial"/>
          <w:sz w:val="20"/>
          <w:szCs w:val="20"/>
        </w:rPr>
        <w:t xml:space="preserve">    F______________________</w:t>
      </w:r>
    </w:p>
    <w:p w:rsidR="003A6DEB" w:rsidRPr="003A6DEB" w:rsidRDefault="003A6DEB" w:rsidP="003A6DEB">
      <w:pPr>
        <w:spacing w:after="0"/>
        <w:ind w:firstLine="708"/>
        <w:rPr>
          <w:rFonts w:cs="Arial"/>
          <w:sz w:val="20"/>
          <w:szCs w:val="20"/>
        </w:rPr>
      </w:pPr>
      <w:r w:rsidRPr="003A6DEB">
        <w:rPr>
          <w:rFonts w:eastAsia="Arial" w:cs="Arial"/>
          <w:sz w:val="20"/>
          <w:szCs w:val="20"/>
        </w:rPr>
        <w:t xml:space="preserve">                                            Ing. </w:t>
      </w:r>
      <w:proofErr w:type="spellStart"/>
      <w:r w:rsidRPr="003A6DEB">
        <w:rPr>
          <w:rFonts w:eastAsia="Arial" w:cs="Arial"/>
          <w:sz w:val="20"/>
          <w:szCs w:val="20"/>
        </w:rPr>
        <w:t>Ronys</w:t>
      </w:r>
      <w:proofErr w:type="spellEnd"/>
      <w:r w:rsidRPr="003A6DEB">
        <w:rPr>
          <w:rFonts w:eastAsia="Arial" w:cs="Arial"/>
          <w:sz w:val="20"/>
          <w:szCs w:val="20"/>
        </w:rPr>
        <w:t xml:space="preserve"> </w:t>
      </w:r>
      <w:proofErr w:type="spellStart"/>
      <w:r w:rsidRPr="003A6DEB">
        <w:rPr>
          <w:rFonts w:eastAsia="Arial" w:cs="Arial"/>
          <w:sz w:val="20"/>
          <w:szCs w:val="20"/>
        </w:rPr>
        <w:t>Jasiri</w:t>
      </w:r>
      <w:proofErr w:type="spellEnd"/>
      <w:r w:rsidRPr="003A6DEB">
        <w:rPr>
          <w:rFonts w:eastAsia="Arial" w:cs="Arial"/>
          <w:sz w:val="20"/>
          <w:szCs w:val="20"/>
        </w:rPr>
        <w:t xml:space="preserve"> Avalos</w:t>
      </w:r>
    </w:p>
    <w:p w:rsidR="003A6DEB" w:rsidRPr="003A6DEB" w:rsidRDefault="003A6DEB" w:rsidP="003A6DEB">
      <w:pPr>
        <w:spacing w:after="0"/>
        <w:ind w:firstLine="708"/>
        <w:jc w:val="center"/>
        <w:rPr>
          <w:rFonts w:eastAsia="Arial" w:cs="Arial"/>
          <w:sz w:val="20"/>
          <w:szCs w:val="20"/>
        </w:rPr>
      </w:pPr>
      <w:r w:rsidRPr="003A6DEB">
        <w:rPr>
          <w:rFonts w:eastAsia="Arial" w:cs="Arial"/>
          <w:sz w:val="20"/>
          <w:szCs w:val="20"/>
        </w:rPr>
        <w:t xml:space="preserve">Secretario Municipal. </w:t>
      </w:r>
    </w:p>
    <w:p w:rsidR="003A6DEB" w:rsidRDefault="003A6DEB" w:rsidP="003A6DEB">
      <w:pPr>
        <w:spacing w:after="0"/>
        <w:ind w:firstLine="708"/>
        <w:jc w:val="center"/>
        <w:rPr>
          <w:rFonts w:eastAsia="Arial" w:cs="Arial"/>
        </w:rPr>
      </w:pPr>
    </w:p>
    <w:p w:rsidR="003A6DEB" w:rsidRPr="00C3445D" w:rsidRDefault="003A6DEB" w:rsidP="003A6DEB">
      <w:pPr>
        <w:spacing w:after="0"/>
        <w:ind w:firstLine="708"/>
        <w:jc w:val="center"/>
        <w:rPr>
          <w:rFonts w:eastAsia="Arial" w:cs="Arial"/>
        </w:rPr>
      </w:pPr>
    </w:p>
    <w:p w:rsidR="00766A16" w:rsidRDefault="00766A16"/>
    <w:sectPr w:rsidR="00766A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7FE" w:rsidRDefault="00D607FE" w:rsidP="003A6DEB">
      <w:pPr>
        <w:spacing w:after="0" w:line="240" w:lineRule="auto"/>
      </w:pPr>
      <w:r>
        <w:separator/>
      </w:r>
    </w:p>
  </w:endnote>
  <w:endnote w:type="continuationSeparator" w:id="0">
    <w:p w:rsidR="00D607FE" w:rsidRDefault="00D607FE" w:rsidP="003A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7FE" w:rsidRDefault="00D607FE" w:rsidP="003A6DEB">
      <w:pPr>
        <w:spacing w:after="0" w:line="240" w:lineRule="auto"/>
      </w:pPr>
      <w:r>
        <w:separator/>
      </w:r>
    </w:p>
  </w:footnote>
  <w:footnote w:type="continuationSeparator" w:id="0">
    <w:p w:rsidR="00D607FE" w:rsidRDefault="00D607FE" w:rsidP="003A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DEB" w:rsidRDefault="003A6DEB" w:rsidP="003A6DEB">
    <w:pPr>
      <w:pStyle w:val="Encabezado1"/>
      <w:rPr>
        <w:lang w:eastAsia="es-SV"/>
      </w:rPr>
    </w:pPr>
    <w:bookmarkStart w:id="1" w:name="_Hlk11154446"/>
    <w:bookmarkStart w:id="2" w:name="_Hlk11154447"/>
    <w:bookmarkStart w:id="3" w:name="_Hlk11317126"/>
    <w:bookmarkStart w:id="4" w:name="_Hlk11317127"/>
    <w:bookmarkStart w:id="5" w:name="_Hlk11319745"/>
    <w:bookmarkStart w:id="6" w:name="_Hlk11319746"/>
    <w:r>
      <w:rPr>
        <w:noProof/>
        <w:lang w:eastAsia="es-SV"/>
      </w:rPr>
      <w:drawing>
        <wp:anchor distT="0" distB="0" distL="114300" distR="114300" simplePos="0" relativeHeight="251660288" behindDoc="1" locked="0" layoutInCell="1" allowOverlap="1" wp14:anchorId="033A6208" wp14:editId="71CF79DC">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3F82EC87" wp14:editId="1CB8CE56">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A6DEB" w:rsidRDefault="003A6DEB" w:rsidP="003A6DEB">
                          <w:pPr>
                            <w:pStyle w:val="Contenidodelmarco"/>
                            <w:spacing w:line="240" w:lineRule="auto"/>
                            <w:jc w:val="center"/>
                            <w:rPr>
                              <w:szCs w:val="24"/>
                            </w:rPr>
                          </w:pPr>
                          <w:r>
                            <w:rPr>
                              <w:color w:val="000000"/>
                              <w:szCs w:val="24"/>
                            </w:rPr>
                            <w:t>LIBRO DE ACTAS Y ACUERDOS MUNICIPALES 2019</w:t>
                          </w:r>
                        </w:p>
                        <w:p w:rsidR="003A6DEB" w:rsidRDefault="003A6DEB" w:rsidP="003A6DEB">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3F82EC87"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3A6DEB" w:rsidRDefault="003A6DEB" w:rsidP="003A6DEB">
                    <w:pPr>
                      <w:pStyle w:val="Contenidodelmarco"/>
                      <w:spacing w:line="240" w:lineRule="auto"/>
                      <w:jc w:val="center"/>
                      <w:rPr>
                        <w:szCs w:val="24"/>
                      </w:rPr>
                    </w:pPr>
                    <w:r>
                      <w:rPr>
                        <w:color w:val="000000"/>
                        <w:szCs w:val="24"/>
                      </w:rPr>
                      <w:t>LIBRO DE ACTAS Y ACUERDOS MUNICIPALES 2019</w:t>
                    </w:r>
                  </w:p>
                  <w:p w:rsidR="003A6DEB" w:rsidRDefault="003A6DEB" w:rsidP="003A6DEB">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1"/>
    <w:bookmarkEnd w:id="2"/>
    <w:bookmarkEnd w:id="3"/>
    <w:bookmarkEnd w:id="4"/>
    <w:bookmarkEnd w:id="5"/>
    <w:bookmarkEnd w:id="6"/>
  </w:p>
  <w:p w:rsidR="003A6DEB" w:rsidRDefault="003A6D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B4D37"/>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EB"/>
    <w:rsid w:val="001F6553"/>
    <w:rsid w:val="00273145"/>
    <w:rsid w:val="003A6DEB"/>
    <w:rsid w:val="00667DC6"/>
    <w:rsid w:val="00766A16"/>
    <w:rsid w:val="00CD07C2"/>
    <w:rsid w:val="00D607FE"/>
    <w:rsid w:val="00E138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4F79"/>
  <w15:chartTrackingRefBased/>
  <w15:docId w15:val="{010A4338-8BEE-4EA6-BD82-AAAA6AA2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EB"/>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3A6DEB"/>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3A6D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3A6DE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3A6DEB"/>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3A6DEB"/>
    <w:pPr>
      <w:spacing w:after="0" w:line="240" w:lineRule="auto"/>
    </w:pPr>
    <w:rPr>
      <w:rFonts w:ascii="Calibri" w:eastAsia="Calibri" w:hAnsi="Calibri" w:cs="Times New Roman"/>
      <w:color w:val="00000A"/>
      <w:sz w:val="24"/>
    </w:rPr>
  </w:style>
  <w:style w:type="character" w:customStyle="1" w:styleId="Ttulo2Car1">
    <w:name w:val="Título 2 Car1"/>
    <w:basedOn w:val="Fuentedeprrafopredeter"/>
    <w:link w:val="Ttulo2"/>
    <w:uiPriority w:val="9"/>
    <w:rsid w:val="003A6DEB"/>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3A6DEB"/>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3A6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DEB"/>
    <w:rPr>
      <w:rFonts w:ascii="Arial" w:eastAsia="Calibri" w:hAnsi="Arial" w:cs="Times New Roman"/>
      <w:color w:val="00000A"/>
      <w:sz w:val="24"/>
    </w:rPr>
  </w:style>
  <w:style w:type="paragraph" w:styleId="Piedepgina">
    <w:name w:val="footer"/>
    <w:basedOn w:val="Normal"/>
    <w:link w:val="PiedepginaCar"/>
    <w:uiPriority w:val="99"/>
    <w:unhideWhenUsed/>
    <w:rsid w:val="003A6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DEB"/>
    <w:rPr>
      <w:rFonts w:ascii="Arial" w:eastAsia="Calibri" w:hAnsi="Arial" w:cs="Times New Roman"/>
      <w:color w:val="00000A"/>
      <w:sz w:val="24"/>
    </w:rPr>
  </w:style>
  <w:style w:type="paragraph" w:customStyle="1" w:styleId="Encabezado1">
    <w:name w:val="Encabezado1"/>
    <w:basedOn w:val="Normal"/>
    <w:uiPriority w:val="99"/>
    <w:unhideWhenUsed/>
    <w:rsid w:val="003A6DEB"/>
    <w:pPr>
      <w:tabs>
        <w:tab w:val="center" w:pos="4252"/>
        <w:tab w:val="right" w:pos="8504"/>
      </w:tabs>
      <w:spacing w:after="0" w:line="240" w:lineRule="auto"/>
    </w:pPr>
  </w:style>
  <w:style w:type="paragraph" w:customStyle="1" w:styleId="Contenidodelmarco">
    <w:name w:val="Contenido del marco"/>
    <w:basedOn w:val="Normal"/>
    <w:qFormat/>
    <w:rsid w:val="003A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2997</Words>
  <Characters>16487</Characters>
  <Application>Microsoft Office Word</Application>
  <DocSecurity>0</DocSecurity>
  <Lines>137</Lines>
  <Paragraphs>38</Paragraphs>
  <ScaleCrop>false</ScaleCrop>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4</cp:revision>
  <dcterms:created xsi:type="dcterms:W3CDTF">2019-06-14T14:51:00Z</dcterms:created>
  <dcterms:modified xsi:type="dcterms:W3CDTF">2019-06-14T14:54:00Z</dcterms:modified>
</cp:coreProperties>
</file>