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734C0" w:rsidRPr="001B742A" w:rsidRDefault="003734C0" w:rsidP="003734C0">
      <w:pPr>
        <w:pStyle w:val="Ttulo1"/>
        <w:spacing w:line="360" w:lineRule="auto"/>
        <w:jc w:val="both"/>
        <w:rPr>
          <w:rStyle w:val="Ttulo2Car1"/>
          <w:color w:val="FFFFFF" w:themeColor="background1"/>
          <w:szCs w:val="24"/>
        </w:rPr>
      </w:pPr>
      <w:r w:rsidRPr="00017505">
        <w:rPr>
          <w:rStyle w:val="Ttulo2Car1"/>
          <w:color w:val="auto"/>
          <w:szCs w:val="24"/>
        </w:rPr>
        <w:t>ACTA</w:t>
      </w:r>
      <w:r w:rsidRPr="0FA0BA87">
        <w:rPr>
          <w:rStyle w:val="Ttulo2Car1"/>
          <w:szCs w:val="24"/>
        </w:rPr>
        <w:t xml:space="preserve"> </w:t>
      </w:r>
      <w:r w:rsidRPr="0FA0BA87">
        <w:rPr>
          <w:rStyle w:val="Ttulo2Car1"/>
          <w:color w:val="auto"/>
          <w:szCs w:val="24"/>
        </w:rPr>
        <w:t>NÚMERO</w:t>
      </w:r>
      <w:r>
        <w:rPr>
          <w:rStyle w:val="Ttulo2Car1"/>
          <w:color w:val="auto"/>
          <w:szCs w:val="24"/>
        </w:rPr>
        <w:t xml:space="preserve"> DIECIOCHO</w:t>
      </w:r>
      <w:r w:rsidRPr="0FA0BA87">
        <w:rPr>
          <w:rStyle w:val="Ttulo2Car1"/>
          <w:color w:val="auto"/>
          <w:szCs w:val="24"/>
        </w:rPr>
        <w:t>:</w:t>
      </w:r>
      <w:r>
        <w:rPr>
          <w:rStyle w:val="Ttulo2Car1"/>
          <w:color w:val="FFFFFF" w:themeColor="background1"/>
          <w:szCs w:val="24"/>
        </w:rPr>
        <w:t xml:space="preserve"> 01-11-2018</w:t>
      </w:r>
    </w:p>
    <w:p w:rsidR="003734C0" w:rsidRPr="00083C9A" w:rsidRDefault="003734C0" w:rsidP="003734C0">
      <w:pPr>
        <w:spacing w:after="0" w:line="360" w:lineRule="auto"/>
        <w:jc w:val="both"/>
        <w:rPr>
          <w:rFonts w:cs="Arial"/>
        </w:rPr>
      </w:pPr>
      <w:r w:rsidRPr="00075EB6">
        <w:rPr>
          <w:rFonts w:eastAsia="Arial" w:cs="Arial"/>
          <w:color w:val="000000" w:themeColor="text1"/>
        </w:rPr>
        <w:t>E</w:t>
      </w:r>
      <w:r w:rsidRPr="003B4705">
        <w:rPr>
          <w:rFonts w:eastAsia="Arial" w:cs="Arial"/>
          <w:color w:val="auto"/>
        </w:rPr>
        <w:t xml:space="preserve">n sesión ordinaria celebrada por la Municipalidad de la ciudad de San Rafael Oriente, Departamento de San Miguel, a </w:t>
      </w:r>
      <w:r w:rsidRPr="00861E0B">
        <w:rPr>
          <w:rFonts w:eastAsia="Arial" w:cs="Arial"/>
          <w:color w:val="auto"/>
        </w:rPr>
        <w:t xml:space="preserve">las </w:t>
      </w:r>
      <w:r>
        <w:rPr>
          <w:rFonts w:eastAsia="Arial" w:cs="Arial"/>
          <w:b/>
          <w:bCs/>
          <w:color w:val="auto"/>
        </w:rPr>
        <w:t>siete</w:t>
      </w:r>
      <w:r w:rsidRPr="00861E0B">
        <w:rPr>
          <w:rFonts w:eastAsia="Arial" w:cs="Arial"/>
          <w:b/>
          <w:bCs/>
          <w:color w:val="auto"/>
        </w:rPr>
        <w:t xml:space="preserve"> horas</w:t>
      </w:r>
      <w:r>
        <w:rPr>
          <w:rFonts w:eastAsia="Arial" w:cs="Arial"/>
          <w:b/>
          <w:bCs/>
          <w:color w:val="auto"/>
        </w:rPr>
        <w:t xml:space="preserve"> con diez minutos </w:t>
      </w:r>
      <w:r w:rsidRPr="00861E0B">
        <w:rPr>
          <w:rFonts w:eastAsia="Arial" w:cs="Arial"/>
          <w:color w:val="auto"/>
        </w:rPr>
        <w:t>del</w:t>
      </w:r>
      <w:r w:rsidRPr="003B4705">
        <w:rPr>
          <w:rFonts w:eastAsia="Arial" w:cs="Arial"/>
          <w:color w:val="auto"/>
        </w:rPr>
        <w:t xml:space="preserve"> día </w:t>
      </w:r>
      <w:r>
        <w:rPr>
          <w:rFonts w:eastAsia="Arial" w:cs="Arial"/>
          <w:b/>
          <w:bCs/>
          <w:color w:val="auto"/>
        </w:rPr>
        <w:t xml:space="preserve">QUINCE DE NOVIEMBRE </w:t>
      </w:r>
      <w:r w:rsidRPr="003B4705">
        <w:rPr>
          <w:rFonts w:eastAsia="Arial" w:cs="Arial"/>
          <w:b/>
          <w:bCs/>
          <w:color w:val="auto"/>
        </w:rPr>
        <w:t>DEL AÑO DOS MIL DIECI</w:t>
      </w:r>
      <w:r>
        <w:rPr>
          <w:rFonts w:eastAsia="Arial" w:cs="Arial"/>
          <w:b/>
          <w:bCs/>
          <w:color w:val="auto"/>
        </w:rPr>
        <w:t>OCHO</w:t>
      </w:r>
      <w:r w:rsidRPr="003B4705">
        <w:rPr>
          <w:rFonts w:eastAsia="Arial" w:cs="Arial"/>
          <w:color w:val="auto"/>
        </w:rPr>
        <w:t xml:space="preserve">. Convocada y presidida por el señor Alcalde José Reynaldo Villegas </w:t>
      </w:r>
      <w:proofErr w:type="spellStart"/>
      <w:r w:rsidRPr="003B4705">
        <w:rPr>
          <w:rFonts w:eastAsia="Arial" w:cs="Arial"/>
          <w:color w:val="auto"/>
        </w:rPr>
        <w:t>Iglecias</w:t>
      </w:r>
      <w:proofErr w:type="spellEnd"/>
      <w:r w:rsidRPr="003B4705">
        <w:rPr>
          <w:rFonts w:eastAsia="Arial" w:cs="Arial"/>
          <w:color w:val="auto"/>
        </w:rPr>
        <w:t xml:space="preserve">, con la asistencia de los demás miembros que la integran </w:t>
      </w:r>
      <w:r w:rsidRPr="003404F2">
        <w:rPr>
          <w:rFonts w:eastAsia="Arial" w:cs="Arial"/>
          <w:color w:val="auto"/>
        </w:rPr>
        <w:t xml:space="preserve">Sindico Oscar Vicente Rivera Vargas, regidores del primero al sexto respectivamente: Leopoldo Paredes Flores, Manuel </w:t>
      </w:r>
      <w:proofErr w:type="spellStart"/>
      <w:r w:rsidRPr="003404F2">
        <w:rPr>
          <w:rFonts w:eastAsia="Arial" w:cs="Arial"/>
          <w:color w:val="auto"/>
        </w:rPr>
        <w:t>Estarlín</w:t>
      </w:r>
      <w:proofErr w:type="spellEnd"/>
      <w:r w:rsidRPr="003404F2">
        <w:rPr>
          <w:rFonts w:eastAsia="Arial" w:cs="Arial"/>
          <w:color w:val="auto"/>
        </w:rPr>
        <w:t xml:space="preserve"> Penado Soriano,</w:t>
      </w:r>
      <w:r>
        <w:rPr>
          <w:rFonts w:eastAsia="Arial" w:cs="Arial"/>
          <w:color w:val="auto"/>
        </w:rPr>
        <w:t xml:space="preserve"> </w:t>
      </w:r>
      <w:r w:rsidRPr="003404F2">
        <w:rPr>
          <w:rFonts w:eastAsia="Arial" w:cs="Arial"/>
          <w:color w:val="auto"/>
        </w:rPr>
        <w:t xml:space="preserve">María Yasmina Jiménez de Morejón, Sonia Del Carmen Salvador de Cruz, José </w:t>
      </w:r>
      <w:proofErr w:type="spellStart"/>
      <w:r w:rsidRPr="003404F2">
        <w:rPr>
          <w:rFonts w:eastAsia="Arial" w:cs="Arial"/>
          <w:color w:val="auto"/>
        </w:rPr>
        <w:t>Iraiz</w:t>
      </w:r>
      <w:proofErr w:type="spellEnd"/>
      <w:r w:rsidRPr="003404F2">
        <w:rPr>
          <w:rFonts w:eastAsia="Arial" w:cs="Arial"/>
          <w:color w:val="auto"/>
        </w:rPr>
        <w:t xml:space="preserve"> Urrutia Quintanilla, Israel Aparicio,</w:t>
      </w:r>
      <w:r>
        <w:rPr>
          <w:rFonts w:eastAsia="Arial" w:cs="Arial"/>
          <w:color w:val="auto"/>
        </w:rPr>
        <w:t xml:space="preserve"> </w:t>
      </w:r>
      <w:r w:rsidRPr="003B4705">
        <w:rPr>
          <w:rFonts w:eastAsia="Arial" w:cs="Arial"/>
          <w:color w:val="auto"/>
        </w:rPr>
        <w:t>también asistieron los regidores suplentes respectivamente señores:</w:t>
      </w:r>
      <w:r w:rsidRPr="003404F2">
        <w:rPr>
          <w:rFonts w:eastAsia="Arial" w:cs="Arial"/>
          <w:color w:val="auto"/>
        </w:rPr>
        <w:t xml:space="preserve"> </w:t>
      </w:r>
      <w:proofErr w:type="spellStart"/>
      <w:r>
        <w:rPr>
          <w:rFonts w:eastAsia="Arial" w:cs="Arial"/>
          <w:color w:val="auto"/>
        </w:rPr>
        <w:t>Arnobio</w:t>
      </w:r>
      <w:proofErr w:type="spellEnd"/>
      <w:r>
        <w:rPr>
          <w:rFonts w:eastAsia="Arial" w:cs="Arial"/>
          <w:color w:val="auto"/>
        </w:rPr>
        <w:t xml:space="preserve"> Moraga,</w:t>
      </w:r>
      <w:r w:rsidRPr="003404F2">
        <w:rPr>
          <w:rFonts w:eastAsia="Arial" w:cs="Arial"/>
          <w:color w:val="auto"/>
        </w:rPr>
        <w:t xml:space="preserve"> Salvador Reyes Navarrete Jaime, Genesis Azucena Saravia Navarrete, </w:t>
      </w:r>
      <w:proofErr w:type="spellStart"/>
      <w:r w:rsidRPr="003404F2">
        <w:rPr>
          <w:rFonts w:eastAsia="Arial" w:cs="Arial"/>
          <w:color w:val="auto"/>
        </w:rPr>
        <w:t>Wilver</w:t>
      </w:r>
      <w:proofErr w:type="spellEnd"/>
      <w:r w:rsidRPr="003404F2">
        <w:rPr>
          <w:rFonts w:eastAsia="Arial" w:cs="Arial"/>
          <w:color w:val="auto"/>
        </w:rPr>
        <w:t xml:space="preserve"> Alexander Portillo Torres</w:t>
      </w:r>
      <w:r>
        <w:rPr>
          <w:rFonts w:eastAsia="Arial" w:cs="Arial"/>
          <w:color w:val="auto"/>
        </w:rPr>
        <w:t xml:space="preserve"> </w:t>
      </w:r>
      <w:r w:rsidRPr="003B4705">
        <w:rPr>
          <w:rFonts w:eastAsia="Arial" w:cs="Arial"/>
          <w:color w:val="auto"/>
        </w:rPr>
        <w:t xml:space="preserve">y el secretario de actuaciones </w:t>
      </w:r>
      <w:proofErr w:type="spellStart"/>
      <w:r w:rsidRPr="003B4705">
        <w:rPr>
          <w:rFonts w:eastAsia="Arial" w:cs="Arial"/>
          <w:color w:val="auto"/>
        </w:rPr>
        <w:t>Ronys</w:t>
      </w:r>
      <w:proofErr w:type="spellEnd"/>
      <w:r w:rsidRPr="003B4705">
        <w:rPr>
          <w:rFonts w:eastAsia="Arial" w:cs="Arial"/>
          <w:color w:val="auto"/>
        </w:rPr>
        <w:t xml:space="preserve"> </w:t>
      </w:r>
      <w:proofErr w:type="spellStart"/>
      <w:r w:rsidRPr="003B4705">
        <w:rPr>
          <w:rFonts w:eastAsia="Arial" w:cs="Arial"/>
          <w:color w:val="auto"/>
        </w:rPr>
        <w:t>Jasiri</w:t>
      </w:r>
      <w:proofErr w:type="spellEnd"/>
      <w:r w:rsidRPr="003B4705">
        <w:rPr>
          <w:rFonts w:eastAsia="Arial" w:cs="Arial"/>
          <w:color w:val="auto"/>
        </w:rPr>
        <w:t xml:space="preserve"> Avalos, Abierta la sesión por el señor Alcalde Municipal se dio inicio con la comprobación del QUÓRUM formal.- Seguidamente con</w:t>
      </w:r>
      <w:r>
        <w:rPr>
          <w:rFonts w:eastAsia="Arial" w:cs="Arial"/>
          <w:color w:val="auto"/>
        </w:rPr>
        <w:t xml:space="preserve"> la</w:t>
      </w:r>
      <w:r w:rsidRPr="003B4705">
        <w:rPr>
          <w:rFonts w:eastAsia="Arial" w:cs="Arial"/>
          <w:color w:val="auto"/>
        </w:rPr>
        <w:t xml:space="preserve"> revisión de los puntos de agenda el Concejo Municipal en uso de sus facultades legales emite los siguientes acuerdos</w:t>
      </w:r>
      <w:r>
        <w:rPr>
          <w:rFonts w:eastAsia="Arial" w:cs="Arial"/>
          <w:color w:val="auto"/>
        </w:rPr>
        <w:t xml:space="preserve">: </w:t>
      </w:r>
      <w:r>
        <w:rPr>
          <w:rFonts w:eastAsia="Arial" w:cs="Arial"/>
          <w:b/>
          <w:color w:val="auto"/>
          <w:u w:val="single"/>
        </w:rPr>
        <w:t>ACUERDO NUMERO UNO:</w:t>
      </w:r>
      <w:r>
        <w:t xml:space="preserve"> </w:t>
      </w:r>
      <w:r w:rsidRPr="0FA0BA87">
        <w:rPr>
          <w:rFonts w:eastAsia="Arial" w:cs="Arial"/>
        </w:rPr>
        <w:t xml:space="preserve">El Concejo Municipal en uso de sus facultades legales y por mayoría de votación </w:t>
      </w:r>
      <w:r w:rsidRPr="0FA0BA87">
        <w:rPr>
          <w:rFonts w:eastAsia="Arial" w:cs="Arial"/>
          <w:b/>
          <w:bCs/>
        </w:rPr>
        <w:t>ACUERDA</w:t>
      </w:r>
      <w:r w:rsidRPr="0FA0BA87">
        <w:rPr>
          <w:rFonts w:eastAsia="Arial" w:cs="Arial"/>
        </w:rPr>
        <w:t xml:space="preserve"> autorizar al Tesorero Municipal para que de la cuenta perteneciente al </w:t>
      </w:r>
      <w:r w:rsidRPr="0FA0BA87">
        <w:rPr>
          <w:rFonts w:eastAsia="Arial" w:cs="Arial"/>
          <w:b/>
          <w:bCs/>
        </w:rPr>
        <w:t>FONDO MUNICIPAL</w:t>
      </w:r>
      <w:r w:rsidRPr="0FA0BA87">
        <w:rPr>
          <w:rFonts w:eastAsia="Arial" w:cs="Arial"/>
        </w:rPr>
        <w:t xml:space="preserve"> </w:t>
      </w:r>
      <w:r>
        <w:rPr>
          <w:rFonts w:eastAsia="Arial" w:cs="Arial"/>
        </w:rPr>
        <w:t>cancele</w:t>
      </w:r>
      <w:r w:rsidRPr="0FA0BA87">
        <w:rPr>
          <w:rFonts w:eastAsia="Arial" w:cs="Arial"/>
        </w:rPr>
        <w:t xml:space="preserve"> e</w:t>
      </w:r>
      <w:r>
        <w:rPr>
          <w:rFonts w:eastAsia="Arial" w:cs="Arial"/>
        </w:rPr>
        <w:t>l</w:t>
      </w:r>
      <w:r w:rsidRPr="0FA0BA87">
        <w:rPr>
          <w:rFonts w:eastAsia="Arial" w:cs="Arial"/>
        </w:rPr>
        <w:t xml:space="preserve"> alquiler de </w:t>
      </w:r>
      <w:r>
        <w:rPr>
          <w:rFonts w:eastAsia="Arial" w:cs="Arial"/>
        </w:rPr>
        <w:t xml:space="preserve">992 </w:t>
      </w:r>
      <w:r w:rsidRPr="0FA0BA87">
        <w:rPr>
          <w:rFonts w:eastAsia="Arial" w:cs="Arial"/>
        </w:rPr>
        <w:t>sillas</w:t>
      </w:r>
      <w:r>
        <w:rPr>
          <w:rFonts w:eastAsia="Arial" w:cs="Arial"/>
        </w:rPr>
        <w:t xml:space="preserve"> </w:t>
      </w:r>
      <w:r w:rsidRPr="0FA0BA87">
        <w:rPr>
          <w:rFonts w:eastAsia="Arial" w:cs="Arial"/>
        </w:rPr>
        <w:t>utilizadas para eventos municipales</w:t>
      </w:r>
      <w:r>
        <w:rPr>
          <w:rFonts w:eastAsia="Arial" w:cs="Arial"/>
        </w:rPr>
        <w:t>, sociales y</w:t>
      </w:r>
      <w:r w:rsidRPr="0FA0BA87">
        <w:rPr>
          <w:rFonts w:eastAsia="Arial" w:cs="Arial"/>
        </w:rPr>
        <w:t xml:space="preserve"> religiosos. Comuníquese.</w:t>
      </w:r>
      <w:r>
        <w:rPr>
          <w:rFonts w:eastAsia="Arial" w:cs="Arial"/>
        </w:rPr>
        <w:t xml:space="preserve"> </w:t>
      </w:r>
      <w:r>
        <w:rPr>
          <w:rFonts w:eastAsia="Arial" w:cs="Arial"/>
          <w:b/>
          <w:color w:val="auto"/>
          <w:u w:val="single"/>
        </w:rPr>
        <w:t>ACUERDO NÚMERO DOS:</w:t>
      </w:r>
      <w:r>
        <w:t xml:space="preserve"> El Concejo Municipal CONSIDERANDO la solicitud realizada por el Comité de Proyección Social del Hospital Nacional “SANTA GERTRUDIS” de San Vicente en donde se han visto beneficiados muchos habitantes del Municipio con la asistencia en el programa “Visión Milagro”, por mayoría de votación se </w:t>
      </w:r>
      <w:r w:rsidRPr="001771E2">
        <w:rPr>
          <w:b/>
        </w:rPr>
        <w:t>ACUERDA</w:t>
      </w:r>
      <w:r>
        <w:t xml:space="preserve"> Autorizar al Jefe de la UACI para que adquiera los siguientes: </w:t>
      </w:r>
      <w:r w:rsidRPr="001771E2">
        <w:rPr>
          <w:b/>
        </w:rPr>
        <w:t>i</w:t>
      </w:r>
      <w:proofErr w:type="gramStart"/>
      <w:r w:rsidRPr="001771E2">
        <w:rPr>
          <w:b/>
        </w:rPr>
        <w:t>).-</w:t>
      </w:r>
      <w:proofErr w:type="gramEnd"/>
      <w:r>
        <w:t xml:space="preserve"> 10 canastas navideñas para ser rifadas con los asistentes a la fiesta de fin de año del Hospital. </w:t>
      </w:r>
      <w:proofErr w:type="spellStart"/>
      <w:proofErr w:type="gramStart"/>
      <w:r w:rsidRPr="001771E2">
        <w:rPr>
          <w:b/>
        </w:rPr>
        <w:t>ii</w:t>
      </w:r>
      <w:proofErr w:type="spellEnd"/>
      <w:r w:rsidRPr="001771E2">
        <w:rPr>
          <w:b/>
        </w:rPr>
        <w:t>).-</w:t>
      </w:r>
      <w:proofErr w:type="gramEnd"/>
      <w:r>
        <w:t xml:space="preserve"> 10 sillas plásticas para que sean utilizadas por los pacientes del área de oftalmología. Se autoriza al Tesorero Municipal para que cancele lo gestionado. Comuníquese. </w:t>
      </w:r>
      <w:r>
        <w:rPr>
          <w:rFonts w:eastAsia="Arial" w:cs="Arial"/>
          <w:b/>
          <w:color w:val="auto"/>
          <w:u w:val="single"/>
        </w:rPr>
        <w:t>ACUERDO NUMERO TRES:</w:t>
      </w:r>
      <w:r>
        <w:t xml:space="preserve"> </w:t>
      </w:r>
      <w:r>
        <w:rPr>
          <w:rFonts w:eastAsia="Arial"/>
          <w:bCs/>
        </w:rPr>
        <w:t xml:space="preserve">El Concejo Municipal CONSIDERANDO la solicitud realizado por miembros de la pastoral familiar de la Iglesia Católica al Sr. Alcalde, y siendo el matrimonio el </w:t>
      </w:r>
      <w:r w:rsidRPr="00356672">
        <w:rPr>
          <w:rFonts w:eastAsia="Arial"/>
          <w:bCs/>
        </w:rPr>
        <w:t xml:space="preserve">origen fundamental de la familia, que a su vez, es y ha sido, la base esencial de la sociedad, en la que se </w:t>
      </w:r>
      <w:r w:rsidRPr="00356672">
        <w:rPr>
          <w:rFonts w:eastAsia="Arial"/>
          <w:bCs/>
        </w:rPr>
        <w:lastRenderedPageBreak/>
        <w:t>preserva y evoluciona la raza humana, a través de la convivencia entre los cónyuges, de los hijos y demás i</w:t>
      </w:r>
      <w:r>
        <w:rPr>
          <w:rFonts w:eastAsia="Arial"/>
          <w:bCs/>
        </w:rPr>
        <w:t>ntegrantes de la familia, basado</w:t>
      </w:r>
      <w:r w:rsidRPr="00356672">
        <w:rPr>
          <w:rFonts w:eastAsia="Arial"/>
          <w:bCs/>
        </w:rPr>
        <w:t>s en el respeto, ayuda y convivencia, regulada por las leyes para resolver los conflictos, que por la misma convivencia se suscitan y evitar ventajas y aprovechamientos que pudieran originarse por int</w:t>
      </w:r>
      <w:r>
        <w:rPr>
          <w:rFonts w:eastAsia="Arial"/>
          <w:bCs/>
        </w:rPr>
        <w:t xml:space="preserve">ereses ajenos a sus integrantes, POR TANTO, en uso de sus facultades legales y por mayoría de votación se acuerda eximir del pago de la tarifa los matrimonios realizados por el Sr. Alcalde registrados en el Libro de Actas Matrimoniales 2018 del acta treinta a la cuarenta realizada el día 10 de noviembre en el local de la casa comunal. Comuníquese. </w:t>
      </w:r>
      <w:r>
        <w:rPr>
          <w:rFonts w:eastAsia="Arial" w:cs="Arial"/>
          <w:b/>
          <w:color w:val="auto"/>
          <w:u w:val="single"/>
        </w:rPr>
        <w:t>ACUERDO NUMERO CUATRO:</w:t>
      </w:r>
      <w:r>
        <w:t xml:space="preserve"> El Concejo Municipal CONSIDERANDO la solicitud realizada por el </w:t>
      </w:r>
      <w:proofErr w:type="gramStart"/>
      <w:r>
        <w:t>Director</w:t>
      </w:r>
      <w:proofErr w:type="gramEnd"/>
      <w:r>
        <w:t xml:space="preserve"> del Instituto Nacional “John F. Kennedy”, y en uso de sus facultades legales y por mayoría de votación </w:t>
      </w:r>
      <w:r w:rsidRPr="00D11152">
        <w:rPr>
          <w:b/>
        </w:rPr>
        <w:t>ACUERDA</w:t>
      </w:r>
      <w:r>
        <w:t xml:space="preserve"> autorizar al Jefe de la UACI para que gestione la contratación de una discomóvil para amenizar la fiesta de honor en la XLIX graduación de bachilleres promoción 2018, a realizarse el día 7 de diciembre, se autoriza al Tesorero Municipal para que cancele lo gestionado. Comuníquese. </w:t>
      </w:r>
      <w:r>
        <w:rPr>
          <w:rFonts w:eastAsia="Arial" w:cs="Arial"/>
          <w:b/>
          <w:color w:val="auto"/>
          <w:u w:val="single"/>
        </w:rPr>
        <w:t>ACUERDO NUMERO CINCO:</w:t>
      </w:r>
      <w:r>
        <w:t xml:space="preserve"> El Concejo Municipal en uso de sus facultades legales y por mayoría de votación </w:t>
      </w:r>
      <w:r w:rsidRPr="00A11E16">
        <w:rPr>
          <w:b/>
        </w:rPr>
        <w:t>ACUERDA</w:t>
      </w:r>
      <w:r>
        <w:t xml:space="preserve"> priorizar la inversión de los fondos </w:t>
      </w:r>
      <w:r w:rsidRPr="00A11E16">
        <w:rPr>
          <w:b/>
        </w:rPr>
        <w:t>FODES 75%</w:t>
      </w:r>
      <w:r>
        <w:t xml:space="preserve"> para la realización de los siguientes: </w:t>
      </w:r>
      <w:r w:rsidRPr="00A11E16">
        <w:rPr>
          <w:b/>
        </w:rPr>
        <w:t>i</w:t>
      </w:r>
      <w:proofErr w:type="gramStart"/>
      <w:r w:rsidRPr="00A11E16">
        <w:rPr>
          <w:b/>
        </w:rPr>
        <w:t>).-</w:t>
      </w:r>
      <w:proofErr w:type="gramEnd"/>
      <w:r>
        <w:t xml:space="preserve"> Torneo Juvenil 2018 nominado Reynaldo Villegas. </w:t>
      </w:r>
      <w:proofErr w:type="spellStart"/>
      <w:proofErr w:type="gramStart"/>
      <w:r w:rsidRPr="00A11E16">
        <w:rPr>
          <w:b/>
        </w:rPr>
        <w:t>ii</w:t>
      </w:r>
      <w:proofErr w:type="spellEnd"/>
      <w:r w:rsidRPr="00A11E16">
        <w:rPr>
          <w:b/>
        </w:rPr>
        <w:t>).-</w:t>
      </w:r>
      <w:proofErr w:type="gramEnd"/>
      <w:r>
        <w:t xml:space="preserve"> Torneo de Futbol Rápido 2018. Se autoriza al Encargado de la Unidad de Deportes para que elabore el perfil respectivo. Comuníquese. </w:t>
      </w:r>
      <w:r>
        <w:rPr>
          <w:rFonts w:eastAsia="Arial" w:cs="Arial"/>
          <w:b/>
          <w:color w:val="auto"/>
          <w:u w:val="single"/>
        </w:rPr>
        <w:t>ACUERDO NUMERO SEIS:</w:t>
      </w:r>
      <w:r>
        <w:t xml:space="preserve"> El Concejo Municipal CONSIDERANDO la solicitud de los vecinos del Caserío Los </w:t>
      </w:r>
      <w:proofErr w:type="spellStart"/>
      <w:r>
        <w:t>Julianes</w:t>
      </w:r>
      <w:proofErr w:type="spellEnd"/>
      <w:r>
        <w:t xml:space="preserve"> y en uso de sus facultades legales, por mayoría de votación </w:t>
      </w:r>
      <w:r w:rsidRPr="00206C60">
        <w:rPr>
          <w:b/>
        </w:rPr>
        <w:t>ACUERDA</w:t>
      </w:r>
      <w:r>
        <w:t xml:space="preserve"> priorizar la reparación de la calle que conduce al Caserío Los Girones, se autoriza al </w:t>
      </w:r>
      <w:proofErr w:type="gramStart"/>
      <w:r>
        <w:t>Jefe</w:t>
      </w:r>
      <w:proofErr w:type="gramEnd"/>
      <w:r>
        <w:t xml:space="preserve"> de la UACI para que en coordinación con el Administrador de Contratos elaboren el perfil respectivo. Comuníquese. </w:t>
      </w:r>
      <w:r>
        <w:rPr>
          <w:rFonts w:eastAsia="Arial" w:cs="Arial"/>
          <w:b/>
          <w:color w:val="auto"/>
          <w:u w:val="single"/>
        </w:rPr>
        <w:t>ACUERDO NUMERO SIETE:</w:t>
      </w:r>
      <w:r>
        <w:t xml:space="preserve"> El Concejo Municipal CONSIDERANDO la solicitud realizada por la Gobernadora Departamental y en uso de sus facultades legales y por mayoría de votación </w:t>
      </w:r>
      <w:r w:rsidRPr="009322FF">
        <w:rPr>
          <w:b/>
        </w:rPr>
        <w:t>ACUERDA</w:t>
      </w:r>
      <w:r>
        <w:t xml:space="preserve"> Autorizar al Jefe de la UACI para que gestione la contratación de un autobús para el traslado de un grupo aproximado de 30 mujeres pertenecientes a las Asociaciones de Mujeres del Municipio con el fin de asistir a la gira de intercambio con cooperativas de los municipios de San Fernando y </w:t>
      </w:r>
      <w:proofErr w:type="spellStart"/>
      <w:r>
        <w:lastRenderedPageBreak/>
        <w:t>Cacaopera</w:t>
      </w:r>
      <w:proofErr w:type="spellEnd"/>
      <w:r>
        <w:t xml:space="preserve"> de Morazán, con el fin de fortalecer sus conocimientos. Se autoriza al Tesorero Municipal para que cancele el transporte gestionado. Comuníquese. </w:t>
      </w:r>
      <w:r>
        <w:rPr>
          <w:rFonts w:eastAsia="Arial" w:cs="Arial"/>
          <w:b/>
          <w:color w:val="auto"/>
          <w:u w:val="single"/>
        </w:rPr>
        <w:t>ACUERDO NUMERO OCHO:</w:t>
      </w:r>
      <w:r>
        <w:t xml:space="preserve"> </w:t>
      </w:r>
      <w:r>
        <w:rPr>
          <w:rFonts w:eastAsia="Arial" w:cs="Arial"/>
        </w:rPr>
        <w:t xml:space="preserve">El Concejo Municipal CONSIDERANDO la nota enviada por el Contador Municipal y en uso de sus facultades legales y por mayoría de votación </w:t>
      </w:r>
      <w:r w:rsidRPr="004425F8">
        <w:rPr>
          <w:rFonts w:eastAsia="Arial" w:cs="Arial"/>
          <w:b/>
        </w:rPr>
        <w:t>ACUERDA</w:t>
      </w:r>
      <w:r>
        <w:rPr>
          <w:rFonts w:eastAsia="Arial" w:cs="Arial"/>
        </w:rPr>
        <w:t xml:space="preserve"> autorizar al Tesorero Municipal para que cancele al Instituto Salvadoreño del Seguro Social la cantidad de </w:t>
      </w:r>
      <w:r w:rsidRPr="004425F8">
        <w:rPr>
          <w:rFonts w:eastAsia="Arial" w:cs="Arial"/>
          <w:b/>
        </w:rPr>
        <w:t>SE</w:t>
      </w:r>
      <w:r>
        <w:rPr>
          <w:rFonts w:eastAsia="Arial" w:cs="Arial"/>
          <w:b/>
        </w:rPr>
        <w:t>ISC</w:t>
      </w:r>
      <w:r w:rsidRPr="004425F8">
        <w:rPr>
          <w:rFonts w:eastAsia="Arial" w:cs="Arial"/>
          <w:b/>
        </w:rPr>
        <w:t xml:space="preserve">IENTOS </w:t>
      </w:r>
      <w:r>
        <w:rPr>
          <w:rFonts w:eastAsia="Arial" w:cs="Arial"/>
          <w:b/>
        </w:rPr>
        <w:t>CINCUENTA Y DOS</w:t>
      </w:r>
      <w:r w:rsidRPr="004425F8">
        <w:rPr>
          <w:rFonts w:eastAsia="Arial" w:cs="Arial"/>
          <w:b/>
        </w:rPr>
        <w:t xml:space="preserve"> </w:t>
      </w:r>
      <w:r>
        <w:rPr>
          <w:rFonts w:eastAsia="Arial" w:cs="Arial"/>
          <w:b/>
        </w:rPr>
        <w:t>05</w:t>
      </w:r>
      <w:r w:rsidRPr="004425F8">
        <w:rPr>
          <w:rFonts w:eastAsia="Arial" w:cs="Arial"/>
          <w:b/>
        </w:rPr>
        <w:t>/100 ($</w:t>
      </w:r>
      <w:r>
        <w:rPr>
          <w:rFonts w:eastAsia="Arial" w:cs="Arial"/>
          <w:b/>
        </w:rPr>
        <w:t>652</w:t>
      </w:r>
      <w:r w:rsidRPr="004425F8">
        <w:rPr>
          <w:rFonts w:eastAsia="Arial" w:cs="Arial"/>
          <w:b/>
        </w:rPr>
        <w:t>.</w:t>
      </w:r>
      <w:r>
        <w:rPr>
          <w:rFonts w:eastAsia="Arial" w:cs="Arial"/>
          <w:b/>
        </w:rPr>
        <w:t>05</w:t>
      </w:r>
      <w:r w:rsidRPr="004425F8">
        <w:rPr>
          <w:rFonts w:eastAsia="Arial" w:cs="Arial"/>
          <w:b/>
        </w:rPr>
        <w:t>)</w:t>
      </w:r>
      <w:r>
        <w:rPr>
          <w:rFonts w:eastAsia="Arial" w:cs="Arial"/>
        </w:rPr>
        <w:t xml:space="preserve"> en concepto del pago de mora en el pago de las cotizaciones a la Seguridad Social, </w:t>
      </w:r>
      <w:proofErr w:type="spellStart"/>
      <w:r>
        <w:rPr>
          <w:rFonts w:eastAsia="Arial" w:cs="Arial"/>
        </w:rPr>
        <w:t>mas</w:t>
      </w:r>
      <w:proofErr w:type="spellEnd"/>
      <w:r>
        <w:rPr>
          <w:rFonts w:eastAsia="Arial" w:cs="Arial"/>
        </w:rPr>
        <w:t xml:space="preserve"> multas y recargos de periodos comprendidos entre el 31/01/2018 al 31/07/2018. Comuníquese. </w:t>
      </w:r>
      <w:r>
        <w:rPr>
          <w:rFonts w:eastAsia="Arial" w:cs="Arial"/>
          <w:b/>
          <w:color w:val="auto"/>
          <w:u w:val="single"/>
        </w:rPr>
        <w:t>ACUERDO NUMERO NUEVE:</w:t>
      </w:r>
      <w:r>
        <w:t xml:space="preserve"> </w:t>
      </w:r>
      <w:r w:rsidRPr="00C546F2">
        <w:rPr>
          <w:rFonts w:eastAsia="Arial" w:cs="Arial"/>
        </w:rPr>
        <w:t xml:space="preserve">El suscrito Concejo Municipal </w:t>
      </w:r>
      <w:r w:rsidRPr="00C546F2">
        <w:rPr>
          <w:rFonts w:eastAsia="Arial" w:cs="Arial"/>
          <w:b/>
        </w:rPr>
        <w:t xml:space="preserve">CONSIDERANDO: </w:t>
      </w:r>
      <w:r w:rsidRPr="00C546F2">
        <w:rPr>
          <w:rFonts w:eastAsia="Arial" w:cs="Arial"/>
        </w:rPr>
        <w:t>Que en el mes de noviembre se conmemora el día</w:t>
      </w:r>
      <w:r>
        <w:rPr>
          <w:rFonts w:eastAsia="Arial" w:cs="Arial"/>
        </w:rPr>
        <w:t xml:space="preserve"> </w:t>
      </w:r>
      <w:r w:rsidRPr="00C546F2">
        <w:rPr>
          <w:rFonts w:eastAsia="Arial" w:cs="Arial"/>
        </w:rPr>
        <w:t>de la no violencia contra la mujer a nivel internacional y en el municipio de San Rafael Oriente no es la excepción; y teniendo a la vista el perfil presentado por la encargada de la unidad de genero de nombre “</w:t>
      </w:r>
      <w:r w:rsidRPr="00C546F2">
        <w:rPr>
          <w:rFonts w:eastAsia="Arial" w:cs="Arial"/>
          <w:b/>
        </w:rPr>
        <w:t>CONMEMORACIÓN DEL DÍA INTERNACIONAL DE LA NO VIOLENCIA CONTRA LA</w:t>
      </w:r>
      <w:r>
        <w:rPr>
          <w:rFonts w:eastAsia="Arial" w:cs="Arial"/>
          <w:b/>
        </w:rPr>
        <w:t>S</w:t>
      </w:r>
      <w:r w:rsidRPr="00C546F2">
        <w:rPr>
          <w:rFonts w:eastAsia="Arial" w:cs="Arial"/>
          <w:b/>
        </w:rPr>
        <w:t xml:space="preserve"> MUJER</w:t>
      </w:r>
      <w:r>
        <w:rPr>
          <w:rFonts w:eastAsia="Arial" w:cs="Arial"/>
          <w:b/>
        </w:rPr>
        <w:t>ES</w:t>
      </w:r>
      <w:r w:rsidRPr="00C546F2">
        <w:rPr>
          <w:rFonts w:eastAsia="Arial" w:cs="Arial"/>
          <w:b/>
        </w:rPr>
        <w:t xml:space="preserve"> 201</w:t>
      </w:r>
      <w:r>
        <w:rPr>
          <w:rFonts w:eastAsia="Arial" w:cs="Arial"/>
          <w:b/>
        </w:rPr>
        <w:t>8</w:t>
      </w:r>
      <w:r w:rsidRPr="00C546F2">
        <w:rPr>
          <w:rFonts w:eastAsia="Arial" w:cs="Arial"/>
        </w:rPr>
        <w:t xml:space="preserve">” por un monto de </w:t>
      </w:r>
      <w:r>
        <w:rPr>
          <w:rFonts w:eastAsia="Arial" w:cs="Arial"/>
          <w:b/>
        </w:rPr>
        <w:t>SEISCIENTOS CUARENTA Y CINCO</w:t>
      </w:r>
      <w:r w:rsidRPr="00C546F2">
        <w:rPr>
          <w:rFonts w:eastAsia="Arial" w:cs="Arial"/>
          <w:b/>
        </w:rPr>
        <w:t xml:space="preserve"> </w:t>
      </w:r>
      <w:r>
        <w:rPr>
          <w:rFonts w:eastAsia="Arial" w:cs="Arial"/>
          <w:b/>
        </w:rPr>
        <w:t>70</w:t>
      </w:r>
      <w:r w:rsidRPr="00C546F2">
        <w:rPr>
          <w:rFonts w:eastAsia="Arial" w:cs="Arial"/>
          <w:b/>
        </w:rPr>
        <w:t>/100 DÓLARES ($</w:t>
      </w:r>
      <w:r>
        <w:rPr>
          <w:rFonts w:eastAsia="Arial" w:cs="Arial"/>
          <w:b/>
        </w:rPr>
        <w:t>645</w:t>
      </w:r>
      <w:r w:rsidRPr="00C546F2">
        <w:rPr>
          <w:rFonts w:eastAsia="Arial" w:cs="Arial"/>
          <w:b/>
        </w:rPr>
        <w:t>.</w:t>
      </w:r>
      <w:r>
        <w:rPr>
          <w:rFonts w:eastAsia="Arial" w:cs="Arial"/>
          <w:b/>
        </w:rPr>
        <w:t>70</w:t>
      </w:r>
      <w:r w:rsidRPr="00C546F2">
        <w:rPr>
          <w:rFonts w:eastAsia="Arial" w:cs="Arial"/>
          <w:b/>
        </w:rPr>
        <w:t>)</w:t>
      </w:r>
      <w:r w:rsidRPr="00C546F2">
        <w:rPr>
          <w:rFonts w:eastAsia="Arial" w:cs="Arial"/>
        </w:rPr>
        <w:t xml:space="preserve"> </w:t>
      </w:r>
      <w:r w:rsidRPr="00C546F2">
        <w:rPr>
          <w:rFonts w:eastAsia="Arial" w:cs="Arial"/>
          <w:b/>
        </w:rPr>
        <w:t>POR TANTO</w:t>
      </w:r>
      <w:r w:rsidRPr="00C546F2">
        <w:rPr>
          <w:rFonts w:eastAsia="Arial" w:cs="Arial"/>
        </w:rPr>
        <w:t xml:space="preserve"> en uso de las facultades de autonomía y amparado al numeral </w:t>
      </w:r>
      <w:r w:rsidRPr="00C546F2">
        <w:rPr>
          <w:rFonts w:eastAsia="Arial" w:cs="Arial"/>
          <w:b/>
        </w:rPr>
        <w:t xml:space="preserve">4 </w:t>
      </w:r>
      <w:r w:rsidRPr="00C546F2">
        <w:rPr>
          <w:rFonts w:eastAsia="Arial" w:cs="Arial"/>
        </w:rPr>
        <w:t xml:space="preserve">del artículo número </w:t>
      </w:r>
      <w:r w:rsidRPr="00C546F2">
        <w:rPr>
          <w:rFonts w:eastAsia="Arial" w:cs="Arial"/>
          <w:b/>
        </w:rPr>
        <w:t>4</w:t>
      </w:r>
      <w:r w:rsidRPr="00C546F2">
        <w:rPr>
          <w:rFonts w:eastAsia="Arial" w:cs="Arial"/>
        </w:rPr>
        <w:t xml:space="preserve"> del Código Municipal por </w:t>
      </w:r>
      <w:r>
        <w:rPr>
          <w:rFonts w:eastAsia="Arial" w:cs="Arial"/>
        </w:rPr>
        <w:t xml:space="preserve">mayoría de </w:t>
      </w:r>
      <w:r w:rsidRPr="00C546F2">
        <w:rPr>
          <w:rFonts w:eastAsia="Arial" w:cs="Arial"/>
        </w:rPr>
        <w:t xml:space="preserve">votación </w:t>
      </w:r>
      <w:r w:rsidRPr="00C546F2">
        <w:rPr>
          <w:rFonts w:eastAsia="Arial" w:cs="Arial"/>
          <w:b/>
        </w:rPr>
        <w:t>ACUERDA:</w:t>
      </w:r>
      <w:r w:rsidRPr="00C546F2">
        <w:rPr>
          <w:rFonts w:eastAsia="Arial" w:cs="Arial"/>
        </w:rPr>
        <w:t xml:space="preserve"> I).- Validar y aprobar el perfil presentado II).- Autorizar al Jefe de la </w:t>
      </w:r>
      <w:r w:rsidRPr="00C546F2">
        <w:rPr>
          <w:rFonts w:eastAsia="Arial" w:cs="Arial"/>
          <w:b/>
        </w:rPr>
        <w:t>UACI,</w:t>
      </w:r>
      <w:r w:rsidRPr="00C546F2">
        <w:rPr>
          <w:rFonts w:eastAsia="Arial" w:cs="Arial"/>
        </w:rPr>
        <w:t xml:space="preserve"> para adquiera los bienes y servicios para la “</w:t>
      </w:r>
      <w:r w:rsidRPr="00C546F2">
        <w:rPr>
          <w:rFonts w:eastAsia="Arial" w:cs="Arial"/>
          <w:b/>
        </w:rPr>
        <w:t>CONMEMORACIÓN DEL DÍA INTERNACIONAL DE LA NO VIOLENCIA CONTRA LA</w:t>
      </w:r>
      <w:r>
        <w:rPr>
          <w:rFonts w:eastAsia="Arial" w:cs="Arial"/>
          <w:b/>
        </w:rPr>
        <w:t>S</w:t>
      </w:r>
      <w:r w:rsidRPr="00C546F2">
        <w:rPr>
          <w:rFonts w:eastAsia="Arial" w:cs="Arial"/>
          <w:b/>
        </w:rPr>
        <w:t xml:space="preserve"> MUJER</w:t>
      </w:r>
      <w:r>
        <w:rPr>
          <w:rFonts w:eastAsia="Arial" w:cs="Arial"/>
          <w:b/>
        </w:rPr>
        <w:t>ES</w:t>
      </w:r>
      <w:r w:rsidRPr="00C546F2">
        <w:rPr>
          <w:rFonts w:eastAsia="Arial" w:cs="Arial"/>
          <w:b/>
        </w:rPr>
        <w:t xml:space="preserve"> 201</w:t>
      </w:r>
      <w:r>
        <w:rPr>
          <w:rFonts w:eastAsia="Arial" w:cs="Arial"/>
          <w:b/>
        </w:rPr>
        <w:t>8</w:t>
      </w:r>
      <w:r w:rsidRPr="00C546F2">
        <w:rPr>
          <w:rFonts w:eastAsia="Arial" w:cs="Arial"/>
        </w:rPr>
        <w:t xml:space="preserve">”, III).- Autorizar al Tesorero Municipal  y a los refrendarios de Cheques: José Reynaldo Villegas </w:t>
      </w:r>
      <w:proofErr w:type="spellStart"/>
      <w:r w:rsidRPr="00C546F2">
        <w:rPr>
          <w:rFonts w:eastAsia="Arial" w:cs="Arial"/>
        </w:rPr>
        <w:t>Iglecias</w:t>
      </w:r>
      <w:proofErr w:type="spellEnd"/>
      <w:r w:rsidRPr="00C546F2">
        <w:rPr>
          <w:rFonts w:eastAsia="Arial" w:cs="Arial"/>
        </w:rPr>
        <w:t>, Alcalde Municipal y Leopoldo Paredes Flores, Primer r</w:t>
      </w:r>
      <w:r>
        <w:rPr>
          <w:rFonts w:eastAsia="Arial" w:cs="Arial"/>
        </w:rPr>
        <w:t>egidor Propietario, para que de</w:t>
      </w:r>
      <w:r w:rsidRPr="00C546F2">
        <w:rPr>
          <w:rFonts w:eastAsia="Arial" w:cs="Arial"/>
        </w:rPr>
        <w:t>l F</w:t>
      </w:r>
      <w:r>
        <w:rPr>
          <w:rFonts w:eastAsia="Arial" w:cs="Arial"/>
        </w:rPr>
        <w:t>ONDO MUNICIPAL</w:t>
      </w:r>
      <w:r w:rsidRPr="00C546F2">
        <w:rPr>
          <w:rFonts w:eastAsia="Arial" w:cs="Arial"/>
        </w:rPr>
        <w:t xml:space="preserve">, erogue la cantidad de </w:t>
      </w:r>
      <w:r>
        <w:rPr>
          <w:rFonts w:eastAsia="Arial" w:cs="Arial"/>
          <w:b/>
        </w:rPr>
        <w:t>CINCO</w:t>
      </w:r>
      <w:r w:rsidRPr="00C546F2">
        <w:rPr>
          <w:rFonts w:eastAsia="Arial" w:cs="Arial"/>
          <w:b/>
        </w:rPr>
        <w:t xml:space="preserve"> DOLARES ($</w:t>
      </w:r>
      <w:r>
        <w:rPr>
          <w:rFonts w:eastAsia="Arial" w:cs="Arial"/>
          <w:b/>
        </w:rPr>
        <w:t>5</w:t>
      </w:r>
      <w:r w:rsidRPr="00C546F2">
        <w:rPr>
          <w:rFonts w:eastAsia="Arial" w:cs="Arial"/>
          <w:b/>
        </w:rPr>
        <w:t>.</w:t>
      </w:r>
      <w:r>
        <w:rPr>
          <w:rFonts w:eastAsia="Arial" w:cs="Arial"/>
          <w:b/>
        </w:rPr>
        <w:t>00</w:t>
      </w:r>
      <w:r w:rsidRPr="00C546F2">
        <w:rPr>
          <w:rFonts w:eastAsia="Arial" w:cs="Arial"/>
          <w:b/>
        </w:rPr>
        <w:t>)</w:t>
      </w:r>
      <w:r w:rsidRPr="00C546F2">
        <w:rPr>
          <w:rFonts w:eastAsia="Arial" w:cs="Arial"/>
        </w:rPr>
        <w:t xml:space="preserve"> los cuales servirán para la </w:t>
      </w:r>
      <w:r w:rsidRPr="00C546F2">
        <w:rPr>
          <w:rFonts w:eastAsia="Arial" w:cs="Arial"/>
          <w:b/>
          <w:bCs/>
          <w:u w:val="single"/>
        </w:rPr>
        <w:t xml:space="preserve">apertura de una cuenta corriente </w:t>
      </w:r>
      <w:r w:rsidRPr="00C546F2">
        <w:rPr>
          <w:rFonts w:eastAsia="Arial" w:cs="Arial"/>
          <w:u w:val="single"/>
        </w:rPr>
        <w:t xml:space="preserve">en el Banco Hipotecario </w:t>
      </w:r>
      <w:r w:rsidRPr="00C546F2">
        <w:rPr>
          <w:rFonts w:eastAsia="Arial" w:cs="Arial"/>
          <w:b/>
          <w:bCs/>
          <w:u w:val="single"/>
        </w:rPr>
        <w:t>AGENCIA USULUTÁN</w:t>
      </w:r>
      <w:r w:rsidRPr="00C546F2">
        <w:rPr>
          <w:rFonts w:eastAsia="Arial" w:cs="Arial"/>
          <w:u w:val="single"/>
        </w:rPr>
        <w:t>,</w:t>
      </w:r>
      <w:r w:rsidRPr="00C546F2">
        <w:rPr>
          <w:rFonts w:eastAsia="Arial" w:cs="Arial"/>
        </w:rPr>
        <w:t xml:space="preserve"> a nombre de “</w:t>
      </w:r>
      <w:r w:rsidRPr="00C546F2">
        <w:rPr>
          <w:rFonts w:eastAsia="Arial" w:cs="Arial"/>
          <w:b/>
        </w:rPr>
        <w:t>CONMEMORACIÓN DEL DÍA INTERNACIONAL DE LA NO VIOLENCIA CONTRA LA</w:t>
      </w:r>
      <w:r>
        <w:rPr>
          <w:rFonts w:eastAsia="Arial" w:cs="Arial"/>
          <w:b/>
        </w:rPr>
        <w:t>S</w:t>
      </w:r>
      <w:r w:rsidRPr="00C546F2">
        <w:rPr>
          <w:rFonts w:eastAsia="Arial" w:cs="Arial"/>
          <w:b/>
        </w:rPr>
        <w:t xml:space="preserve"> MUJER</w:t>
      </w:r>
      <w:r>
        <w:rPr>
          <w:rFonts w:eastAsia="Arial" w:cs="Arial"/>
          <w:b/>
        </w:rPr>
        <w:t>ES</w:t>
      </w:r>
      <w:r w:rsidRPr="00C546F2">
        <w:rPr>
          <w:rFonts w:eastAsia="Arial" w:cs="Arial"/>
          <w:b/>
        </w:rPr>
        <w:t xml:space="preserve"> 201</w:t>
      </w:r>
      <w:r>
        <w:rPr>
          <w:rFonts w:eastAsia="Arial" w:cs="Arial"/>
          <w:b/>
        </w:rPr>
        <w:t>8</w:t>
      </w:r>
      <w:r w:rsidRPr="00C546F2">
        <w:rPr>
          <w:rFonts w:eastAsia="Arial" w:cs="Arial"/>
        </w:rPr>
        <w:t>”</w:t>
      </w:r>
      <w:r w:rsidRPr="00C546F2">
        <w:rPr>
          <w:rFonts w:eastAsia="Arial" w:cs="Arial"/>
          <w:b/>
          <w:bCs/>
        </w:rPr>
        <w:t xml:space="preserve">, </w:t>
      </w:r>
      <w:r w:rsidRPr="00C546F2">
        <w:rPr>
          <w:rFonts w:eastAsia="Arial" w:cs="Arial"/>
        </w:rPr>
        <w:t>siendo las condiciones de esta cuenta para emitir cheques in</w:t>
      </w:r>
      <w:r>
        <w:rPr>
          <w:rFonts w:eastAsia="Arial" w:cs="Arial"/>
        </w:rPr>
        <w:t>dispensable la firma y sello de</w:t>
      </w:r>
      <w:r w:rsidRPr="00C546F2">
        <w:rPr>
          <w:rFonts w:eastAsia="Arial" w:cs="Arial"/>
        </w:rPr>
        <w:t>l Tesorer</w:t>
      </w:r>
      <w:r>
        <w:rPr>
          <w:rFonts w:eastAsia="Arial" w:cs="Arial"/>
        </w:rPr>
        <w:t>o</w:t>
      </w:r>
      <w:r w:rsidRPr="00C546F2">
        <w:rPr>
          <w:rFonts w:eastAsia="Arial" w:cs="Arial"/>
        </w:rPr>
        <w:t xml:space="preserve"> Municipal, acompañada de cualquiera de la firma de un refrendario. </w:t>
      </w:r>
      <w:proofErr w:type="gramStart"/>
      <w:r w:rsidRPr="00C546F2">
        <w:rPr>
          <w:rFonts w:eastAsia="Arial" w:cs="Arial"/>
        </w:rPr>
        <w:t>IV).-</w:t>
      </w:r>
      <w:proofErr w:type="gramEnd"/>
      <w:r w:rsidRPr="00C546F2">
        <w:rPr>
          <w:rFonts w:eastAsia="Arial" w:cs="Arial"/>
        </w:rPr>
        <w:t xml:space="preserve"> Autorizar al Tesorero Municipal para que</w:t>
      </w:r>
      <w:r>
        <w:rPr>
          <w:rFonts w:eastAsia="Arial" w:cs="Arial"/>
        </w:rPr>
        <w:t xml:space="preserve"> complemente el monto total del proyecto y</w:t>
      </w:r>
      <w:r w:rsidRPr="00C546F2">
        <w:rPr>
          <w:rFonts w:eastAsia="Arial" w:cs="Arial"/>
        </w:rPr>
        <w:t xml:space="preserve"> erogue los pagos correspondientes de la cuenta perteneciente al proyecto: Comuníquese;</w:t>
      </w:r>
      <w:r>
        <w:rPr>
          <w:rFonts w:eastAsia="Arial" w:cs="Arial"/>
        </w:rPr>
        <w:t xml:space="preserve"> </w:t>
      </w:r>
      <w:r>
        <w:rPr>
          <w:rFonts w:eastAsia="Arial" w:cs="Arial"/>
          <w:b/>
          <w:color w:val="auto"/>
          <w:u w:val="single"/>
        </w:rPr>
        <w:lastRenderedPageBreak/>
        <w:t>ACUERDO NUMERO DIEZ:</w:t>
      </w:r>
      <w:r>
        <w:t xml:space="preserve"> </w:t>
      </w:r>
      <w:r w:rsidRPr="0023084F">
        <w:rPr>
          <w:rFonts w:eastAsia="Arial" w:cs="Arial"/>
        </w:rPr>
        <w:t xml:space="preserve">El </w:t>
      </w:r>
      <w:r w:rsidRPr="12F8ECB3">
        <w:rPr>
          <w:rFonts w:eastAsia="Arial" w:cs="Arial"/>
        </w:rPr>
        <w:t xml:space="preserve">Concejo Municipal en uso de sus facultades legales por </w:t>
      </w:r>
      <w:r>
        <w:rPr>
          <w:rFonts w:eastAsia="Arial" w:cs="Arial"/>
        </w:rPr>
        <w:t xml:space="preserve">mayoría de </w:t>
      </w:r>
      <w:r w:rsidRPr="12F8ECB3">
        <w:rPr>
          <w:rFonts w:eastAsia="Arial" w:cs="Arial"/>
        </w:rPr>
        <w:t xml:space="preserve">votación </w:t>
      </w:r>
      <w:r w:rsidRPr="12F8ECB3">
        <w:rPr>
          <w:rFonts w:eastAsia="Arial" w:cs="Arial"/>
          <w:b/>
          <w:bCs/>
        </w:rPr>
        <w:t xml:space="preserve">ACUERDA: I).- </w:t>
      </w:r>
      <w:r w:rsidRPr="12F8ECB3">
        <w:rPr>
          <w:rFonts w:eastAsia="Arial" w:cs="Arial"/>
        </w:rPr>
        <w:t>Aprobar el p</w:t>
      </w:r>
      <w:r>
        <w:rPr>
          <w:rFonts w:eastAsia="Arial" w:cs="Arial"/>
        </w:rPr>
        <w:t>erfil técnico</w:t>
      </w:r>
      <w:r w:rsidRPr="12F8ECB3">
        <w:rPr>
          <w:rFonts w:eastAsia="Arial" w:cs="Arial"/>
        </w:rPr>
        <w:t xml:space="preserve"> del proyecto </w:t>
      </w:r>
      <w:r w:rsidRPr="0FA0BA87">
        <w:rPr>
          <w:rFonts w:eastAsia="Arial" w:cs="Arial"/>
          <w:b/>
          <w:bCs/>
        </w:rPr>
        <w:t>“</w:t>
      </w:r>
      <w:r>
        <w:rPr>
          <w:rFonts w:eastAsia="Arial" w:cs="Arial"/>
          <w:b/>
          <w:bCs/>
        </w:rPr>
        <w:t>FOMENTO A LA CULTURA Y PREVENCIÓN A LA VIOLENCIA CON CLASES DE AEROBIC</w:t>
      </w:r>
      <w:r w:rsidRPr="12F8ECB3">
        <w:rPr>
          <w:rFonts w:eastAsia="Arial" w:cs="Arial"/>
          <w:b/>
          <w:bCs/>
        </w:rPr>
        <w:t>”</w:t>
      </w:r>
      <w:r w:rsidRPr="12F8ECB3">
        <w:rPr>
          <w:rFonts w:eastAsia="Arial" w:cs="Arial"/>
        </w:rPr>
        <w:t xml:space="preserve">, por la Cantidad de </w:t>
      </w:r>
      <w:r>
        <w:rPr>
          <w:rFonts w:eastAsia="Arial" w:cs="Arial"/>
          <w:b/>
          <w:bCs/>
        </w:rPr>
        <w:t>CUATRO MIL NOVECIENTOS 99</w:t>
      </w:r>
      <w:r w:rsidRPr="12F8ECB3">
        <w:rPr>
          <w:rFonts w:eastAsia="Arial" w:cs="Arial"/>
          <w:b/>
          <w:bCs/>
        </w:rPr>
        <w:t>/100  ($</w:t>
      </w:r>
      <w:r>
        <w:rPr>
          <w:rFonts w:eastAsia="Arial" w:cs="Arial"/>
          <w:b/>
          <w:bCs/>
        </w:rPr>
        <w:t>4,799.99</w:t>
      </w:r>
      <w:r w:rsidRPr="12F8ECB3">
        <w:rPr>
          <w:rFonts w:eastAsia="Arial" w:cs="Arial"/>
        </w:rPr>
        <w:t xml:space="preserve">). </w:t>
      </w:r>
      <w:proofErr w:type="gramStart"/>
      <w:r w:rsidRPr="12F8ECB3">
        <w:rPr>
          <w:rFonts w:eastAsia="Arial" w:cs="Arial"/>
          <w:b/>
          <w:bCs/>
        </w:rPr>
        <w:t>II).-</w:t>
      </w:r>
      <w:proofErr w:type="gramEnd"/>
      <w:r w:rsidRPr="12F8ECB3">
        <w:rPr>
          <w:rFonts w:eastAsia="Arial" w:cs="Arial"/>
          <w:b/>
          <w:bCs/>
        </w:rPr>
        <w:t xml:space="preserve"> </w:t>
      </w:r>
      <w:r w:rsidRPr="12F8ECB3">
        <w:rPr>
          <w:rFonts w:eastAsia="Arial" w:cs="Arial"/>
        </w:rPr>
        <w:t xml:space="preserve">Ejecutarlo </w:t>
      </w:r>
      <w:r w:rsidRPr="002F2B56">
        <w:rPr>
          <w:rFonts w:eastAsia="Arial" w:cs="Arial"/>
        </w:rPr>
        <w:t xml:space="preserve">por </w:t>
      </w:r>
      <w:r>
        <w:rPr>
          <w:rFonts w:eastAsia="Arial" w:cs="Arial"/>
          <w:b/>
          <w:bCs/>
        </w:rPr>
        <w:t>modalidad de administración</w:t>
      </w:r>
      <w:r w:rsidRPr="002F2B56">
        <w:rPr>
          <w:rFonts w:eastAsia="Arial" w:cs="Arial"/>
        </w:rPr>
        <w:t xml:space="preserve"> </w:t>
      </w:r>
      <w:r w:rsidRPr="002F2B56">
        <w:rPr>
          <w:rFonts w:eastAsia="Arial" w:cs="Arial"/>
          <w:b/>
          <w:bCs/>
        </w:rPr>
        <w:t xml:space="preserve">III).- </w:t>
      </w:r>
      <w:r w:rsidRPr="002F2B56">
        <w:rPr>
          <w:rFonts w:eastAsia="Arial" w:cs="Arial"/>
        </w:rPr>
        <w:t>Autorizar al Jefe de la UACI para que inicie los procesos de contratación y la adquisición de lo contemplado en el presupuesto del proyecto. Y al Tesorero Municipal para que erogue lo gestionado</w:t>
      </w:r>
      <w:r w:rsidRPr="12F8ECB3">
        <w:rPr>
          <w:rFonts w:eastAsia="Arial" w:cs="Arial"/>
        </w:rPr>
        <w:t xml:space="preserve"> por la UACI. </w:t>
      </w:r>
      <w:r w:rsidRPr="12F8ECB3">
        <w:rPr>
          <w:rFonts w:eastAsia="Arial" w:cs="Arial"/>
          <w:b/>
          <w:bCs/>
        </w:rPr>
        <w:t xml:space="preserve">IV).- </w:t>
      </w:r>
      <w:r w:rsidRPr="12F8ECB3">
        <w:rPr>
          <w:rFonts w:eastAsia="Arial" w:cs="Arial"/>
        </w:rPr>
        <w:t>Autorizar al</w:t>
      </w:r>
      <w:r>
        <w:rPr>
          <w:rFonts w:eastAsia="Arial" w:cs="Arial"/>
        </w:rPr>
        <w:t xml:space="preserve"> Tesorero</w:t>
      </w:r>
      <w:r w:rsidRPr="12F8ECB3">
        <w:rPr>
          <w:rFonts w:eastAsia="Arial" w:cs="Arial"/>
        </w:rPr>
        <w:t xml:space="preserve"> Municipal y a los refrendarios de Cheques: José Reynaldo Villegas </w:t>
      </w:r>
      <w:proofErr w:type="spellStart"/>
      <w:r w:rsidRPr="12F8ECB3">
        <w:rPr>
          <w:rFonts w:eastAsia="Arial" w:cs="Arial"/>
        </w:rPr>
        <w:t>Iglecias</w:t>
      </w:r>
      <w:proofErr w:type="spellEnd"/>
      <w:r w:rsidRPr="12F8ECB3">
        <w:rPr>
          <w:rFonts w:eastAsia="Arial" w:cs="Arial"/>
        </w:rPr>
        <w:t xml:space="preserve">, Alcalde Municipal y Leopoldo Paredes Flores, Primer regidor Propietario, para que de </w:t>
      </w:r>
      <w:r>
        <w:rPr>
          <w:rFonts w:eastAsia="Arial" w:cs="Arial"/>
        </w:rPr>
        <w:t xml:space="preserve">la cuenta </w:t>
      </w:r>
      <w:r w:rsidRPr="12F8ECB3">
        <w:rPr>
          <w:rFonts w:eastAsia="Arial" w:cs="Arial"/>
        </w:rPr>
        <w:t xml:space="preserve">del </w:t>
      </w:r>
      <w:r>
        <w:rPr>
          <w:rFonts w:eastAsia="Arial" w:cs="Arial"/>
          <w:b/>
          <w:bCs/>
        </w:rPr>
        <w:t>FONDO MUNICIPAL</w:t>
      </w:r>
      <w:r w:rsidRPr="12F8ECB3">
        <w:rPr>
          <w:rFonts w:eastAsia="Arial" w:cs="Arial"/>
        </w:rPr>
        <w:t xml:space="preserve">, erogue la cantidad de </w:t>
      </w:r>
      <w:r>
        <w:rPr>
          <w:rFonts w:eastAsia="Arial" w:cs="Arial"/>
          <w:b/>
          <w:bCs/>
        </w:rPr>
        <w:t>CINCO</w:t>
      </w:r>
      <w:r w:rsidRPr="12F8ECB3">
        <w:rPr>
          <w:rFonts w:eastAsia="Arial" w:cs="Arial"/>
        </w:rPr>
        <w:t xml:space="preserve"> </w:t>
      </w:r>
      <w:r w:rsidRPr="12F8ECB3">
        <w:rPr>
          <w:rFonts w:eastAsia="Arial" w:cs="Arial"/>
          <w:b/>
          <w:bCs/>
        </w:rPr>
        <w:t>DÓLARES EXACTOS ($</w:t>
      </w:r>
      <w:r>
        <w:rPr>
          <w:rFonts w:eastAsia="Arial" w:cs="Arial"/>
          <w:b/>
          <w:bCs/>
        </w:rPr>
        <w:t>5</w:t>
      </w:r>
      <w:r w:rsidRPr="12F8ECB3">
        <w:rPr>
          <w:rFonts w:eastAsia="Arial" w:cs="Arial"/>
          <w:b/>
          <w:bCs/>
        </w:rPr>
        <w:t>.00)</w:t>
      </w:r>
      <w:r w:rsidRPr="12F8ECB3">
        <w:rPr>
          <w:rFonts w:eastAsia="Arial" w:cs="Arial"/>
        </w:rPr>
        <w:t xml:space="preserve"> los cuales servirán para la </w:t>
      </w:r>
      <w:r w:rsidRPr="12F8ECB3">
        <w:rPr>
          <w:rFonts w:eastAsia="Arial" w:cs="Arial"/>
          <w:b/>
          <w:bCs/>
          <w:u w:val="single"/>
        </w:rPr>
        <w:t xml:space="preserve">apertura de una cuenta corriente </w:t>
      </w:r>
      <w:r w:rsidRPr="12F8ECB3">
        <w:rPr>
          <w:rFonts w:eastAsia="Arial" w:cs="Arial"/>
          <w:u w:val="single"/>
        </w:rPr>
        <w:t xml:space="preserve">en el Banco Hipotecario </w:t>
      </w:r>
      <w:r w:rsidRPr="12F8ECB3">
        <w:rPr>
          <w:rFonts w:eastAsia="Arial" w:cs="Arial"/>
          <w:b/>
          <w:bCs/>
          <w:u w:val="single"/>
        </w:rPr>
        <w:t>AGENCIA USULUTÁN</w:t>
      </w:r>
      <w:r w:rsidRPr="12F8ECB3">
        <w:rPr>
          <w:rFonts w:eastAsia="Arial" w:cs="Arial"/>
          <w:u w:val="single"/>
        </w:rPr>
        <w:t>,</w:t>
      </w:r>
      <w:r w:rsidRPr="12F8ECB3">
        <w:rPr>
          <w:rFonts w:eastAsia="Arial" w:cs="Arial"/>
        </w:rPr>
        <w:t xml:space="preserve"> a nombre </w:t>
      </w:r>
      <w:r w:rsidRPr="0FA0BA87">
        <w:rPr>
          <w:rFonts w:eastAsia="Arial" w:cs="Arial"/>
          <w:b/>
          <w:bCs/>
        </w:rPr>
        <w:t>“</w:t>
      </w:r>
      <w:r>
        <w:rPr>
          <w:rFonts w:eastAsia="Arial" w:cs="Arial"/>
          <w:b/>
          <w:bCs/>
        </w:rPr>
        <w:t>FOMENTO A LA CULTURA Y PREVENCIÓN A LA VIOLENCIA CON CLASES DE AEROBIC</w:t>
      </w:r>
      <w:r w:rsidRPr="12F8ECB3">
        <w:rPr>
          <w:rFonts w:eastAsia="Arial" w:cs="Arial"/>
          <w:b/>
          <w:bCs/>
        </w:rPr>
        <w:t xml:space="preserve">”, </w:t>
      </w:r>
      <w:r w:rsidRPr="12F8ECB3">
        <w:rPr>
          <w:rFonts w:eastAsia="Arial" w:cs="Arial"/>
        </w:rPr>
        <w:t>siendo las condiciones de esta cuenta para emitir cheques indis</w:t>
      </w:r>
      <w:r>
        <w:rPr>
          <w:rFonts w:eastAsia="Arial" w:cs="Arial"/>
        </w:rPr>
        <w:t>pensable la firma y sello del Tesorero</w:t>
      </w:r>
      <w:r w:rsidRPr="12F8ECB3">
        <w:rPr>
          <w:rFonts w:eastAsia="Arial" w:cs="Arial"/>
        </w:rPr>
        <w:t xml:space="preserve"> Municipal, acompañada de cualquiera de la firma de u</w:t>
      </w:r>
      <w:r>
        <w:rPr>
          <w:rFonts w:eastAsia="Arial" w:cs="Arial"/>
        </w:rPr>
        <w:t>n refrendario; Se Autoriza a</w:t>
      </w:r>
      <w:r w:rsidRPr="12F8ECB3">
        <w:rPr>
          <w:rFonts w:eastAsia="Arial" w:cs="Arial"/>
        </w:rPr>
        <w:t>l Tesorer</w:t>
      </w:r>
      <w:r>
        <w:rPr>
          <w:rFonts w:eastAsia="Arial" w:cs="Arial"/>
        </w:rPr>
        <w:t>o</w:t>
      </w:r>
      <w:r w:rsidRPr="12F8ECB3">
        <w:rPr>
          <w:rFonts w:eastAsia="Arial" w:cs="Arial"/>
        </w:rPr>
        <w:t xml:space="preserve"> Municipal para que según la disponibilidad de fondos complemente la cuenta con el total del monto de ejecución del proyecto.</w:t>
      </w:r>
      <w:r>
        <w:rPr>
          <w:rFonts w:eastAsia="Arial" w:cs="Arial"/>
        </w:rPr>
        <w:t xml:space="preserve"> Comuníquese. </w:t>
      </w:r>
      <w:r>
        <w:rPr>
          <w:rFonts w:eastAsia="Arial" w:cs="Arial"/>
          <w:b/>
          <w:color w:val="auto"/>
          <w:u w:val="single"/>
        </w:rPr>
        <w:t>ACUERDO NUMERO ONCE:</w:t>
      </w:r>
      <w:r>
        <w:t xml:space="preserve"> </w:t>
      </w:r>
      <w:r w:rsidRPr="6C049945">
        <w:rPr>
          <w:rFonts w:eastAsia="Arial" w:cs="Arial"/>
        </w:rPr>
        <w:t xml:space="preserve">El Concejo Municipal en uso de sus facultades legales y por mayoría de votación </w:t>
      </w:r>
      <w:r w:rsidRPr="6C049945">
        <w:rPr>
          <w:rFonts w:eastAsia="Arial" w:cs="Arial"/>
          <w:b/>
          <w:bCs/>
        </w:rPr>
        <w:t>ACUERDA: I</w:t>
      </w:r>
      <w:proofErr w:type="gramStart"/>
      <w:r w:rsidRPr="6C049945">
        <w:rPr>
          <w:rFonts w:eastAsia="Arial" w:cs="Arial"/>
          <w:b/>
          <w:bCs/>
        </w:rPr>
        <w:t>).-</w:t>
      </w:r>
      <w:proofErr w:type="gramEnd"/>
      <w:r w:rsidRPr="6C049945">
        <w:rPr>
          <w:rFonts w:eastAsia="Arial" w:cs="Arial"/>
          <w:b/>
          <w:bCs/>
        </w:rPr>
        <w:t xml:space="preserve"> </w:t>
      </w:r>
      <w:r w:rsidRPr="6C049945">
        <w:rPr>
          <w:rFonts w:eastAsia="Arial" w:cs="Arial"/>
        </w:rPr>
        <w:t>Aprobar el perfil técnico presentado del proyecto “</w:t>
      </w:r>
      <w:r>
        <w:rPr>
          <w:rFonts w:eastAsia="Arial" w:cs="Arial"/>
          <w:b/>
          <w:bCs/>
        </w:rPr>
        <w:t>CELEBRACIÓN DE LAS FIESTAS PATRONALES EN HONOR A LA VIRGEN DE LA PAZ EN SAN RAFAEL ORIENTE DEPARTAMENTO DE SAN MIGUEL COMPRENDIDAS DEL 13 AL 21 DE NOVIEMBRE 2018</w:t>
      </w:r>
      <w:r w:rsidRPr="6C049945">
        <w:rPr>
          <w:rFonts w:eastAsia="Arial" w:cs="Arial"/>
          <w:b/>
          <w:bCs/>
        </w:rPr>
        <w:t>”</w:t>
      </w:r>
      <w:r w:rsidRPr="6C049945">
        <w:rPr>
          <w:rFonts w:eastAsia="Arial" w:cs="Arial"/>
        </w:rPr>
        <w:t xml:space="preserve">, por la Cantidad de </w:t>
      </w:r>
      <w:r>
        <w:rPr>
          <w:rFonts w:eastAsia="Arial" w:cs="Arial"/>
          <w:b/>
          <w:bCs/>
        </w:rPr>
        <w:t>SIETE</w:t>
      </w:r>
      <w:r w:rsidRPr="6C049945">
        <w:rPr>
          <w:rFonts w:eastAsia="Arial" w:cs="Arial"/>
          <w:b/>
          <w:bCs/>
        </w:rPr>
        <w:t xml:space="preserve"> MIL </w:t>
      </w:r>
      <w:r>
        <w:rPr>
          <w:rFonts w:eastAsia="Arial" w:cs="Arial"/>
          <w:b/>
          <w:bCs/>
        </w:rPr>
        <w:t>CIENTO SIETE</w:t>
      </w:r>
      <w:r w:rsidRPr="6C049945">
        <w:rPr>
          <w:rFonts w:eastAsia="Arial" w:cs="Arial"/>
          <w:b/>
          <w:bCs/>
        </w:rPr>
        <w:t xml:space="preserve"> </w:t>
      </w:r>
      <w:r>
        <w:rPr>
          <w:rFonts w:eastAsia="Arial" w:cs="Arial"/>
          <w:b/>
          <w:bCs/>
        </w:rPr>
        <w:t>00</w:t>
      </w:r>
      <w:r w:rsidRPr="6C049945">
        <w:rPr>
          <w:rFonts w:eastAsia="Arial" w:cs="Arial"/>
          <w:b/>
          <w:bCs/>
        </w:rPr>
        <w:t xml:space="preserve">/100 </w:t>
      </w:r>
      <w:r>
        <w:rPr>
          <w:rFonts w:eastAsia="Arial" w:cs="Arial"/>
          <w:b/>
          <w:bCs/>
        </w:rPr>
        <w:t>DÓLARES</w:t>
      </w:r>
      <w:r w:rsidRPr="6C049945">
        <w:rPr>
          <w:rFonts w:eastAsia="Arial" w:cs="Arial"/>
          <w:b/>
          <w:bCs/>
        </w:rPr>
        <w:t xml:space="preserve"> ($</w:t>
      </w:r>
      <w:r>
        <w:rPr>
          <w:rFonts w:eastAsia="Arial" w:cs="Arial"/>
          <w:b/>
          <w:bCs/>
        </w:rPr>
        <w:t>7</w:t>
      </w:r>
      <w:r w:rsidRPr="6C049945">
        <w:rPr>
          <w:rFonts w:eastAsia="Arial" w:cs="Arial"/>
          <w:b/>
          <w:bCs/>
        </w:rPr>
        <w:t>,</w:t>
      </w:r>
      <w:r>
        <w:rPr>
          <w:rFonts w:eastAsia="Arial" w:cs="Arial"/>
          <w:b/>
          <w:bCs/>
        </w:rPr>
        <w:t>107</w:t>
      </w:r>
      <w:r w:rsidRPr="6C049945">
        <w:rPr>
          <w:rFonts w:eastAsia="Arial" w:cs="Arial"/>
          <w:b/>
          <w:bCs/>
        </w:rPr>
        <w:t>.</w:t>
      </w:r>
      <w:r>
        <w:rPr>
          <w:rFonts w:eastAsia="Arial" w:cs="Arial"/>
          <w:b/>
          <w:bCs/>
        </w:rPr>
        <w:t>00</w:t>
      </w:r>
      <w:r w:rsidRPr="6C049945">
        <w:rPr>
          <w:rFonts w:eastAsia="Arial" w:cs="Arial"/>
        </w:rPr>
        <w:t xml:space="preserve">). </w:t>
      </w:r>
      <w:proofErr w:type="gramStart"/>
      <w:r w:rsidRPr="6C049945">
        <w:rPr>
          <w:rFonts w:eastAsia="Arial" w:cs="Arial"/>
          <w:b/>
          <w:bCs/>
        </w:rPr>
        <w:t>II).-</w:t>
      </w:r>
      <w:proofErr w:type="gramEnd"/>
      <w:r w:rsidRPr="6C049945">
        <w:rPr>
          <w:rFonts w:eastAsia="Arial" w:cs="Arial"/>
          <w:b/>
          <w:bCs/>
        </w:rPr>
        <w:t xml:space="preserve"> </w:t>
      </w:r>
      <w:r w:rsidRPr="6C049945">
        <w:rPr>
          <w:rFonts w:eastAsia="Arial" w:cs="Arial"/>
        </w:rPr>
        <w:t xml:space="preserve">Ejecutarlo por </w:t>
      </w:r>
      <w:r w:rsidRPr="6C049945">
        <w:rPr>
          <w:rFonts w:eastAsia="Arial" w:cs="Arial"/>
          <w:b/>
          <w:bCs/>
        </w:rPr>
        <w:t>modalidad de ADMINISTRACIÓN</w:t>
      </w:r>
      <w:r w:rsidRPr="6C049945">
        <w:rPr>
          <w:rFonts w:eastAsia="Arial" w:cs="Arial"/>
        </w:rPr>
        <w:t xml:space="preserve"> </w:t>
      </w:r>
      <w:r w:rsidRPr="6C049945">
        <w:rPr>
          <w:rFonts w:eastAsia="Arial" w:cs="Arial"/>
          <w:b/>
          <w:bCs/>
        </w:rPr>
        <w:t xml:space="preserve">III).- </w:t>
      </w:r>
      <w:r w:rsidRPr="6C049945">
        <w:rPr>
          <w:rFonts w:eastAsia="Arial" w:cs="Arial"/>
        </w:rPr>
        <w:t xml:space="preserve">Autorizar al Jefe de la UACI para que inicie los procesos de contratación y la adquisición de lo contemplado en el presupuesto del proyecto. Y al Tesorero Municipal para que erogue lo gestionado por la UACI. </w:t>
      </w:r>
      <w:r w:rsidRPr="6C049945">
        <w:rPr>
          <w:rFonts w:eastAsia="Arial" w:cs="Arial"/>
          <w:b/>
          <w:bCs/>
        </w:rPr>
        <w:t xml:space="preserve">IV).-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w:t>
      </w:r>
      <w:r>
        <w:rPr>
          <w:rFonts w:eastAsia="Arial" w:cs="Arial"/>
          <w:b/>
          <w:bCs/>
        </w:rPr>
        <w:lastRenderedPageBreak/>
        <w:t>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Pr>
          <w:rFonts w:eastAsia="Arial" w:cs="Arial"/>
          <w:b/>
          <w:bCs/>
        </w:rPr>
        <w:t>CELEBRACIÓN DE LAS FIESTAS PATRONALES EN HONOR A LA VIRGEN DE LA PAZ EN SAN RAFAEL ORIENTE DEPARTAMENTO DE SAN MIGUEL COMPRENDIDAS DEL 13 AL 21 DE NOVIEMBRE 2018</w:t>
      </w:r>
      <w:r w:rsidRPr="6C049945">
        <w:rPr>
          <w:rFonts w:eastAsia="Arial" w:cs="Arial"/>
          <w:b/>
          <w:bCs/>
        </w:rPr>
        <w:t xml:space="preserve">”, </w:t>
      </w:r>
      <w:r w:rsidRPr="6C049945">
        <w:rPr>
          <w:rFonts w:eastAsia="Arial" w:cs="Arial"/>
        </w:rPr>
        <w:t>siendo las condiciones de esta cuenta para emitir cheques in</w:t>
      </w:r>
      <w:r>
        <w:rPr>
          <w:rFonts w:eastAsia="Arial" w:cs="Arial"/>
        </w:rPr>
        <w:t>dispensable la firma y sello de</w:t>
      </w:r>
      <w:r w:rsidRPr="6C049945">
        <w:rPr>
          <w:rFonts w:eastAsia="Arial" w:cs="Arial"/>
        </w:rPr>
        <w:t>l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color w:val="auto"/>
          <w:u w:val="single"/>
        </w:rPr>
        <w:t>ACUERDO NUMERO DOCE:</w:t>
      </w:r>
      <w:r>
        <w:t xml:space="preserve"> </w:t>
      </w:r>
      <w:r w:rsidRPr="6C049945">
        <w:rPr>
          <w:rFonts w:eastAsia="Arial" w:cs="Arial"/>
        </w:rPr>
        <w:t xml:space="preserve">El Concejo Municipal en uso de sus facultades legales y por mayoría de votación </w:t>
      </w:r>
      <w:r w:rsidRPr="6C049945">
        <w:rPr>
          <w:rFonts w:eastAsia="Arial" w:cs="Arial"/>
          <w:b/>
          <w:bCs/>
        </w:rPr>
        <w:t>ACUERDA: I</w:t>
      </w:r>
      <w:proofErr w:type="gramStart"/>
      <w:r w:rsidRPr="6C049945">
        <w:rPr>
          <w:rFonts w:eastAsia="Arial" w:cs="Arial"/>
          <w:b/>
          <w:bCs/>
        </w:rPr>
        <w:t>).-</w:t>
      </w:r>
      <w:proofErr w:type="gramEnd"/>
      <w:r w:rsidRPr="6C049945">
        <w:rPr>
          <w:rFonts w:eastAsia="Arial" w:cs="Arial"/>
          <w:b/>
          <w:bCs/>
        </w:rPr>
        <w:t xml:space="preserve"> </w:t>
      </w:r>
      <w:r w:rsidRPr="6C049945">
        <w:rPr>
          <w:rFonts w:eastAsia="Arial" w:cs="Arial"/>
        </w:rPr>
        <w:t>Aprobar el perfil técnico presentado del proyecto “</w:t>
      </w:r>
      <w:r>
        <w:rPr>
          <w:rFonts w:eastAsia="Arial" w:cs="Arial"/>
          <w:b/>
          <w:bCs/>
        </w:rPr>
        <w:t>CELEBRACIÓN DE LAS FIESTAS PATRONALES EN HONOR A LA VIRGEN DE LA MEDALLA MILAGROSA EN EL MUNICIPIO DE SAN RAFAEL ORIENTE DEPARTAMENTO DE SAN MIGUEL COMPRENDIDAS DEL 19 AL 27 DE NOVIEMBRE 2018</w:t>
      </w:r>
      <w:r w:rsidRPr="6C049945">
        <w:rPr>
          <w:rFonts w:eastAsia="Arial" w:cs="Arial"/>
          <w:b/>
          <w:bCs/>
        </w:rPr>
        <w:t>”</w:t>
      </w:r>
      <w:r w:rsidRPr="6C049945">
        <w:rPr>
          <w:rFonts w:eastAsia="Arial" w:cs="Arial"/>
        </w:rPr>
        <w:t xml:space="preserve">, por la Cantidad de </w:t>
      </w:r>
      <w:r>
        <w:rPr>
          <w:rFonts w:eastAsia="Arial" w:cs="Arial"/>
          <w:b/>
          <w:bCs/>
        </w:rPr>
        <w:t>CINCO</w:t>
      </w:r>
      <w:r w:rsidRPr="6C049945">
        <w:rPr>
          <w:rFonts w:eastAsia="Arial" w:cs="Arial"/>
          <w:b/>
          <w:bCs/>
        </w:rPr>
        <w:t xml:space="preserve"> MIL </w:t>
      </w:r>
      <w:r>
        <w:rPr>
          <w:rFonts w:eastAsia="Arial" w:cs="Arial"/>
          <w:b/>
          <w:bCs/>
        </w:rPr>
        <w:t>CUATROCIENTOS VEINTINUEVE</w:t>
      </w:r>
      <w:r w:rsidRPr="6C049945">
        <w:rPr>
          <w:rFonts w:eastAsia="Arial" w:cs="Arial"/>
          <w:b/>
          <w:bCs/>
        </w:rPr>
        <w:t xml:space="preserve"> </w:t>
      </w:r>
      <w:r>
        <w:rPr>
          <w:rFonts w:eastAsia="Arial" w:cs="Arial"/>
          <w:b/>
          <w:bCs/>
        </w:rPr>
        <w:t>10</w:t>
      </w:r>
      <w:r w:rsidRPr="6C049945">
        <w:rPr>
          <w:rFonts w:eastAsia="Arial" w:cs="Arial"/>
          <w:b/>
          <w:bCs/>
        </w:rPr>
        <w:t xml:space="preserve">/100 </w:t>
      </w:r>
      <w:r>
        <w:rPr>
          <w:rFonts w:eastAsia="Arial" w:cs="Arial"/>
          <w:b/>
          <w:bCs/>
        </w:rPr>
        <w:t>DÓLARES</w:t>
      </w:r>
      <w:r w:rsidRPr="6C049945">
        <w:rPr>
          <w:rFonts w:eastAsia="Arial" w:cs="Arial"/>
          <w:b/>
          <w:bCs/>
        </w:rPr>
        <w:t xml:space="preserve"> ($</w:t>
      </w:r>
      <w:r>
        <w:rPr>
          <w:rFonts w:eastAsia="Arial" w:cs="Arial"/>
          <w:b/>
          <w:bCs/>
        </w:rPr>
        <w:t>5</w:t>
      </w:r>
      <w:r w:rsidRPr="6C049945">
        <w:rPr>
          <w:rFonts w:eastAsia="Arial" w:cs="Arial"/>
          <w:b/>
          <w:bCs/>
        </w:rPr>
        <w:t>,</w:t>
      </w:r>
      <w:r>
        <w:rPr>
          <w:rFonts w:eastAsia="Arial" w:cs="Arial"/>
          <w:b/>
          <w:bCs/>
        </w:rPr>
        <w:t>429.10</w:t>
      </w:r>
      <w:r w:rsidRPr="6C049945">
        <w:rPr>
          <w:rFonts w:eastAsia="Arial" w:cs="Arial"/>
        </w:rPr>
        <w:t xml:space="preserve">). </w:t>
      </w:r>
      <w:proofErr w:type="gramStart"/>
      <w:r w:rsidRPr="6C049945">
        <w:rPr>
          <w:rFonts w:eastAsia="Arial" w:cs="Arial"/>
          <w:b/>
          <w:bCs/>
        </w:rPr>
        <w:t>II).-</w:t>
      </w:r>
      <w:proofErr w:type="gramEnd"/>
      <w:r w:rsidRPr="6C049945">
        <w:rPr>
          <w:rFonts w:eastAsia="Arial" w:cs="Arial"/>
          <w:b/>
          <w:bCs/>
        </w:rPr>
        <w:t xml:space="preserve"> </w:t>
      </w:r>
      <w:r w:rsidRPr="6C049945">
        <w:rPr>
          <w:rFonts w:eastAsia="Arial" w:cs="Arial"/>
        </w:rPr>
        <w:t xml:space="preserve">Ejecutarlo por </w:t>
      </w:r>
      <w:r w:rsidRPr="6C049945">
        <w:rPr>
          <w:rFonts w:eastAsia="Arial" w:cs="Arial"/>
          <w:b/>
          <w:bCs/>
        </w:rPr>
        <w:t>modalidad de ADMINISTRACION</w:t>
      </w:r>
      <w:r w:rsidRPr="6C049945">
        <w:rPr>
          <w:rFonts w:eastAsia="Arial" w:cs="Arial"/>
        </w:rPr>
        <w:t xml:space="preserve"> </w:t>
      </w:r>
      <w:r w:rsidRPr="6C049945">
        <w:rPr>
          <w:rFonts w:eastAsia="Arial" w:cs="Arial"/>
          <w:b/>
          <w:bCs/>
        </w:rPr>
        <w:t xml:space="preserve">III).- </w:t>
      </w:r>
      <w:r w:rsidRPr="6C049945">
        <w:rPr>
          <w:rFonts w:eastAsia="Arial" w:cs="Arial"/>
        </w:rPr>
        <w:t xml:space="preserve">Autorizar al Jefe de la UACI para que inicie los procesos de contratación y la adquisición de lo contemplado en el presupuesto del proyecto. Y al Tesorero Municipal para que erogue lo gestionado por la UACI. </w:t>
      </w:r>
      <w:r w:rsidRPr="6C049945">
        <w:rPr>
          <w:rFonts w:eastAsia="Arial" w:cs="Arial"/>
          <w:b/>
          <w:bCs/>
        </w:rPr>
        <w:t xml:space="preserve">IV).-  </w:t>
      </w:r>
      <w:r w:rsidRPr="6C049945">
        <w:rPr>
          <w:rFonts w:eastAsia="Arial" w:cs="Arial"/>
        </w:rPr>
        <w:t xml:space="preserve">Autorizar al Tesorero Municipal y a los refrendarios de Cheques: José Reynaldo Villegas </w:t>
      </w:r>
      <w:proofErr w:type="spellStart"/>
      <w:r w:rsidRPr="6C049945">
        <w:rPr>
          <w:rFonts w:eastAsia="Arial" w:cs="Arial"/>
        </w:rPr>
        <w:t>Iglecias</w:t>
      </w:r>
      <w:proofErr w:type="spellEnd"/>
      <w:r w:rsidRPr="6C049945">
        <w:rPr>
          <w:rFonts w:eastAsia="Arial" w:cs="Arial"/>
        </w:rPr>
        <w:t xml:space="preserve">, Alcalde Municipal y Leopoldo Paredes Flores, Primer regidor Propietario, para que de la cuenta del </w:t>
      </w:r>
      <w:r>
        <w:rPr>
          <w:rFonts w:eastAsia="Arial" w:cs="Arial"/>
          <w:b/>
          <w:bCs/>
        </w:rPr>
        <w:t>FONDO MUNICIPAL</w:t>
      </w:r>
      <w:r w:rsidRPr="6C049945">
        <w:rPr>
          <w:rFonts w:eastAsia="Arial" w:cs="Arial"/>
        </w:rPr>
        <w:t xml:space="preserve">, erogue la cantidad de </w:t>
      </w:r>
      <w:r>
        <w:rPr>
          <w:rFonts w:eastAsia="Arial" w:cs="Arial"/>
          <w:b/>
          <w:bCs/>
        </w:rPr>
        <w:t>CINCO</w:t>
      </w:r>
      <w:r w:rsidRPr="6C049945">
        <w:rPr>
          <w:rFonts w:eastAsia="Arial" w:cs="Arial"/>
          <w:b/>
          <w:bCs/>
        </w:rPr>
        <w:t xml:space="preserve">  DOLARES</w:t>
      </w:r>
      <w:r>
        <w:rPr>
          <w:rFonts w:eastAsia="Arial" w:cs="Arial"/>
          <w:b/>
          <w:bCs/>
        </w:rPr>
        <w:t xml:space="preserve"> EXACTOS</w:t>
      </w:r>
      <w:r w:rsidRPr="6C049945">
        <w:rPr>
          <w:rFonts w:eastAsia="Arial" w:cs="Arial"/>
          <w:b/>
          <w:bCs/>
        </w:rPr>
        <w:t xml:space="preserve"> ($</w:t>
      </w:r>
      <w:r>
        <w:rPr>
          <w:rFonts w:eastAsia="Arial" w:cs="Arial"/>
          <w:b/>
          <w:bCs/>
        </w:rPr>
        <w:t>5.00</w:t>
      </w:r>
      <w:r w:rsidRPr="6C049945">
        <w:rPr>
          <w:rFonts w:eastAsia="Arial" w:cs="Arial"/>
          <w:b/>
          <w:bCs/>
        </w:rPr>
        <w:t>),</w:t>
      </w:r>
      <w:r w:rsidRPr="6C049945">
        <w:rPr>
          <w:rFonts w:eastAsia="Arial" w:cs="Arial"/>
        </w:rPr>
        <w:t xml:space="preserve"> los cuales servirán para la </w:t>
      </w:r>
      <w:r w:rsidRPr="6C049945">
        <w:rPr>
          <w:rFonts w:eastAsia="Arial" w:cs="Arial"/>
          <w:b/>
          <w:bCs/>
          <w:u w:val="single"/>
        </w:rPr>
        <w:t xml:space="preserve">apertura de una cuenta corriente </w:t>
      </w:r>
      <w:r w:rsidRPr="6C049945">
        <w:rPr>
          <w:rFonts w:eastAsia="Arial" w:cs="Arial"/>
          <w:u w:val="single"/>
        </w:rPr>
        <w:t xml:space="preserve">en el Banco Hipotecario, </w:t>
      </w:r>
      <w:r w:rsidRPr="6C049945">
        <w:rPr>
          <w:rFonts w:eastAsia="Arial" w:cs="Arial"/>
          <w:b/>
          <w:bCs/>
          <w:u w:val="single"/>
        </w:rPr>
        <w:t>AGENCIA USULUTÁN</w:t>
      </w:r>
      <w:r w:rsidRPr="6C049945">
        <w:rPr>
          <w:rFonts w:eastAsia="Arial" w:cs="Arial"/>
          <w:u w:val="single"/>
        </w:rPr>
        <w:t>,</w:t>
      </w:r>
      <w:r w:rsidRPr="6C049945">
        <w:rPr>
          <w:rFonts w:eastAsia="Arial" w:cs="Arial"/>
        </w:rPr>
        <w:t xml:space="preserve"> a nombre de “</w:t>
      </w:r>
      <w:r>
        <w:rPr>
          <w:rFonts w:eastAsia="Arial" w:cs="Arial"/>
          <w:b/>
          <w:bCs/>
        </w:rPr>
        <w:t>CELEBRACIÓN DE LAS FIESTAS PATRONALES EN HONOR A LA VIRGEN DE LA MEDALLA MILAGROSA EN EL MUNICIPIO DE SAN RAFAEL ORIENTE DEPARTAMENTO DE SAN MIGUEL COMPRENDIDAS DEL 19 AL 27 DE NOVIEMBRE 2018</w:t>
      </w:r>
      <w:r w:rsidRPr="6C049945">
        <w:rPr>
          <w:rFonts w:eastAsia="Arial" w:cs="Arial"/>
          <w:b/>
          <w:bCs/>
        </w:rPr>
        <w:t xml:space="preserve">”, </w:t>
      </w:r>
      <w:r w:rsidRPr="6C049945">
        <w:rPr>
          <w:rFonts w:eastAsia="Arial" w:cs="Arial"/>
        </w:rPr>
        <w:t>siendo las condiciones de esta cuenta para emitir cheques indispensable la firma y sello de la Tesorero Municipal, acompañada de cualquiera de la firma de un refrendario.</w:t>
      </w:r>
      <w:r>
        <w:rPr>
          <w:rFonts w:eastAsia="Arial" w:cs="Arial"/>
        </w:rPr>
        <w:t xml:space="preserve"> Se autoriza al Tesorero Municipal para que de la cuenta perteneciente al </w:t>
      </w:r>
      <w:r w:rsidRPr="0FA0BA87">
        <w:rPr>
          <w:rFonts w:eastAsia="Arial" w:cs="Arial"/>
          <w:b/>
          <w:bCs/>
        </w:rPr>
        <w:t>FODES 75%</w:t>
      </w:r>
      <w:r>
        <w:rPr>
          <w:rFonts w:eastAsia="Arial" w:cs="Arial"/>
        </w:rPr>
        <w:t xml:space="preserve"> complemente el monto total del proyecto. Comuníquese y Certifíquese-. </w:t>
      </w:r>
      <w:r>
        <w:rPr>
          <w:rFonts w:eastAsia="Arial" w:cs="Arial"/>
          <w:b/>
          <w:color w:val="auto"/>
          <w:u w:val="single"/>
        </w:rPr>
        <w:t>ACUERDO NUMERO TRECE:</w:t>
      </w:r>
      <w:r>
        <w:t xml:space="preserve"> </w:t>
      </w:r>
      <w:r w:rsidRPr="00B17FEA">
        <w:rPr>
          <w:rFonts w:eastAsia="Arial" w:cs="Arial"/>
        </w:rPr>
        <w:t xml:space="preserve">Este </w:t>
      </w:r>
      <w:r w:rsidRPr="00B17FEA">
        <w:rPr>
          <w:rFonts w:eastAsia="Arial" w:cs="Arial"/>
        </w:rPr>
        <w:lastRenderedPageBreak/>
        <w:t>concejo Municipal en uso de sus facultades de conformidad al literal C del Art. 2 y literal C del Art. 40 de la Ley de Adquisiciones y Contrataciones de la Administración Pública (</w:t>
      </w:r>
      <w:r w:rsidRPr="00B17FEA">
        <w:rPr>
          <w:rFonts w:eastAsia="Arial" w:cs="Arial"/>
          <w:b/>
          <w:bCs/>
        </w:rPr>
        <w:t>LACAP</w:t>
      </w:r>
      <w:r w:rsidRPr="00B17FEA">
        <w:rPr>
          <w:rFonts w:eastAsia="Arial" w:cs="Arial"/>
        </w:rPr>
        <w:t xml:space="preserve">) y teniendo a la vista el perfil presentado relativo al proyecto denominado: </w:t>
      </w:r>
      <w:r w:rsidRPr="00B17FEA">
        <w:rPr>
          <w:rFonts w:eastAsia="Arial" w:cs="Arial"/>
          <w:b/>
          <w:bCs/>
        </w:rPr>
        <w:t>“</w:t>
      </w:r>
      <w:r>
        <w:rPr>
          <w:rFonts w:eastAsia="Arial" w:cs="Arial"/>
          <w:b/>
          <w:bCs/>
        </w:rPr>
        <w:t>EMPEDRADO FRAGUADO SUPERFICIE TERMINADA EN ZONA DE EVACUACIÓN Y MEJORA DE ESTRUCTURA DE TECHO DEL SALÓN DE USOS MÚLTIPLES DEL CENTRO ESCOLAR CANTÓN SANTA CLARA CENTRO, MUNICIPIO DE SAN RAFAEL ORIENTE, SAN MIGUEL</w:t>
      </w:r>
      <w:r w:rsidRPr="00B17FEA">
        <w:rPr>
          <w:rFonts w:eastAsia="Arial" w:cs="Arial"/>
          <w:b/>
          <w:bCs/>
        </w:rPr>
        <w:t xml:space="preserve">”: </w:t>
      </w:r>
      <w:r w:rsidRPr="00B17FEA">
        <w:rPr>
          <w:rFonts w:eastAsia="Arial" w:cs="Arial"/>
        </w:rPr>
        <w:t xml:space="preserve">este gobierno local en uso de las facultades de autonomía amparado al artículo número 4 literal 29 y artículo 91 del Código Municipal por mayoría de votación </w:t>
      </w:r>
      <w:r w:rsidRPr="00B17FEA">
        <w:rPr>
          <w:rFonts w:eastAsia="Arial" w:cs="Arial"/>
          <w:b/>
          <w:bCs/>
        </w:rPr>
        <w:t xml:space="preserve">ACUERDA: I).- </w:t>
      </w:r>
      <w:r w:rsidRPr="00B17FEA">
        <w:rPr>
          <w:rFonts w:eastAsia="Arial" w:cs="Arial"/>
        </w:rPr>
        <w:t xml:space="preserve">Validar y aprobar en su totalidad el perfil del proyecto presentado </w:t>
      </w:r>
      <w:r w:rsidRPr="00B17FEA">
        <w:rPr>
          <w:rFonts w:eastAsia="Arial" w:cs="Arial"/>
          <w:b/>
          <w:bCs/>
        </w:rPr>
        <w:t xml:space="preserve">II).- </w:t>
      </w:r>
      <w:r w:rsidRPr="00B17FEA">
        <w:rPr>
          <w:rFonts w:eastAsia="Arial" w:cs="Arial"/>
        </w:rPr>
        <w:t xml:space="preserve">Autorizar al jefe de la UACI y a tesorería, para que lo ejecuten por la cantidad de: </w:t>
      </w:r>
      <w:r>
        <w:rPr>
          <w:rFonts w:eastAsia="Arial" w:cs="Arial"/>
          <w:b/>
          <w:bCs/>
        </w:rPr>
        <w:t>SEIS</w:t>
      </w:r>
      <w:r w:rsidRPr="00B17FEA">
        <w:rPr>
          <w:rFonts w:eastAsia="Arial" w:cs="Arial"/>
          <w:b/>
          <w:bCs/>
        </w:rPr>
        <w:t xml:space="preserve"> MIL </w:t>
      </w:r>
      <w:r>
        <w:rPr>
          <w:rFonts w:eastAsia="Arial" w:cs="Arial"/>
          <w:b/>
          <w:bCs/>
        </w:rPr>
        <w:t>OCHO</w:t>
      </w:r>
      <w:r w:rsidRPr="00B17FEA">
        <w:rPr>
          <w:rFonts w:eastAsia="Arial" w:cs="Arial"/>
          <w:b/>
          <w:bCs/>
        </w:rPr>
        <w:t>CIENTOS</w:t>
      </w:r>
      <w:r>
        <w:rPr>
          <w:rFonts w:eastAsia="Arial" w:cs="Arial"/>
          <w:b/>
          <w:bCs/>
        </w:rPr>
        <w:t xml:space="preserve"> SETENTA Y DOS</w:t>
      </w:r>
      <w:r w:rsidRPr="00B17FEA">
        <w:rPr>
          <w:rFonts w:eastAsia="Arial" w:cs="Arial"/>
          <w:b/>
          <w:bCs/>
        </w:rPr>
        <w:t xml:space="preserve"> </w:t>
      </w:r>
      <w:r>
        <w:rPr>
          <w:rFonts w:eastAsia="Arial" w:cs="Arial"/>
          <w:b/>
          <w:bCs/>
        </w:rPr>
        <w:t>10</w:t>
      </w:r>
      <w:r w:rsidRPr="00B17FEA">
        <w:rPr>
          <w:rFonts w:eastAsia="Arial" w:cs="Arial"/>
          <w:b/>
          <w:bCs/>
        </w:rPr>
        <w:t>/100 DÓLARES ($</w:t>
      </w:r>
      <w:r>
        <w:rPr>
          <w:rFonts w:eastAsia="Arial" w:cs="Arial"/>
          <w:b/>
          <w:bCs/>
        </w:rPr>
        <w:t>6,872.10</w:t>
      </w:r>
      <w:r w:rsidRPr="00B17FEA">
        <w:rPr>
          <w:rFonts w:eastAsia="Arial" w:cs="Arial"/>
          <w:b/>
          <w:bCs/>
        </w:rPr>
        <w:t>)</w:t>
      </w:r>
      <w:r w:rsidRPr="00B17FEA">
        <w:rPr>
          <w:rFonts w:eastAsia="Arial" w:cs="Arial"/>
        </w:rPr>
        <w:t xml:space="preserve"> en consecuencia se autoriza al Tesorero Municipal, para que realice las erogaciones correspondientes previa la presentación de los comprobantes de egreso respectivos completamente autorizados y legalizados por el Alcalde y Síndico Municipal. </w:t>
      </w:r>
      <w:proofErr w:type="gramStart"/>
      <w:r w:rsidRPr="00E51160">
        <w:rPr>
          <w:rFonts w:eastAsia="Arial" w:cs="Arial"/>
          <w:b/>
          <w:bCs/>
        </w:rPr>
        <w:t>III).-</w:t>
      </w:r>
      <w:proofErr w:type="gramEnd"/>
      <w:r w:rsidRPr="00E51160">
        <w:rPr>
          <w:rFonts w:eastAsia="Arial" w:cs="Arial"/>
          <w:b/>
          <w:bCs/>
        </w:rPr>
        <w:t xml:space="preserve"> </w:t>
      </w:r>
      <w:r w:rsidRPr="00E51160">
        <w:rPr>
          <w:rFonts w:eastAsia="Arial" w:cs="Arial"/>
          <w:bCs/>
        </w:rPr>
        <w:t>Ejecutarlo por la modalidad de Administración. I</w:t>
      </w:r>
      <w:r w:rsidRPr="00E51160">
        <w:rPr>
          <w:rFonts w:eastAsia="Arial" w:cs="Arial"/>
          <w:b/>
          <w:bCs/>
        </w:rPr>
        <w:t>V)</w:t>
      </w:r>
      <w:r w:rsidRPr="00B17FEA">
        <w:rPr>
          <w:rFonts w:eastAsia="Arial" w:cs="Arial"/>
          <w:b/>
          <w:bCs/>
        </w:rPr>
        <w:t xml:space="preserve">.- </w:t>
      </w:r>
      <w:r w:rsidRPr="00B17FEA">
        <w:rPr>
          <w:rFonts w:eastAsia="Arial" w:cs="Arial"/>
        </w:rPr>
        <w:t xml:space="preserve">Autorizar al Tesorero Municipal y a los refrendarios de Cheques: José Reynaldo Villegas </w:t>
      </w:r>
      <w:proofErr w:type="spellStart"/>
      <w:r w:rsidRPr="00B17FEA">
        <w:rPr>
          <w:rFonts w:eastAsia="Arial" w:cs="Arial"/>
        </w:rPr>
        <w:t>Iglecias</w:t>
      </w:r>
      <w:proofErr w:type="spellEnd"/>
      <w:r w:rsidRPr="00B17FEA">
        <w:rPr>
          <w:rFonts w:eastAsia="Arial" w:cs="Arial"/>
        </w:rPr>
        <w:t xml:space="preserve">, Alcalde Municipal y Leopoldo Paredes Flores, Primer regidor Propietario, para que de la cuenta del </w:t>
      </w:r>
      <w:r w:rsidRPr="00B17FEA">
        <w:rPr>
          <w:rFonts w:eastAsia="Arial" w:cs="Arial"/>
          <w:b/>
          <w:bCs/>
        </w:rPr>
        <w:t>FONDO MUNICIPAL</w:t>
      </w:r>
      <w:r w:rsidRPr="00B17FEA">
        <w:rPr>
          <w:rFonts w:eastAsia="Arial" w:cs="Arial"/>
        </w:rPr>
        <w:t>, erogue la cantidad de</w:t>
      </w:r>
      <w:r w:rsidRPr="00B17FEA">
        <w:rPr>
          <w:rFonts w:eastAsia="Arial" w:cs="Arial"/>
          <w:b/>
          <w:bCs/>
        </w:rPr>
        <w:t xml:space="preserve"> CINCO DÓLARES ($5.00),</w:t>
      </w:r>
      <w:r w:rsidRPr="00B17FEA">
        <w:rPr>
          <w:rFonts w:eastAsia="Arial" w:cs="Arial"/>
        </w:rPr>
        <w:t xml:space="preserve"> los cuales servirán para la </w:t>
      </w:r>
      <w:r w:rsidRPr="00B17FEA">
        <w:rPr>
          <w:rFonts w:eastAsia="Arial" w:cs="Arial"/>
          <w:b/>
          <w:bCs/>
          <w:u w:val="single"/>
        </w:rPr>
        <w:t xml:space="preserve">apertura de una cuenta corriente </w:t>
      </w:r>
      <w:r w:rsidRPr="00B17FEA">
        <w:rPr>
          <w:rFonts w:eastAsia="Arial" w:cs="Arial"/>
          <w:u w:val="single"/>
        </w:rPr>
        <w:t xml:space="preserve">en el Banco Hipotecario, </w:t>
      </w:r>
      <w:r w:rsidRPr="00B17FEA">
        <w:rPr>
          <w:rFonts w:eastAsia="Arial" w:cs="Arial"/>
          <w:b/>
          <w:bCs/>
          <w:u w:val="single"/>
        </w:rPr>
        <w:t>AGENCIA USULUTÁN</w:t>
      </w:r>
      <w:r w:rsidRPr="00B17FEA">
        <w:rPr>
          <w:rFonts w:eastAsia="Arial" w:cs="Arial"/>
          <w:u w:val="single"/>
        </w:rPr>
        <w:t>,</w:t>
      </w:r>
      <w:r w:rsidRPr="00B17FEA">
        <w:rPr>
          <w:rFonts w:eastAsia="Arial" w:cs="Arial"/>
        </w:rPr>
        <w:t xml:space="preserve"> a nombre de </w:t>
      </w:r>
      <w:r w:rsidRPr="00B17FEA">
        <w:rPr>
          <w:rFonts w:eastAsia="Arial" w:cs="Arial"/>
          <w:b/>
          <w:bCs/>
        </w:rPr>
        <w:t>“</w:t>
      </w:r>
      <w:r>
        <w:rPr>
          <w:rFonts w:eastAsia="Arial" w:cs="Arial"/>
          <w:b/>
          <w:bCs/>
        </w:rPr>
        <w:t>EMPEDRADO FRAGUADO SUPERFICIE TERMINADA EN ZONA DE EVACUACIÓN Y MEJORA DE ESTRUCTURA DE TECHO DEL SALÓN DE USOS MÚLTIPLES DEL CENTRO ESCOLAR CANTÓN SANTA CLARA CENTRO, MUNICIPIO DE SAN RAFAEL ORIENTE, SAN MIGUEL</w:t>
      </w:r>
      <w:r w:rsidRPr="00B17FEA">
        <w:rPr>
          <w:rFonts w:eastAsia="Arial" w:cs="Arial"/>
          <w:b/>
          <w:bCs/>
        </w:rPr>
        <w:t xml:space="preserve">”, </w:t>
      </w:r>
      <w:r w:rsidRPr="00B17FEA">
        <w:rPr>
          <w:rFonts w:eastAsia="Arial" w:cs="Arial"/>
        </w:rPr>
        <w:t xml:space="preserve">siendo las condiciones de esta cuenta para emitir cheques indispensable la firma y sello del Tesorero Municipal, acompañada de cualquiera de la firma de un refrendario. Se autoriza al Tesorero Municipal para que según la disponibilidad de fondos en la cuenta del </w:t>
      </w:r>
      <w:r w:rsidRPr="00B17FEA">
        <w:rPr>
          <w:rFonts w:eastAsia="Arial" w:cs="Arial"/>
          <w:b/>
          <w:bCs/>
        </w:rPr>
        <w:t xml:space="preserve">75% FODES </w:t>
      </w:r>
      <w:r w:rsidRPr="00B17FEA">
        <w:rPr>
          <w:rFonts w:eastAsia="Arial" w:cs="Arial"/>
        </w:rPr>
        <w:t>complemente el monto total del proyecto. Comuníquese.</w:t>
      </w:r>
      <w:r>
        <w:rPr>
          <w:rFonts w:eastAsia="Arial" w:cs="Arial"/>
        </w:rPr>
        <w:t xml:space="preserve"> </w:t>
      </w:r>
      <w:r w:rsidRPr="0FA0BA87">
        <w:rPr>
          <w:rFonts w:eastAsia="Arial" w:cs="Arial"/>
          <w:i/>
          <w:iCs/>
        </w:rPr>
        <w:t>Se hace constar que en la presente acta salva su voto la señora Sonia Del Carmen Salvador de Cruz, cuarto regidor propietario en los acuerdos Números:</w:t>
      </w:r>
      <w:r>
        <w:rPr>
          <w:rFonts w:eastAsia="Arial" w:cs="Arial"/>
          <w:i/>
          <w:iCs/>
        </w:rPr>
        <w:t xml:space="preserve"> 1, 2, 3, 4, 6, 7, 8, 9, 10, 11 y 13 </w:t>
      </w:r>
      <w:r w:rsidRPr="0FA0BA87">
        <w:rPr>
          <w:rFonts w:eastAsia="Arial" w:cs="Arial"/>
          <w:i/>
          <w:iCs/>
        </w:rPr>
        <w:t xml:space="preserve">por no estar de acuerdo. Se hace constar </w:t>
      </w:r>
      <w:r w:rsidRPr="0FA0BA87">
        <w:rPr>
          <w:rFonts w:eastAsia="Arial" w:cs="Arial"/>
          <w:i/>
          <w:iCs/>
        </w:rPr>
        <w:lastRenderedPageBreak/>
        <w:t xml:space="preserve">que en la presente acta salva su voto el </w:t>
      </w:r>
      <w:r w:rsidRPr="00D971A5">
        <w:rPr>
          <w:rFonts w:eastAsia="Arial" w:cs="Arial"/>
          <w:i/>
          <w:iCs/>
        </w:rPr>
        <w:t>Sr.</w:t>
      </w:r>
      <w:r>
        <w:rPr>
          <w:rFonts w:eastAsia="Arial" w:cs="Arial"/>
          <w:i/>
          <w:iCs/>
        </w:rPr>
        <w:t xml:space="preserve"> José </w:t>
      </w:r>
      <w:proofErr w:type="spellStart"/>
      <w:r>
        <w:rPr>
          <w:rFonts w:eastAsia="Arial" w:cs="Arial"/>
          <w:i/>
          <w:iCs/>
        </w:rPr>
        <w:t>Iraiz</w:t>
      </w:r>
      <w:proofErr w:type="spellEnd"/>
      <w:r>
        <w:rPr>
          <w:rFonts w:eastAsia="Arial" w:cs="Arial"/>
          <w:i/>
          <w:iCs/>
        </w:rPr>
        <w:t xml:space="preserve"> Urrutia Quintanilla</w:t>
      </w:r>
      <w:r w:rsidRPr="0FA0BA87">
        <w:rPr>
          <w:rFonts w:eastAsia="Arial" w:cs="Arial"/>
          <w:i/>
          <w:iCs/>
        </w:rPr>
        <w:t>, quinto regidor propietario en los acuerdos Números</w:t>
      </w:r>
      <w:r>
        <w:rPr>
          <w:rFonts w:eastAsia="Arial" w:cs="Arial"/>
          <w:i/>
          <w:iCs/>
        </w:rPr>
        <w:t xml:space="preserve">: 1, 2, 3, 4, 7, 8, 9, 10, 11, 12 y 13 </w:t>
      </w:r>
      <w:r w:rsidRPr="0FA0BA87">
        <w:rPr>
          <w:rFonts w:eastAsia="Arial" w:cs="Arial"/>
          <w:i/>
          <w:iCs/>
        </w:rPr>
        <w:t xml:space="preserve">por no estar de acuerdo. Se hace constar que en la presente acta salva su voto </w:t>
      </w:r>
      <w:r>
        <w:rPr>
          <w:rFonts w:eastAsia="Arial" w:cs="Arial"/>
          <w:i/>
          <w:iCs/>
        </w:rPr>
        <w:t>e</w:t>
      </w:r>
      <w:r w:rsidRPr="0FA0BA87">
        <w:rPr>
          <w:rFonts w:eastAsia="Arial" w:cs="Arial"/>
          <w:i/>
          <w:iCs/>
        </w:rPr>
        <w:t xml:space="preserve">l </w:t>
      </w:r>
      <w:r>
        <w:rPr>
          <w:rFonts w:eastAsia="Arial" w:cs="Arial"/>
          <w:i/>
          <w:iCs/>
        </w:rPr>
        <w:t>Sr. Israel Aparicio</w:t>
      </w:r>
      <w:r w:rsidRPr="0FA0BA87">
        <w:rPr>
          <w:rFonts w:eastAsia="Arial" w:cs="Arial"/>
          <w:i/>
          <w:iCs/>
        </w:rPr>
        <w:t>, sexto regidor propietario en l</w:t>
      </w:r>
      <w:r>
        <w:rPr>
          <w:rFonts w:eastAsia="Arial" w:cs="Arial"/>
          <w:i/>
          <w:iCs/>
        </w:rPr>
        <w:t>os</w:t>
      </w:r>
      <w:r w:rsidRPr="0FA0BA87">
        <w:rPr>
          <w:rFonts w:eastAsia="Arial" w:cs="Arial"/>
          <w:i/>
          <w:iCs/>
        </w:rPr>
        <w:t xml:space="preserve"> acuerdo</w:t>
      </w:r>
      <w:r>
        <w:rPr>
          <w:rFonts w:eastAsia="Arial" w:cs="Arial"/>
          <w:i/>
          <w:iCs/>
        </w:rPr>
        <w:t>s</w:t>
      </w:r>
      <w:r w:rsidRPr="0FA0BA87">
        <w:rPr>
          <w:rFonts w:eastAsia="Arial" w:cs="Arial"/>
          <w:i/>
          <w:iCs/>
        </w:rPr>
        <w:t xml:space="preserve"> Número</w:t>
      </w:r>
      <w:r>
        <w:rPr>
          <w:rFonts w:eastAsia="Arial" w:cs="Arial"/>
          <w:i/>
          <w:iCs/>
        </w:rPr>
        <w:t>s</w:t>
      </w:r>
      <w:r w:rsidRPr="0FA0BA87">
        <w:rPr>
          <w:rFonts w:eastAsia="Arial" w:cs="Arial"/>
          <w:i/>
          <w:iCs/>
        </w:rPr>
        <w:t xml:space="preserve">: </w:t>
      </w:r>
      <w:r>
        <w:rPr>
          <w:rFonts w:eastAsia="Arial" w:cs="Arial"/>
          <w:i/>
          <w:iCs/>
        </w:rPr>
        <w:t xml:space="preserve">1, 2, 4, 5, 6, 7, 8, 9, 10, 11 y 12 </w:t>
      </w:r>
      <w:r w:rsidRPr="0FA0BA87">
        <w:rPr>
          <w:rFonts w:eastAsia="Arial" w:cs="Arial"/>
          <w:i/>
          <w:iCs/>
        </w:rPr>
        <w:t>por no estar de acuerdo.</w:t>
      </w:r>
      <w:r w:rsidRPr="0FA0BA87">
        <w:rPr>
          <w:rFonts w:cs="Arial"/>
          <w:b/>
          <w:bCs/>
          <w:i/>
          <w:iCs/>
        </w:rPr>
        <w:t xml:space="preserve"> </w:t>
      </w:r>
      <w:r w:rsidRPr="0FA0BA87">
        <w:rPr>
          <w:rFonts w:eastAsia="Arial" w:cs="Arial"/>
          <w:i/>
          <w:iCs/>
        </w:rPr>
        <w:t>Y no habiendo más que hacer constar se da por terminada la presente acta que firmamos.</w:t>
      </w:r>
      <w:r w:rsidRPr="0FA0BA87">
        <w:rPr>
          <w:rFonts w:eastAsia="Arial" w:cs="Arial"/>
        </w:rPr>
        <w:t xml:space="preserve">  </w:t>
      </w:r>
    </w:p>
    <w:p w:rsidR="003734C0" w:rsidRDefault="003734C0" w:rsidP="003734C0">
      <w:pPr>
        <w:spacing w:after="0" w:line="360" w:lineRule="auto"/>
        <w:jc w:val="both"/>
        <w:rPr>
          <w:rFonts w:cs="Arial"/>
          <w:b/>
        </w:rPr>
      </w:pPr>
    </w:p>
    <w:p w:rsidR="00766A16" w:rsidRDefault="00766A16"/>
    <w:p w:rsidR="00FE34BF" w:rsidRDefault="00FE34BF"/>
    <w:p w:rsidR="00FE34BF" w:rsidRDefault="00FE34BF"/>
    <w:p w:rsidR="00FE34BF" w:rsidRDefault="00FE34BF"/>
    <w:p w:rsidR="00FE34BF" w:rsidRDefault="00FE34BF"/>
    <w:p w:rsidR="00FE34BF" w:rsidRDefault="00FE34BF" w:rsidP="00FE34BF">
      <w:pPr>
        <w:spacing w:line="360" w:lineRule="auto"/>
        <w:jc w:val="both"/>
        <w:rPr>
          <w:rFonts w:eastAsia="Arial" w:cs="Arial"/>
        </w:rPr>
      </w:pPr>
    </w:p>
    <w:p w:rsidR="00FE34BF" w:rsidRPr="00083C9A" w:rsidRDefault="00FE34BF" w:rsidP="00FE34BF">
      <w:pPr>
        <w:spacing w:line="360" w:lineRule="auto"/>
        <w:jc w:val="both"/>
        <w:rPr>
          <w:rFonts w:cs="Arial"/>
        </w:rPr>
      </w:pPr>
    </w:p>
    <w:p w:rsidR="00FE34BF" w:rsidRPr="00E350DA" w:rsidRDefault="00FE34BF" w:rsidP="00FE34BF">
      <w:pPr>
        <w:spacing w:after="0" w:line="360" w:lineRule="auto"/>
        <w:jc w:val="both"/>
        <w:rPr>
          <w:rFonts w:cs="Arial"/>
          <w:b/>
        </w:rPr>
      </w:pPr>
      <w:r w:rsidRPr="00083C9A">
        <w:rPr>
          <w:rFonts w:cs="Arial"/>
          <w:b/>
        </w:rPr>
        <w:t xml:space="preserve">  </w:t>
      </w:r>
      <w:r w:rsidRPr="12F8ECB3">
        <w:rPr>
          <w:rFonts w:eastAsia="Arial" w:cs="Arial"/>
        </w:rPr>
        <w:t xml:space="preserve">Sr. José Reynaldo Villegas </w:t>
      </w:r>
      <w:proofErr w:type="spellStart"/>
      <w:r w:rsidRPr="12F8ECB3">
        <w:rPr>
          <w:rFonts w:eastAsia="Arial" w:cs="Arial"/>
        </w:rPr>
        <w:t>Iglecias</w:t>
      </w:r>
      <w:proofErr w:type="spellEnd"/>
      <w:r w:rsidRPr="12F8ECB3">
        <w:rPr>
          <w:rFonts w:eastAsia="Arial" w:cs="Arial"/>
        </w:rPr>
        <w:t xml:space="preserve"> </w:t>
      </w:r>
      <w:r w:rsidRPr="001D2F68">
        <w:rPr>
          <w:rFonts w:cs="Arial"/>
          <w:szCs w:val="24"/>
        </w:rPr>
        <w:tab/>
      </w:r>
      <w:r>
        <w:rPr>
          <w:rFonts w:eastAsia="Arial" w:cs="Arial"/>
        </w:rPr>
        <w:t xml:space="preserve">            Profe</w:t>
      </w:r>
      <w:r w:rsidRPr="12F8ECB3">
        <w:rPr>
          <w:rFonts w:eastAsia="Arial" w:cs="Arial"/>
        </w:rPr>
        <w:t xml:space="preserve">. </w:t>
      </w:r>
      <w:r>
        <w:rPr>
          <w:rFonts w:eastAsia="Arial" w:cs="Arial"/>
        </w:rPr>
        <w:t>Oscar Vicente Rivera Vargas</w:t>
      </w:r>
    </w:p>
    <w:p w:rsidR="00FE34BF" w:rsidRPr="001D2F68" w:rsidRDefault="00FE34BF" w:rsidP="00FE34BF">
      <w:pPr>
        <w:spacing w:after="0"/>
        <w:ind w:firstLine="708"/>
        <w:jc w:val="center"/>
        <w:rPr>
          <w:rFonts w:cs="Arial"/>
        </w:rPr>
      </w:pPr>
      <w:r w:rsidRPr="12F8ECB3">
        <w:rPr>
          <w:rFonts w:eastAsia="Arial" w:cs="Arial"/>
        </w:rPr>
        <w:t>Alcalde Municipal.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rPr>
        <w:t xml:space="preserve"> </w:t>
      </w:r>
      <w:r w:rsidRPr="12F8ECB3">
        <w:rPr>
          <w:rFonts w:eastAsia="Arial" w:cs="Arial"/>
        </w:rPr>
        <w:t>Síndico</w:t>
      </w:r>
      <w:r>
        <w:rPr>
          <w:rFonts w:eastAsia="Arial" w:cs="Arial"/>
        </w:rPr>
        <w:t xml:space="preserve"> </w:t>
      </w:r>
      <w:r w:rsidRPr="12F8ECB3">
        <w:rPr>
          <w:rFonts w:eastAsia="Arial" w:cs="Arial"/>
        </w:rPr>
        <w:t>Municipal. -</w:t>
      </w:r>
    </w:p>
    <w:p w:rsidR="00FE34BF" w:rsidRDefault="00FE34BF" w:rsidP="00FE34BF">
      <w:pPr>
        <w:spacing w:after="0"/>
        <w:rPr>
          <w:rFonts w:eastAsia="Arial" w:cs="Arial"/>
        </w:rPr>
      </w:pPr>
    </w:p>
    <w:p w:rsidR="00FE34BF" w:rsidRDefault="00FE34BF" w:rsidP="00FE34BF">
      <w:pPr>
        <w:spacing w:after="0"/>
        <w:rPr>
          <w:rFonts w:eastAsia="Arial" w:cs="Arial"/>
        </w:rPr>
      </w:pPr>
    </w:p>
    <w:p w:rsidR="00FE34BF" w:rsidRDefault="00FE34BF" w:rsidP="00FE34BF">
      <w:pPr>
        <w:spacing w:after="0"/>
        <w:rPr>
          <w:rFonts w:eastAsia="Arial" w:cs="Arial"/>
        </w:rPr>
      </w:pPr>
    </w:p>
    <w:p w:rsidR="00FE34BF" w:rsidRPr="001D2F68" w:rsidRDefault="00FE34BF" w:rsidP="00FE34BF">
      <w:pPr>
        <w:spacing w:after="0"/>
        <w:rPr>
          <w:rFonts w:cs="Arial"/>
        </w:rPr>
      </w:pPr>
      <w:r w:rsidRPr="12F8ECB3">
        <w:rPr>
          <w:rFonts w:eastAsia="Arial" w:cs="Arial"/>
        </w:rPr>
        <w:t xml:space="preserve">  Lic. Leopoldo Paredes Flores</w:t>
      </w:r>
      <w:r w:rsidRPr="001D2F68">
        <w:rPr>
          <w:rFonts w:cs="Arial"/>
          <w:szCs w:val="24"/>
        </w:rPr>
        <w:tab/>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Ing. Manuel </w:t>
      </w:r>
      <w:proofErr w:type="spellStart"/>
      <w:r w:rsidRPr="12F8ECB3">
        <w:rPr>
          <w:rFonts w:eastAsia="Arial" w:cs="Arial"/>
        </w:rPr>
        <w:t>Estarlin</w:t>
      </w:r>
      <w:proofErr w:type="spellEnd"/>
      <w:r w:rsidRPr="12F8ECB3">
        <w:rPr>
          <w:rFonts w:eastAsia="Arial" w:cs="Arial"/>
        </w:rPr>
        <w:t xml:space="preserve"> Penado </w:t>
      </w:r>
      <w:proofErr w:type="spellStart"/>
      <w:r w:rsidRPr="12F8ECB3">
        <w:rPr>
          <w:rFonts w:eastAsia="Arial" w:cs="Arial"/>
        </w:rPr>
        <w:t>Sorian</w:t>
      </w:r>
      <w:proofErr w:type="spellEnd"/>
    </w:p>
    <w:p w:rsidR="00FE34BF" w:rsidRDefault="00FE34BF" w:rsidP="00FE34BF">
      <w:pPr>
        <w:spacing w:after="0"/>
        <w:ind w:firstLine="708"/>
        <w:jc w:val="both"/>
        <w:rPr>
          <w:rFonts w:eastAsia="Arial" w:cs="Arial"/>
        </w:rPr>
      </w:pPr>
      <w:r w:rsidRPr="12F8ECB3">
        <w:rPr>
          <w:rFonts w:eastAsia="Arial" w:cs="Arial"/>
        </w:rPr>
        <w:t>1º. Regidor propietario. -</w:t>
      </w:r>
      <w:r w:rsidRPr="001D2F68">
        <w:rPr>
          <w:rFonts w:cs="Arial"/>
          <w:szCs w:val="24"/>
        </w:rPr>
        <w:tab/>
      </w:r>
      <w:r>
        <w:rPr>
          <w:rFonts w:cs="Arial"/>
          <w:szCs w:val="24"/>
        </w:rPr>
        <w:t xml:space="preserve">                </w:t>
      </w:r>
      <w:r w:rsidRPr="12F8ECB3">
        <w:rPr>
          <w:rFonts w:eastAsia="Arial" w:cs="Arial"/>
        </w:rPr>
        <w:t xml:space="preserve">     </w:t>
      </w:r>
      <w:r>
        <w:rPr>
          <w:rFonts w:eastAsia="Arial" w:cs="Arial"/>
        </w:rPr>
        <w:t xml:space="preserve">     </w:t>
      </w:r>
      <w:r w:rsidRPr="12F8ECB3">
        <w:rPr>
          <w:rFonts w:eastAsia="Arial" w:cs="Arial"/>
        </w:rPr>
        <w:t xml:space="preserve"> 2º. Regidor propietario. </w:t>
      </w:r>
      <w:r>
        <w:rPr>
          <w:rFonts w:eastAsia="Arial" w:cs="Arial"/>
        </w:rPr>
        <w:t>–</w:t>
      </w:r>
    </w:p>
    <w:p w:rsidR="00FE34BF" w:rsidRDefault="00FE34BF" w:rsidP="00FE34BF">
      <w:pPr>
        <w:spacing w:after="0"/>
        <w:ind w:firstLine="708"/>
        <w:jc w:val="both"/>
        <w:rPr>
          <w:rFonts w:eastAsia="Arial" w:cs="Arial"/>
        </w:rPr>
      </w:pPr>
    </w:p>
    <w:p w:rsidR="00FE34BF" w:rsidRPr="001D2F68" w:rsidRDefault="00FE34BF" w:rsidP="00FE34BF">
      <w:pPr>
        <w:spacing w:after="0"/>
        <w:ind w:firstLine="708"/>
        <w:jc w:val="both"/>
        <w:rPr>
          <w:rFonts w:cs="Arial"/>
        </w:rPr>
      </w:pPr>
    </w:p>
    <w:p w:rsidR="00FE34BF" w:rsidRPr="001D2F68" w:rsidRDefault="00FE34BF" w:rsidP="00FE34BF">
      <w:pPr>
        <w:spacing w:after="0"/>
        <w:jc w:val="both"/>
        <w:rPr>
          <w:rFonts w:cs="Arial"/>
          <w:szCs w:val="24"/>
        </w:rPr>
      </w:pPr>
    </w:p>
    <w:p w:rsidR="00FE34BF" w:rsidRPr="00AC7E48" w:rsidRDefault="00FE34BF" w:rsidP="00FE34BF">
      <w:pPr>
        <w:spacing w:after="0"/>
        <w:jc w:val="both"/>
        <w:rPr>
          <w:rFonts w:cs="Arial"/>
          <w:sz w:val="22"/>
        </w:rPr>
      </w:pPr>
      <w:proofErr w:type="spellStart"/>
      <w:r w:rsidRPr="00AC7E48">
        <w:rPr>
          <w:rFonts w:eastAsia="Arial" w:cs="Arial"/>
          <w:sz w:val="22"/>
        </w:rPr>
        <w:t>Tnlga</w:t>
      </w:r>
      <w:proofErr w:type="spellEnd"/>
      <w:r w:rsidRPr="00AC7E48">
        <w:rPr>
          <w:rFonts w:eastAsia="Arial" w:cs="Arial"/>
          <w:sz w:val="22"/>
        </w:rPr>
        <w:t>.</w:t>
      </w:r>
      <w:r w:rsidRPr="00AC7E48">
        <w:rPr>
          <w:rFonts w:cs="Arial"/>
          <w:sz w:val="22"/>
        </w:rPr>
        <w:tab/>
      </w:r>
      <w:r w:rsidRPr="00AC7E48">
        <w:rPr>
          <w:rFonts w:eastAsia="Arial" w:cs="Arial"/>
          <w:sz w:val="22"/>
        </w:rPr>
        <w:t>María Yasmina Jiménez de Morejón</w:t>
      </w:r>
      <w:r w:rsidRPr="00AC7E48">
        <w:rPr>
          <w:rFonts w:cs="Arial"/>
          <w:sz w:val="22"/>
        </w:rPr>
        <w:tab/>
      </w:r>
      <w:r w:rsidRPr="00AC7E48">
        <w:rPr>
          <w:rFonts w:eastAsia="Arial" w:cs="Arial"/>
          <w:sz w:val="22"/>
        </w:rPr>
        <w:t xml:space="preserve">  </w:t>
      </w:r>
      <w:r>
        <w:rPr>
          <w:rFonts w:eastAsia="Arial" w:cs="Arial"/>
          <w:sz w:val="22"/>
        </w:rPr>
        <w:t xml:space="preserve">       </w:t>
      </w:r>
      <w:r w:rsidRPr="00AC7E48">
        <w:rPr>
          <w:rFonts w:eastAsia="Arial" w:cs="Arial"/>
          <w:sz w:val="22"/>
        </w:rPr>
        <w:t xml:space="preserve"> Sra. Sonia Del Carmen Salvador de Cruz</w:t>
      </w:r>
    </w:p>
    <w:p w:rsidR="00FE34BF" w:rsidRPr="001D2F68" w:rsidRDefault="00FE34BF" w:rsidP="00FE34BF">
      <w:pPr>
        <w:spacing w:after="0"/>
        <w:ind w:firstLine="708"/>
        <w:jc w:val="both"/>
        <w:rPr>
          <w:rFonts w:cs="Arial"/>
        </w:rPr>
      </w:pPr>
      <w:r w:rsidRPr="12F8ECB3">
        <w:rPr>
          <w:rFonts w:eastAsia="Arial" w:cs="Arial"/>
        </w:rPr>
        <w:t>3</w:t>
      </w:r>
      <w:r>
        <w:rPr>
          <w:rFonts w:eastAsia="Arial" w:cs="Arial"/>
        </w:rPr>
        <w:t>ª</w:t>
      </w:r>
      <w:r w:rsidRPr="12F8ECB3">
        <w:rPr>
          <w:rFonts w:eastAsia="Arial" w:cs="Arial"/>
        </w:rPr>
        <w:t>. Regidor</w:t>
      </w:r>
      <w:r>
        <w:rPr>
          <w:rFonts w:eastAsia="Arial" w:cs="Arial"/>
        </w:rPr>
        <w:t>a</w:t>
      </w:r>
      <w:r w:rsidRPr="12F8ECB3">
        <w:rPr>
          <w:rFonts w:eastAsia="Arial" w:cs="Arial"/>
        </w:rPr>
        <w:t xml:space="preserve"> propietario. -</w:t>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sidRPr="001D2F68">
        <w:rPr>
          <w:rFonts w:cs="Arial"/>
          <w:szCs w:val="24"/>
        </w:rPr>
        <w:tab/>
      </w:r>
      <w:r>
        <w:rPr>
          <w:rFonts w:cs="Arial"/>
          <w:szCs w:val="24"/>
        </w:rPr>
        <w:t xml:space="preserve">         </w:t>
      </w:r>
      <w:r>
        <w:rPr>
          <w:rFonts w:eastAsia="Arial" w:cs="Arial"/>
        </w:rPr>
        <w:t>4ª</w:t>
      </w:r>
      <w:r w:rsidRPr="12F8ECB3">
        <w:rPr>
          <w:rFonts w:eastAsia="Arial" w:cs="Arial"/>
        </w:rPr>
        <w:t>. Regidora propietario. -</w:t>
      </w:r>
      <w:r w:rsidRPr="001D2F68">
        <w:rPr>
          <w:rFonts w:cs="Arial"/>
          <w:szCs w:val="24"/>
        </w:rPr>
        <w:tab/>
      </w:r>
    </w:p>
    <w:p w:rsidR="00FE34BF" w:rsidRPr="001D2F68" w:rsidRDefault="00FE34BF" w:rsidP="00FE34BF">
      <w:pPr>
        <w:spacing w:after="0"/>
        <w:jc w:val="both"/>
        <w:rPr>
          <w:rFonts w:cs="Arial"/>
          <w:szCs w:val="24"/>
        </w:rPr>
      </w:pPr>
      <w:r w:rsidRPr="001D2F68">
        <w:rPr>
          <w:rFonts w:cs="Arial"/>
          <w:szCs w:val="24"/>
        </w:rPr>
        <w:t xml:space="preserve"> </w:t>
      </w:r>
    </w:p>
    <w:p w:rsidR="00FE34BF" w:rsidRDefault="00FE34BF" w:rsidP="00FE34BF">
      <w:pPr>
        <w:spacing w:after="0"/>
        <w:jc w:val="both"/>
        <w:rPr>
          <w:rFonts w:eastAsia="Arial" w:cs="Arial"/>
        </w:rPr>
      </w:pPr>
    </w:p>
    <w:p w:rsidR="00FE34BF" w:rsidRPr="001D2F68" w:rsidRDefault="00FE34BF" w:rsidP="00FE34BF">
      <w:pPr>
        <w:spacing w:after="0"/>
        <w:jc w:val="both"/>
        <w:rPr>
          <w:rFonts w:cs="Arial"/>
        </w:rPr>
      </w:pPr>
      <w:r>
        <w:rPr>
          <w:rFonts w:eastAsia="Arial" w:cs="Arial"/>
        </w:rPr>
        <w:t xml:space="preserve">    Sr. José </w:t>
      </w:r>
      <w:proofErr w:type="spellStart"/>
      <w:r>
        <w:rPr>
          <w:rFonts w:eastAsia="Arial" w:cs="Arial"/>
        </w:rPr>
        <w:t>Iraiz</w:t>
      </w:r>
      <w:proofErr w:type="spellEnd"/>
      <w:r>
        <w:rPr>
          <w:rFonts w:eastAsia="Arial" w:cs="Arial"/>
        </w:rPr>
        <w:t xml:space="preserve"> Urrutia Quintanilla</w:t>
      </w:r>
      <w:r>
        <w:rPr>
          <w:rFonts w:eastAsia="Arial" w:cs="Arial"/>
        </w:rPr>
        <w:tab/>
        <w:t xml:space="preserve">   </w:t>
      </w:r>
      <w:r w:rsidRPr="001D2F68">
        <w:rPr>
          <w:rFonts w:cs="Arial"/>
          <w:szCs w:val="24"/>
        </w:rPr>
        <w:tab/>
      </w:r>
      <w:r>
        <w:rPr>
          <w:rFonts w:cs="Arial"/>
          <w:szCs w:val="24"/>
        </w:rPr>
        <w:t xml:space="preserve">                        </w:t>
      </w:r>
      <w:r w:rsidRPr="12F8ECB3">
        <w:rPr>
          <w:rFonts w:eastAsia="Arial" w:cs="Arial"/>
        </w:rPr>
        <w:t xml:space="preserve">Sr. </w:t>
      </w:r>
      <w:r>
        <w:rPr>
          <w:rFonts w:eastAsia="Arial" w:cs="Arial"/>
        </w:rPr>
        <w:t>Israel Aparicio</w:t>
      </w:r>
    </w:p>
    <w:p w:rsidR="00FE34BF" w:rsidRPr="001D2F68" w:rsidRDefault="00FE34BF" w:rsidP="00FE34BF">
      <w:pPr>
        <w:spacing w:after="0"/>
        <w:ind w:firstLine="708"/>
        <w:jc w:val="both"/>
        <w:rPr>
          <w:rFonts w:cs="Arial"/>
        </w:rPr>
      </w:pPr>
      <w:r w:rsidRPr="12F8ECB3">
        <w:rPr>
          <w:rFonts w:eastAsia="Arial" w:cs="Arial"/>
        </w:rPr>
        <w:t>5º.  Regidor propietario.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6º. Regidor</w:t>
      </w:r>
      <w:r w:rsidRPr="12F8ECB3">
        <w:rPr>
          <w:rFonts w:eastAsia="Arial" w:cs="Arial"/>
        </w:rPr>
        <w:t xml:space="preserve"> propietario. -</w:t>
      </w:r>
    </w:p>
    <w:p w:rsidR="00FE34BF" w:rsidRDefault="00FE34BF" w:rsidP="00FE34BF">
      <w:pPr>
        <w:spacing w:after="0"/>
        <w:jc w:val="both"/>
        <w:rPr>
          <w:rFonts w:eastAsia="Arial" w:cs="Arial"/>
        </w:rPr>
      </w:pPr>
    </w:p>
    <w:p w:rsidR="00FE34BF" w:rsidRDefault="00FE34BF" w:rsidP="00FE34BF">
      <w:pPr>
        <w:spacing w:after="0"/>
        <w:jc w:val="both"/>
        <w:rPr>
          <w:rFonts w:eastAsia="Arial" w:cs="Arial"/>
        </w:rPr>
      </w:pPr>
    </w:p>
    <w:p w:rsidR="00FE34BF" w:rsidRPr="001D2F68" w:rsidRDefault="00FE34BF" w:rsidP="00FE34BF">
      <w:pPr>
        <w:spacing w:after="0"/>
        <w:jc w:val="both"/>
        <w:rPr>
          <w:rFonts w:cs="Arial"/>
        </w:rPr>
      </w:pPr>
      <w:r w:rsidRPr="12F8ECB3">
        <w:rPr>
          <w:rFonts w:eastAsia="Arial" w:cs="Arial"/>
        </w:rPr>
        <w:t xml:space="preserve">     </w:t>
      </w:r>
      <w:r>
        <w:rPr>
          <w:rFonts w:eastAsia="Arial" w:cs="Arial"/>
        </w:rPr>
        <w:t xml:space="preserve"> </w:t>
      </w:r>
      <w:r w:rsidRPr="12F8ECB3">
        <w:rPr>
          <w:rFonts w:eastAsia="Arial" w:cs="Arial"/>
        </w:rPr>
        <w:t xml:space="preserve">Sr. </w:t>
      </w:r>
      <w:proofErr w:type="spellStart"/>
      <w:r>
        <w:rPr>
          <w:rFonts w:eastAsia="Arial" w:cs="Arial"/>
        </w:rPr>
        <w:t>Arnobio</w:t>
      </w:r>
      <w:proofErr w:type="spellEnd"/>
      <w:r>
        <w:rPr>
          <w:rFonts w:eastAsia="Arial" w:cs="Arial"/>
        </w:rPr>
        <w:t xml:space="preserve"> Moraga</w:t>
      </w:r>
      <w:r w:rsidRPr="001D2F68">
        <w:rPr>
          <w:rFonts w:cs="Arial"/>
          <w:szCs w:val="24"/>
        </w:rPr>
        <w:tab/>
      </w:r>
      <w:r w:rsidRPr="001D2F68">
        <w:rPr>
          <w:rFonts w:cs="Arial"/>
          <w:szCs w:val="24"/>
        </w:rPr>
        <w:tab/>
      </w:r>
      <w:r w:rsidRPr="12F8ECB3">
        <w:rPr>
          <w:rFonts w:eastAsia="Arial" w:cs="Arial"/>
        </w:rPr>
        <w:t xml:space="preserve">             </w:t>
      </w:r>
      <w:r>
        <w:rPr>
          <w:rFonts w:eastAsia="Arial" w:cs="Arial"/>
        </w:rPr>
        <w:t xml:space="preserve">         </w:t>
      </w:r>
      <w:r w:rsidRPr="12F8ECB3">
        <w:rPr>
          <w:rFonts w:eastAsia="Arial" w:cs="Arial"/>
        </w:rPr>
        <w:t xml:space="preserve">Sr. </w:t>
      </w:r>
      <w:r>
        <w:rPr>
          <w:rFonts w:eastAsia="Arial" w:cs="Arial"/>
        </w:rPr>
        <w:t>Salvador Reyes Navarrete Jaime</w:t>
      </w:r>
    </w:p>
    <w:p w:rsidR="00FE34BF" w:rsidRPr="001D2F68" w:rsidRDefault="00FE34BF" w:rsidP="00FE34BF">
      <w:pPr>
        <w:spacing w:after="0"/>
        <w:ind w:firstLine="708"/>
        <w:jc w:val="both"/>
        <w:rPr>
          <w:rFonts w:cs="Arial"/>
        </w:rPr>
      </w:pPr>
      <w:r w:rsidRPr="12F8ECB3">
        <w:rPr>
          <w:rFonts w:eastAsia="Arial" w:cs="Arial"/>
        </w:rPr>
        <w:t>1º. Regidor suplente.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sidRPr="0FA0BA87">
        <w:rPr>
          <w:rFonts w:cs="Arial"/>
        </w:rPr>
        <w:t xml:space="preserve">               </w:t>
      </w:r>
      <w:r>
        <w:rPr>
          <w:rFonts w:eastAsia="Arial" w:cs="Arial"/>
        </w:rPr>
        <w:t>2°Regidor</w:t>
      </w:r>
      <w:r w:rsidRPr="12F8ECB3">
        <w:rPr>
          <w:rFonts w:eastAsia="Arial" w:cs="Arial"/>
        </w:rPr>
        <w:t xml:space="preserve"> suplente. -</w:t>
      </w:r>
      <w:r w:rsidRPr="001D2F68">
        <w:rPr>
          <w:rFonts w:cs="Arial"/>
          <w:szCs w:val="24"/>
        </w:rPr>
        <w:tab/>
      </w:r>
    </w:p>
    <w:p w:rsidR="00FE34BF" w:rsidRDefault="00FE34BF" w:rsidP="00FE34BF">
      <w:pPr>
        <w:spacing w:after="0"/>
        <w:jc w:val="both"/>
        <w:rPr>
          <w:rFonts w:eastAsia="Arial" w:cs="Arial"/>
        </w:rPr>
      </w:pPr>
    </w:p>
    <w:p w:rsidR="00FE34BF" w:rsidRDefault="00FE34BF" w:rsidP="00FE34BF">
      <w:pPr>
        <w:spacing w:after="0"/>
        <w:rPr>
          <w:rFonts w:eastAsia="Arial" w:cs="Arial"/>
        </w:rPr>
      </w:pPr>
    </w:p>
    <w:p w:rsidR="00FE34BF" w:rsidRPr="001D2F68" w:rsidRDefault="00FE34BF" w:rsidP="00FE34BF">
      <w:pPr>
        <w:spacing w:after="0"/>
        <w:rPr>
          <w:rFonts w:cs="Arial"/>
        </w:rPr>
      </w:pPr>
      <w:r w:rsidRPr="12F8ECB3">
        <w:rPr>
          <w:rFonts w:eastAsia="Arial" w:cs="Arial"/>
        </w:rPr>
        <w:t xml:space="preserve">Srta. </w:t>
      </w:r>
      <w:r>
        <w:rPr>
          <w:rFonts w:eastAsia="Arial" w:cs="Arial"/>
        </w:rPr>
        <w:t>Genesis Azucena Saravia Navarrete</w:t>
      </w:r>
      <w:r w:rsidRPr="001D2F68">
        <w:rPr>
          <w:rFonts w:cs="Arial"/>
          <w:szCs w:val="24"/>
        </w:rPr>
        <w:tab/>
      </w:r>
      <w:r>
        <w:rPr>
          <w:rFonts w:eastAsia="Arial" w:cs="Arial"/>
        </w:rPr>
        <w:t xml:space="preserve"> Sr. </w:t>
      </w:r>
      <w:proofErr w:type="spellStart"/>
      <w:r>
        <w:rPr>
          <w:rFonts w:eastAsia="Arial" w:cs="Arial"/>
        </w:rPr>
        <w:t>Wilver</w:t>
      </w:r>
      <w:proofErr w:type="spellEnd"/>
      <w:r>
        <w:rPr>
          <w:rFonts w:eastAsia="Arial" w:cs="Arial"/>
        </w:rPr>
        <w:t xml:space="preserve"> Alexander Portillo Torres</w:t>
      </w:r>
    </w:p>
    <w:p w:rsidR="00FE34BF" w:rsidRDefault="00FE34BF" w:rsidP="00FE34BF">
      <w:pPr>
        <w:spacing w:after="0"/>
        <w:ind w:firstLine="708"/>
        <w:jc w:val="both"/>
        <w:rPr>
          <w:rFonts w:cs="Arial"/>
          <w:szCs w:val="24"/>
        </w:rPr>
      </w:pPr>
      <w:r w:rsidRPr="12F8ECB3">
        <w:rPr>
          <w:rFonts w:eastAsia="Arial" w:cs="Arial"/>
        </w:rPr>
        <w:t xml:space="preserve">3ª. Regidora suplente. -    </w:t>
      </w:r>
      <w:r w:rsidRPr="001D2F68">
        <w:rPr>
          <w:rFonts w:cs="Arial"/>
          <w:szCs w:val="24"/>
        </w:rPr>
        <w:tab/>
      </w:r>
      <w:r w:rsidRPr="001D2F68">
        <w:rPr>
          <w:rFonts w:cs="Arial"/>
          <w:szCs w:val="24"/>
        </w:rPr>
        <w:tab/>
      </w:r>
      <w:r w:rsidRPr="001D2F68">
        <w:rPr>
          <w:rFonts w:cs="Arial"/>
          <w:szCs w:val="24"/>
        </w:rPr>
        <w:tab/>
      </w:r>
      <w:r w:rsidRPr="001D2F68">
        <w:rPr>
          <w:rFonts w:cs="Arial"/>
          <w:szCs w:val="24"/>
        </w:rPr>
        <w:tab/>
      </w:r>
      <w:r>
        <w:rPr>
          <w:rFonts w:cs="Arial"/>
          <w:szCs w:val="24"/>
        </w:rPr>
        <w:t xml:space="preserve">               </w:t>
      </w:r>
      <w:r>
        <w:rPr>
          <w:rFonts w:eastAsia="Arial" w:cs="Arial"/>
        </w:rPr>
        <w:t>4°</w:t>
      </w:r>
      <w:r w:rsidRPr="12F8ECB3">
        <w:rPr>
          <w:rFonts w:eastAsia="Arial" w:cs="Arial"/>
        </w:rPr>
        <w:t xml:space="preserve"> </w:t>
      </w:r>
      <w:r>
        <w:rPr>
          <w:rFonts w:eastAsia="Arial" w:cs="Arial"/>
        </w:rPr>
        <w:t>Regidor</w:t>
      </w:r>
      <w:r w:rsidRPr="12F8ECB3">
        <w:rPr>
          <w:rFonts w:eastAsia="Arial" w:cs="Arial"/>
        </w:rPr>
        <w:t xml:space="preserve"> suplente. -</w:t>
      </w:r>
      <w:r w:rsidRPr="001D2F68">
        <w:rPr>
          <w:rFonts w:cs="Arial"/>
          <w:szCs w:val="24"/>
        </w:rPr>
        <w:tab/>
      </w:r>
    </w:p>
    <w:p w:rsidR="00FE34BF" w:rsidRPr="001D2F68" w:rsidRDefault="00FE34BF" w:rsidP="00FE34BF">
      <w:pPr>
        <w:spacing w:after="0"/>
        <w:ind w:firstLine="708"/>
        <w:jc w:val="both"/>
        <w:rPr>
          <w:rFonts w:cs="Arial"/>
        </w:rPr>
      </w:pPr>
    </w:p>
    <w:p w:rsidR="00FE34BF" w:rsidRDefault="00FE34BF" w:rsidP="00FE34BF">
      <w:pPr>
        <w:spacing w:after="0"/>
        <w:rPr>
          <w:rFonts w:eastAsia="Arial" w:cs="Arial"/>
        </w:rPr>
      </w:pPr>
      <w:r w:rsidRPr="0FA0BA87">
        <w:rPr>
          <w:rFonts w:eastAsia="Arial" w:cs="Arial"/>
        </w:rPr>
        <w:t xml:space="preserve">   </w:t>
      </w:r>
    </w:p>
    <w:p w:rsidR="00FE34BF" w:rsidRDefault="00FE34BF" w:rsidP="00FE34BF">
      <w:pPr>
        <w:spacing w:after="0"/>
        <w:ind w:firstLine="708"/>
        <w:rPr>
          <w:rFonts w:eastAsia="Arial" w:cs="Arial"/>
        </w:rPr>
      </w:pPr>
    </w:p>
    <w:p w:rsidR="00FE34BF" w:rsidRPr="001D2F68" w:rsidRDefault="00FE34BF" w:rsidP="00FE34BF">
      <w:pPr>
        <w:spacing w:after="0"/>
        <w:ind w:firstLine="708"/>
        <w:rPr>
          <w:rFonts w:cs="Arial"/>
        </w:rPr>
      </w:pPr>
      <w:r>
        <w:rPr>
          <w:rFonts w:eastAsia="Arial" w:cs="Arial"/>
        </w:rPr>
        <w:t xml:space="preserve">                                            </w:t>
      </w:r>
      <w:r w:rsidRPr="0FA0BA87">
        <w:rPr>
          <w:rFonts w:eastAsia="Arial" w:cs="Arial"/>
        </w:rPr>
        <w:t xml:space="preserve">Ing. </w:t>
      </w:r>
      <w:proofErr w:type="spellStart"/>
      <w:r w:rsidRPr="0FA0BA87">
        <w:rPr>
          <w:rFonts w:eastAsia="Arial" w:cs="Arial"/>
        </w:rPr>
        <w:t>Ronys</w:t>
      </w:r>
      <w:proofErr w:type="spellEnd"/>
      <w:r w:rsidRPr="0FA0BA87">
        <w:rPr>
          <w:rFonts w:eastAsia="Arial" w:cs="Arial"/>
        </w:rPr>
        <w:t xml:space="preserve"> </w:t>
      </w:r>
      <w:proofErr w:type="spellStart"/>
      <w:r w:rsidRPr="0FA0BA87">
        <w:rPr>
          <w:rFonts w:eastAsia="Arial" w:cs="Arial"/>
        </w:rPr>
        <w:t>Jasiri</w:t>
      </w:r>
      <w:proofErr w:type="spellEnd"/>
      <w:r w:rsidRPr="0FA0BA87">
        <w:rPr>
          <w:rFonts w:eastAsia="Arial" w:cs="Arial"/>
        </w:rPr>
        <w:t xml:space="preserve"> Avalos</w:t>
      </w:r>
    </w:p>
    <w:p w:rsidR="00FE34BF" w:rsidRDefault="00FE34BF" w:rsidP="00FE34BF">
      <w:pPr>
        <w:spacing w:after="0"/>
        <w:ind w:firstLine="708"/>
        <w:jc w:val="center"/>
        <w:rPr>
          <w:rFonts w:eastAsia="Arial" w:cs="Arial"/>
        </w:rPr>
      </w:pPr>
      <w:r w:rsidRPr="0FA0BA87">
        <w:rPr>
          <w:rFonts w:eastAsia="Arial" w:cs="Arial"/>
        </w:rPr>
        <w:t>Secretario Municipal. –</w:t>
      </w:r>
    </w:p>
    <w:p w:rsidR="00FE34BF" w:rsidRDefault="00FE34BF" w:rsidP="00FE34BF"/>
    <w:p w:rsidR="00FE34BF" w:rsidRDefault="00FE34BF" w:rsidP="00FE34BF"/>
    <w:p w:rsidR="00FE34BF" w:rsidRDefault="00FE34BF">
      <w:bookmarkStart w:id="0" w:name="_GoBack"/>
      <w:bookmarkEnd w:id="0"/>
    </w:p>
    <w:sectPr w:rsidR="00FE34BF">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34C0"/>
    <w:rsid w:val="00017505"/>
    <w:rsid w:val="003734C0"/>
    <w:rsid w:val="00766A16"/>
    <w:rsid w:val="00C16027"/>
    <w:rsid w:val="00CD07C2"/>
    <w:rsid w:val="00FE34BF"/>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5E2F4"/>
  <w15:chartTrackingRefBased/>
  <w15:docId w15:val="{903C19A4-6F74-4C13-A121-EB62712AF4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34C0"/>
    <w:pPr>
      <w:spacing w:after="200" w:line="276" w:lineRule="auto"/>
    </w:pPr>
    <w:rPr>
      <w:rFonts w:ascii="Arial" w:eastAsia="Calibri" w:hAnsi="Arial" w:cs="Times New Roman"/>
      <w:color w:val="00000A"/>
      <w:sz w:val="24"/>
    </w:rPr>
  </w:style>
  <w:style w:type="paragraph" w:styleId="Ttulo1">
    <w:name w:val="heading 1"/>
    <w:basedOn w:val="Normal"/>
    <w:next w:val="Normal"/>
    <w:link w:val="Ttulo1Car1"/>
    <w:uiPriority w:val="9"/>
    <w:qFormat/>
    <w:rsid w:val="003734C0"/>
    <w:pPr>
      <w:keepNext/>
      <w:keepLines/>
      <w:spacing w:before="240" w:after="0"/>
      <w:outlineLvl w:val="0"/>
    </w:pPr>
    <w:rPr>
      <w:rFonts w:eastAsiaTheme="majorEastAsia" w:cstheme="majorBidi"/>
      <w:b/>
      <w:color w:val="000000" w:themeColor="text1"/>
      <w:szCs w:val="32"/>
      <w:u w:val="single"/>
    </w:rPr>
  </w:style>
  <w:style w:type="paragraph" w:styleId="Ttulo2">
    <w:name w:val="heading 2"/>
    <w:basedOn w:val="Normal"/>
    <w:next w:val="Normal"/>
    <w:link w:val="Ttulo2Car1"/>
    <w:uiPriority w:val="9"/>
    <w:unhideWhenUsed/>
    <w:qFormat/>
    <w:rsid w:val="003734C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uiPriority w:val="9"/>
    <w:rsid w:val="003734C0"/>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uiPriority w:val="9"/>
    <w:semiHidden/>
    <w:rsid w:val="003734C0"/>
    <w:rPr>
      <w:rFonts w:asciiTheme="majorHAnsi" w:eastAsiaTheme="majorEastAsia" w:hAnsiTheme="majorHAnsi" w:cstheme="majorBidi"/>
      <w:color w:val="2F5496" w:themeColor="accent1" w:themeShade="BF"/>
      <w:sz w:val="26"/>
      <w:szCs w:val="26"/>
    </w:rPr>
  </w:style>
  <w:style w:type="character" w:customStyle="1" w:styleId="Ttulo2Car1">
    <w:name w:val="Título 2 Car1"/>
    <w:basedOn w:val="Fuentedeprrafopredeter"/>
    <w:link w:val="Ttulo2"/>
    <w:uiPriority w:val="9"/>
    <w:rsid w:val="003734C0"/>
    <w:rPr>
      <w:rFonts w:asciiTheme="majorHAnsi" w:eastAsiaTheme="majorEastAsia" w:hAnsiTheme="majorHAnsi" w:cstheme="majorBidi"/>
      <w:color w:val="2F5496" w:themeColor="accent1" w:themeShade="BF"/>
      <w:sz w:val="26"/>
      <w:szCs w:val="26"/>
    </w:rPr>
  </w:style>
  <w:style w:type="character" w:customStyle="1" w:styleId="Ttulo1Car1">
    <w:name w:val="Título 1 Car1"/>
    <w:basedOn w:val="Fuentedeprrafopredeter"/>
    <w:link w:val="Ttulo1"/>
    <w:uiPriority w:val="9"/>
    <w:rsid w:val="003734C0"/>
    <w:rPr>
      <w:rFonts w:ascii="Arial" w:eastAsiaTheme="majorEastAsia" w:hAnsi="Arial" w:cstheme="majorBidi"/>
      <w:b/>
      <w:color w:val="000000" w:themeColor="text1"/>
      <w:sz w:val="24"/>
      <w:szCs w:val="3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8</Pages>
  <Words>2369</Words>
  <Characters>13034</Characters>
  <Application>Microsoft Office Word</Application>
  <DocSecurity>0</DocSecurity>
  <Lines>108</Lines>
  <Paragraphs>30</Paragraphs>
  <ScaleCrop>false</ScaleCrop>
  <Company/>
  <LinksUpToDate>false</LinksUpToDate>
  <CharactersWithSpaces>15373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COREi5</dc:creator>
  <cp:keywords/>
  <dc:description/>
  <cp:lastModifiedBy>COREi5</cp:lastModifiedBy>
  <cp:revision>4</cp:revision>
  <dcterms:created xsi:type="dcterms:W3CDTF">2019-02-08T21:10:00Z</dcterms:created>
  <dcterms:modified xsi:type="dcterms:W3CDTF">2019-02-08T21:49:00Z</dcterms:modified>
</cp:coreProperties>
</file>