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3E1C" w:rsidRPr="00C03E1C" w:rsidRDefault="00C03E1C" w:rsidP="00C03E1C">
      <w:pPr>
        <w:keepNext/>
        <w:keepLines/>
        <w:spacing w:before="240" w:after="0" w:line="360" w:lineRule="auto"/>
        <w:jc w:val="both"/>
        <w:outlineLvl w:val="0"/>
        <w:rPr>
          <w:rFonts w:ascii="Arial" w:eastAsia="Cambria" w:hAnsi="Arial" w:cs="Cambria"/>
          <w:b/>
          <w:color w:val="FFFFFF"/>
          <w:sz w:val="24"/>
          <w:szCs w:val="24"/>
          <w:u w:val="single"/>
        </w:rPr>
      </w:pPr>
      <w:r w:rsidRPr="00C03E1C">
        <w:rPr>
          <w:rFonts w:ascii="Arial" w:eastAsia="Cambria" w:hAnsi="Arial" w:cs="Cambria"/>
          <w:b/>
          <w:color w:val="000000"/>
          <w:sz w:val="24"/>
          <w:szCs w:val="24"/>
          <w:u w:val="single"/>
        </w:rPr>
        <w:t xml:space="preserve">ACTA </w:t>
      </w:r>
      <w:r w:rsidRPr="00C03E1C">
        <w:rPr>
          <w:rFonts w:ascii="Arial" w:eastAsia="Cambria" w:hAnsi="Arial" w:cs="Cambria"/>
          <w:b/>
          <w:sz w:val="24"/>
          <w:szCs w:val="24"/>
          <w:u w:val="single"/>
        </w:rPr>
        <w:t>NÚMERO DOCE:</w:t>
      </w:r>
      <w:r w:rsidRPr="00C03E1C">
        <w:rPr>
          <w:rFonts w:ascii="Arial" w:eastAsia="Cambria" w:hAnsi="Arial" w:cs="Cambria"/>
          <w:b/>
          <w:color w:val="FFFFFF"/>
          <w:sz w:val="24"/>
          <w:szCs w:val="24"/>
          <w:u w:val="single"/>
        </w:rPr>
        <w:t xml:space="preserve"> 03-09-2018</w:t>
      </w:r>
    </w:p>
    <w:p w:rsidR="00C03E1C" w:rsidRPr="00C03E1C" w:rsidRDefault="00C03E1C" w:rsidP="00C03E1C">
      <w:pPr>
        <w:spacing w:after="200" w:line="360" w:lineRule="auto"/>
        <w:jc w:val="both"/>
        <w:rPr>
          <w:rFonts w:ascii="Arial" w:eastAsia="Calibri" w:hAnsi="Arial" w:cs="Arial"/>
          <w:color w:val="00000A"/>
          <w:sz w:val="24"/>
        </w:rPr>
      </w:pPr>
      <w:r w:rsidRPr="00C03E1C">
        <w:rPr>
          <w:rFonts w:ascii="Arial" w:eastAsia="Arial" w:hAnsi="Arial" w:cs="Arial"/>
          <w:color w:val="000000"/>
          <w:sz w:val="24"/>
        </w:rPr>
        <w:t>E</w:t>
      </w:r>
      <w:r w:rsidRPr="00C03E1C">
        <w:rPr>
          <w:rFonts w:ascii="Arial" w:eastAsia="Arial" w:hAnsi="Arial" w:cs="Arial"/>
          <w:sz w:val="24"/>
        </w:rPr>
        <w:t xml:space="preserve">n sesión ordinaria celebrada por la Municipalidad de la ciudad de San Rafael Oriente, Departamento de San Miguel, a las </w:t>
      </w:r>
      <w:r w:rsidRPr="00C03E1C">
        <w:rPr>
          <w:rFonts w:ascii="Arial" w:eastAsia="Arial" w:hAnsi="Arial" w:cs="Arial"/>
          <w:b/>
          <w:bCs/>
          <w:sz w:val="24"/>
        </w:rPr>
        <w:t xml:space="preserve">catorce horas con quince minutos </w:t>
      </w:r>
      <w:r w:rsidRPr="00C03E1C">
        <w:rPr>
          <w:rFonts w:ascii="Arial" w:eastAsia="Arial" w:hAnsi="Arial" w:cs="Arial"/>
          <w:sz w:val="24"/>
        </w:rPr>
        <w:t xml:space="preserve">del día </w:t>
      </w:r>
      <w:r w:rsidRPr="00C03E1C">
        <w:rPr>
          <w:rFonts w:ascii="Arial" w:eastAsia="Arial" w:hAnsi="Arial" w:cs="Arial"/>
          <w:b/>
          <w:bCs/>
          <w:sz w:val="24"/>
        </w:rPr>
        <w:t>TRES DE SEPTIEMBRE  DEL AÑO DOS MIL DIECIOCHO</w:t>
      </w:r>
      <w:r w:rsidRPr="00C03E1C">
        <w:rPr>
          <w:rFonts w:ascii="Arial" w:eastAsia="Arial" w:hAnsi="Arial" w:cs="Arial"/>
          <w:sz w:val="24"/>
        </w:rPr>
        <w:t xml:space="preserve">. Convocada y presidida por el señor Alcalde José Reynaldo Villegas Iglecias, con la asistencia de los demás miembros que la integran Sindico Oscar Vicente Rivera Vargas, regidores del primero al sexto respectivamente: Leopoldo Paredes Flores, Manuel Estarlín Penado Soriano, María Yasmina Jiménez de Morejón, Sonia Del Carmen Salvador de Cruz, José Iraiz Urrutia Quintanilla, Israel Aparicio, también asistieron los regidores suplentes respectivamente señores: Arnobio Moraga, Salvador Reyes Navarrete Jaime, Genesis Azucena Saravia Navarrete, Wilver Alexander Portillo Torres y el secretario de actuaciones Ronys Jasiri Avalos, Abierta la sesión por el señor Alcalde Municipal se dio inicio con la comprobación del QUÓRUM formal.- Seguidamente con la revisión de los puntos de agenda el Concejo Municipal en uso de sus facultades legales emite los siguientes acuerdos: </w:t>
      </w:r>
      <w:r w:rsidRPr="00C03E1C">
        <w:rPr>
          <w:rFonts w:ascii="Arial" w:eastAsia="Arial" w:hAnsi="Arial" w:cs="Arial"/>
          <w:b/>
          <w:sz w:val="24"/>
          <w:u w:val="single"/>
        </w:rPr>
        <w:t>ACUERDO NUMERO UNO:</w:t>
      </w:r>
      <w:r w:rsidRPr="00C03E1C">
        <w:rPr>
          <w:rFonts w:ascii="Arial" w:eastAsia="Calibri" w:hAnsi="Arial" w:cs="Times New Roman"/>
          <w:color w:val="00000A"/>
          <w:sz w:val="24"/>
        </w:rPr>
        <w:t xml:space="preserve"> El Concejo Municipal en uso de sus facultades legales y por mayoría de votación </w:t>
      </w:r>
      <w:r w:rsidRPr="00C03E1C">
        <w:rPr>
          <w:rFonts w:ascii="Arial" w:eastAsia="Calibri" w:hAnsi="Arial" w:cs="Times New Roman"/>
          <w:b/>
          <w:color w:val="00000A"/>
          <w:sz w:val="24"/>
        </w:rPr>
        <w:t>ACUERDA</w:t>
      </w:r>
      <w:r w:rsidRPr="00C03E1C">
        <w:rPr>
          <w:rFonts w:ascii="Arial" w:eastAsia="Calibri" w:hAnsi="Arial" w:cs="Times New Roman"/>
          <w:color w:val="00000A"/>
          <w:sz w:val="24"/>
        </w:rPr>
        <w:t xml:space="preserve"> autorizar para que dos personas de la Municipalidad asistan al Diplomado “ELABORACIÓN DE NTCIE DEL SECTOR GUBERNAMENTAL”. El cual será impartido por la Asociación de Auditores Internos gubernamentales de Oriente en Coordinación con la Asociación de Profesionales en Contaduría Publica de oriente, al mencionado diplomado asistirá el Auditor Interno José Abrahan Garay Jandres y por parte de la Comisión para la elaboración de las NTCIE asistirá Ronys Jasiri Avalos; se autoriza al Tesorero Municipal para que cancele la cantidad de </w:t>
      </w:r>
      <w:r w:rsidRPr="00C03E1C">
        <w:rPr>
          <w:rFonts w:ascii="Arial" w:eastAsia="Calibri" w:hAnsi="Arial" w:cs="Times New Roman"/>
          <w:b/>
          <w:color w:val="00000A"/>
          <w:sz w:val="24"/>
        </w:rPr>
        <w:t>QUINIENTOS DÓLARES ($500.00)</w:t>
      </w:r>
      <w:r w:rsidRPr="00C03E1C">
        <w:rPr>
          <w:rFonts w:ascii="Arial" w:eastAsia="Calibri" w:hAnsi="Arial" w:cs="Times New Roman"/>
          <w:color w:val="00000A"/>
          <w:sz w:val="24"/>
        </w:rPr>
        <w:t xml:space="preserve"> en concepto del pago de 2 cupos para la asistencia al diplomado antes mencionado. Comuníquese. </w:t>
      </w:r>
      <w:r w:rsidRPr="00C03E1C">
        <w:rPr>
          <w:rFonts w:ascii="Arial" w:eastAsia="Arial" w:hAnsi="Arial" w:cs="Arial"/>
          <w:b/>
          <w:sz w:val="24"/>
          <w:u w:val="single"/>
        </w:rPr>
        <w:t>ACUERDO NUMERO DOS:</w:t>
      </w:r>
      <w:r w:rsidRPr="00C03E1C">
        <w:rPr>
          <w:rFonts w:ascii="Arial" w:eastAsia="Calibri" w:hAnsi="Arial" w:cs="Times New Roman"/>
          <w:color w:val="00000A"/>
          <w:sz w:val="24"/>
        </w:rPr>
        <w:t xml:space="preserve"> El Concejo Municipal en uso de sus facultades legales y por mayoría de votación </w:t>
      </w:r>
      <w:r w:rsidRPr="00C03E1C">
        <w:rPr>
          <w:rFonts w:ascii="Arial" w:eastAsia="Calibri" w:hAnsi="Arial" w:cs="Times New Roman"/>
          <w:b/>
          <w:color w:val="00000A"/>
          <w:sz w:val="24"/>
        </w:rPr>
        <w:t xml:space="preserve">ACUERDA </w:t>
      </w:r>
      <w:r w:rsidRPr="00C03E1C">
        <w:rPr>
          <w:rFonts w:ascii="Arial" w:eastAsia="Calibri" w:hAnsi="Arial" w:cs="Times New Roman"/>
          <w:color w:val="00000A"/>
          <w:sz w:val="24"/>
        </w:rPr>
        <w:t xml:space="preserve">autorizar al Tesorero Municipal para que de la cuenta perteneciente al </w:t>
      </w:r>
      <w:r w:rsidRPr="00C03E1C">
        <w:rPr>
          <w:rFonts w:ascii="Arial" w:eastAsia="Calibri" w:hAnsi="Arial" w:cs="Times New Roman"/>
          <w:b/>
          <w:color w:val="00000A"/>
          <w:sz w:val="24"/>
        </w:rPr>
        <w:t>FONDO MUNICIPAL</w:t>
      </w:r>
      <w:r w:rsidRPr="00C03E1C">
        <w:rPr>
          <w:rFonts w:ascii="Arial" w:eastAsia="Calibri" w:hAnsi="Arial" w:cs="Times New Roman"/>
          <w:color w:val="00000A"/>
          <w:sz w:val="24"/>
        </w:rPr>
        <w:t xml:space="preserve"> cancele la cantidad de </w:t>
      </w:r>
      <w:r w:rsidRPr="00C03E1C">
        <w:rPr>
          <w:rFonts w:ascii="Arial" w:eastAsia="Calibri" w:hAnsi="Arial" w:cs="Times New Roman"/>
          <w:b/>
          <w:color w:val="00000A"/>
          <w:sz w:val="24"/>
        </w:rPr>
        <w:t>CIENTO CUATRO DÓLARES ($104.00)</w:t>
      </w:r>
      <w:r w:rsidRPr="00C03E1C">
        <w:rPr>
          <w:rFonts w:ascii="Arial" w:eastAsia="Calibri" w:hAnsi="Arial" w:cs="Times New Roman"/>
          <w:color w:val="00000A"/>
          <w:sz w:val="24"/>
        </w:rPr>
        <w:t xml:space="preserve"> en concepto del suministro de 52 almuerzos entregados a los colaboradores que participaron en la entrega de láminas del martes 28 de agosto. Comuníquese. </w:t>
      </w:r>
      <w:r w:rsidRPr="00C03E1C">
        <w:rPr>
          <w:rFonts w:ascii="Arial" w:eastAsia="Arial" w:hAnsi="Arial" w:cs="Arial"/>
          <w:b/>
          <w:sz w:val="24"/>
          <w:u w:val="single"/>
        </w:rPr>
        <w:t>ACUERDO NUMERO TRES:</w:t>
      </w:r>
      <w:r w:rsidRPr="00C03E1C">
        <w:rPr>
          <w:rFonts w:ascii="Arial" w:eastAsia="Calibri" w:hAnsi="Arial" w:cs="Times New Roman"/>
          <w:color w:val="00000A"/>
          <w:sz w:val="24"/>
        </w:rPr>
        <w:t xml:space="preserve"> El Concejo Municipal en uso de sus facultades legales y por mayoría de votación </w:t>
      </w:r>
      <w:r w:rsidRPr="00C03E1C">
        <w:rPr>
          <w:rFonts w:ascii="Arial" w:eastAsia="Calibri" w:hAnsi="Arial" w:cs="Times New Roman"/>
          <w:b/>
          <w:color w:val="00000A"/>
          <w:sz w:val="24"/>
        </w:rPr>
        <w:t>ACUERDA</w:t>
      </w:r>
      <w:r w:rsidRPr="00C03E1C">
        <w:rPr>
          <w:rFonts w:ascii="Arial" w:eastAsia="Calibri" w:hAnsi="Arial" w:cs="Times New Roman"/>
          <w:color w:val="00000A"/>
          <w:sz w:val="24"/>
        </w:rPr>
        <w:t xml:space="preserve"> autorizar al Tesorero Municipal para que cancele la cantidad de </w:t>
      </w:r>
      <w:r w:rsidRPr="00C03E1C">
        <w:rPr>
          <w:rFonts w:ascii="Arial" w:eastAsia="Calibri" w:hAnsi="Arial" w:cs="Times New Roman"/>
          <w:b/>
          <w:color w:val="00000A"/>
          <w:sz w:val="24"/>
        </w:rPr>
        <w:t xml:space="preserve">UN MIL DOSCIENTOS SESENTA Y </w:t>
      </w:r>
      <w:r w:rsidRPr="00C03E1C">
        <w:rPr>
          <w:rFonts w:ascii="Arial" w:eastAsia="Calibri" w:hAnsi="Arial" w:cs="Times New Roman"/>
          <w:b/>
          <w:color w:val="00000A"/>
          <w:sz w:val="24"/>
        </w:rPr>
        <w:lastRenderedPageBreak/>
        <w:t>OCHO 33/100 ($1,268.33)</w:t>
      </w:r>
      <w:r w:rsidRPr="00C03E1C">
        <w:rPr>
          <w:rFonts w:ascii="Arial" w:eastAsia="Calibri" w:hAnsi="Arial" w:cs="Times New Roman"/>
          <w:color w:val="00000A"/>
          <w:sz w:val="24"/>
        </w:rPr>
        <w:t xml:space="preserve"> en concepto del cambio del cielo falso de la alcaldía municipal. Comuníquese. </w:t>
      </w:r>
      <w:r w:rsidRPr="00C03E1C">
        <w:rPr>
          <w:rFonts w:ascii="Arial" w:eastAsia="Arial" w:hAnsi="Arial" w:cs="Arial"/>
          <w:b/>
          <w:sz w:val="24"/>
          <w:u w:val="single"/>
        </w:rPr>
        <w:t>ACUERDO NUMERO CUATRO:</w:t>
      </w:r>
      <w:r w:rsidRPr="00C03E1C">
        <w:rPr>
          <w:rFonts w:ascii="Arial" w:eastAsia="Calibri" w:hAnsi="Arial" w:cs="Times New Roman"/>
          <w:color w:val="00000A"/>
          <w:sz w:val="24"/>
        </w:rPr>
        <w:tab/>
      </w:r>
      <w:r w:rsidRPr="00C03E1C">
        <w:rPr>
          <w:rFonts w:ascii="Arial" w:eastAsia="Arial" w:hAnsi="Arial" w:cs="Arial"/>
          <w:color w:val="00000A"/>
          <w:sz w:val="24"/>
        </w:rPr>
        <w:t xml:space="preserve">El Suscrito Concejo Municipal conociendo la necesidad de material de oficina para el buen funcionamiento de esta institución, y en uso de sus facultades legales que le confiere el código municipal por mayoría de votación </w:t>
      </w:r>
      <w:r w:rsidRPr="00C03E1C">
        <w:rPr>
          <w:rFonts w:ascii="Arial" w:eastAsia="Arial" w:hAnsi="Arial" w:cs="Arial"/>
          <w:b/>
          <w:bCs/>
          <w:color w:val="00000A"/>
          <w:sz w:val="24"/>
        </w:rPr>
        <w:t>ACUERDA:</w:t>
      </w:r>
      <w:r w:rsidRPr="00C03E1C">
        <w:rPr>
          <w:rFonts w:ascii="Arial" w:eastAsia="Arial" w:hAnsi="Arial" w:cs="Arial"/>
          <w:color w:val="00000A"/>
          <w:sz w:val="24"/>
        </w:rPr>
        <w:t xml:space="preserve"> Autorizar al Tesorero Municipal para que de la cuenta perteneciente al </w:t>
      </w:r>
      <w:r w:rsidRPr="00C03E1C">
        <w:rPr>
          <w:rFonts w:ascii="Arial" w:eastAsia="Arial" w:hAnsi="Arial" w:cs="Arial"/>
          <w:b/>
          <w:color w:val="00000A"/>
          <w:sz w:val="24"/>
        </w:rPr>
        <w:t>FODES 25%</w:t>
      </w:r>
      <w:r w:rsidRPr="00C03E1C">
        <w:rPr>
          <w:rFonts w:ascii="Arial" w:eastAsia="Arial" w:hAnsi="Arial" w:cs="Arial"/>
          <w:color w:val="00000A"/>
          <w:sz w:val="24"/>
        </w:rPr>
        <w:t xml:space="preserve"> erogue la cantidad de </w:t>
      </w:r>
      <w:r w:rsidRPr="00C03E1C">
        <w:rPr>
          <w:rFonts w:ascii="Arial" w:eastAsia="Arial" w:hAnsi="Arial" w:cs="Arial"/>
          <w:b/>
          <w:bCs/>
          <w:color w:val="00000A"/>
          <w:sz w:val="24"/>
        </w:rPr>
        <w:t>UN MIL CIENTO NOVENTA Y SEIS 04/100 USD ($1,196.04)</w:t>
      </w:r>
      <w:r w:rsidRPr="00C03E1C">
        <w:rPr>
          <w:rFonts w:ascii="Arial" w:eastAsia="Arial" w:hAnsi="Arial" w:cs="Arial"/>
          <w:color w:val="00000A"/>
          <w:sz w:val="24"/>
        </w:rPr>
        <w:t xml:space="preserve">, en concepto del suministro de material y herramientas para limpieza, tintas para impresoras, papelería, entre otros. Erogar a nombre de </w:t>
      </w:r>
      <w:r w:rsidRPr="00C03E1C">
        <w:rPr>
          <w:rFonts w:ascii="Arial" w:eastAsia="Arial" w:hAnsi="Arial" w:cs="Arial"/>
          <w:b/>
          <w:bCs/>
          <w:i/>
          <w:iCs/>
          <w:color w:val="00000A"/>
          <w:sz w:val="24"/>
        </w:rPr>
        <w:t>Aida E. Méndez de Pereira.</w:t>
      </w:r>
      <w:r w:rsidRPr="00C03E1C">
        <w:rPr>
          <w:rFonts w:ascii="Arial" w:eastAsia="Arial" w:hAnsi="Arial" w:cs="Arial"/>
          <w:b/>
          <w:bCs/>
          <w:color w:val="00000A"/>
          <w:sz w:val="24"/>
        </w:rPr>
        <w:t xml:space="preserve"> </w:t>
      </w:r>
      <w:r w:rsidRPr="00C03E1C">
        <w:rPr>
          <w:rFonts w:ascii="Arial" w:eastAsia="Arial" w:hAnsi="Arial" w:cs="Arial"/>
          <w:color w:val="00000A"/>
          <w:sz w:val="24"/>
        </w:rPr>
        <w:t xml:space="preserve">Comuníquese. </w:t>
      </w:r>
      <w:r w:rsidRPr="00C03E1C">
        <w:rPr>
          <w:rFonts w:ascii="Arial" w:eastAsia="Arial" w:hAnsi="Arial" w:cs="Arial"/>
          <w:b/>
          <w:color w:val="00000A"/>
          <w:sz w:val="24"/>
          <w:u w:val="single"/>
        </w:rPr>
        <w:t>ACUERDO NU</w:t>
      </w:r>
      <w:r w:rsidRPr="00C03E1C">
        <w:rPr>
          <w:rFonts w:ascii="Arial" w:eastAsia="Arial" w:hAnsi="Arial" w:cs="Arial"/>
          <w:b/>
          <w:sz w:val="24"/>
          <w:u w:val="single"/>
        </w:rPr>
        <w:t>MERO CINCO:</w:t>
      </w:r>
      <w:r w:rsidRPr="00C03E1C">
        <w:rPr>
          <w:rFonts w:ascii="Arial" w:eastAsia="Calibri" w:hAnsi="Arial" w:cs="Times New Roman"/>
          <w:color w:val="00000A"/>
          <w:sz w:val="24"/>
        </w:rPr>
        <w:t xml:space="preserve"> El Concejo Municipal CONSIDERANDO la cotización presentada por el Jefe de la UACI, y en uso de sus facultades legales, por mayoría de votación </w:t>
      </w:r>
      <w:r w:rsidRPr="00C03E1C">
        <w:rPr>
          <w:rFonts w:ascii="Arial" w:eastAsia="Calibri" w:hAnsi="Arial" w:cs="Times New Roman"/>
          <w:b/>
          <w:color w:val="00000A"/>
          <w:sz w:val="24"/>
        </w:rPr>
        <w:t>ACUERDA</w:t>
      </w:r>
      <w:r w:rsidRPr="00C03E1C">
        <w:rPr>
          <w:rFonts w:ascii="Arial" w:eastAsia="Calibri" w:hAnsi="Arial" w:cs="Times New Roman"/>
          <w:color w:val="00000A"/>
          <w:sz w:val="24"/>
        </w:rPr>
        <w:t xml:space="preserve"> autorizar al Jefe de la UACI para que adquiera una computadora de escritorio marca HP y un impresor multifuncional para la unidad de Sindicatura, en consecuencia se autoriza al Tesorero Municipal para que cancele la cantidad </w:t>
      </w:r>
      <w:r w:rsidRPr="00C03E1C">
        <w:rPr>
          <w:rFonts w:ascii="Arial" w:eastAsia="Calibri" w:hAnsi="Arial" w:cs="Times New Roman"/>
          <w:b/>
          <w:color w:val="00000A"/>
          <w:sz w:val="24"/>
        </w:rPr>
        <w:t>NOVECIENTOS SESENTA 00/100 ($960.00)</w:t>
      </w:r>
      <w:r w:rsidRPr="00C03E1C">
        <w:rPr>
          <w:rFonts w:ascii="Arial" w:eastAsia="Calibri" w:hAnsi="Arial" w:cs="Times New Roman"/>
          <w:color w:val="00000A"/>
          <w:sz w:val="24"/>
        </w:rPr>
        <w:t xml:space="preserve"> en concepto del suministro del equipo antes mencionado. Comuníquese. </w:t>
      </w:r>
      <w:r w:rsidRPr="00C03E1C">
        <w:rPr>
          <w:rFonts w:ascii="Arial" w:eastAsia="Arial" w:hAnsi="Arial" w:cs="Arial"/>
          <w:b/>
          <w:sz w:val="24"/>
          <w:u w:val="single"/>
        </w:rPr>
        <w:t>ACUERDO NUMERO SEIS:</w:t>
      </w:r>
      <w:r w:rsidRPr="00C03E1C">
        <w:rPr>
          <w:rFonts w:ascii="Arial" w:eastAsia="Calibri" w:hAnsi="Arial" w:cs="Times New Roman"/>
          <w:color w:val="00000A"/>
          <w:sz w:val="24"/>
        </w:rPr>
        <w:t xml:space="preserve"> </w:t>
      </w:r>
      <w:r w:rsidRPr="00C03E1C">
        <w:rPr>
          <w:rFonts w:ascii="Arial" w:eastAsia="Arial" w:hAnsi="Arial" w:cs="Arial"/>
          <w:color w:val="00000A"/>
          <w:sz w:val="24"/>
        </w:rPr>
        <w:t xml:space="preserve">El Concejo Municipal en uso de sus facultades legales y por votación unánime </w:t>
      </w:r>
      <w:r w:rsidRPr="00C03E1C">
        <w:rPr>
          <w:rFonts w:ascii="Arial" w:eastAsia="Arial" w:hAnsi="Arial" w:cs="Arial"/>
          <w:b/>
          <w:bCs/>
          <w:color w:val="00000A"/>
          <w:sz w:val="24"/>
        </w:rPr>
        <w:t>ACUERDA</w:t>
      </w:r>
      <w:r w:rsidRPr="00C03E1C">
        <w:rPr>
          <w:rFonts w:ascii="Arial" w:eastAsia="Arial" w:hAnsi="Arial" w:cs="Arial"/>
          <w:color w:val="00000A"/>
          <w:sz w:val="24"/>
        </w:rPr>
        <w:t xml:space="preserve"> autorizar al Tesorero Municipal para que de la cuenta perteneciente </w:t>
      </w:r>
      <w:r w:rsidRPr="00C03E1C">
        <w:rPr>
          <w:rFonts w:ascii="Arial" w:eastAsia="Arial" w:hAnsi="Arial" w:cs="Arial"/>
          <w:color w:val="00000A"/>
          <w:sz w:val="25"/>
          <w:szCs w:val="25"/>
        </w:rPr>
        <w:t xml:space="preserve">al </w:t>
      </w:r>
      <w:r w:rsidRPr="00C03E1C">
        <w:rPr>
          <w:rFonts w:ascii="Arial" w:eastAsia="Arial" w:hAnsi="Arial" w:cs="Arial"/>
          <w:b/>
          <w:bCs/>
          <w:color w:val="00000A"/>
          <w:sz w:val="25"/>
          <w:szCs w:val="25"/>
        </w:rPr>
        <w:t>FONDO MUNICIPAL</w:t>
      </w:r>
      <w:r w:rsidRPr="00C03E1C">
        <w:rPr>
          <w:rFonts w:ascii="Arial" w:eastAsia="Arial" w:hAnsi="Arial" w:cs="Arial"/>
          <w:color w:val="00000A"/>
          <w:sz w:val="25"/>
          <w:szCs w:val="25"/>
        </w:rPr>
        <w:t xml:space="preserve"> erogue la cantidad de </w:t>
      </w:r>
      <w:r w:rsidRPr="00C03E1C">
        <w:rPr>
          <w:rFonts w:ascii="Arial" w:eastAsia="Arial" w:hAnsi="Arial" w:cs="Arial"/>
          <w:b/>
          <w:bCs/>
          <w:color w:val="00000A"/>
          <w:sz w:val="25"/>
          <w:szCs w:val="25"/>
        </w:rPr>
        <w:t>NOVENTA 00/100 DÓLARES ($90.00)</w:t>
      </w:r>
      <w:r w:rsidRPr="00C03E1C">
        <w:rPr>
          <w:rFonts w:ascii="Arial" w:eastAsia="Arial" w:hAnsi="Arial" w:cs="Arial"/>
          <w:color w:val="00000A"/>
          <w:sz w:val="25"/>
          <w:szCs w:val="25"/>
        </w:rPr>
        <w:t xml:space="preserve"> en concepto del desalojo de 2 árboles caídos que obstaculizaban el paso en Santa Clara y en Caserío El Chirrión, erogar a nombre de Basilio Nolasco. Comuníquese. </w:t>
      </w:r>
      <w:r w:rsidRPr="00C03E1C">
        <w:rPr>
          <w:rFonts w:ascii="Arial" w:eastAsia="Arial" w:hAnsi="Arial" w:cs="Arial"/>
          <w:b/>
          <w:sz w:val="24"/>
          <w:u w:val="single"/>
        </w:rPr>
        <w:t>ACUERDO NUMERO SIETE:</w:t>
      </w:r>
      <w:r w:rsidRPr="00C03E1C">
        <w:rPr>
          <w:rFonts w:ascii="Arial" w:eastAsia="Calibri" w:hAnsi="Arial" w:cs="Times New Roman"/>
          <w:color w:val="00000A"/>
          <w:sz w:val="24"/>
        </w:rPr>
        <w:t xml:space="preserve"> </w:t>
      </w:r>
      <w:r w:rsidRPr="00C03E1C">
        <w:rPr>
          <w:rFonts w:ascii="Arial" w:eastAsia="Arial" w:hAnsi="Arial" w:cs="Arial"/>
          <w:color w:val="00000A"/>
          <w:sz w:val="24"/>
          <w:szCs w:val="24"/>
        </w:rPr>
        <w:t xml:space="preserve">El Concejo Municipal en uso de sus facultades legales y por mayoría de votación </w:t>
      </w:r>
      <w:r w:rsidRPr="00C03E1C">
        <w:rPr>
          <w:rFonts w:ascii="Arial" w:eastAsia="Arial" w:hAnsi="Arial" w:cs="Arial"/>
          <w:b/>
          <w:bCs/>
          <w:color w:val="00000A"/>
          <w:sz w:val="24"/>
          <w:szCs w:val="24"/>
        </w:rPr>
        <w:t>ACUERDA</w:t>
      </w:r>
      <w:r w:rsidRPr="00C03E1C">
        <w:rPr>
          <w:rFonts w:ascii="Arial" w:eastAsia="Arial" w:hAnsi="Arial" w:cs="Arial"/>
          <w:color w:val="00000A"/>
          <w:sz w:val="24"/>
          <w:szCs w:val="24"/>
        </w:rPr>
        <w:t xml:space="preserve"> autorizar al Tesorero Municipal para que de la cuenta perteneciente al </w:t>
      </w:r>
      <w:r w:rsidRPr="00C03E1C">
        <w:rPr>
          <w:rFonts w:ascii="Arial" w:eastAsia="Arial" w:hAnsi="Arial" w:cs="Arial"/>
          <w:b/>
          <w:bCs/>
          <w:color w:val="00000A"/>
          <w:sz w:val="24"/>
          <w:szCs w:val="24"/>
        </w:rPr>
        <w:t>FONDO MUNICIPAL</w:t>
      </w:r>
      <w:r w:rsidRPr="00C03E1C">
        <w:rPr>
          <w:rFonts w:ascii="Arial" w:eastAsia="Arial" w:hAnsi="Arial" w:cs="Arial"/>
          <w:color w:val="00000A"/>
          <w:sz w:val="24"/>
          <w:szCs w:val="24"/>
        </w:rPr>
        <w:t xml:space="preserve"> erogue la cantidad de </w:t>
      </w:r>
      <w:r w:rsidRPr="00C03E1C">
        <w:rPr>
          <w:rFonts w:ascii="Arial" w:eastAsia="Arial" w:hAnsi="Arial" w:cs="Arial"/>
          <w:b/>
          <w:bCs/>
          <w:color w:val="00000A"/>
          <w:sz w:val="24"/>
          <w:szCs w:val="24"/>
        </w:rPr>
        <w:t>CIENTO TREINTA Y TRES 33/100 DÓLARES ($133.33)</w:t>
      </w:r>
      <w:r w:rsidRPr="00C03E1C">
        <w:rPr>
          <w:rFonts w:ascii="Arial" w:eastAsia="Arial" w:hAnsi="Arial" w:cs="Arial"/>
          <w:color w:val="00000A"/>
          <w:sz w:val="24"/>
          <w:szCs w:val="24"/>
        </w:rPr>
        <w:t xml:space="preserve"> en concepto del pago de 12 viajes utilizados para el transporte de movilización de sillas y canopys, transportar alumnos y materiales para los proyectos ejecutados por administración. Erogar a nombre de Basilio Nolasco. Comuníquese. </w:t>
      </w:r>
      <w:r w:rsidRPr="00C03E1C">
        <w:rPr>
          <w:rFonts w:ascii="Arial" w:eastAsia="Arial" w:hAnsi="Arial" w:cs="Arial"/>
          <w:b/>
          <w:sz w:val="24"/>
          <w:u w:val="single"/>
        </w:rPr>
        <w:t>ACUERDO NUMERO OCHO:</w:t>
      </w:r>
      <w:r w:rsidRPr="00C03E1C">
        <w:rPr>
          <w:rFonts w:ascii="Arial" w:eastAsia="Calibri" w:hAnsi="Arial" w:cs="Times New Roman"/>
          <w:color w:val="00000A"/>
          <w:sz w:val="24"/>
        </w:rPr>
        <w:t xml:space="preserve"> </w:t>
      </w:r>
      <w:r w:rsidRPr="00C03E1C">
        <w:rPr>
          <w:rFonts w:ascii="Arial" w:eastAsia="Arial" w:hAnsi="Arial" w:cs="Times New Roman"/>
          <w:bCs/>
          <w:color w:val="00000A"/>
          <w:sz w:val="24"/>
        </w:rPr>
        <w:t xml:space="preserve">El Concejo Municipal en uso de sus facultades legales y por mayoría de votación </w:t>
      </w:r>
      <w:r w:rsidRPr="00C03E1C">
        <w:rPr>
          <w:rFonts w:ascii="Arial" w:eastAsia="Arial" w:hAnsi="Arial" w:cs="Times New Roman"/>
          <w:b/>
          <w:bCs/>
          <w:color w:val="00000A"/>
          <w:sz w:val="24"/>
        </w:rPr>
        <w:t xml:space="preserve">ACUERDA </w:t>
      </w:r>
      <w:r w:rsidRPr="00C03E1C">
        <w:rPr>
          <w:rFonts w:ascii="Arial" w:eastAsia="Arial" w:hAnsi="Arial" w:cs="Times New Roman"/>
          <w:bCs/>
          <w:color w:val="00000A"/>
          <w:sz w:val="24"/>
        </w:rPr>
        <w:t xml:space="preserve">Solicitar la activación de la cuenta corriente # 00160152239 del proyecto </w:t>
      </w:r>
      <w:r w:rsidRPr="00C03E1C">
        <w:rPr>
          <w:rFonts w:ascii="Arial" w:eastAsia="Arial" w:hAnsi="Arial" w:cs="Times New Roman"/>
          <w:b/>
          <w:bCs/>
          <w:color w:val="00000A"/>
          <w:sz w:val="24"/>
        </w:rPr>
        <w:t xml:space="preserve">DONACIÓN DE LAMINAS PARA FAMILIAS DE ESCASOS RECURSOS EN EL MUNICIPIO DE SAN RAFAEL ORIENTE </w:t>
      </w:r>
      <w:r w:rsidRPr="00C03E1C">
        <w:rPr>
          <w:rFonts w:ascii="Arial" w:eastAsia="Arial" w:hAnsi="Arial" w:cs="Times New Roman"/>
          <w:bCs/>
          <w:color w:val="00000A"/>
          <w:sz w:val="24"/>
        </w:rPr>
        <w:t xml:space="preserve">del Banco de Hipotecario. Comuníquese. </w:t>
      </w:r>
      <w:r w:rsidRPr="00C03E1C">
        <w:rPr>
          <w:rFonts w:ascii="Arial" w:eastAsia="Arial" w:hAnsi="Arial" w:cs="Arial"/>
          <w:b/>
          <w:sz w:val="24"/>
          <w:u w:val="single"/>
        </w:rPr>
        <w:t>ACUERDO NUMERO NUEVE:</w:t>
      </w:r>
      <w:r w:rsidRPr="00C03E1C">
        <w:rPr>
          <w:rFonts w:ascii="Arial" w:eastAsia="Calibri" w:hAnsi="Arial" w:cs="Times New Roman"/>
          <w:color w:val="00000A"/>
          <w:sz w:val="24"/>
        </w:rPr>
        <w:t xml:space="preserve"> </w:t>
      </w:r>
      <w:r w:rsidRPr="00C03E1C">
        <w:rPr>
          <w:rFonts w:ascii="Arial" w:eastAsia="Arial" w:hAnsi="Arial" w:cs="Arial"/>
          <w:color w:val="00000A"/>
          <w:sz w:val="24"/>
        </w:rPr>
        <w:t xml:space="preserve">El Concejo </w:t>
      </w:r>
      <w:r w:rsidRPr="00C03E1C">
        <w:rPr>
          <w:rFonts w:ascii="Arial" w:eastAsia="Arial" w:hAnsi="Arial" w:cs="Arial"/>
          <w:color w:val="00000A"/>
          <w:sz w:val="24"/>
        </w:rPr>
        <w:lastRenderedPageBreak/>
        <w:t xml:space="preserve">Municipal en uso de sus facultades legales y por mayoría de votación </w:t>
      </w:r>
      <w:r w:rsidRPr="00C03E1C">
        <w:rPr>
          <w:rFonts w:ascii="Arial" w:eastAsia="Arial" w:hAnsi="Arial" w:cs="Arial"/>
          <w:b/>
          <w:bCs/>
          <w:color w:val="00000A"/>
          <w:sz w:val="24"/>
        </w:rPr>
        <w:t>ACUERDA</w:t>
      </w:r>
      <w:r w:rsidRPr="00C03E1C">
        <w:rPr>
          <w:rFonts w:ascii="Arial" w:eastAsia="Arial" w:hAnsi="Arial" w:cs="Arial"/>
          <w:color w:val="00000A"/>
          <w:sz w:val="24"/>
        </w:rPr>
        <w:t xml:space="preserve"> autorizar al Tesorero Municipal para que de la cuenta perteneciente al </w:t>
      </w:r>
      <w:r w:rsidRPr="00C03E1C">
        <w:rPr>
          <w:rFonts w:ascii="Arial" w:eastAsia="Arial" w:hAnsi="Arial" w:cs="Arial"/>
          <w:b/>
          <w:bCs/>
          <w:color w:val="00000A"/>
          <w:sz w:val="24"/>
        </w:rPr>
        <w:t>FONDO MUNICIPAL</w:t>
      </w:r>
      <w:r w:rsidRPr="00C03E1C">
        <w:rPr>
          <w:rFonts w:ascii="Arial" w:eastAsia="Arial" w:hAnsi="Arial" w:cs="Arial"/>
          <w:color w:val="00000A"/>
          <w:sz w:val="24"/>
        </w:rPr>
        <w:t xml:space="preserve"> cancele el alquiler de 1,345 sillas, 35 mesas y 5 manteles utilizadas para eventos municipales, sociales y religiosos. Comuníquese. </w:t>
      </w:r>
      <w:r w:rsidRPr="00C03E1C">
        <w:rPr>
          <w:rFonts w:ascii="Arial" w:eastAsia="Arial" w:hAnsi="Arial" w:cs="Arial"/>
          <w:b/>
          <w:sz w:val="24"/>
          <w:u w:val="single"/>
        </w:rPr>
        <w:t>ACUERDO NUMERO DIEZ:</w:t>
      </w:r>
      <w:r w:rsidRPr="00C03E1C">
        <w:rPr>
          <w:rFonts w:ascii="Arial" w:eastAsia="Calibri" w:hAnsi="Arial" w:cs="Times New Roman"/>
          <w:color w:val="00000A"/>
          <w:sz w:val="24"/>
        </w:rPr>
        <w:t xml:space="preserve"> El Concejo Municipal CONSIDERANDO la solicitud realizada por los promotores de alfabetización, por mayoría de votación se </w:t>
      </w:r>
      <w:r w:rsidRPr="00C03E1C">
        <w:rPr>
          <w:rFonts w:ascii="Arial" w:eastAsia="Calibri" w:hAnsi="Arial" w:cs="Times New Roman"/>
          <w:b/>
          <w:color w:val="00000A"/>
          <w:sz w:val="24"/>
        </w:rPr>
        <w:t>ACUERDA</w:t>
      </w:r>
      <w:r w:rsidRPr="00C03E1C">
        <w:rPr>
          <w:rFonts w:ascii="Arial" w:eastAsia="Calibri" w:hAnsi="Arial" w:cs="Times New Roman"/>
          <w:color w:val="00000A"/>
          <w:sz w:val="24"/>
        </w:rPr>
        <w:t xml:space="preserve"> autorizar al Tesorero Municipal para que cancele la cantidad de </w:t>
      </w:r>
      <w:r w:rsidRPr="00C03E1C">
        <w:rPr>
          <w:rFonts w:ascii="Arial" w:eastAsia="Calibri" w:hAnsi="Arial" w:cs="Times New Roman"/>
          <w:b/>
          <w:color w:val="00000A"/>
          <w:sz w:val="24"/>
        </w:rPr>
        <w:t>CUATROCIENTOS DÓLARES ($400)</w:t>
      </w:r>
      <w:r w:rsidRPr="00C03E1C">
        <w:rPr>
          <w:rFonts w:ascii="Arial" w:eastAsia="Calibri" w:hAnsi="Arial" w:cs="Times New Roman"/>
          <w:color w:val="00000A"/>
          <w:sz w:val="24"/>
        </w:rPr>
        <w:t xml:space="preserve"> en concepto de 400 refrigerios + material didáctico para la clausura de la primera fase del Programa Nacional de Alfabetización. Comuníquese. </w:t>
      </w:r>
      <w:r w:rsidRPr="00C03E1C">
        <w:rPr>
          <w:rFonts w:ascii="Arial" w:eastAsia="Arial" w:hAnsi="Arial" w:cs="Arial"/>
          <w:b/>
          <w:sz w:val="24"/>
          <w:u w:val="single"/>
        </w:rPr>
        <w:t>ACUERDO NUMERO ONCE:</w:t>
      </w:r>
      <w:r w:rsidRPr="00C03E1C">
        <w:rPr>
          <w:rFonts w:ascii="Arial" w:eastAsia="Arial" w:hAnsi="Arial" w:cs="Arial"/>
          <w:color w:val="00000A"/>
          <w:sz w:val="24"/>
        </w:rPr>
        <w:t xml:space="preserve"> El Concejo Municipal en uso de sus facultades legales y por mayoría de votación </w:t>
      </w:r>
      <w:r w:rsidRPr="00C03E1C">
        <w:rPr>
          <w:rFonts w:ascii="Arial" w:eastAsia="Arial" w:hAnsi="Arial" w:cs="Arial"/>
          <w:b/>
          <w:color w:val="00000A"/>
          <w:sz w:val="24"/>
        </w:rPr>
        <w:t>ACUERDA</w:t>
      </w:r>
      <w:r w:rsidRPr="00C03E1C">
        <w:rPr>
          <w:rFonts w:ascii="Arial" w:eastAsia="Arial" w:hAnsi="Arial" w:cs="Arial"/>
          <w:color w:val="00000A"/>
          <w:sz w:val="24"/>
        </w:rPr>
        <w:t xml:space="preserve"> priorizar la inversión de los fondos </w:t>
      </w:r>
      <w:r w:rsidRPr="00C03E1C">
        <w:rPr>
          <w:rFonts w:ascii="Arial" w:eastAsia="Arial" w:hAnsi="Arial" w:cs="Arial"/>
          <w:b/>
          <w:color w:val="00000A"/>
          <w:sz w:val="24"/>
        </w:rPr>
        <w:t>75% FODES</w:t>
      </w:r>
      <w:r w:rsidRPr="00C03E1C">
        <w:rPr>
          <w:rFonts w:ascii="Arial" w:eastAsia="Arial" w:hAnsi="Arial" w:cs="Arial"/>
          <w:color w:val="00000A"/>
          <w:sz w:val="24"/>
        </w:rPr>
        <w:t xml:space="preserve"> para la realización del proyecto </w:t>
      </w:r>
      <w:r w:rsidRPr="00C03E1C">
        <w:rPr>
          <w:rFonts w:ascii="Arial" w:eastAsia="Arial" w:hAnsi="Arial" w:cs="Arial"/>
          <w:b/>
          <w:color w:val="00000A"/>
          <w:sz w:val="24"/>
        </w:rPr>
        <w:t>“CELEBRACION DE LAS FIESTAS PATRONALES EN HONOR A SAN FRANCISCO DE ASIS EN EL MUNICIPIO DE SAN RAFAEL ORIENTE, DEPARTAMENTO DE SAN MIGUEL COMPRENDIAS DEL 28 DE SEPTIEMBRE AL 7 DE OCTUBRE DEL 2018”</w:t>
      </w:r>
      <w:r w:rsidRPr="00C03E1C">
        <w:rPr>
          <w:rFonts w:ascii="Arial" w:eastAsia="Arial" w:hAnsi="Arial" w:cs="Arial"/>
          <w:color w:val="00000A"/>
          <w:sz w:val="24"/>
        </w:rPr>
        <w:t xml:space="preserve"> se autoriza al Jefe de la UACI para que en coordinación con la Unidad de Promoción Social elaboren el perfil respectivo. Comuníquese.</w:t>
      </w:r>
      <w:r w:rsidRPr="00C03E1C">
        <w:rPr>
          <w:rFonts w:ascii="Arial" w:eastAsia="Calibri" w:hAnsi="Arial" w:cs="Times New Roman"/>
          <w:color w:val="00000A"/>
          <w:sz w:val="24"/>
        </w:rPr>
        <w:t xml:space="preserve"> </w:t>
      </w:r>
      <w:r w:rsidRPr="00C03E1C">
        <w:rPr>
          <w:rFonts w:ascii="Arial" w:eastAsia="Arial" w:hAnsi="Arial" w:cs="Arial"/>
          <w:b/>
          <w:sz w:val="24"/>
          <w:u w:val="single"/>
        </w:rPr>
        <w:t>ACUERDO NUMERO DOCE:</w:t>
      </w:r>
      <w:r w:rsidRPr="00C03E1C">
        <w:rPr>
          <w:rFonts w:ascii="Arial" w:eastAsia="Arial" w:hAnsi="Arial" w:cs="Arial"/>
          <w:sz w:val="24"/>
        </w:rPr>
        <w:t xml:space="preserve"> El Concejo Municipal en uso de sus facultades legales y por mayoría de votación </w:t>
      </w:r>
      <w:r w:rsidRPr="00C03E1C">
        <w:rPr>
          <w:rFonts w:ascii="Arial" w:eastAsia="Arial" w:hAnsi="Arial" w:cs="Arial"/>
          <w:b/>
          <w:sz w:val="24"/>
        </w:rPr>
        <w:t>ACUERDA</w:t>
      </w:r>
      <w:r w:rsidRPr="00C03E1C">
        <w:rPr>
          <w:rFonts w:ascii="Arial" w:eastAsia="Arial" w:hAnsi="Arial" w:cs="Arial"/>
          <w:sz w:val="24"/>
        </w:rPr>
        <w:t xml:space="preserve"> que, </w:t>
      </w:r>
      <w:r w:rsidRPr="00C03E1C">
        <w:rPr>
          <w:rFonts w:ascii="Arial" w:eastAsia="Arial" w:hAnsi="Arial" w:cs="Arial"/>
          <w:b/>
          <w:sz w:val="24"/>
        </w:rPr>
        <w:t>ANA NATHALI AVALOS QUINTANILLA</w:t>
      </w:r>
      <w:r w:rsidRPr="00C03E1C">
        <w:rPr>
          <w:rFonts w:ascii="Arial" w:eastAsia="Arial" w:hAnsi="Arial" w:cs="Arial"/>
          <w:sz w:val="24"/>
        </w:rPr>
        <w:t xml:space="preserve"> quien se desempeña como Oficial de Acceso a la Información Pública, asuma funciones ad-honorem en el cargo de Auxiliar de Tesorería. Comuníquese. </w:t>
      </w:r>
      <w:r w:rsidRPr="00C03E1C">
        <w:rPr>
          <w:rFonts w:ascii="Arial" w:eastAsia="Arial" w:hAnsi="Arial" w:cs="Arial"/>
          <w:b/>
          <w:sz w:val="24"/>
          <w:u w:val="single"/>
        </w:rPr>
        <w:t xml:space="preserve">ACUERDO NUMERO TRECE: </w:t>
      </w:r>
      <w:r w:rsidRPr="00C03E1C">
        <w:rPr>
          <w:rFonts w:ascii="Arial" w:eastAsia="Calibri" w:hAnsi="Arial" w:cs="Times New Roman"/>
          <w:color w:val="00000A"/>
          <w:sz w:val="25"/>
          <w:szCs w:val="25"/>
        </w:rPr>
        <w:t xml:space="preserve">El Concejo Municipal en uso de sus facultades legales por mayoría de votación </w:t>
      </w:r>
      <w:r w:rsidRPr="00C03E1C">
        <w:rPr>
          <w:rFonts w:ascii="Arial" w:eastAsia="Calibri" w:hAnsi="Arial" w:cs="Times New Roman"/>
          <w:b/>
          <w:bCs/>
          <w:color w:val="00000A"/>
          <w:sz w:val="25"/>
          <w:szCs w:val="25"/>
        </w:rPr>
        <w:t xml:space="preserve">ACUERDA: I).- </w:t>
      </w:r>
      <w:r w:rsidRPr="00C03E1C">
        <w:rPr>
          <w:rFonts w:ascii="Arial" w:eastAsia="Calibri" w:hAnsi="Arial" w:cs="Times New Roman"/>
          <w:color w:val="00000A"/>
          <w:sz w:val="25"/>
          <w:szCs w:val="25"/>
        </w:rPr>
        <w:t xml:space="preserve">Aprobar el perfil del proyecto </w:t>
      </w:r>
      <w:r w:rsidRPr="00C03E1C">
        <w:rPr>
          <w:rFonts w:ascii="Arial" w:eastAsia="Arial" w:hAnsi="Arial" w:cs="Arial"/>
          <w:b/>
          <w:bCs/>
          <w:color w:val="00000A"/>
          <w:sz w:val="25"/>
          <w:szCs w:val="25"/>
        </w:rPr>
        <w:t>“</w:t>
      </w:r>
      <w:r w:rsidRPr="00C03E1C">
        <w:rPr>
          <w:rFonts w:ascii="Arial" w:eastAsia="Calibri" w:hAnsi="Arial" w:cs="Times New Roman"/>
          <w:b/>
          <w:bCs/>
          <w:color w:val="00000A"/>
          <w:sz w:val="25"/>
          <w:szCs w:val="25"/>
        </w:rPr>
        <w:t>CURSO DE COMIDA</w:t>
      </w:r>
      <w:r w:rsidRPr="00C03E1C">
        <w:rPr>
          <w:rFonts w:ascii="Arial" w:eastAsia="Arial" w:hAnsi="Arial" w:cs="Arial"/>
          <w:b/>
          <w:bCs/>
          <w:color w:val="00000A"/>
          <w:sz w:val="25"/>
          <w:szCs w:val="25"/>
        </w:rPr>
        <w:t>”</w:t>
      </w:r>
      <w:r w:rsidRPr="00C03E1C">
        <w:rPr>
          <w:rFonts w:ascii="Arial" w:eastAsia="Arial" w:hAnsi="Arial" w:cs="Arial"/>
          <w:color w:val="00000A"/>
          <w:sz w:val="25"/>
          <w:szCs w:val="25"/>
        </w:rPr>
        <w:t>,</w:t>
      </w:r>
      <w:r w:rsidRPr="00C03E1C">
        <w:rPr>
          <w:rFonts w:ascii="Arial" w:eastAsia="Calibri" w:hAnsi="Arial" w:cs="Times New Roman"/>
          <w:color w:val="00000A"/>
          <w:sz w:val="24"/>
        </w:rPr>
        <w:t xml:space="preserve"> por la Cantidad de </w:t>
      </w:r>
      <w:r w:rsidRPr="00C03E1C">
        <w:rPr>
          <w:rFonts w:ascii="Arial" w:eastAsia="Calibri" w:hAnsi="Arial" w:cs="Times New Roman"/>
          <w:b/>
          <w:bCs/>
          <w:color w:val="00000A"/>
          <w:sz w:val="24"/>
        </w:rPr>
        <w:t>SETECIENTOS OCHENTA Y SEIS 25/100 DÓLARES</w:t>
      </w:r>
      <w:r w:rsidRPr="00C03E1C">
        <w:rPr>
          <w:rFonts w:ascii="Arial" w:eastAsia="Arial" w:hAnsi="Arial" w:cs="Arial"/>
          <w:b/>
          <w:bCs/>
          <w:color w:val="00000A"/>
          <w:sz w:val="24"/>
        </w:rPr>
        <w:t xml:space="preserve">  </w:t>
      </w:r>
      <w:r w:rsidRPr="00C03E1C">
        <w:rPr>
          <w:rFonts w:ascii="Arial" w:eastAsia="Calibri" w:hAnsi="Arial" w:cs="Times New Roman"/>
          <w:b/>
          <w:bCs/>
          <w:color w:val="00000A"/>
          <w:sz w:val="24"/>
        </w:rPr>
        <w:t>($786.25</w:t>
      </w:r>
      <w:r w:rsidRPr="00C03E1C">
        <w:rPr>
          <w:rFonts w:ascii="Arial" w:eastAsia="Arial" w:hAnsi="Arial" w:cs="Arial"/>
          <w:color w:val="00000A"/>
          <w:sz w:val="24"/>
        </w:rPr>
        <w:t>)</w:t>
      </w:r>
      <w:r w:rsidRPr="00C03E1C">
        <w:rPr>
          <w:rFonts w:ascii="Arial" w:eastAsia="Calibri" w:hAnsi="Arial" w:cs="Times New Roman"/>
          <w:color w:val="00000A"/>
          <w:sz w:val="24"/>
        </w:rPr>
        <w:t xml:space="preserve"> a financiarse del fondo </w:t>
      </w:r>
      <w:r w:rsidRPr="00C03E1C">
        <w:rPr>
          <w:rFonts w:ascii="Arial" w:eastAsia="Calibri" w:hAnsi="Arial" w:cs="Times New Roman"/>
          <w:b/>
          <w:bCs/>
          <w:color w:val="00000A"/>
          <w:sz w:val="24"/>
        </w:rPr>
        <w:t>FODES 75%</w:t>
      </w:r>
      <w:r w:rsidRPr="00C03E1C">
        <w:rPr>
          <w:rFonts w:ascii="Arial" w:eastAsia="Arial" w:hAnsi="Arial" w:cs="Arial"/>
          <w:color w:val="00000A"/>
          <w:sz w:val="24"/>
        </w:rPr>
        <w:t xml:space="preserve">. </w:t>
      </w:r>
      <w:r w:rsidRPr="00C03E1C">
        <w:rPr>
          <w:rFonts w:ascii="Arial" w:eastAsia="Calibri" w:hAnsi="Arial" w:cs="Times New Roman"/>
          <w:b/>
          <w:bCs/>
          <w:color w:val="00000A"/>
          <w:sz w:val="24"/>
        </w:rPr>
        <w:t xml:space="preserve">II).- </w:t>
      </w:r>
      <w:r w:rsidRPr="00C03E1C">
        <w:rPr>
          <w:rFonts w:ascii="Arial" w:eastAsia="Calibri" w:hAnsi="Arial" w:cs="Times New Roman"/>
          <w:color w:val="00000A"/>
          <w:sz w:val="25"/>
          <w:szCs w:val="25"/>
        </w:rPr>
        <w:t xml:space="preserve">Ejecutarlo por </w:t>
      </w:r>
      <w:r w:rsidRPr="00C03E1C">
        <w:rPr>
          <w:rFonts w:ascii="Arial" w:eastAsia="Calibri" w:hAnsi="Arial" w:cs="Times New Roman"/>
          <w:b/>
          <w:bCs/>
          <w:color w:val="00000A"/>
          <w:sz w:val="25"/>
          <w:szCs w:val="25"/>
        </w:rPr>
        <w:t>modalidad de administración</w:t>
      </w:r>
      <w:r w:rsidRPr="00C03E1C">
        <w:rPr>
          <w:rFonts w:ascii="Arial" w:eastAsia="Arial" w:hAnsi="Arial" w:cs="Arial"/>
          <w:color w:val="00000A"/>
          <w:sz w:val="25"/>
          <w:szCs w:val="25"/>
        </w:rPr>
        <w:t xml:space="preserve"> </w:t>
      </w:r>
      <w:r w:rsidRPr="00C03E1C">
        <w:rPr>
          <w:rFonts w:ascii="Arial" w:eastAsia="Calibri" w:hAnsi="Arial" w:cs="Times New Roman"/>
          <w:b/>
          <w:bCs/>
          <w:color w:val="00000A"/>
          <w:sz w:val="25"/>
          <w:szCs w:val="25"/>
        </w:rPr>
        <w:t xml:space="preserve">III).- </w:t>
      </w:r>
      <w:r w:rsidRPr="00C03E1C">
        <w:rPr>
          <w:rFonts w:ascii="Arial" w:eastAsia="Calibri" w:hAnsi="Arial" w:cs="Times New Roman"/>
          <w:color w:val="00000A"/>
          <w:sz w:val="25"/>
          <w:szCs w:val="25"/>
        </w:rPr>
        <w:t>Autorizar al Jefe de</w:t>
      </w:r>
      <w:r w:rsidRPr="00C03E1C">
        <w:rPr>
          <w:rFonts w:ascii="Arial" w:eastAsia="Arial" w:hAnsi="Arial" w:cs="Arial"/>
          <w:color w:val="00000A"/>
          <w:sz w:val="24"/>
        </w:rPr>
        <w:t xml:space="preserve"> </w:t>
      </w:r>
      <w:r w:rsidRPr="00C03E1C">
        <w:rPr>
          <w:rFonts w:ascii="Arial" w:eastAsia="Calibri" w:hAnsi="Arial" w:cs="Times New Roman"/>
          <w:color w:val="00000A"/>
          <w:sz w:val="25"/>
          <w:szCs w:val="25"/>
        </w:rPr>
        <w:t>la UACI para que inicie los procesos de contratación y la adquisición de lo contemplado</w:t>
      </w:r>
      <w:r w:rsidRPr="00C03E1C">
        <w:rPr>
          <w:rFonts w:ascii="Arial" w:eastAsia="Calibri" w:hAnsi="Arial" w:cs="Times New Roman"/>
          <w:color w:val="00000A"/>
          <w:sz w:val="24"/>
        </w:rPr>
        <w:t xml:space="preserve"> en </w:t>
      </w:r>
      <w:r w:rsidRPr="00C03E1C">
        <w:rPr>
          <w:rFonts w:ascii="Arial" w:eastAsia="Calibri" w:hAnsi="Arial" w:cs="Times New Roman"/>
          <w:color w:val="00000A"/>
          <w:sz w:val="25"/>
          <w:szCs w:val="25"/>
        </w:rPr>
        <w:t>el presupuesto del proyecto.</w:t>
      </w:r>
      <w:r w:rsidRPr="00C03E1C">
        <w:rPr>
          <w:rFonts w:ascii="Arial" w:eastAsia="Arial" w:hAnsi="Arial" w:cs="Arial"/>
          <w:color w:val="00000A"/>
          <w:sz w:val="24"/>
        </w:rPr>
        <w:t xml:space="preserve"> </w:t>
      </w:r>
      <w:r w:rsidRPr="00C03E1C">
        <w:rPr>
          <w:rFonts w:ascii="Arial" w:eastAsia="Calibri" w:hAnsi="Arial" w:cs="Times New Roman"/>
          <w:color w:val="00000A"/>
          <w:sz w:val="25"/>
          <w:szCs w:val="25"/>
        </w:rPr>
        <w:t>Y al Tesorero Municipal para que</w:t>
      </w:r>
      <w:r w:rsidRPr="00C03E1C">
        <w:rPr>
          <w:rFonts w:ascii="Arial" w:eastAsia="Arial" w:hAnsi="Arial" w:cs="Arial"/>
          <w:color w:val="00000A"/>
          <w:sz w:val="25"/>
          <w:szCs w:val="25"/>
        </w:rPr>
        <w:t xml:space="preserve"> </w:t>
      </w:r>
      <w:r w:rsidRPr="00C03E1C">
        <w:rPr>
          <w:rFonts w:ascii="Arial" w:eastAsia="Calibri" w:hAnsi="Arial" w:cs="Times New Roman"/>
          <w:color w:val="00000A"/>
          <w:sz w:val="25"/>
          <w:szCs w:val="25"/>
        </w:rPr>
        <w:t xml:space="preserve">erogue </w:t>
      </w:r>
      <w:r w:rsidRPr="00C03E1C">
        <w:rPr>
          <w:rFonts w:ascii="Arial" w:eastAsia="Calibri" w:hAnsi="Arial" w:cs="Times New Roman"/>
          <w:color w:val="00000A"/>
          <w:sz w:val="24"/>
        </w:rPr>
        <w:t xml:space="preserve">lo gestionado por la UACI. Comuníquese. </w:t>
      </w:r>
      <w:r w:rsidRPr="00C03E1C">
        <w:rPr>
          <w:rFonts w:ascii="Arial" w:eastAsia="Arial" w:hAnsi="Arial" w:cs="Arial"/>
          <w:i/>
          <w:iCs/>
          <w:color w:val="00000A"/>
          <w:sz w:val="24"/>
        </w:rPr>
        <w:t xml:space="preserve">Se hace constar que en la presente acta salva su voto la señora Sonia Del Carmen Salvador de Cruz, cuarto regidor propietario en los acuerdos Números: 1, 2, 3, 4, 5, 7, 8, 9, 10, 12 y 13 por no estar de acuerdo. Se hace constar que en la presente acta salva su voto el Sr. José Iraiz Urrutia Quintanilla, quinto regidor propietario en los acuerdos Números: 1, 2, 3, 4, 5, 7, 8, 9, 10, 12 y 13 por no estar de acuerdo. Se hace </w:t>
      </w:r>
      <w:r w:rsidRPr="00C03E1C">
        <w:rPr>
          <w:rFonts w:ascii="Arial" w:eastAsia="Arial" w:hAnsi="Arial" w:cs="Arial"/>
          <w:i/>
          <w:iCs/>
          <w:color w:val="00000A"/>
          <w:sz w:val="24"/>
        </w:rPr>
        <w:lastRenderedPageBreak/>
        <w:t>constar que en la presente acta salva su voto el Sr. Israel Aparicio, sexto regidor propietario en los acuerdos Números: 2, 3, 4, 5, 7, 8, 9, 10, 11, 12 y 13 por no estar de acuerdo.</w:t>
      </w:r>
      <w:r w:rsidRPr="00C03E1C">
        <w:rPr>
          <w:rFonts w:ascii="Arial" w:eastAsia="Calibri" w:hAnsi="Arial" w:cs="Arial"/>
          <w:b/>
          <w:bCs/>
          <w:i/>
          <w:iCs/>
          <w:color w:val="00000A"/>
          <w:sz w:val="24"/>
        </w:rPr>
        <w:t xml:space="preserve"> </w:t>
      </w:r>
      <w:r w:rsidRPr="00C03E1C">
        <w:rPr>
          <w:rFonts w:ascii="Arial" w:eastAsia="Arial" w:hAnsi="Arial" w:cs="Arial"/>
          <w:i/>
          <w:iCs/>
          <w:color w:val="00000A"/>
          <w:sz w:val="24"/>
        </w:rPr>
        <w:t>Y no habiendo más que hacer constar se da por terminada la presente acta que firmamos.</w:t>
      </w:r>
      <w:r w:rsidRPr="00C03E1C">
        <w:rPr>
          <w:rFonts w:ascii="Arial" w:eastAsia="Arial" w:hAnsi="Arial" w:cs="Arial"/>
          <w:color w:val="00000A"/>
          <w:sz w:val="24"/>
        </w:rPr>
        <w:t xml:space="preserve">  </w:t>
      </w:r>
    </w:p>
    <w:p w:rsidR="00C03E1C" w:rsidRPr="00C03E1C" w:rsidRDefault="00C03E1C" w:rsidP="00C03E1C">
      <w:pPr>
        <w:spacing w:after="0" w:line="360" w:lineRule="auto"/>
        <w:jc w:val="both"/>
        <w:rPr>
          <w:rFonts w:ascii="Arial" w:eastAsia="Calibri" w:hAnsi="Arial" w:cs="Arial"/>
          <w:b/>
          <w:color w:val="00000A"/>
          <w:sz w:val="24"/>
        </w:rPr>
      </w:pPr>
      <w:r w:rsidRPr="00C03E1C">
        <w:rPr>
          <w:rFonts w:ascii="Arial" w:eastAsia="Calibri" w:hAnsi="Arial" w:cs="Arial"/>
          <w:b/>
          <w:color w:val="00000A"/>
          <w:sz w:val="24"/>
        </w:rPr>
        <w:t xml:space="preserve">  </w:t>
      </w:r>
    </w:p>
    <w:p w:rsidR="00C03E1C" w:rsidRPr="00C03E1C" w:rsidRDefault="00C03E1C" w:rsidP="00C03E1C">
      <w:pPr>
        <w:spacing w:after="0" w:line="360" w:lineRule="auto"/>
        <w:jc w:val="both"/>
        <w:rPr>
          <w:rFonts w:ascii="Arial" w:eastAsia="Calibri" w:hAnsi="Arial" w:cs="Arial"/>
          <w:b/>
          <w:color w:val="00000A"/>
          <w:sz w:val="24"/>
        </w:rPr>
      </w:pPr>
    </w:p>
    <w:p w:rsidR="00C03E1C" w:rsidRPr="00C03E1C" w:rsidRDefault="00C03E1C" w:rsidP="00C03E1C">
      <w:pPr>
        <w:spacing w:after="0" w:line="360" w:lineRule="auto"/>
        <w:jc w:val="both"/>
        <w:rPr>
          <w:rFonts w:ascii="Arial" w:eastAsia="Calibri" w:hAnsi="Arial" w:cs="Arial"/>
          <w:color w:val="00000A"/>
          <w:sz w:val="20"/>
          <w:szCs w:val="20"/>
        </w:rPr>
      </w:pPr>
      <w:bookmarkStart w:id="0" w:name="_GoBack"/>
      <w:r w:rsidRPr="00C03E1C">
        <w:rPr>
          <w:rFonts w:ascii="Arial" w:eastAsia="Arial" w:hAnsi="Arial" w:cs="Arial"/>
          <w:color w:val="00000A"/>
          <w:sz w:val="20"/>
          <w:szCs w:val="20"/>
        </w:rPr>
        <w:t>F_____________________________               F_____________________________</w:t>
      </w:r>
    </w:p>
    <w:p w:rsidR="00C03E1C" w:rsidRPr="00C03E1C" w:rsidRDefault="00C03E1C" w:rsidP="00C03E1C">
      <w:pPr>
        <w:tabs>
          <w:tab w:val="left" w:pos="3206"/>
          <w:tab w:val="center" w:pos="4844"/>
        </w:tabs>
        <w:spacing w:after="0" w:line="276" w:lineRule="auto"/>
        <w:rPr>
          <w:rFonts w:ascii="Arial" w:eastAsia="Calibri" w:hAnsi="Arial" w:cs="Arial"/>
          <w:color w:val="00000A"/>
          <w:sz w:val="20"/>
          <w:szCs w:val="20"/>
        </w:rPr>
      </w:pPr>
      <w:r w:rsidRPr="00C03E1C">
        <w:rPr>
          <w:rFonts w:ascii="Arial" w:eastAsia="Arial" w:hAnsi="Arial" w:cs="Arial"/>
          <w:color w:val="00000A"/>
          <w:sz w:val="20"/>
          <w:szCs w:val="20"/>
        </w:rPr>
        <w:t xml:space="preserve">    Sr. José Reynaldo Villegas Iglecias </w:t>
      </w:r>
      <w:r w:rsidRPr="00C03E1C">
        <w:rPr>
          <w:rFonts w:ascii="Arial" w:eastAsia="Calibri" w:hAnsi="Arial" w:cs="Arial"/>
          <w:color w:val="00000A"/>
          <w:sz w:val="20"/>
          <w:szCs w:val="20"/>
        </w:rPr>
        <w:tab/>
      </w:r>
      <w:r w:rsidRPr="00C03E1C">
        <w:rPr>
          <w:rFonts w:ascii="Arial" w:eastAsia="Arial" w:hAnsi="Arial" w:cs="Arial"/>
          <w:color w:val="00000A"/>
          <w:sz w:val="20"/>
          <w:szCs w:val="20"/>
        </w:rPr>
        <w:t xml:space="preserve">                Profe. Oscar Vicente Rivera Vargas</w:t>
      </w:r>
    </w:p>
    <w:p w:rsidR="00C03E1C" w:rsidRPr="00C03E1C" w:rsidRDefault="00C03E1C" w:rsidP="00C03E1C">
      <w:pPr>
        <w:spacing w:after="0" w:line="276" w:lineRule="auto"/>
        <w:ind w:firstLine="708"/>
        <w:jc w:val="both"/>
        <w:rPr>
          <w:rFonts w:ascii="Arial" w:eastAsia="Calibri" w:hAnsi="Arial" w:cs="Arial"/>
          <w:color w:val="00000A"/>
          <w:sz w:val="20"/>
          <w:szCs w:val="20"/>
        </w:rPr>
      </w:pPr>
      <w:r w:rsidRPr="00C03E1C">
        <w:rPr>
          <w:rFonts w:ascii="Arial" w:eastAsia="Arial" w:hAnsi="Arial" w:cs="Arial"/>
          <w:color w:val="00000A"/>
          <w:sz w:val="20"/>
          <w:szCs w:val="20"/>
        </w:rPr>
        <w:t>Alcalde Municipal. -</w:t>
      </w:r>
      <w:r w:rsidRPr="00C03E1C">
        <w:rPr>
          <w:rFonts w:ascii="Arial" w:eastAsia="Calibri" w:hAnsi="Arial" w:cs="Arial"/>
          <w:color w:val="00000A"/>
          <w:sz w:val="20"/>
          <w:szCs w:val="20"/>
        </w:rPr>
        <w:tab/>
      </w:r>
      <w:r w:rsidRPr="00C03E1C">
        <w:rPr>
          <w:rFonts w:ascii="Arial" w:eastAsia="Calibri" w:hAnsi="Arial" w:cs="Arial"/>
          <w:color w:val="00000A"/>
          <w:sz w:val="20"/>
          <w:szCs w:val="20"/>
        </w:rPr>
        <w:tab/>
      </w:r>
      <w:r w:rsidRPr="00C03E1C">
        <w:rPr>
          <w:rFonts w:ascii="Arial" w:eastAsia="Calibri" w:hAnsi="Arial" w:cs="Arial"/>
          <w:color w:val="00000A"/>
          <w:sz w:val="20"/>
          <w:szCs w:val="20"/>
        </w:rPr>
        <w:tab/>
      </w:r>
      <w:r w:rsidRPr="00C03E1C">
        <w:rPr>
          <w:rFonts w:ascii="Arial" w:eastAsia="Calibri" w:hAnsi="Arial" w:cs="Arial"/>
          <w:color w:val="00000A"/>
          <w:sz w:val="20"/>
          <w:szCs w:val="20"/>
        </w:rPr>
        <w:tab/>
      </w:r>
      <w:r w:rsidRPr="00C03E1C">
        <w:rPr>
          <w:rFonts w:ascii="Arial" w:eastAsia="Calibri" w:hAnsi="Arial" w:cs="Arial"/>
          <w:color w:val="00000A"/>
          <w:sz w:val="20"/>
          <w:szCs w:val="20"/>
        </w:rPr>
        <w:tab/>
        <w:t xml:space="preserve">                       </w:t>
      </w:r>
      <w:r w:rsidRPr="00C03E1C">
        <w:rPr>
          <w:rFonts w:ascii="Arial" w:eastAsia="Arial" w:hAnsi="Arial" w:cs="Arial"/>
          <w:color w:val="00000A"/>
          <w:sz w:val="20"/>
          <w:szCs w:val="20"/>
        </w:rPr>
        <w:t>Síndico Municipal. -</w:t>
      </w:r>
      <w:r w:rsidRPr="00C03E1C">
        <w:rPr>
          <w:rFonts w:ascii="Arial" w:eastAsia="Calibri" w:hAnsi="Arial" w:cs="Arial"/>
          <w:color w:val="00000A"/>
          <w:sz w:val="20"/>
          <w:szCs w:val="20"/>
        </w:rPr>
        <w:tab/>
      </w:r>
      <w:r w:rsidRPr="00C03E1C">
        <w:rPr>
          <w:rFonts w:ascii="Arial" w:eastAsia="Calibri" w:hAnsi="Arial" w:cs="Arial"/>
          <w:color w:val="00000A"/>
          <w:sz w:val="20"/>
          <w:szCs w:val="20"/>
        </w:rPr>
        <w:tab/>
      </w:r>
    </w:p>
    <w:p w:rsidR="00C03E1C" w:rsidRPr="00C03E1C" w:rsidRDefault="00C03E1C" w:rsidP="00C03E1C">
      <w:pPr>
        <w:spacing w:after="0" w:line="360" w:lineRule="auto"/>
        <w:jc w:val="both"/>
        <w:rPr>
          <w:rFonts w:ascii="Arial" w:eastAsia="Calibri" w:hAnsi="Arial" w:cs="Arial"/>
          <w:color w:val="00000A"/>
          <w:sz w:val="20"/>
          <w:szCs w:val="20"/>
        </w:rPr>
      </w:pPr>
    </w:p>
    <w:p w:rsidR="00C03E1C" w:rsidRPr="00C03E1C" w:rsidRDefault="00C03E1C" w:rsidP="00C03E1C">
      <w:pPr>
        <w:spacing w:after="0" w:line="360" w:lineRule="auto"/>
        <w:jc w:val="both"/>
        <w:rPr>
          <w:rFonts w:ascii="Arial" w:eastAsia="Calibri" w:hAnsi="Arial" w:cs="Arial"/>
          <w:color w:val="00000A"/>
          <w:sz w:val="20"/>
          <w:szCs w:val="20"/>
        </w:rPr>
      </w:pPr>
      <w:r w:rsidRPr="00C03E1C">
        <w:rPr>
          <w:rFonts w:ascii="Arial" w:eastAsia="Arial" w:hAnsi="Arial" w:cs="Arial"/>
          <w:color w:val="00000A"/>
          <w:sz w:val="20"/>
          <w:szCs w:val="20"/>
        </w:rPr>
        <w:t>F______________________________</w:t>
      </w:r>
      <w:r w:rsidRPr="00C03E1C">
        <w:rPr>
          <w:rFonts w:ascii="Arial" w:eastAsia="Calibri" w:hAnsi="Arial" w:cs="Arial"/>
          <w:color w:val="00000A"/>
          <w:sz w:val="20"/>
          <w:szCs w:val="20"/>
        </w:rPr>
        <w:tab/>
      </w:r>
      <w:r w:rsidRPr="00C03E1C">
        <w:rPr>
          <w:rFonts w:ascii="Arial" w:eastAsia="Calibri" w:hAnsi="Arial" w:cs="Arial"/>
          <w:color w:val="00000A"/>
          <w:sz w:val="20"/>
          <w:szCs w:val="20"/>
        </w:rPr>
        <w:tab/>
      </w:r>
      <w:r w:rsidRPr="00C03E1C">
        <w:rPr>
          <w:rFonts w:ascii="Arial" w:eastAsia="Arial" w:hAnsi="Arial" w:cs="Arial"/>
          <w:color w:val="00000A"/>
          <w:sz w:val="20"/>
          <w:szCs w:val="20"/>
        </w:rPr>
        <w:t>F_____________________________</w:t>
      </w:r>
    </w:p>
    <w:p w:rsidR="00C03E1C" w:rsidRPr="00C03E1C" w:rsidRDefault="00C03E1C" w:rsidP="00C03E1C">
      <w:pPr>
        <w:spacing w:after="0" w:line="276" w:lineRule="auto"/>
        <w:rPr>
          <w:rFonts w:ascii="Arial" w:eastAsia="Calibri" w:hAnsi="Arial" w:cs="Arial"/>
          <w:color w:val="00000A"/>
          <w:sz w:val="20"/>
          <w:szCs w:val="20"/>
        </w:rPr>
      </w:pPr>
      <w:r w:rsidRPr="00C03E1C">
        <w:rPr>
          <w:rFonts w:ascii="Arial" w:eastAsia="Arial" w:hAnsi="Arial" w:cs="Arial"/>
          <w:color w:val="00000A"/>
          <w:sz w:val="20"/>
          <w:szCs w:val="20"/>
        </w:rPr>
        <w:t xml:space="preserve">      Lic. Leopoldo Paredes Flores</w:t>
      </w:r>
      <w:r w:rsidRPr="00C03E1C">
        <w:rPr>
          <w:rFonts w:ascii="Arial" w:eastAsia="Calibri" w:hAnsi="Arial" w:cs="Arial"/>
          <w:color w:val="00000A"/>
          <w:sz w:val="20"/>
          <w:szCs w:val="20"/>
        </w:rPr>
        <w:tab/>
      </w:r>
      <w:r w:rsidRPr="00C03E1C">
        <w:rPr>
          <w:rFonts w:ascii="Arial" w:eastAsia="Calibri" w:hAnsi="Arial" w:cs="Arial"/>
          <w:color w:val="00000A"/>
          <w:sz w:val="20"/>
          <w:szCs w:val="20"/>
        </w:rPr>
        <w:tab/>
      </w:r>
      <w:r w:rsidRPr="00C03E1C">
        <w:rPr>
          <w:rFonts w:ascii="Arial" w:eastAsia="Calibri" w:hAnsi="Arial" w:cs="Arial"/>
          <w:color w:val="00000A"/>
          <w:sz w:val="20"/>
          <w:szCs w:val="20"/>
        </w:rPr>
        <w:tab/>
        <w:t xml:space="preserve">      </w:t>
      </w:r>
      <w:r w:rsidRPr="00C03E1C">
        <w:rPr>
          <w:rFonts w:ascii="Arial" w:eastAsia="Arial" w:hAnsi="Arial" w:cs="Arial"/>
          <w:color w:val="00000A"/>
          <w:sz w:val="20"/>
          <w:szCs w:val="20"/>
        </w:rPr>
        <w:t xml:space="preserve"> Ing. Manuel Estarlin Penado Soriano</w:t>
      </w:r>
    </w:p>
    <w:p w:rsidR="00C03E1C" w:rsidRPr="00C03E1C" w:rsidRDefault="00C03E1C" w:rsidP="00C03E1C">
      <w:pPr>
        <w:spacing w:after="0" w:line="276" w:lineRule="auto"/>
        <w:ind w:firstLine="708"/>
        <w:jc w:val="both"/>
        <w:rPr>
          <w:rFonts w:ascii="Arial" w:eastAsia="Calibri" w:hAnsi="Arial" w:cs="Arial"/>
          <w:color w:val="00000A"/>
          <w:sz w:val="20"/>
          <w:szCs w:val="20"/>
        </w:rPr>
      </w:pPr>
      <w:r w:rsidRPr="00C03E1C">
        <w:rPr>
          <w:rFonts w:ascii="Arial" w:eastAsia="Arial" w:hAnsi="Arial" w:cs="Arial"/>
          <w:color w:val="00000A"/>
          <w:sz w:val="20"/>
          <w:szCs w:val="20"/>
        </w:rPr>
        <w:t>1º. Regidor propietario. -</w:t>
      </w:r>
      <w:r w:rsidRPr="00C03E1C">
        <w:rPr>
          <w:rFonts w:ascii="Arial" w:eastAsia="Calibri" w:hAnsi="Arial" w:cs="Arial"/>
          <w:color w:val="00000A"/>
          <w:sz w:val="20"/>
          <w:szCs w:val="20"/>
        </w:rPr>
        <w:tab/>
      </w:r>
      <w:r w:rsidRPr="00C03E1C">
        <w:rPr>
          <w:rFonts w:ascii="Arial" w:eastAsia="Calibri" w:hAnsi="Arial" w:cs="Arial"/>
          <w:color w:val="00000A"/>
          <w:sz w:val="20"/>
          <w:szCs w:val="20"/>
        </w:rPr>
        <w:tab/>
      </w:r>
      <w:r w:rsidRPr="00C03E1C">
        <w:rPr>
          <w:rFonts w:ascii="Arial" w:eastAsia="Calibri" w:hAnsi="Arial" w:cs="Arial"/>
          <w:color w:val="00000A"/>
          <w:sz w:val="20"/>
          <w:szCs w:val="20"/>
        </w:rPr>
        <w:tab/>
      </w:r>
      <w:r w:rsidRPr="00C03E1C">
        <w:rPr>
          <w:rFonts w:ascii="Arial" w:eastAsia="Calibri" w:hAnsi="Arial" w:cs="Arial"/>
          <w:color w:val="00000A"/>
          <w:sz w:val="20"/>
          <w:szCs w:val="20"/>
        </w:rPr>
        <w:tab/>
      </w:r>
      <w:r w:rsidRPr="00C03E1C">
        <w:rPr>
          <w:rFonts w:ascii="Arial" w:eastAsia="Arial" w:hAnsi="Arial" w:cs="Arial"/>
          <w:color w:val="00000A"/>
          <w:sz w:val="20"/>
          <w:szCs w:val="20"/>
        </w:rPr>
        <w:t xml:space="preserve">           2º. Regidor propietario. -</w:t>
      </w:r>
    </w:p>
    <w:p w:rsidR="00C03E1C" w:rsidRPr="00C03E1C" w:rsidRDefault="00C03E1C" w:rsidP="00C03E1C">
      <w:pPr>
        <w:spacing w:after="0" w:line="360" w:lineRule="auto"/>
        <w:jc w:val="both"/>
        <w:rPr>
          <w:rFonts w:ascii="Arial" w:eastAsia="Calibri" w:hAnsi="Arial" w:cs="Arial"/>
          <w:color w:val="00000A"/>
          <w:sz w:val="20"/>
          <w:szCs w:val="20"/>
        </w:rPr>
      </w:pPr>
    </w:p>
    <w:p w:rsidR="00C03E1C" w:rsidRPr="00C03E1C" w:rsidRDefault="00C03E1C" w:rsidP="00C03E1C">
      <w:pPr>
        <w:spacing w:after="0" w:line="360" w:lineRule="auto"/>
        <w:jc w:val="both"/>
        <w:rPr>
          <w:rFonts w:ascii="Arial" w:eastAsia="Calibri" w:hAnsi="Arial" w:cs="Arial"/>
          <w:color w:val="00000A"/>
          <w:sz w:val="20"/>
          <w:szCs w:val="20"/>
        </w:rPr>
      </w:pPr>
      <w:r w:rsidRPr="00C03E1C">
        <w:rPr>
          <w:rFonts w:ascii="Arial" w:eastAsia="Arial" w:hAnsi="Arial" w:cs="Arial"/>
          <w:color w:val="00000A"/>
          <w:sz w:val="20"/>
          <w:szCs w:val="20"/>
        </w:rPr>
        <w:t>F________________________________         F______________________________</w:t>
      </w:r>
    </w:p>
    <w:p w:rsidR="00C03E1C" w:rsidRPr="00C03E1C" w:rsidRDefault="00C03E1C" w:rsidP="00C03E1C">
      <w:pPr>
        <w:spacing w:after="0" w:line="360" w:lineRule="auto"/>
        <w:jc w:val="both"/>
        <w:rPr>
          <w:rFonts w:ascii="Arial" w:eastAsia="Calibri" w:hAnsi="Arial" w:cs="Arial"/>
          <w:color w:val="00000A"/>
          <w:sz w:val="20"/>
          <w:szCs w:val="20"/>
        </w:rPr>
      </w:pPr>
      <w:r w:rsidRPr="00C03E1C">
        <w:rPr>
          <w:rFonts w:ascii="Arial" w:eastAsia="Arial" w:hAnsi="Arial" w:cs="Arial"/>
          <w:color w:val="00000A"/>
          <w:sz w:val="20"/>
          <w:szCs w:val="20"/>
        </w:rPr>
        <w:t>Tnlga.</w:t>
      </w:r>
      <w:r w:rsidRPr="00C03E1C">
        <w:rPr>
          <w:rFonts w:ascii="Arial" w:eastAsia="Calibri" w:hAnsi="Arial" w:cs="Arial"/>
          <w:color w:val="00000A"/>
          <w:sz w:val="20"/>
          <w:szCs w:val="20"/>
        </w:rPr>
        <w:tab/>
      </w:r>
      <w:r w:rsidRPr="00C03E1C">
        <w:rPr>
          <w:rFonts w:ascii="Arial" w:eastAsia="Arial" w:hAnsi="Arial" w:cs="Arial"/>
          <w:color w:val="00000A"/>
          <w:sz w:val="20"/>
          <w:szCs w:val="20"/>
        </w:rPr>
        <w:t>María Yasmina Jiménez de Morejón</w:t>
      </w:r>
      <w:r w:rsidRPr="00C03E1C">
        <w:rPr>
          <w:rFonts w:ascii="Arial" w:eastAsia="Calibri" w:hAnsi="Arial" w:cs="Arial"/>
          <w:color w:val="00000A"/>
          <w:sz w:val="20"/>
          <w:szCs w:val="20"/>
        </w:rPr>
        <w:tab/>
      </w:r>
      <w:r w:rsidRPr="00C03E1C">
        <w:rPr>
          <w:rFonts w:ascii="Arial" w:eastAsia="Arial" w:hAnsi="Arial" w:cs="Arial"/>
          <w:color w:val="00000A"/>
          <w:sz w:val="20"/>
          <w:szCs w:val="20"/>
        </w:rPr>
        <w:t xml:space="preserve">   Sra. Sonia Del Carmen Salvador de Cruz</w:t>
      </w:r>
    </w:p>
    <w:p w:rsidR="00C03E1C" w:rsidRPr="00C03E1C" w:rsidRDefault="00C03E1C" w:rsidP="00C03E1C">
      <w:pPr>
        <w:spacing w:after="0" w:line="360" w:lineRule="auto"/>
        <w:ind w:firstLine="708"/>
        <w:jc w:val="both"/>
        <w:rPr>
          <w:rFonts w:ascii="Arial" w:eastAsia="Calibri" w:hAnsi="Arial" w:cs="Arial"/>
          <w:color w:val="00000A"/>
          <w:sz w:val="20"/>
          <w:szCs w:val="20"/>
        </w:rPr>
      </w:pPr>
      <w:r w:rsidRPr="00C03E1C">
        <w:rPr>
          <w:rFonts w:ascii="Arial" w:eastAsia="Arial" w:hAnsi="Arial" w:cs="Arial"/>
          <w:color w:val="00000A"/>
          <w:sz w:val="20"/>
          <w:szCs w:val="20"/>
        </w:rPr>
        <w:t>3ª. Regidora propietario. -</w:t>
      </w:r>
      <w:r w:rsidRPr="00C03E1C">
        <w:rPr>
          <w:rFonts w:ascii="Arial" w:eastAsia="Calibri" w:hAnsi="Arial" w:cs="Arial"/>
          <w:color w:val="00000A"/>
          <w:sz w:val="20"/>
          <w:szCs w:val="20"/>
        </w:rPr>
        <w:tab/>
      </w:r>
      <w:r w:rsidRPr="00C03E1C">
        <w:rPr>
          <w:rFonts w:ascii="Arial" w:eastAsia="Calibri" w:hAnsi="Arial" w:cs="Arial"/>
          <w:color w:val="00000A"/>
          <w:sz w:val="20"/>
          <w:szCs w:val="20"/>
        </w:rPr>
        <w:tab/>
      </w:r>
      <w:r w:rsidRPr="00C03E1C">
        <w:rPr>
          <w:rFonts w:ascii="Arial" w:eastAsia="Calibri" w:hAnsi="Arial" w:cs="Arial"/>
          <w:color w:val="00000A"/>
          <w:sz w:val="20"/>
          <w:szCs w:val="20"/>
        </w:rPr>
        <w:tab/>
        <w:t xml:space="preserve">          </w:t>
      </w:r>
      <w:r w:rsidRPr="00C03E1C">
        <w:rPr>
          <w:rFonts w:ascii="Arial" w:eastAsia="Calibri" w:hAnsi="Arial" w:cs="Arial"/>
          <w:color w:val="00000A"/>
          <w:sz w:val="20"/>
          <w:szCs w:val="20"/>
        </w:rPr>
        <w:tab/>
        <w:t xml:space="preserve">         </w:t>
      </w:r>
      <w:r w:rsidRPr="00C03E1C">
        <w:rPr>
          <w:rFonts w:ascii="Arial" w:eastAsia="Arial" w:hAnsi="Arial" w:cs="Arial"/>
          <w:color w:val="00000A"/>
          <w:sz w:val="20"/>
          <w:szCs w:val="20"/>
        </w:rPr>
        <w:t>4ª. Regidora propietario. -</w:t>
      </w:r>
      <w:r w:rsidRPr="00C03E1C">
        <w:rPr>
          <w:rFonts w:ascii="Arial" w:eastAsia="Calibri" w:hAnsi="Arial" w:cs="Arial"/>
          <w:color w:val="00000A"/>
          <w:sz w:val="20"/>
          <w:szCs w:val="20"/>
        </w:rPr>
        <w:tab/>
      </w:r>
    </w:p>
    <w:p w:rsidR="00C03E1C" w:rsidRPr="00C03E1C" w:rsidRDefault="00C03E1C" w:rsidP="00C03E1C">
      <w:pPr>
        <w:spacing w:after="0" w:line="360" w:lineRule="auto"/>
        <w:jc w:val="both"/>
        <w:rPr>
          <w:rFonts w:ascii="Arial" w:eastAsia="Calibri" w:hAnsi="Arial" w:cs="Arial"/>
          <w:color w:val="00000A"/>
          <w:sz w:val="20"/>
          <w:szCs w:val="20"/>
        </w:rPr>
      </w:pPr>
      <w:r w:rsidRPr="00C03E1C">
        <w:rPr>
          <w:rFonts w:ascii="Arial" w:eastAsia="Calibri" w:hAnsi="Arial" w:cs="Arial"/>
          <w:color w:val="00000A"/>
          <w:sz w:val="20"/>
          <w:szCs w:val="20"/>
        </w:rPr>
        <w:t xml:space="preserve"> </w:t>
      </w:r>
    </w:p>
    <w:p w:rsidR="00C03E1C" w:rsidRPr="00C03E1C" w:rsidRDefault="00C03E1C" w:rsidP="00C03E1C">
      <w:pPr>
        <w:spacing w:after="0" w:line="360" w:lineRule="auto"/>
        <w:jc w:val="both"/>
        <w:rPr>
          <w:rFonts w:ascii="Arial" w:eastAsia="Calibri" w:hAnsi="Arial" w:cs="Arial"/>
          <w:color w:val="00000A"/>
          <w:sz w:val="20"/>
          <w:szCs w:val="20"/>
        </w:rPr>
      </w:pPr>
      <w:r w:rsidRPr="00C03E1C">
        <w:rPr>
          <w:rFonts w:ascii="Arial" w:eastAsia="Arial" w:hAnsi="Arial" w:cs="Arial"/>
          <w:color w:val="00000A"/>
          <w:sz w:val="20"/>
          <w:szCs w:val="20"/>
        </w:rPr>
        <w:t>F_____________________________</w:t>
      </w:r>
      <w:r w:rsidRPr="00C03E1C">
        <w:rPr>
          <w:rFonts w:ascii="Arial" w:eastAsia="Calibri" w:hAnsi="Arial" w:cs="Arial"/>
          <w:color w:val="00000A"/>
          <w:sz w:val="20"/>
          <w:szCs w:val="20"/>
        </w:rPr>
        <w:tab/>
      </w:r>
      <w:r w:rsidRPr="00C03E1C">
        <w:rPr>
          <w:rFonts w:ascii="Arial" w:eastAsia="Calibri" w:hAnsi="Arial" w:cs="Arial"/>
          <w:color w:val="00000A"/>
          <w:sz w:val="20"/>
          <w:szCs w:val="20"/>
        </w:rPr>
        <w:tab/>
        <w:t xml:space="preserve">          </w:t>
      </w:r>
      <w:r w:rsidRPr="00C03E1C">
        <w:rPr>
          <w:rFonts w:ascii="Arial" w:eastAsia="Arial" w:hAnsi="Arial" w:cs="Arial"/>
          <w:color w:val="00000A"/>
          <w:sz w:val="20"/>
          <w:szCs w:val="20"/>
        </w:rPr>
        <w:t>F_____________________________</w:t>
      </w:r>
    </w:p>
    <w:p w:rsidR="00C03E1C" w:rsidRPr="00C03E1C" w:rsidRDefault="00C03E1C" w:rsidP="00C03E1C">
      <w:pPr>
        <w:spacing w:after="0" w:line="276" w:lineRule="auto"/>
        <w:jc w:val="both"/>
        <w:rPr>
          <w:rFonts w:ascii="Arial" w:eastAsia="Calibri" w:hAnsi="Arial" w:cs="Arial"/>
          <w:color w:val="00000A"/>
          <w:sz w:val="20"/>
          <w:szCs w:val="20"/>
        </w:rPr>
      </w:pPr>
      <w:r w:rsidRPr="00C03E1C">
        <w:rPr>
          <w:rFonts w:ascii="Arial" w:eastAsia="Arial" w:hAnsi="Arial" w:cs="Arial"/>
          <w:color w:val="00000A"/>
          <w:sz w:val="20"/>
          <w:szCs w:val="20"/>
        </w:rPr>
        <w:t xml:space="preserve">    Sr. José Iraiz Urrutia Quintanilla</w:t>
      </w:r>
      <w:r w:rsidRPr="00C03E1C">
        <w:rPr>
          <w:rFonts w:ascii="Arial" w:eastAsia="Arial" w:hAnsi="Arial" w:cs="Arial"/>
          <w:color w:val="00000A"/>
          <w:sz w:val="20"/>
          <w:szCs w:val="20"/>
        </w:rPr>
        <w:tab/>
        <w:t xml:space="preserve">   </w:t>
      </w:r>
      <w:r w:rsidRPr="00C03E1C">
        <w:rPr>
          <w:rFonts w:ascii="Arial" w:eastAsia="Calibri" w:hAnsi="Arial" w:cs="Arial"/>
          <w:color w:val="00000A"/>
          <w:sz w:val="20"/>
          <w:szCs w:val="20"/>
        </w:rPr>
        <w:tab/>
        <w:t xml:space="preserve">                               </w:t>
      </w:r>
      <w:r w:rsidRPr="00C03E1C">
        <w:rPr>
          <w:rFonts w:ascii="Arial" w:eastAsia="Arial" w:hAnsi="Arial" w:cs="Arial"/>
          <w:color w:val="00000A"/>
          <w:sz w:val="20"/>
          <w:szCs w:val="20"/>
        </w:rPr>
        <w:t>Sr. Israel Aparicio</w:t>
      </w:r>
    </w:p>
    <w:p w:rsidR="00C03E1C" w:rsidRPr="00C03E1C" w:rsidRDefault="00C03E1C" w:rsidP="00C03E1C">
      <w:pPr>
        <w:spacing w:after="0" w:line="276" w:lineRule="auto"/>
        <w:ind w:firstLine="708"/>
        <w:jc w:val="both"/>
        <w:rPr>
          <w:rFonts w:ascii="Arial" w:eastAsia="Calibri" w:hAnsi="Arial" w:cs="Arial"/>
          <w:color w:val="00000A"/>
          <w:sz w:val="20"/>
          <w:szCs w:val="20"/>
        </w:rPr>
      </w:pPr>
      <w:r w:rsidRPr="00C03E1C">
        <w:rPr>
          <w:rFonts w:ascii="Arial" w:eastAsia="Arial" w:hAnsi="Arial" w:cs="Arial"/>
          <w:color w:val="00000A"/>
          <w:sz w:val="20"/>
          <w:szCs w:val="20"/>
        </w:rPr>
        <w:t>5º.  Regidor propietario. -</w:t>
      </w:r>
      <w:r w:rsidRPr="00C03E1C">
        <w:rPr>
          <w:rFonts w:ascii="Arial" w:eastAsia="Calibri" w:hAnsi="Arial" w:cs="Arial"/>
          <w:color w:val="00000A"/>
          <w:sz w:val="20"/>
          <w:szCs w:val="20"/>
        </w:rPr>
        <w:tab/>
      </w:r>
      <w:r w:rsidRPr="00C03E1C">
        <w:rPr>
          <w:rFonts w:ascii="Arial" w:eastAsia="Calibri" w:hAnsi="Arial" w:cs="Arial"/>
          <w:color w:val="00000A"/>
          <w:sz w:val="20"/>
          <w:szCs w:val="20"/>
        </w:rPr>
        <w:tab/>
      </w:r>
      <w:r w:rsidRPr="00C03E1C">
        <w:rPr>
          <w:rFonts w:ascii="Arial" w:eastAsia="Calibri" w:hAnsi="Arial" w:cs="Arial"/>
          <w:color w:val="00000A"/>
          <w:sz w:val="20"/>
          <w:szCs w:val="20"/>
        </w:rPr>
        <w:tab/>
      </w:r>
      <w:r w:rsidRPr="00C03E1C">
        <w:rPr>
          <w:rFonts w:ascii="Arial" w:eastAsia="Calibri" w:hAnsi="Arial" w:cs="Arial"/>
          <w:color w:val="00000A"/>
          <w:sz w:val="20"/>
          <w:szCs w:val="20"/>
        </w:rPr>
        <w:tab/>
        <w:t xml:space="preserve">               </w:t>
      </w:r>
      <w:r w:rsidRPr="00C03E1C">
        <w:rPr>
          <w:rFonts w:ascii="Arial" w:eastAsia="Arial" w:hAnsi="Arial" w:cs="Arial"/>
          <w:color w:val="00000A"/>
          <w:sz w:val="20"/>
          <w:szCs w:val="20"/>
        </w:rPr>
        <w:t>6º. Regidor propietario. -</w:t>
      </w:r>
    </w:p>
    <w:p w:rsidR="00C03E1C" w:rsidRPr="00C03E1C" w:rsidRDefault="00C03E1C" w:rsidP="00C03E1C">
      <w:pPr>
        <w:spacing w:after="0" w:line="360" w:lineRule="auto"/>
        <w:jc w:val="both"/>
        <w:rPr>
          <w:rFonts w:ascii="Arial" w:eastAsia="Arial" w:hAnsi="Arial" w:cs="Arial"/>
          <w:color w:val="00000A"/>
          <w:sz w:val="20"/>
          <w:szCs w:val="20"/>
        </w:rPr>
      </w:pPr>
    </w:p>
    <w:p w:rsidR="00C03E1C" w:rsidRPr="00C03E1C" w:rsidRDefault="00C03E1C" w:rsidP="00C03E1C">
      <w:pPr>
        <w:spacing w:after="0" w:line="360" w:lineRule="auto"/>
        <w:jc w:val="both"/>
        <w:rPr>
          <w:rFonts w:ascii="Arial" w:eastAsia="Calibri" w:hAnsi="Arial" w:cs="Arial"/>
          <w:color w:val="00000A"/>
          <w:sz w:val="20"/>
          <w:szCs w:val="20"/>
        </w:rPr>
      </w:pPr>
      <w:r w:rsidRPr="00C03E1C">
        <w:rPr>
          <w:rFonts w:ascii="Arial" w:eastAsia="Arial" w:hAnsi="Arial" w:cs="Arial"/>
          <w:color w:val="00000A"/>
          <w:sz w:val="20"/>
          <w:szCs w:val="20"/>
        </w:rPr>
        <w:t>F_____________________________</w:t>
      </w:r>
      <w:r w:rsidRPr="00C03E1C">
        <w:rPr>
          <w:rFonts w:ascii="Arial" w:eastAsia="Calibri" w:hAnsi="Arial" w:cs="Arial"/>
          <w:color w:val="00000A"/>
          <w:sz w:val="20"/>
          <w:szCs w:val="20"/>
        </w:rPr>
        <w:tab/>
      </w:r>
      <w:r w:rsidRPr="00C03E1C">
        <w:rPr>
          <w:rFonts w:ascii="Arial" w:eastAsia="Calibri" w:hAnsi="Arial" w:cs="Arial"/>
          <w:color w:val="00000A"/>
          <w:sz w:val="20"/>
          <w:szCs w:val="20"/>
        </w:rPr>
        <w:tab/>
        <w:t xml:space="preserve">          </w:t>
      </w:r>
      <w:r w:rsidRPr="00C03E1C">
        <w:rPr>
          <w:rFonts w:ascii="Arial" w:eastAsia="Arial" w:hAnsi="Arial" w:cs="Arial"/>
          <w:color w:val="00000A"/>
          <w:sz w:val="20"/>
          <w:szCs w:val="20"/>
        </w:rPr>
        <w:t>F_____________________________</w:t>
      </w:r>
    </w:p>
    <w:p w:rsidR="00C03E1C" w:rsidRPr="00C03E1C" w:rsidRDefault="00C03E1C" w:rsidP="00C03E1C">
      <w:pPr>
        <w:spacing w:after="0" w:line="360" w:lineRule="auto"/>
        <w:jc w:val="both"/>
        <w:rPr>
          <w:rFonts w:ascii="Arial" w:eastAsia="Calibri" w:hAnsi="Arial" w:cs="Arial"/>
          <w:color w:val="00000A"/>
          <w:sz w:val="20"/>
          <w:szCs w:val="20"/>
        </w:rPr>
      </w:pPr>
      <w:r w:rsidRPr="00C03E1C">
        <w:rPr>
          <w:rFonts w:ascii="Arial" w:eastAsia="Arial" w:hAnsi="Arial" w:cs="Arial"/>
          <w:color w:val="00000A"/>
          <w:sz w:val="20"/>
          <w:szCs w:val="20"/>
        </w:rPr>
        <w:t xml:space="preserve">           Sr. Arnobio Moraga</w:t>
      </w:r>
      <w:r w:rsidRPr="00C03E1C">
        <w:rPr>
          <w:rFonts w:ascii="Arial" w:eastAsia="Calibri" w:hAnsi="Arial" w:cs="Arial"/>
          <w:color w:val="00000A"/>
          <w:sz w:val="20"/>
          <w:szCs w:val="20"/>
        </w:rPr>
        <w:tab/>
      </w:r>
      <w:r w:rsidRPr="00C03E1C">
        <w:rPr>
          <w:rFonts w:ascii="Arial" w:eastAsia="Calibri" w:hAnsi="Arial" w:cs="Arial"/>
          <w:color w:val="00000A"/>
          <w:sz w:val="20"/>
          <w:szCs w:val="20"/>
        </w:rPr>
        <w:tab/>
      </w:r>
      <w:r w:rsidRPr="00C03E1C">
        <w:rPr>
          <w:rFonts w:ascii="Arial" w:eastAsia="Arial" w:hAnsi="Arial" w:cs="Arial"/>
          <w:color w:val="00000A"/>
          <w:sz w:val="20"/>
          <w:szCs w:val="20"/>
        </w:rPr>
        <w:t xml:space="preserve">                              Sr. Salvador Reyes Navarrete Jaime</w:t>
      </w:r>
    </w:p>
    <w:p w:rsidR="00C03E1C" w:rsidRPr="00C03E1C" w:rsidRDefault="00C03E1C" w:rsidP="00C03E1C">
      <w:pPr>
        <w:spacing w:after="0" w:line="360" w:lineRule="auto"/>
        <w:ind w:firstLine="708"/>
        <w:jc w:val="both"/>
        <w:rPr>
          <w:rFonts w:ascii="Arial" w:eastAsia="Calibri" w:hAnsi="Arial" w:cs="Arial"/>
          <w:color w:val="00000A"/>
          <w:sz w:val="20"/>
          <w:szCs w:val="20"/>
        </w:rPr>
      </w:pPr>
      <w:r w:rsidRPr="00C03E1C">
        <w:rPr>
          <w:rFonts w:ascii="Arial" w:eastAsia="Arial" w:hAnsi="Arial" w:cs="Arial"/>
          <w:color w:val="00000A"/>
          <w:sz w:val="20"/>
          <w:szCs w:val="20"/>
        </w:rPr>
        <w:t>1º. Regidor suplente. -</w:t>
      </w:r>
      <w:r w:rsidRPr="00C03E1C">
        <w:rPr>
          <w:rFonts w:ascii="Arial" w:eastAsia="Calibri" w:hAnsi="Arial" w:cs="Arial"/>
          <w:color w:val="00000A"/>
          <w:sz w:val="20"/>
          <w:szCs w:val="20"/>
        </w:rPr>
        <w:tab/>
      </w:r>
      <w:r w:rsidRPr="00C03E1C">
        <w:rPr>
          <w:rFonts w:ascii="Arial" w:eastAsia="Calibri" w:hAnsi="Arial" w:cs="Arial"/>
          <w:color w:val="00000A"/>
          <w:sz w:val="20"/>
          <w:szCs w:val="20"/>
        </w:rPr>
        <w:tab/>
      </w:r>
      <w:r w:rsidRPr="00C03E1C">
        <w:rPr>
          <w:rFonts w:ascii="Arial" w:eastAsia="Calibri" w:hAnsi="Arial" w:cs="Arial"/>
          <w:color w:val="00000A"/>
          <w:sz w:val="20"/>
          <w:szCs w:val="20"/>
        </w:rPr>
        <w:tab/>
      </w:r>
      <w:r w:rsidRPr="00C03E1C">
        <w:rPr>
          <w:rFonts w:ascii="Arial" w:eastAsia="Calibri" w:hAnsi="Arial" w:cs="Arial"/>
          <w:color w:val="00000A"/>
          <w:sz w:val="20"/>
          <w:szCs w:val="20"/>
        </w:rPr>
        <w:tab/>
        <w:t xml:space="preserve">                       </w:t>
      </w:r>
      <w:r w:rsidRPr="00C03E1C">
        <w:rPr>
          <w:rFonts w:ascii="Arial" w:eastAsia="Arial" w:hAnsi="Arial" w:cs="Arial"/>
          <w:color w:val="00000A"/>
          <w:sz w:val="20"/>
          <w:szCs w:val="20"/>
        </w:rPr>
        <w:t>2°. Regidor suplente. -</w:t>
      </w:r>
      <w:r w:rsidRPr="00C03E1C">
        <w:rPr>
          <w:rFonts w:ascii="Arial" w:eastAsia="Calibri" w:hAnsi="Arial" w:cs="Arial"/>
          <w:color w:val="00000A"/>
          <w:sz w:val="20"/>
          <w:szCs w:val="20"/>
        </w:rPr>
        <w:tab/>
      </w:r>
    </w:p>
    <w:p w:rsidR="00C03E1C" w:rsidRPr="00C03E1C" w:rsidRDefault="00C03E1C" w:rsidP="00C03E1C">
      <w:pPr>
        <w:spacing w:after="0" w:line="360" w:lineRule="auto"/>
        <w:jc w:val="both"/>
        <w:rPr>
          <w:rFonts w:ascii="Arial" w:eastAsia="Calibri" w:hAnsi="Arial" w:cs="Arial"/>
          <w:color w:val="00000A"/>
          <w:sz w:val="20"/>
          <w:szCs w:val="20"/>
        </w:rPr>
      </w:pPr>
    </w:p>
    <w:p w:rsidR="00C03E1C" w:rsidRPr="00C03E1C" w:rsidRDefault="00C03E1C" w:rsidP="00C03E1C">
      <w:pPr>
        <w:spacing w:after="0" w:line="360" w:lineRule="auto"/>
        <w:jc w:val="both"/>
        <w:rPr>
          <w:rFonts w:ascii="Arial" w:eastAsia="Calibri" w:hAnsi="Arial" w:cs="Arial"/>
          <w:color w:val="00000A"/>
          <w:sz w:val="20"/>
          <w:szCs w:val="20"/>
        </w:rPr>
      </w:pPr>
      <w:r w:rsidRPr="00C03E1C">
        <w:rPr>
          <w:rFonts w:ascii="Arial" w:eastAsia="Arial" w:hAnsi="Arial" w:cs="Arial"/>
          <w:color w:val="00000A"/>
          <w:sz w:val="20"/>
          <w:szCs w:val="20"/>
        </w:rPr>
        <w:t xml:space="preserve">  F____________________________ </w:t>
      </w:r>
      <w:r w:rsidRPr="00C03E1C">
        <w:rPr>
          <w:rFonts w:ascii="Arial" w:eastAsia="Arial" w:hAnsi="Arial" w:cs="Arial"/>
          <w:color w:val="00000A"/>
          <w:sz w:val="20"/>
          <w:szCs w:val="20"/>
        </w:rPr>
        <w:tab/>
        <w:t xml:space="preserve">           F___________________________</w:t>
      </w:r>
    </w:p>
    <w:p w:rsidR="00C03E1C" w:rsidRPr="00C03E1C" w:rsidRDefault="00C03E1C" w:rsidP="00C03E1C">
      <w:pPr>
        <w:spacing w:after="0" w:line="360" w:lineRule="auto"/>
        <w:rPr>
          <w:rFonts w:ascii="Arial" w:eastAsia="Calibri" w:hAnsi="Arial" w:cs="Arial"/>
          <w:color w:val="00000A"/>
          <w:sz w:val="20"/>
          <w:szCs w:val="20"/>
        </w:rPr>
      </w:pPr>
      <w:r w:rsidRPr="00C03E1C">
        <w:rPr>
          <w:rFonts w:ascii="Arial" w:eastAsia="Arial" w:hAnsi="Arial" w:cs="Arial"/>
          <w:color w:val="00000A"/>
          <w:sz w:val="20"/>
          <w:szCs w:val="20"/>
        </w:rPr>
        <w:t>Srta. Genesis Azucena Saravia Navarrete</w:t>
      </w:r>
      <w:r w:rsidRPr="00C03E1C">
        <w:rPr>
          <w:rFonts w:ascii="Arial" w:eastAsia="Calibri" w:hAnsi="Arial" w:cs="Arial"/>
          <w:color w:val="00000A"/>
          <w:sz w:val="20"/>
          <w:szCs w:val="20"/>
        </w:rPr>
        <w:tab/>
      </w:r>
      <w:r w:rsidRPr="00C03E1C">
        <w:rPr>
          <w:rFonts w:ascii="Arial" w:eastAsia="Calibri" w:hAnsi="Arial" w:cs="Arial"/>
          <w:color w:val="00000A"/>
          <w:sz w:val="20"/>
          <w:szCs w:val="20"/>
        </w:rPr>
        <w:tab/>
      </w:r>
      <w:r w:rsidRPr="00C03E1C">
        <w:rPr>
          <w:rFonts w:ascii="Arial" w:eastAsia="Arial" w:hAnsi="Arial" w:cs="Arial"/>
          <w:color w:val="00000A"/>
          <w:sz w:val="20"/>
          <w:szCs w:val="20"/>
        </w:rPr>
        <w:t xml:space="preserve">      Sr. Wilver Alexander Portillo Torres</w:t>
      </w:r>
    </w:p>
    <w:p w:rsidR="00C03E1C" w:rsidRPr="00C03E1C" w:rsidRDefault="00C03E1C" w:rsidP="00C03E1C">
      <w:pPr>
        <w:spacing w:after="0" w:line="360" w:lineRule="auto"/>
        <w:ind w:firstLine="708"/>
        <w:jc w:val="both"/>
        <w:rPr>
          <w:rFonts w:ascii="Arial" w:eastAsia="Calibri" w:hAnsi="Arial" w:cs="Arial"/>
          <w:color w:val="00000A"/>
          <w:sz w:val="20"/>
          <w:szCs w:val="20"/>
        </w:rPr>
      </w:pPr>
      <w:r w:rsidRPr="00C03E1C">
        <w:rPr>
          <w:rFonts w:ascii="Arial" w:eastAsia="Arial" w:hAnsi="Arial" w:cs="Arial"/>
          <w:color w:val="00000A"/>
          <w:sz w:val="20"/>
          <w:szCs w:val="20"/>
        </w:rPr>
        <w:t xml:space="preserve">3ª. Regidora suplente. -    </w:t>
      </w:r>
      <w:r w:rsidRPr="00C03E1C">
        <w:rPr>
          <w:rFonts w:ascii="Arial" w:eastAsia="Calibri" w:hAnsi="Arial" w:cs="Arial"/>
          <w:color w:val="00000A"/>
          <w:sz w:val="20"/>
          <w:szCs w:val="20"/>
        </w:rPr>
        <w:tab/>
      </w:r>
      <w:r w:rsidRPr="00C03E1C">
        <w:rPr>
          <w:rFonts w:ascii="Arial" w:eastAsia="Calibri" w:hAnsi="Arial" w:cs="Arial"/>
          <w:color w:val="00000A"/>
          <w:sz w:val="20"/>
          <w:szCs w:val="20"/>
        </w:rPr>
        <w:tab/>
      </w:r>
      <w:r w:rsidRPr="00C03E1C">
        <w:rPr>
          <w:rFonts w:ascii="Arial" w:eastAsia="Calibri" w:hAnsi="Arial" w:cs="Arial"/>
          <w:color w:val="00000A"/>
          <w:sz w:val="20"/>
          <w:szCs w:val="20"/>
        </w:rPr>
        <w:tab/>
      </w:r>
      <w:r w:rsidRPr="00C03E1C">
        <w:rPr>
          <w:rFonts w:ascii="Arial" w:eastAsia="Calibri" w:hAnsi="Arial" w:cs="Arial"/>
          <w:color w:val="00000A"/>
          <w:sz w:val="20"/>
          <w:szCs w:val="20"/>
        </w:rPr>
        <w:tab/>
        <w:t xml:space="preserve">               </w:t>
      </w:r>
      <w:r w:rsidRPr="00C03E1C">
        <w:rPr>
          <w:rFonts w:ascii="Arial" w:eastAsia="Arial" w:hAnsi="Arial" w:cs="Arial"/>
          <w:color w:val="00000A"/>
          <w:sz w:val="20"/>
          <w:szCs w:val="20"/>
        </w:rPr>
        <w:t>4°. Regidor suplente. -</w:t>
      </w:r>
      <w:r w:rsidRPr="00C03E1C">
        <w:rPr>
          <w:rFonts w:ascii="Arial" w:eastAsia="Calibri" w:hAnsi="Arial" w:cs="Arial"/>
          <w:color w:val="00000A"/>
          <w:sz w:val="20"/>
          <w:szCs w:val="20"/>
        </w:rPr>
        <w:tab/>
      </w:r>
    </w:p>
    <w:p w:rsidR="00C03E1C" w:rsidRPr="00C03E1C" w:rsidRDefault="00C03E1C" w:rsidP="00C03E1C">
      <w:pPr>
        <w:spacing w:after="0" w:line="360" w:lineRule="auto"/>
        <w:rPr>
          <w:rFonts w:ascii="Arial" w:eastAsia="Arial" w:hAnsi="Arial" w:cs="Arial"/>
          <w:color w:val="00000A"/>
          <w:sz w:val="20"/>
          <w:szCs w:val="20"/>
        </w:rPr>
      </w:pPr>
      <w:r w:rsidRPr="00C03E1C">
        <w:rPr>
          <w:rFonts w:ascii="Arial" w:eastAsia="Arial" w:hAnsi="Arial" w:cs="Arial"/>
          <w:color w:val="00000A"/>
          <w:sz w:val="20"/>
          <w:szCs w:val="20"/>
        </w:rPr>
        <w:t xml:space="preserve">   </w:t>
      </w:r>
    </w:p>
    <w:p w:rsidR="00C03E1C" w:rsidRPr="00C03E1C" w:rsidRDefault="00C03E1C" w:rsidP="00C03E1C">
      <w:pPr>
        <w:spacing w:after="0" w:line="276" w:lineRule="auto"/>
        <w:jc w:val="center"/>
        <w:rPr>
          <w:rFonts w:ascii="Arial" w:eastAsia="Calibri" w:hAnsi="Arial" w:cs="Arial"/>
          <w:color w:val="00000A"/>
          <w:sz w:val="20"/>
          <w:szCs w:val="20"/>
        </w:rPr>
      </w:pPr>
      <w:r w:rsidRPr="00C03E1C">
        <w:rPr>
          <w:rFonts w:ascii="Arial" w:eastAsia="Arial" w:hAnsi="Arial" w:cs="Arial"/>
          <w:color w:val="00000A"/>
          <w:sz w:val="20"/>
          <w:szCs w:val="20"/>
        </w:rPr>
        <w:t xml:space="preserve">    F______________________</w:t>
      </w:r>
    </w:p>
    <w:p w:rsidR="00C03E1C" w:rsidRPr="00C03E1C" w:rsidRDefault="00C03E1C" w:rsidP="00C03E1C">
      <w:pPr>
        <w:spacing w:after="0" w:line="276" w:lineRule="auto"/>
        <w:ind w:firstLine="708"/>
        <w:rPr>
          <w:rFonts w:ascii="Arial" w:eastAsia="Calibri" w:hAnsi="Arial" w:cs="Arial"/>
          <w:color w:val="00000A"/>
          <w:sz w:val="20"/>
          <w:szCs w:val="20"/>
        </w:rPr>
      </w:pPr>
      <w:r w:rsidRPr="00C03E1C">
        <w:rPr>
          <w:rFonts w:ascii="Arial" w:eastAsia="Arial" w:hAnsi="Arial" w:cs="Arial"/>
          <w:color w:val="00000A"/>
          <w:sz w:val="20"/>
          <w:szCs w:val="20"/>
        </w:rPr>
        <w:t xml:space="preserve">                                            Ing. Ronys Jasiri Avalos</w:t>
      </w:r>
    </w:p>
    <w:p w:rsidR="00C03E1C" w:rsidRPr="00C03E1C" w:rsidRDefault="00C03E1C" w:rsidP="00C03E1C">
      <w:pPr>
        <w:spacing w:after="0" w:line="276" w:lineRule="auto"/>
        <w:ind w:firstLine="708"/>
        <w:jc w:val="center"/>
        <w:rPr>
          <w:rFonts w:ascii="Arial" w:eastAsia="Arial" w:hAnsi="Arial" w:cs="Arial"/>
          <w:color w:val="00000A"/>
          <w:sz w:val="20"/>
          <w:szCs w:val="20"/>
        </w:rPr>
      </w:pPr>
      <w:r w:rsidRPr="00C03E1C">
        <w:rPr>
          <w:rFonts w:ascii="Arial" w:eastAsia="Arial" w:hAnsi="Arial" w:cs="Arial"/>
          <w:color w:val="00000A"/>
          <w:sz w:val="20"/>
          <w:szCs w:val="20"/>
        </w:rPr>
        <w:t>Secretario Municipal. –</w:t>
      </w:r>
    </w:p>
    <w:bookmarkEnd w:id="0"/>
    <w:p w:rsidR="00C24A90" w:rsidRDefault="00C24A90"/>
    <w:sectPr w:rsidR="00C24A90" w:rsidSect="00990B01">
      <w:headerReference w:type="default" r:id="rId4"/>
      <w:footerReference w:type="default" r:id="rId5"/>
      <w:pgSz w:w="12240" w:h="15840" w:code="1"/>
      <w:pgMar w:top="1418" w:right="1418" w:bottom="1418" w:left="1418" w:header="709" w:footer="709"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88020"/>
      <w:docPartObj>
        <w:docPartGallery w:val="Page Numbers (Bottom of Page)"/>
        <w:docPartUnique/>
      </w:docPartObj>
    </w:sdtPr>
    <w:sdtEndPr/>
    <w:sdtContent>
      <w:p w:rsidR="00074FBA" w:rsidRDefault="00C03E1C">
        <w:pPr>
          <w:pStyle w:val="Piedepgina"/>
          <w:jc w:val="right"/>
        </w:pPr>
        <w:r>
          <w:t xml:space="preserve">PÁGINA </w:t>
        </w:r>
        <w:r w:rsidRPr="0FA0BA87">
          <w:rPr>
            <w:noProof/>
          </w:rPr>
          <w:fldChar w:fldCharType="begin"/>
        </w:r>
        <w:r w:rsidRPr="0FA0BA87">
          <w:rPr>
            <w:noProof/>
          </w:rPr>
          <w:instrText>PAGE</w:instrText>
        </w:r>
        <w:r w:rsidRPr="0FA0BA87">
          <w:rPr>
            <w:noProof/>
          </w:rPr>
          <w:fldChar w:fldCharType="separate"/>
        </w:r>
        <w:r>
          <w:rPr>
            <w:noProof/>
          </w:rPr>
          <w:t>1</w:t>
        </w:r>
        <w:r w:rsidRPr="0FA0BA87">
          <w:rPr>
            <w:noProof/>
          </w:rPr>
          <w:fldChar w:fldCharType="end"/>
        </w:r>
      </w:p>
    </w:sdtContent>
  </w:sdt>
  <w:p w:rsidR="00074FBA" w:rsidRDefault="00C03E1C">
    <w:pPr>
      <w:pStyle w:val="Piedepgina"/>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FBA" w:rsidRDefault="00C03E1C">
    <w:pPr>
      <w:pStyle w:val="Encabezado1"/>
      <w:rPr>
        <w:lang w:eastAsia="es-SV"/>
      </w:rPr>
    </w:pPr>
    <w:r>
      <w:rPr>
        <w:noProof/>
        <w:lang w:eastAsia="es-SV"/>
      </w:rPr>
      <mc:AlternateContent>
        <mc:Choice Requires="wps">
          <w:drawing>
            <wp:anchor distT="0" distB="0" distL="114300" distR="114300" simplePos="0" relativeHeight="251659264" behindDoc="1" locked="0" layoutInCell="1" allowOverlap="1" wp14:anchorId="2AED5E7F" wp14:editId="6F4EEB80">
              <wp:simplePos x="0" y="0"/>
              <wp:positionH relativeFrom="column">
                <wp:posOffset>847725</wp:posOffset>
              </wp:positionH>
              <wp:positionV relativeFrom="paragraph">
                <wp:posOffset>-198755</wp:posOffset>
              </wp:positionV>
              <wp:extent cx="4667250" cy="583560"/>
              <wp:effectExtent l="0" t="0" r="19050" b="26670"/>
              <wp:wrapNone/>
              <wp:docPr id="1" name="2 Rectángulo"/>
              <wp:cNvGraphicFramePr/>
              <a:graphic xmlns:a="http://schemas.openxmlformats.org/drawingml/2006/main">
                <a:graphicData uri="http://schemas.microsoft.com/office/word/2010/wordprocessingShape">
                  <wps:wsp>
                    <wps:cNvSpPr/>
                    <wps:spPr>
                      <a:xfrm>
                        <a:off x="0" y="0"/>
                        <a:ext cx="4667250" cy="583560"/>
                      </a:xfrm>
                      <a:prstGeom prst="rect">
                        <a:avLst/>
                      </a:prstGeom>
                      <a:solidFill>
                        <a:sysClr val="window" lastClr="FFFFFF"/>
                      </a:solidFill>
                      <a:ln w="3240" cap="flat" cmpd="sng" algn="ctr">
                        <a:solidFill>
                          <a:sysClr val="windowText" lastClr="000000"/>
                        </a:solidFill>
                        <a:prstDash val="solid"/>
                        <a:round/>
                      </a:ln>
                      <a:effectLst/>
                    </wps:spPr>
                    <wps:txbx>
                      <w:txbxContent>
                        <w:p w:rsidR="00074FBA" w:rsidRDefault="00C03E1C">
                          <w:pPr>
                            <w:pStyle w:val="Contenidodelmarco"/>
                            <w:spacing w:line="240" w:lineRule="auto"/>
                            <w:jc w:val="center"/>
                            <w:rPr>
                              <w:szCs w:val="24"/>
                            </w:rPr>
                          </w:pPr>
                          <w:r>
                            <w:rPr>
                              <w:color w:val="000000"/>
                              <w:szCs w:val="24"/>
                            </w:rPr>
                            <w:t>LIBRO DE ACTAS Y ACUERDOS MUNICIPALES 2018 TOMO II</w:t>
                          </w:r>
                        </w:p>
                        <w:p w:rsidR="00074FBA" w:rsidRDefault="00C03E1C">
                          <w:pPr>
                            <w:pStyle w:val="Contenidodelmarco"/>
                            <w:spacing w:line="240" w:lineRule="auto"/>
                            <w:jc w:val="center"/>
                            <w:rPr>
                              <w:szCs w:val="24"/>
                            </w:rPr>
                          </w:pPr>
                          <w:r>
                            <w:rPr>
                              <w:color w:val="000000"/>
                              <w:szCs w:val="24"/>
                            </w:rPr>
                            <w:t>SAN R</w:t>
                          </w:r>
                          <w:r>
                            <w:rPr>
                              <w:color w:val="000000"/>
                              <w:szCs w:val="24"/>
                            </w:rPr>
                            <w:t>AFAEL ORIENTE, SAN MIGUEL, EL SALVADOR.</w:t>
                          </w:r>
                        </w:p>
                      </w:txbxContent>
                    </wps:txbx>
                    <wps:bodyPr wrap="square" anchor="ctr">
                      <a:prstTxWarp prst="textNoShape">
                        <a:avLst/>
                      </a:prstTxWarp>
                      <a:noAutofit/>
                    </wps:bodyPr>
                  </wps:wsp>
                </a:graphicData>
              </a:graphic>
              <wp14:sizeRelH relativeFrom="margin">
                <wp14:pctWidth>0</wp14:pctWidth>
              </wp14:sizeRelH>
            </wp:anchor>
          </w:drawing>
        </mc:Choice>
        <mc:Fallback>
          <w:pict>
            <v:rect w14:anchorId="2AED5E7F" id="2 Rectángulo" o:spid="_x0000_s1026" style="position:absolute;margin-left:66.75pt;margin-top:-15.65pt;width:367.5pt;height:45.9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" fillcolor="window" strokecolor="windowText" strokeweight=".09mm">
              <v:stroke joinstyle="round"/>
              <v:textbox>
                <w:txbxContent>
                  <w:p w:rsidR="00074FBA" w:rsidRDefault="00C03E1C">
                    <w:pPr>
                      <w:pStyle w:val="Contenidodelmarco"/>
                      <w:spacing w:line="240" w:lineRule="auto"/>
                      <w:jc w:val="center"/>
                      <w:rPr>
                        <w:szCs w:val="24"/>
                      </w:rPr>
                    </w:pPr>
                    <w:r>
                      <w:rPr>
                        <w:color w:val="000000"/>
                        <w:szCs w:val="24"/>
                      </w:rPr>
                      <w:t>LIBRO DE ACTAS Y ACUERDOS MUNICIPALES 2018 TOMO II</w:t>
                    </w:r>
                  </w:p>
                  <w:p w:rsidR="00074FBA" w:rsidRDefault="00C03E1C">
                    <w:pPr>
                      <w:pStyle w:val="Contenidodelmarco"/>
                      <w:spacing w:line="240" w:lineRule="auto"/>
                      <w:jc w:val="center"/>
                      <w:rPr>
                        <w:szCs w:val="24"/>
                      </w:rPr>
                    </w:pPr>
                    <w:r>
                      <w:rPr>
                        <w:color w:val="000000"/>
                        <w:szCs w:val="24"/>
                      </w:rPr>
                      <w:t>SAN R</w:t>
                    </w:r>
                    <w:r>
                      <w:rPr>
                        <w:color w:val="000000"/>
                        <w:szCs w:val="24"/>
                      </w:rPr>
                      <w:t>AFAEL ORIENTE, SAN MIGUEL, EL SALVADOR.</w:t>
                    </w:r>
                  </w:p>
                </w:txbxContent>
              </v:textbox>
            </v:rect>
          </w:pict>
        </mc:Fallback>
      </mc:AlternateContent>
    </w:r>
    <w:r>
      <w:rPr>
        <w:noProof/>
        <w:lang w:eastAsia="es-SV"/>
      </w:rPr>
      <w:drawing>
        <wp:anchor distT="0" distB="0" distL="114300" distR="114300" simplePos="0" relativeHeight="251660288" behindDoc="1" locked="0" layoutInCell="1" allowOverlap="1" wp14:anchorId="41AD84A3" wp14:editId="38C633DD">
          <wp:simplePos x="0" y="0"/>
          <wp:positionH relativeFrom="column">
            <wp:posOffset>-208915</wp:posOffset>
          </wp:positionH>
          <wp:positionV relativeFrom="paragraph">
            <wp:posOffset>-315595</wp:posOffset>
          </wp:positionV>
          <wp:extent cx="1052830" cy="710565"/>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noChangeArrowheads="1"/>
                  </pic:cNvPicPr>
                </pic:nvPicPr>
                <pic:blipFill>
                  <a:blip r:embed="rId1"/>
                  <a:stretch>
                    <a:fillRect/>
                  </a:stretch>
                </pic:blipFill>
                <pic:spPr bwMode="auto">
                  <a:xfrm>
                    <a:off x="0" y="0"/>
                    <a:ext cx="1052830" cy="71056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E1C"/>
    <w:rsid w:val="00C03E1C"/>
    <w:rsid w:val="00C24A9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EB172A-37C4-43EF-8C38-4A122AC4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semiHidden/>
    <w:unhideWhenUsed/>
    <w:rsid w:val="00C03E1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C03E1C"/>
  </w:style>
  <w:style w:type="paragraph" w:customStyle="1" w:styleId="Encabezado1">
    <w:name w:val="Encabezado1"/>
    <w:basedOn w:val="Normal"/>
    <w:uiPriority w:val="99"/>
    <w:unhideWhenUsed/>
    <w:rsid w:val="00C03E1C"/>
    <w:pPr>
      <w:tabs>
        <w:tab w:val="center" w:pos="4252"/>
        <w:tab w:val="right" w:pos="8504"/>
      </w:tabs>
      <w:spacing w:after="0" w:line="240" w:lineRule="auto"/>
    </w:pPr>
    <w:rPr>
      <w:rFonts w:ascii="Arial" w:eastAsia="Calibri" w:hAnsi="Arial" w:cs="Times New Roman"/>
      <w:color w:val="00000A"/>
      <w:sz w:val="24"/>
    </w:rPr>
  </w:style>
  <w:style w:type="paragraph" w:customStyle="1" w:styleId="Contenidodelmarco">
    <w:name w:val="Contenido del marco"/>
    <w:basedOn w:val="Normal"/>
    <w:qFormat/>
    <w:rsid w:val="00C03E1C"/>
    <w:pPr>
      <w:spacing w:after="200" w:line="276" w:lineRule="auto"/>
    </w:pPr>
    <w:rPr>
      <w:rFonts w:ascii="Arial" w:eastAsia="Calibri" w:hAnsi="Arial" w:cs="Times New Roman"/>
      <w:color w:val="00000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1414</Words>
  <Characters>7782</Characters>
  <Application>Microsoft Office Word</Application>
  <DocSecurity>0</DocSecurity>
  <Lines>64</Lines>
  <Paragraphs>18</Paragraphs>
  <ScaleCrop>false</ScaleCrop>
  <Company/>
  <LinksUpToDate>false</LinksUpToDate>
  <CharactersWithSpaces>9178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dc:creator>
  <cp:keywords/>
  <dc:description/>
  <cp:lastModifiedBy>Nathali</cp:lastModifiedBy>
  <cp:revision>1</cp:revision>
  <dcterms:created xsi:type="dcterms:W3CDTF">2018-10-12T21:58:00Z</dcterms:created>
  <dcterms:modified xsi:type="dcterms:W3CDTF">2018-10-12T22:00:00Z</dcterms:modified>
</cp:coreProperties>
</file>