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FD8" w:rsidRPr="00D86FD8" w:rsidRDefault="00D86FD8" w:rsidP="00D86FD8">
      <w:pPr>
        <w:keepNext/>
        <w:keepLines/>
        <w:spacing w:before="240" w:after="0" w:line="360" w:lineRule="auto"/>
        <w:jc w:val="both"/>
        <w:outlineLvl w:val="0"/>
        <w:rPr>
          <w:rFonts w:ascii="Arial" w:eastAsia="Cambria" w:hAnsi="Arial" w:cs="Cambria"/>
          <w:b/>
          <w:color w:val="FFFFFF"/>
          <w:sz w:val="24"/>
          <w:szCs w:val="24"/>
          <w:u w:val="single"/>
        </w:rPr>
      </w:pPr>
      <w:r w:rsidRPr="00D86FD8">
        <w:rPr>
          <w:rFonts w:ascii="Arial" w:eastAsia="Cambria" w:hAnsi="Arial" w:cs="Cambria"/>
          <w:b/>
          <w:color w:val="000000"/>
          <w:sz w:val="24"/>
          <w:szCs w:val="24"/>
          <w:u w:val="single"/>
        </w:rPr>
        <w:t xml:space="preserve">ACTA </w:t>
      </w:r>
      <w:r w:rsidRPr="00D86FD8">
        <w:rPr>
          <w:rFonts w:ascii="Arial" w:eastAsia="Cambria" w:hAnsi="Arial" w:cs="Cambria"/>
          <w:b/>
          <w:sz w:val="24"/>
          <w:szCs w:val="24"/>
          <w:u w:val="single"/>
        </w:rPr>
        <w:t>NÚMERO SIETE:</w:t>
      </w:r>
      <w:r w:rsidRPr="00D86FD8">
        <w:rPr>
          <w:rFonts w:ascii="Arial" w:eastAsia="Cambria" w:hAnsi="Arial" w:cs="Cambria"/>
          <w:b/>
          <w:color w:val="FFFFFF"/>
          <w:sz w:val="24"/>
          <w:szCs w:val="24"/>
          <w:u w:val="single"/>
        </w:rPr>
        <w:t xml:space="preserve"> 11-07-2018</w:t>
      </w:r>
    </w:p>
    <w:p w:rsidR="00D86FD8" w:rsidRPr="00D86FD8" w:rsidRDefault="00D86FD8" w:rsidP="00D86FD8">
      <w:pPr>
        <w:spacing w:after="200" w:line="360" w:lineRule="auto"/>
        <w:jc w:val="both"/>
        <w:rPr>
          <w:rFonts w:ascii="Arial" w:eastAsia="Arial" w:hAnsi="Arial" w:cs="Arial"/>
          <w:color w:val="00000A"/>
          <w:sz w:val="24"/>
        </w:rPr>
      </w:pPr>
      <w:r w:rsidRPr="00D86FD8">
        <w:rPr>
          <w:rFonts w:ascii="Arial" w:eastAsia="Calibri" w:hAnsi="Arial" w:cs="Times New Roman"/>
          <w:color w:val="000000"/>
          <w:sz w:val="24"/>
        </w:rPr>
        <w:t>E</w:t>
      </w:r>
      <w:r w:rsidRPr="00D86FD8">
        <w:rPr>
          <w:rFonts w:ascii="Arial" w:eastAsia="Calibri" w:hAnsi="Arial" w:cs="Times New Roman"/>
          <w:sz w:val="24"/>
        </w:rPr>
        <w:t xml:space="preserve">n sesión extraordinaria celebrada por la Municipalidad de la ciudad de San Rafael Oriente, Departamento de San Miguel, a las </w:t>
      </w:r>
      <w:r w:rsidRPr="00D86FD8">
        <w:rPr>
          <w:rFonts w:ascii="Arial" w:eastAsia="Calibri" w:hAnsi="Arial" w:cs="Times New Roman"/>
          <w:b/>
          <w:bCs/>
          <w:sz w:val="24"/>
        </w:rPr>
        <w:t>catorce horas con cuarenta minutos</w:t>
      </w:r>
      <w:r w:rsidRPr="00D86FD8">
        <w:rPr>
          <w:rFonts w:ascii="Arial" w:eastAsia="Arial" w:hAnsi="Arial" w:cs="Arial"/>
          <w:b/>
          <w:bCs/>
          <w:sz w:val="24"/>
        </w:rPr>
        <w:t xml:space="preserve"> </w:t>
      </w:r>
      <w:r w:rsidRPr="00D86FD8">
        <w:rPr>
          <w:rFonts w:ascii="Arial" w:eastAsia="Calibri" w:hAnsi="Arial" w:cs="Times New Roman"/>
          <w:sz w:val="24"/>
        </w:rPr>
        <w:t xml:space="preserve">del día </w:t>
      </w:r>
      <w:r w:rsidRPr="00D86FD8">
        <w:rPr>
          <w:rFonts w:ascii="Arial" w:eastAsia="Calibri" w:hAnsi="Arial" w:cs="Times New Roman"/>
          <w:b/>
          <w:bCs/>
          <w:sz w:val="24"/>
        </w:rPr>
        <w:t>ONCE</w:t>
      </w:r>
      <w:r w:rsidRPr="00D86FD8">
        <w:rPr>
          <w:rFonts w:ascii="Arial" w:eastAsia="Arial" w:hAnsi="Arial" w:cs="Arial"/>
          <w:b/>
          <w:bCs/>
          <w:sz w:val="24"/>
        </w:rPr>
        <w:t xml:space="preserve"> </w:t>
      </w:r>
      <w:r w:rsidRPr="00D86FD8">
        <w:rPr>
          <w:rFonts w:ascii="Arial" w:eastAsia="Calibri" w:hAnsi="Arial" w:cs="Times New Roman"/>
          <w:b/>
          <w:bCs/>
          <w:sz w:val="24"/>
        </w:rPr>
        <w:t>DE JULIO DEL AÑO DOS MIL DIECIOCHO</w:t>
      </w:r>
      <w:r w:rsidRPr="00D86FD8">
        <w:rPr>
          <w:rFonts w:ascii="Arial" w:eastAsia="Calibri" w:hAnsi="Arial" w:cs="Times New Roman"/>
          <w:sz w:val="24"/>
        </w:rPr>
        <w:t xml:space="preserve">. Convocada y presidida por el señor Alcalde José Reynaldo Villegas </w:t>
      </w:r>
      <w:proofErr w:type="spellStart"/>
      <w:r w:rsidRPr="00D86FD8">
        <w:rPr>
          <w:rFonts w:ascii="Arial" w:eastAsia="Calibri" w:hAnsi="Arial" w:cs="Times New Roman"/>
          <w:sz w:val="24"/>
        </w:rPr>
        <w:t>Iglecias</w:t>
      </w:r>
      <w:proofErr w:type="spellEnd"/>
      <w:r w:rsidRPr="00D86FD8">
        <w:rPr>
          <w:rFonts w:ascii="Arial" w:eastAsia="Calibri" w:hAnsi="Arial" w:cs="Times New Roman"/>
          <w:sz w:val="24"/>
        </w:rPr>
        <w:t xml:space="preserve">, con la asistencia de los demás miembros que la integran Sindico Oscar Vicente Rivera Vargas, regidores del primero al sexto respectivamente: Leopoldo Paredes Flores, Manuel </w:t>
      </w:r>
      <w:proofErr w:type="spellStart"/>
      <w:r w:rsidRPr="00D86FD8">
        <w:rPr>
          <w:rFonts w:ascii="Arial" w:eastAsia="Calibri" w:hAnsi="Arial" w:cs="Times New Roman"/>
          <w:sz w:val="24"/>
        </w:rPr>
        <w:t>Estarlín</w:t>
      </w:r>
      <w:proofErr w:type="spellEnd"/>
      <w:r w:rsidRPr="00D86FD8">
        <w:rPr>
          <w:rFonts w:ascii="Arial" w:eastAsia="Calibri" w:hAnsi="Arial" w:cs="Times New Roman"/>
          <w:sz w:val="24"/>
        </w:rPr>
        <w:t xml:space="preserve"> Penado Soriano, María </w:t>
      </w:r>
      <w:proofErr w:type="spellStart"/>
      <w:r w:rsidRPr="00D86FD8">
        <w:rPr>
          <w:rFonts w:ascii="Arial" w:eastAsia="Calibri" w:hAnsi="Arial" w:cs="Times New Roman"/>
          <w:sz w:val="24"/>
        </w:rPr>
        <w:t>Yasmina</w:t>
      </w:r>
      <w:proofErr w:type="spellEnd"/>
      <w:r w:rsidRPr="00D86FD8">
        <w:rPr>
          <w:rFonts w:ascii="Arial" w:eastAsia="Calibri" w:hAnsi="Arial" w:cs="Times New Roman"/>
          <w:sz w:val="24"/>
        </w:rPr>
        <w:t xml:space="preserve"> Jiménez de Morejón, Sonia Del Carmen Salvador de Cruz, José </w:t>
      </w:r>
      <w:proofErr w:type="spellStart"/>
      <w:r w:rsidRPr="00D86FD8">
        <w:rPr>
          <w:rFonts w:ascii="Arial" w:eastAsia="Calibri" w:hAnsi="Arial" w:cs="Times New Roman"/>
          <w:sz w:val="24"/>
        </w:rPr>
        <w:t>Iraiz</w:t>
      </w:r>
      <w:proofErr w:type="spellEnd"/>
      <w:r w:rsidRPr="00D86FD8">
        <w:rPr>
          <w:rFonts w:ascii="Arial" w:eastAsia="Calibri" w:hAnsi="Arial" w:cs="Times New Roman"/>
          <w:sz w:val="24"/>
        </w:rPr>
        <w:t xml:space="preserve"> Urrutia Quintanilla, Israel Aparicio,</w:t>
      </w:r>
      <w:r w:rsidRPr="00D86FD8">
        <w:rPr>
          <w:rFonts w:ascii="Arial" w:eastAsia="Arial" w:hAnsi="Arial" w:cs="Arial"/>
          <w:sz w:val="24"/>
        </w:rPr>
        <w:t xml:space="preserve"> </w:t>
      </w:r>
      <w:r w:rsidRPr="00D86FD8">
        <w:rPr>
          <w:rFonts w:ascii="Arial" w:eastAsia="Calibri" w:hAnsi="Arial" w:cs="Times New Roman"/>
          <w:sz w:val="24"/>
        </w:rPr>
        <w:t>también asistieron los regidores suplentes respectivamente señores:</w:t>
      </w:r>
      <w:r w:rsidRPr="00D86FD8">
        <w:rPr>
          <w:rFonts w:ascii="Arial" w:eastAsia="Arial" w:hAnsi="Arial" w:cs="Arial"/>
          <w:sz w:val="24"/>
        </w:rPr>
        <w:t xml:space="preserve"> </w:t>
      </w:r>
      <w:proofErr w:type="spellStart"/>
      <w:r w:rsidRPr="00D86FD8">
        <w:rPr>
          <w:rFonts w:ascii="Arial" w:eastAsia="Calibri" w:hAnsi="Arial" w:cs="Times New Roman"/>
          <w:sz w:val="24"/>
        </w:rPr>
        <w:t>Arnobio</w:t>
      </w:r>
      <w:proofErr w:type="spellEnd"/>
      <w:r w:rsidRPr="00D86FD8">
        <w:rPr>
          <w:rFonts w:ascii="Arial" w:eastAsia="Calibri" w:hAnsi="Arial" w:cs="Times New Roman"/>
          <w:sz w:val="24"/>
        </w:rPr>
        <w:t xml:space="preserve"> Moraga,</w:t>
      </w:r>
      <w:r w:rsidRPr="00D86FD8">
        <w:rPr>
          <w:rFonts w:ascii="Arial" w:eastAsia="Arial" w:hAnsi="Arial" w:cs="Arial"/>
          <w:sz w:val="24"/>
        </w:rPr>
        <w:t xml:space="preserve"> </w:t>
      </w:r>
      <w:r w:rsidRPr="00D86FD8">
        <w:rPr>
          <w:rFonts w:ascii="Arial" w:eastAsia="Calibri" w:hAnsi="Arial" w:cs="Times New Roman"/>
          <w:sz w:val="24"/>
        </w:rPr>
        <w:t xml:space="preserve">Salvador Reyes Navarrete Jaime, </w:t>
      </w:r>
      <w:proofErr w:type="spellStart"/>
      <w:r w:rsidRPr="00D86FD8">
        <w:rPr>
          <w:rFonts w:ascii="Arial" w:eastAsia="Calibri" w:hAnsi="Arial" w:cs="Times New Roman"/>
          <w:sz w:val="24"/>
        </w:rPr>
        <w:t>Genesis</w:t>
      </w:r>
      <w:proofErr w:type="spellEnd"/>
      <w:r w:rsidRPr="00D86FD8">
        <w:rPr>
          <w:rFonts w:ascii="Arial" w:eastAsia="Calibri" w:hAnsi="Arial" w:cs="Times New Roman"/>
          <w:sz w:val="24"/>
        </w:rPr>
        <w:t xml:space="preserve"> Azucena Saravia Navarrete, </w:t>
      </w:r>
      <w:proofErr w:type="spellStart"/>
      <w:r w:rsidRPr="00D86FD8">
        <w:rPr>
          <w:rFonts w:ascii="Arial" w:eastAsia="Calibri" w:hAnsi="Arial" w:cs="Times New Roman"/>
          <w:sz w:val="24"/>
        </w:rPr>
        <w:t>Wilver</w:t>
      </w:r>
      <w:proofErr w:type="spellEnd"/>
      <w:r w:rsidRPr="00D86FD8">
        <w:rPr>
          <w:rFonts w:ascii="Arial" w:eastAsia="Calibri" w:hAnsi="Arial" w:cs="Times New Roman"/>
          <w:sz w:val="24"/>
        </w:rPr>
        <w:t xml:space="preserve"> Alexander Portillo Torres</w:t>
      </w:r>
      <w:r w:rsidRPr="00D86FD8">
        <w:rPr>
          <w:rFonts w:ascii="Arial" w:eastAsia="Arial" w:hAnsi="Arial" w:cs="Arial"/>
          <w:sz w:val="24"/>
        </w:rPr>
        <w:t xml:space="preserve"> </w:t>
      </w:r>
      <w:r w:rsidRPr="00D86FD8">
        <w:rPr>
          <w:rFonts w:ascii="Arial" w:eastAsia="Calibri" w:hAnsi="Arial" w:cs="Times New Roman"/>
          <w:sz w:val="24"/>
        </w:rPr>
        <w:t xml:space="preserve">y el secretario de actuaciones </w:t>
      </w:r>
      <w:proofErr w:type="spellStart"/>
      <w:r w:rsidRPr="00D86FD8">
        <w:rPr>
          <w:rFonts w:ascii="Arial" w:eastAsia="Calibri" w:hAnsi="Arial" w:cs="Times New Roman"/>
          <w:sz w:val="24"/>
        </w:rPr>
        <w:t>Ronys</w:t>
      </w:r>
      <w:proofErr w:type="spellEnd"/>
      <w:r w:rsidRPr="00D86FD8">
        <w:rPr>
          <w:rFonts w:ascii="Arial" w:eastAsia="Calibri" w:hAnsi="Arial" w:cs="Times New Roman"/>
          <w:sz w:val="24"/>
        </w:rPr>
        <w:t xml:space="preserve"> </w:t>
      </w:r>
      <w:proofErr w:type="spellStart"/>
      <w:r w:rsidRPr="00D86FD8">
        <w:rPr>
          <w:rFonts w:ascii="Arial" w:eastAsia="Calibri" w:hAnsi="Arial" w:cs="Times New Roman"/>
          <w:sz w:val="24"/>
        </w:rPr>
        <w:t>Jasiri</w:t>
      </w:r>
      <w:proofErr w:type="spellEnd"/>
      <w:r w:rsidRPr="00D86FD8">
        <w:rPr>
          <w:rFonts w:ascii="Arial" w:eastAsia="Calibri" w:hAnsi="Arial" w:cs="Times New Roman"/>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w:t>
      </w:r>
      <w:r w:rsidRPr="00D86FD8">
        <w:rPr>
          <w:rFonts w:ascii="Arial" w:eastAsia="Arial" w:hAnsi="Arial" w:cs="Arial"/>
          <w:sz w:val="24"/>
        </w:rPr>
        <w:t xml:space="preserve"> </w:t>
      </w:r>
      <w:bookmarkStart w:id="0" w:name="_Hlk519239109"/>
      <w:r w:rsidRPr="00D86FD8">
        <w:rPr>
          <w:rFonts w:ascii="Arial" w:eastAsia="Calibri" w:hAnsi="Arial" w:cs="Times New Roman"/>
          <w:b/>
          <w:bCs/>
          <w:color w:val="00000A"/>
          <w:sz w:val="24"/>
          <w:u w:val="single"/>
        </w:rPr>
        <w:t>ACUERDO NUMERO UNO:</w:t>
      </w:r>
      <w:r w:rsidRPr="00D86FD8">
        <w:rPr>
          <w:rFonts w:ascii="Arial" w:eastAsia="Arial" w:hAnsi="Arial" w:cs="Arial"/>
          <w:color w:val="00000A"/>
          <w:sz w:val="24"/>
        </w:rPr>
        <w:t xml:space="preserve"> </w:t>
      </w:r>
      <w:r w:rsidRPr="00D86FD8">
        <w:rPr>
          <w:rFonts w:ascii="Arial" w:eastAsia="Calibri" w:hAnsi="Arial" w:cs="Times New Roman"/>
          <w:color w:val="00000A"/>
          <w:sz w:val="24"/>
        </w:rPr>
        <w:t xml:space="preserve">El Concejo Municipal en uso de sus facultades legales y por mayoría de votación </w:t>
      </w:r>
      <w:r w:rsidRPr="00D86FD8">
        <w:rPr>
          <w:rFonts w:ascii="Arial" w:eastAsia="Calibri" w:hAnsi="Arial" w:cs="Times New Roman"/>
          <w:b/>
          <w:bCs/>
          <w:color w:val="00000A"/>
          <w:sz w:val="24"/>
        </w:rPr>
        <w:t>ACUERDA</w:t>
      </w:r>
      <w:r w:rsidRPr="00D86FD8">
        <w:rPr>
          <w:rFonts w:ascii="Arial" w:eastAsia="Calibri" w:hAnsi="Arial" w:cs="Times New Roman"/>
          <w:color w:val="00000A"/>
          <w:sz w:val="24"/>
        </w:rPr>
        <w:t xml:space="preserve"> autorizar al Tesorero Municipal para que cancele la cantidad de </w:t>
      </w:r>
      <w:r w:rsidRPr="00D86FD8">
        <w:rPr>
          <w:rFonts w:ascii="Arial" w:eastAsia="Calibri" w:hAnsi="Arial" w:cs="Times New Roman"/>
          <w:b/>
          <w:bCs/>
          <w:color w:val="00000A"/>
          <w:sz w:val="24"/>
        </w:rPr>
        <w:t>NOVENTA DÓLARES ($90.00)</w:t>
      </w:r>
      <w:r w:rsidRPr="00D86FD8">
        <w:rPr>
          <w:rFonts w:ascii="Arial" w:eastAsia="Calibri" w:hAnsi="Arial" w:cs="Times New Roman"/>
          <w:color w:val="00000A"/>
          <w:sz w:val="24"/>
        </w:rPr>
        <w:t xml:space="preserve"> en concepto del soporte técnico al equipo servidor y sistema SAM en el Registro del Estado Familiar, erogar a nombre de Reinaldo Arnoldo Umaña Pérez, propietario de Júpiter Data. Comuníquese.</w:t>
      </w:r>
      <w:bookmarkEnd w:id="0"/>
      <w:r w:rsidRPr="00D86FD8">
        <w:rPr>
          <w:rFonts w:ascii="Arial" w:eastAsia="Arial" w:hAnsi="Arial" w:cs="Arial"/>
          <w:color w:val="00000A"/>
          <w:sz w:val="24"/>
        </w:rPr>
        <w:t xml:space="preserve">  </w:t>
      </w:r>
      <w:r w:rsidRPr="00D86FD8">
        <w:rPr>
          <w:rFonts w:ascii="Arial" w:eastAsia="Calibri" w:hAnsi="Arial" w:cs="Times New Roman"/>
          <w:b/>
          <w:bCs/>
          <w:color w:val="00000A"/>
          <w:sz w:val="24"/>
          <w:u w:val="single"/>
        </w:rPr>
        <w:t>ACUERDO NUMERO DOS:</w:t>
      </w:r>
      <w:r w:rsidRPr="00D86FD8">
        <w:rPr>
          <w:rFonts w:ascii="Arial" w:eastAsia="Calibri" w:hAnsi="Arial" w:cs="Times New Roman"/>
          <w:color w:val="00000A"/>
          <w:sz w:val="24"/>
        </w:rPr>
        <w:t xml:space="preserve"> El Concejo Municipal en uso de sus facultades legales y por mayoría de votación  </w:t>
      </w:r>
      <w:r w:rsidRPr="00D86FD8">
        <w:rPr>
          <w:rFonts w:ascii="Arial" w:eastAsia="Calibri" w:hAnsi="Arial" w:cs="Times New Roman"/>
          <w:b/>
          <w:bCs/>
          <w:color w:val="00000A"/>
          <w:sz w:val="24"/>
        </w:rPr>
        <w:t>ACUERDA</w:t>
      </w:r>
      <w:r w:rsidRPr="00D86FD8">
        <w:rPr>
          <w:rFonts w:ascii="Arial" w:eastAsia="Arial" w:hAnsi="Arial" w:cs="Arial"/>
          <w:b/>
          <w:bCs/>
          <w:color w:val="00000A"/>
          <w:sz w:val="24"/>
        </w:rPr>
        <w:t xml:space="preserve"> </w:t>
      </w:r>
      <w:r w:rsidRPr="00D86FD8">
        <w:rPr>
          <w:rFonts w:ascii="Arial" w:eastAsia="Calibri" w:hAnsi="Arial" w:cs="Times New Roman"/>
          <w:color w:val="00000A"/>
          <w:sz w:val="24"/>
        </w:rPr>
        <w:t xml:space="preserve">priorizar la inversión de los fondos del </w:t>
      </w:r>
      <w:r w:rsidRPr="00D86FD8">
        <w:rPr>
          <w:rFonts w:ascii="Arial" w:eastAsia="Calibri" w:hAnsi="Arial" w:cs="Times New Roman"/>
          <w:b/>
          <w:bCs/>
          <w:color w:val="00000A"/>
          <w:sz w:val="24"/>
        </w:rPr>
        <w:t>75% FODES</w:t>
      </w:r>
      <w:r w:rsidRPr="00D86FD8">
        <w:rPr>
          <w:rFonts w:ascii="Arial" w:eastAsia="Calibri" w:hAnsi="Arial" w:cs="Times New Roman"/>
          <w:color w:val="00000A"/>
          <w:sz w:val="24"/>
        </w:rPr>
        <w:t xml:space="preserve"> para la realización del proyecto </w:t>
      </w:r>
      <w:r w:rsidRPr="00D86FD8">
        <w:rPr>
          <w:rFonts w:ascii="Arial" w:eastAsia="Arial" w:hAnsi="Arial" w:cs="Arial"/>
          <w:b/>
          <w:bCs/>
          <w:color w:val="00000A"/>
          <w:sz w:val="24"/>
        </w:rPr>
        <w:t>“</w:t>
      </w:r>
      <w:r w:rsidRPr="00D86FD8">
        <w:rPr>
          <w:rFonts w:ascii="Arial" w:eastAsia="Calibri" w:hAnsi="Arial" w:cs="Times New Roman"/>
          <w:b/>
          <w:bCs/>
          <w:color w:val="00000A"/>
          <w:sz w:val="24"/>
        </w:rPr>
        <w:t>CELEBRACIÓN DE LAS FIESTAS PATRONALES EN HONOR A SANTA CLARA DE ASÍS, CANTÓN SANTA CLARA, SAN RAFAEL ORIENTE, SAN MIGUEL</w:t>
      </w:r>
      <w:r w:rsidRPr="00D86FD8">
        <w:rPr>
          <w:rFonts w:ascii="Arial" w:eastAsia="Arial" w:hAnsi="Arial" w:cs="Arial"/>
          <w:b/>
          <w:bCs/>
          <w:color w:val="00000A"/>
          <w:sz w:val="24"/>
        </w:rPr>
        <w:t xml:space="preserve">”, </w:t>
      </w:r>
      <w:r w:rsidRPr="00D86FD8">
        <w:rPr>
          <w:rFonts w:ascii="Arial" w:eastAsia="Calibri" w:hAnsi="Arial" w:cs="Times New Roman"/>
          <w:color w:val="00000A"/>
          <w:sz w:val="24"/>
        </w:rPr>
        <w:t xml:space="preserve">se autoriza al Jefe de la UACI para que en coordinación con el encargado de la Unidad de Promoción Social elaboren el perfil respectivo. Comuníquese. </w:t>
      </w:r>
      <w:r w:rsidRPr="00D86FD8">
        <w:rPr>
          <w:rFonts w:ascii="Arial" w:eastAsia="Calibri" w:hAnsi="Arial" w:cs="Times New Roman"/>
          <w:b/>
          <w:bCs/>
          <w:color w:val="00000A"/>
          <w:sz w:val="24"/>
          <w:u w:val="single"/>
        </w:rPr>
        <w:t>ACUERDO NUMERO TRES:</w:t>
      </w:r>
      <w:r w:rsidRPr="00D86FD8">
        <w:rPr>
          <w:rFonts w:ascii="Arial" w:eastAsia="Calibri" w:hAnsi="Arial" w:cs="Times New Roman"/>
          <w:color w:val="00000A"/>
          <w:sz w:val="24"/>
        </w:rPr>
        <w:t xml:space="preserve"> El Concejo  Municipal CONSIDERANDO la solicitud realizada por el Director del Centro Escolar Caserío El Mango, en uso de sus facultades legales y por mayoría de votación se </w:t>
      </w:r>
      <w:r w:rsidRPr="00D86FD8">
        <w:rPr>
          <w:rFonts w:ascii="Arial" w:eastAsia="Calibri" w:hAnsi="Arial" w:cs="Times New Roman"/>
          <w:b/>
          <w:bCs/>
          <w:color w:val="00000A"/>
          <w:sz w:val="24"/>
        </w:rPr>
        <w:t>ACUERDA</w:t>
      </w:r>
      <w:r w:rsidRPr="00D86FD8">
        <w:rPr>
          <w:rFonts w:ascii="Arial" w:eastAsia="Calibri" w:hAnsi="Arial" w:cs="Times New Roman"/>
          <w:color w:val="00000A"/>
          <w:sz w:val="24"/>
        </w:rPr>
        <w:t xml:space="preserve"> autorizar al jefe de la UACI para que gestione la adquisición de 18 pares de baquetas que serán utilizados por los estudiantes </w:t>
      </w:r>
      <w:r w:rsidRPr="00D86FD8">
        <w:rPr>
          <w:rFonts w:ascii="Arial" w:eastAsia="Calibri" w:hAnsi="Arial" w:cs="Times New Roman"/>
          <w:color w:val="00000A"/>
          <w:sz w:val="24"/>
        </w:rPr>
        <w:lastRenderedPageBreak/>
        <w:t xml:space="preserve">integrantes de la banda de paz del Centro Escolar Caserío El Mango, en consecuencia se autoriza al Tesorero Municipal para que cancele lo gestionado. Comuníquese. </w:t>
      </w:r>
      <w:r w:rsidRPr="00D86FD8">
        <w:rPr>
          <w:rFonts w:ascii="Arial" w:eastAsia="Calibri" w:hAnsi="Arial" w:cs="Times New Roman"/>
          <w:b/>
          <w:bCs/>
          <w:color w:val="00000A"/>
          <w:sz w:val="24"/>
          <w:u w:val="single"/>
        </w:rPr>
        <w:t>ACUERDO NUMERO CUATRO:</w:t>
      </w:r>
      <w:r w:rsidRPr="00D86FD8">
        <w:rPr>
          <w:rFonts w:ascii="Arial" w:eastAsia="Calibri" w:hAnsi="Arial" w:cs="Times New Roman"/>
          <w:color w:val="00000A"/>
          <w:sz w:val="24"/>
        </w:rPr>
        <w:t xml:space="preserve"> </w:t>
      </w:r>
      <w:r w:rsidRPr="00D86FD8">
        <w:rPr>
          <w:rFonts w:ascii="Arial" w:eastAsia="Calibri" w:hAnsi="Arial" w:cs="Times New Roman"/>
          <w:color w:val="00000A"/>
          <w:sz w:val="24"/>
        </w:rPr>
        <w:tab/>
        <w:t xml:space="preserve">El Concejo Municipal en uso de sus facultades legales y por mayoría de votación </w:t>
      </w:r>
      <w:r w:rsidRPr="00D86FD8">
        <w:rPr>
          <w:rFonts w:ascii="Arial" w:eastAsia="Calibri" w:hAnsi="Arial" w:cs="Times New Roman"/>
          <w:b/>
          <w:bCs/>
          <w:color w:val="00000A"/>
          <w:sz w:val="24"/>
        </w:rPr>
        <w:t>ACUERDA</w:t>
      </w:r>
      <w:r w:rsidRPr="00D86FD8">
        <w:rPr>
          <w:rFonts w:ascii="Arial" w:eastAsia="Arial" w:hAnsi="Arial" w:cs="Arial"/>
          <w:b/>
          <w:bCs/>
          <w:color w:val="00000A"/>
          <w:sz w:val="24"/>
        </w:rPr>
        <w:t xml:space="preserve"> </w:t>
      </w:r>
      <w:r w:rsidRPr="00D86FD8">
        <w:rPr>
          <w:rFonts w:ascii="Arial" w:eastAsia="Calibri" w:hAnsi="Arial" w:cs="Times New Roman"/>
          <w:color w:val="00000A"/>
          <w:sz w:val="24"/>
        </w:rPr>
        <w:t xml:space="preserve">priorizar la inversión de los fondos del </w:t>
      </w:r>
      <w:r w:rsidRPr="00D86FD8">
        <w:rPr>
          <w:rFonts w:ascii="Arial" w:eastAsia="Calibri" w:hAnsi="Arial" w:cs="Times New Roman"/>
          <w:b/>
          <w:bCs/>
          <w:color w:val="00000A"/>
          <w:sz w:val="24"/>
        </w:rPr>
        <w:t>75% FODES</w:t>
      </w:r>
      <w:r w:rsidRPr="00D86FD8">
        <w:rPr>
          <w:rFonts w:ascii="Arial" w:eastAsia="Calibri" w:hAnsi="Arial" w:cs="Times New Roman"/>
          <w:color w:val="00000A"/>
          <w:sz w:val="24"/>
        </w:rPr>
        <w:t xml:space="preserve"> para la realización del proyecto </w:t>
      </w:r>
      <w:r w:rsidRPr="00D86FD8">
        <w:rPr>
          <w:rFonts w:ascii="Arial" w:eastAsia="Arial" w:hAnsi="Arial" w:cs="Arial"/>
          <w:b/>
          <w:bCs/>
          <w:color w:val="00000A"/>
          <w:sz w:val="24"/>
        </w:rPr>
        <w:t>“</w:t>
      </w:r>
      <w:r w:rsidRPr="00D86FD8">
        <w:rPr>
          <w:rFonts w:ascii="Arial" w:eastAsia="Calibri" w:hAnsi="Arial" w:cs="Times New Roman"/>
          <w:b/>
          <w:bCs/>
          <w:color w:val="00000A"/>
          <w:sz w:val="24"/>
        </w:rPr>
        <w:t>CELEBRACIÓN DE LAS FIESTAS PATRONALES EN HONOR A LA VIRGEN DEL TRANSITO DE MARÍA, CANTÓN PIEDRA AZUL, SAN RAFAEL ORIENTE, SAN MIGUEL</w:t>
      </w:r>
      <w:r w:rsidRPr="00D86FD8">
        <w:rPr>
          <w:rFonts w:ascii="Arial" w:eastAsia="Arial" w:hAnsi="Arial" w:cs="Arial"/>
          <w:b/>
          <w:bCs/>
          <w:color w:val="00000A"/>
          <w:sz w:val="24"/>
        </w:rPr>
        <w:t xml:space="preserve">”, </w:t>
      </w:r>
      <w:r w:rsidRPr="00D86FD8">
        <w:rPr>
          <w:rFonts w:ascii="Arial" w:eastAsia="Calibri" w:hAnsi="Arial" w:cs="Times New Roman"/>
          <w:color w:val="00000A"/>
          <w:sz w:val="24"/>
        </w:rPr>
        <w:t xml:space="preserve">se autoriza al Jefe de la UACI para que en coordinación con el encargado de la Unidad de Promoción Social elaboren el perfil respectivo. Comuníquese. </w:t>
      </w:r>
      <w:r w:rsidRPr="00D86FD8">
        <w:rPr>
          <w:rFonts w:ascii="Arial" w:eastAsia="Calibri" w:hAnsi="Arial" w:cs="Times New Roman"/>
          <w:b/>
          <w:bCs/>
          <w:color w:val="00000A"/>
          <w:sz w:val="24"/>
          <w:u w:val="single"/>
        </w:rPr>
        <w:t>ACUERDO NUMERO CINCO:</w:t>
      </w:r>
      <w:r w:rsidRPr="00D86FD8">
        <w:rPr>
          <w:rFonts w:ascii="Arial" w:eastAsia="Calibri" w:hAnsi="Arial" w:cs="Times New Roman"/>
          <w:color w:val="00000A"/>
          <w:sz w:val="24"/>
        </w:rPr>
        <w:t xml:space="preserve"> El Concejo Municipal CONSIDERANDO la solicitud realizada por el CDE del Centro Escolar Cantón Piedra Azul, en uso de sus facultades y por votación unánime se </w:t>
      </w:r>
      <w:r w:rsidRPr="00D86FD8">
        <w:rPr>
          <w:rFonts w:ascii="Arial" w:eastAsia="Calibri" w:hAnsi="Arial" w:cs="Times New Roman"/>
          <w:b/>
          <w:bCs/>
          <w:color w:val="00000A"/>
          <w:sz w:val="24"/>
        </w:rPr>
        <w:t>ACUERDA</w:t>
      </w:r>
      <w:r w:rsidRPr="00D86FD8">
        <w:rPr>
          <w:rFonts w:ascii="Arial" w:eastAsia="Calibri" w:hAnsi="Arial" w:cs="Times New Roman"/>
          <w:color w:val="00000A"/>
          <w:sz w:val="24"/>
        </w:rPr>
        <w:t xml:space="preserve"> autorizar al Administrador de Contratos para que gestione la elaboración y la instalación de una puerta y ventana en el Cafetín del Centro Escolar Piedra Azul Centro, en consecuencia se autoriza al Tesorero Municipal para que cancele los costos de la elaboración e instalación. Comuníquese. </w:t>
      </w:r>
      <w:r w:rsidRPr="00D86FD8">
        <w:rPr>
          <w:rFonts w:ascii="Arial" w:eastAsia="Calibri" w:hAnsi="Arial" w:cs="Times New Roman"/>
          <w:b/>
          <w:bCs/>
          <w:color w:val="00000A"/>
          <w:sz w:val="24"/>
          <w:u w:val="single"/>
        </w:rPr>
        <w:t>ACUERDO NUMERO SEIS:</w:t>
      </w:r>
      <w:r w:rsidRPr="00D86FD8">
        <w:rPr>
          <w:rFonts w:ascii="Arial" w:eastAsia="Calibri" w:hAnsi="Arial" w:cs="Times New Roman"/>
          <w:color w:val="00000A"/>
          <w:sz w:val="24"/>
        </w:rPr>
        <w:t xml:space="preserve"> El Concejo Municipal CONSIDERANDO la solicitud realizada por la encargada de la Unidad de Genero y en uso de sus facultades legales, por mayoría de votación se </w:t>
      </w:r>
      <w:r w:rsidRPr="00D86FD8">
        <w:rPr>
          <w:rFonts w:ascii="Arial" w:eastAsia="Calibri" w:hAnsi="Arial" w:cs="Times New Roman"/>
          <w:b/>
          <w:bCs/>
          <w:color w:val="00000A"/>
          <w:sz w:val="24"/>
        </w:rPr>
        <w:t xml:space="preserve">ACUERDA </w:t>
      </w:r>
      <w:r w:rsidRPr="00D86FD8">
        <w:rPr>
          <w:rFonts w:ascii="Arial" w:eastAsia="Calibri" w:hAnsi="Arial" w:cs="Times New Roman"/>
          <w:color w:val="00000A"/>
          <w:sz w:val="24"/>
        </w:rPr>
        <w:t xml:space="preserve">autorizar al Tesorero Municipal para que de la cuenta perteneciente al </w:t>
      </w:r>
      <w:r w:rsidRPr="00D86FD8">
        <w:rPr>
          <w:rFonts w:ascii="Arial" w:eastAsia="Calibri" w:hAnsi="Arial" w:cs="Times New Roman"/>
          <w:b/>
          <w:bCs/>
          <w:color w:val="00000A"/>
          <w:sz w:val="24"/>
        </w:rPr>
        <w:t>FONDO MUNICIPAL</w:t>
      </w:r>
      <w:r w:rsidRPr="00D86FD8">
        <w:rPr>
          <w:rFonts w:ascii="Arial" w:eastAsia="Calibri" w:hAnsi="Arial" w:cs="Times New Roman"/>
          <w:color w:val="00000A"/>
          <w:sz w:val="24"/>
        </w:rPr>
        <w:t xml:space="preserve"> cancele el suministro de 300 refrigerios para los participantes de los equipos, banda de paz y grupo coreográfico que participaran en el acto inaugural del torneo de softbol femenino. Comuníquese. </w:t>
      </w:r>
      <w:r w:rsidRPr="00D86FD8">
        <w:rPr>
          <w:rFonts w:ascii="Arial" w:eastAsia="Calibri" w:hAnsi="Arial" w:cs="Times New Roman"/>
          <w:b/>
          <w:bCs/>
          <w:color w:val="00000A"/>
          <w:sz w:val="24"/>
          <w:u w:val="single"/>
        </w:rPr>
        <w:t>ACUERDO NUMERO SIETE:</w:t>
      </w:r>
      <w:r w:rsidRPr="00D86FD8">
        <w:rPr>
          <w:rFonts w:ascii="Arial" w:eastAsia="Calibri" w:hAnsi="Arial" w:cs="Times New Roman"/>
          <w:color w:val="00000A"/>
          <w:sz w:val="24"/>
        </w:rPr>
        <w:t xml:space="preserve"> El Concejo Municipal CONSIDERANDO que en coordinación con FUNSALPRODESE se ha organizado la conformación de un grupo musical Municipal, y que la organización ha donado los bafles, Snake con 16 entradas y extensiones para micrófonos; y para complementar el equipo de sonido, por mayoría de votación se </w:t>
      </w:r>
      <w:r w:rsidRPr="00D86FD8">
        <w:rPr>
          <w:rFonts w:ascii="Arial" w:eastAsia="Calibri" w:hAnsi="Arial" w:cs="Times New Roman"/>
          <w:b/>
          <w:color w:val="00000A"/>
          <w:sz w:val="24"/>
        </w:rPr>
        <w:t>ACUERDA</w:t>
      </w:r>
      <w:r w:rsidRPr="00D86FD8">
        <w:rPr>
          <w:rFonts w:ascii="Arial" w:eastAsia="Calibri" w:hAnsi="Arial" w:cs="Times New Roman"/>
          <w:color w:val="00000A"/>
          <w:sz w:val="24"/>
        </w:rPr>
        <w:t xml:space="preserve"> autorizar al tesorero Municipal para que cancele la adquisición de una consola, un amplificar de poder y una extensión </w:t>
      </w:r>
      <w:proofErr w:type="spellStart"/>
      <w:r w:rsidRPr="00D86FD8">
        <w:rPr>
          <w:rFonts w:ascii="Arial" w:eastAsia="Calibri" w:hAnsi="Arial" w:cs="Times New Roman"/>
          <w:color w:val="00000A"/>
          <w:sz w:val="24"/>
        </w:rPr>
        <w:t>speakon</w:t>
      </w:r>
      <w:proofErr w:type="spellEnd"/>
      <w:r w:rsidRPr="00D86FD8">
        <w:rPr>
          <w:rFonts w:ascii="Arial" w:eastAsia="Calibri" w:hAnsi="Arial" w:cs="Times New Roman"/>
          <w:color w:val="00000A"/>
          <w:sz w:val="24"/>
        </w:rPr>
        <w:t xml:space="preserve"> por un monto de </w:t>
      </w:r>
      <w:r w:rsidRPr="00D86FD8">
        <w:rPr>
          <w:rFonts w:ascii="Arial" w:eastAsia="Calibri" w:hAnsi="Arial" w:cs="Times New Roman"/>
          <w:b/>
          <w:color w:val="00000A"/>
          <w:sz w:val="24"/>
        </w:rPr>
        <w:t>UN MIL CUATROCIENTOS SESENTA Y CUATRO 70/100 ($1,464.70)</w:t>
      </w:r>
      <w:r w:rsidRPr="00D86FD8">
        <w:rPr>
          <w:rFonts w:ascii="Arial" w:eastAsia="Calibri" w:hAnsi="Arial" w:cs="Times New Roman"/>
          <w:color w:val="00000A"/>
          <w:sz w:val="24"/>
        </w:rPr>
        <w:t xml:space="preserve">. Comuníquese. </w:t>
      </w:r>
      <w:r w:rsidRPr="00D86FD8">
        <w:rPr>
          <w:rFonts w:ascii="Arial" w:eastAsia="Arial" w:hAnsi="Arial" w:cs="Arial"/>
          <w:b/>
          <w:color w:val="00000A"/>
          <w:sz w:val="24"/>
          <w:u w:val="single"/>
        </w:rPr>
        <w:t>ACUERDO NUMERO OCHO:</w:t>
      </w:r>
      <w:r w:rsidRPr="00D86FD8">
        <w:rPr>
          <w:rFonts w:ascii="Arial" w:eastAsia="Calibri" w:hAnsi="Arial" w:cs="Times New Roman"/>
          <w:color w:val="00000A"/>
          <w:sz w:val="24"/>
        </w:rPr>
        <w:t xml:space="preserve"> </w:t>
      </w:r>
      <w:r w:rsidRPr="00D86FD8">
        <w:rPr>
          <w:rFonts w:ascii="Arial" w:eastAsia="Arial" w:hAnsi="Arial" w:cs="Arial"/>
          <w:color w:val="00000A"/>
          <w:sz w:val="24"/>
        </w:rPr>
        <w:t xml:space="preserve">El Concejo Municipal CONSIDERANDO la solicitud de la ADESCOSAJ del Caserío San José, y conociendo de que Visión Mundial ejecutara la realización de </w:t>
      </w:r>
      <w:r w:rsidRPr="00D86FD8">
        <w:rPr>
          <w:rFonts w:ascii="Arial" w:eastAsia="Arial" w:hAnsi="Arial" w:cs="Arial"/>
          <w:color w:val="00000A"/>
          <w:sz w:val="24"/>
        </w:rPr>
        <w:lastRenderedPageBreak/>
        <w:t xml:space="preserve">un parque y cancha en el terreno propiedad de la Municipalidad en donde la comunidad aportara la mano de obra y la Municipalidad apoyara en aportes menores, por tanto, y en uso de sus facultades legales y por mayoría de votación se </w:t>
      </w:r>
      <w:r w:rsidRPr="00D86FD8">
        <w:rPr>
          <w:rFonts w:ascii="Arial" w:eastAsia="Arial" w:hAnsi="Arial" w:cs="Arial"/>
          <w:b/>
          <w:color w:val="00000A"/>
          <w:sz w:val="24"/>
        </w:rPr>
        <w:t xml:space="preserve">ACUERDA </w:t>
      </w:r>
      <w:r w:rsidRPr="00D86FD8">
        <w:rPr>
          <w:rFonts w:ascii="Arial" w:eastAsia="Arial" w:hAnsi="Arial" w:cs="Arial"/>
          <w:color w:val="00000A"/>
          <w:sz w:val="24"/>
        </w:rPr>
        <w:t xml:space="preserve">priorizar la inversión de los fondos del </w:t>
      </w:r>
      <w:r w:rsidRPr="00D86FD8">
        <w:rPr>
          <w:rFonts w:ascii="Arial" w:eastAsia="Arial" w:hAnsi="Arial" w:cs="Arial"/>
          <w:b/>
          <w:color w:val="00000A"/>
          <w:sz w:val="24"/>
        </w:rPr>
        <w:t>75% FODES</w:t>
      </w:r>
      <w:r w:rsidRPr="00D86FD8">
        <w:rPr>
          <w:rFonts w:ascii="Arial" w:eastAsia="Arial" w:hAnsi="Arial" w:cs="Arial"/>
          <w:color w:val="00000A"/>
          <w:sz w:val="24"/>
        </w:rPr>
        <w:t xml:space="preserve"> para la realización del proyecto </w:t>
      </w:r>
      <w:r w:rsidRPr="00D86FD8">
        <w:rPr>
          <w:rFonts w:ascii="Arial" w:eastAsia="Arial" w:hAnsi="Arial" w:cs="Arial"/>
          <w:b/>
          <w:color w:val="00000A"/>
          <w:sz w:val="24"/>
        </w:rPr>
        <w:t>“</w:t>
      </w:r>
      <w:r w:rsidRPr="00D86FD8">
        <w:rPr>
          <w:rFonts w:ascii="Arial" w:eastAsia="Arial" w:hAnsi="Arial" w:cs="Arial"/>
          <w:b/>
          <w:bCs/>
          <w:color w:val="00000A"/>
          <w:sz w:val="24"/>
        </w:rPr>
        <w:t>APORTE DE MATERIALES Y EQUIPO PARA LA CONSTRUCCIÓN DEL PARQUE EN TERRENO DE PREDIO DE LA FERIA EN CASERÍO SAN JOSÉ, CANTÓN LOS ZELAYA, SAN RAFAEL ORIENTE DEPARTAMENTO DE SAN MIGUEL</w:t>
      </w:r>
      <w:r w:rsidRPr="00D86FD8">
        <w:rPr>
          <w:rFonts w:ascii="Arial" w:eastAsia="Arial" w:hAnsi="Arial" w:cs="Arial"/>
          <w:b/>
          <w:color w:val="00000A"/>
          <w:sz w:val="24"/>
        </w:rPr>
        <w:t xml:space="preserve">”, </w:t>
      </w:r>
      <w:r w:rsidRPr="00D86FD8">
        <w:rPr>
          <w:rFonts w:ascii="Arial" w:eastAsia="Arial" w:hAnsi="Arial" w:cs="Arial"/>
          <w:color w:val="00000A"/>
          <w:sz w:val="24"/>
        </w:rPr>
        <w:t>se autoriza al jefe de la UACI para que en coordinación con el Administrador de Contratos elaboren el perfil respectivo. Comuníquese.</w:t>
      </w:r>
      <w:r w:rsidRPr="00D86FD8">
        <w:rPr>
          <w:rFonts w:ascii="Arial" w:eastAsia="Calibri" w:hAnsi="Arial" w:cs="Times New Roman"/>
          <w:color w:val="00000A"/>
          <w:sz w:val="24"/>
        </w:rPr>
        <w:t xml:space="preserve"> </w:t>
      </w:r>
      <w:r w:rsidRPr="00D86FD8">
        <w:rPr>
          <w:rFonts w:ascii="Arial" w:eastAsia="Calibri" w:hAnsi="Arial" w:cs="Times New Roman"/>
          <w:b/>
          <w:bCs/>
          <w:color w:val="00000A"/>
          <w:sz w:val="24"/>
          <w:u w:val="single"/>
        </w:rPr>
        <w:t>ACUERDO NUMERO NUEVE:</w:t>
      </w:r>
      <w:r w:rsidRPr="00D86FD8">
        <w:rPr>
          <w:rFonts w:ascii="Arial" w:eastAsia="Calibri" w:hAnsi="Arial" w:cs="Times New Roman"/>
          <w:color w:val="00000A"/>
          <w:sz w:val="24"/>
        </w:rPr>
        <w:t xml:space="preserve"> Este Concejo Municipal de conformidad con el artículo 57 de la Ley Transitoria del Registro del Estado Familiar, </w:t>
      </w:r>
      <w:r w:rsidRPr="00D86FD8">
        <w:rPr>
          <w:rFonts w:ascii="Arial" w:eastAsia="Calibri" w:hAnsi="Arial" w:cs="Times New Roman"/>
          <w:b/>
          <w:bCs/>
          <w:color w:val="00000A"/>
          <w:sz w:val="24"/>
        </w:rPr>
        <w:t>POR TANTO</w:t>
      </w:r>
      <w:r w:rsidRPr="00D86FD8">
        <w:rPr>
          <w:rFonts w:ascii="Arial" w:eastAsia="Calibri" w:hAnsi="Arial" w:cs="Times New Roman"/>
          <w:color w:val="00000A"/>
          <w:sz w:val="24"/>
        </w:rPr>
        <w:t xml:space="preserve"> este concejo por</w:t>
      </w:r>
      <w:r w:rsidRPr="00D86FD8">
        <w:rPr>
          <w:rFonts w:ascii="Arial" w:eastAsia="Arial" w:hAnsi="Arial" w:cs="Arial"/>
          <w:color w:val="00000A"/>
          <w:sz w:val="24"/>
        </w:rPr>
        <w:t xml:space="preserve"> </w:t>
      </w:r>
      <w:r w:rsidRPr="00D86FD8">
        <w:rPr>
          <w:rFonts w:ascii="Arial" w:eastAsia="Calibri" w:hAnsi="Arial" w:cs="Times New Roman"/>
          <w:color w:val="00000A"/>
          <w:sz w:val="24"/>
        </w:rPr>
        <w:t>votación unánime</w:t>
      </w:r>
      <w:r w:rsidRPr="00D86FD8">
        <w:rPr>
          <w:rFonts w:ascii="Arial" w:eastAsia="Arial" w:hAnsi="Arial" w:cs="Arial"/>
          <w:color w:val="00000A"/>
          <w:sz w:val="24"/>
        </w:rPr>
        <w:t xml:space="preserve"> </w:t>
      </w:r>
      <w:r w:rsidRPr="00D86FD8">
        <w:rPr>
          <w:rFonts w:ascii="Arial" w:eastAsia="Calibri" w:hAnsi="Arial" w:cs="Times New Roman"/>
          <w:b/>
          <w:bCs/>
          <w:color w:val="00000A"/>
          <w:sz w:val="24"/>
        </w:rPr>
        <w:t>ACUERDA</w:t>
      </w:r>
      <w:r w:rsidRPr="00D86FD8">
        <w:rPr>
          <w:rFonts w:ascii="Arial" w:eastAsia="Calibri" w:hAnsi="Arial" w:cs="Times New Roman"/>
          <w:color w:val="00000A"/>
          <w:sz w:val="24"/>
        </w:rPr>
        <w:t xml:space="preserve">: Autorizar a la Jefe del Registro del Estado Familiar Reina Margarita Morales </w:t>
      </w:r>
      <w:proofErr w:type="spellStart"/>
      <w:r w:rsidRPr="00D86FD8">
        <w:rPr>
          <w:rFonts w:ascii="Arial" w:eastAsia="Calibri" w:hAnsi="Arial" w:cs="Times New Roman"/>
          <w:color w:val="00000A"/>
          <w:sz w:val="24"/>
        </w:rPr>
        <w:t>Diaz</w:t>
      </w:r>
      <w:proofErr w:type="spellEnd"/>
      <w:r w:rsidRPr="00D86FD8">
        <w:rPr>
          <w:rFonts w:ascii="Arial" w:eastAsia="Calibri" w:hAnsi="Arial" w:cs="Times New Roman"/>
          <w:color w:val="00000A"/>
          <w:sz w:val="24"/>
        </w:rPr>
        <w:t xml:space="preserve"> quien ha hecho las diligencias respectivas para dar cumplimiento a la reposición de </w:t>
      </w:r>
      <w:r w:rsidRPr="00D86FD8">
        <w:rPr>
          <w:rFonts w:ascii="Arial" w:eastAsia="Calibri" w:hAnsi="Arial" w:cs="Times New Roman"/>
          <w:b/>
          <w:bCs/>
          <w:color w:val="00000A"/>
          <w:sz w:val="24"/>
        </w:rPr>
        <w:t>partida de Matrimonio de JOSE DEL SOCORRO VILLEGAS Y DIONICIA COTO</w:t>
      </w:r>
      <w:r w:rsidRPr="00D86FD8">
        <w:rPr>
          <w:rFonts w:ascii="Arial" w:eastAsia="Calibri" w:hAnsi="Arial" w:cs="Times New Roman"/>
          <w:color w:val="00000A"/>
          <w:sz w:val="24"/>
        </w:rPr>
        <w:t>, presentando el documento base para la reposición: Certificación de partida de matrimonio expedida el diez de mayo de mil novecientos ochenta y tres</w:t>
      </w:r>
      <w:r w:rsidRPr="00D86FD8">
        <w:rPr>
          <w:rFonts w:ascii="Arial" w:eastAsia="Arial" w:hAnsi="Arial" w:cs="Arial"/>
          <w:color w:val="00000A"/>
          <w:sz w:val="24"/>
        </w:rPr>
        <w:t xml:space="preserve"> </w:t>
      </w:r>
      <w:r w:rsidRPr="00D86FD8">
        <w:rPr>
          <w:rFonts w:ascii="Arial" w:eastAsia="Calibri" w:hAnsi="Arial" w:cs="Times New Roman"/>
          <w:color w:val="00000A"/>
          <w:sz w:val="24"/>
        </w:rPr>
        <w:t xml:space="preserve">y autenticada por el notario </w:t>
      </w:r>
      <w:r w:rsidRPr="00D86FD8">
        <w:rPr>
          <w:rFonts w:ascii="Arial" w:eastAsia="Calibri" w:hAnsi="Arial" w:cs="Times New Roman"/>
          <w:color w:val="00000A"/>
          <w:sz w:val="24"/>
          <w:highlight w:val="black"/>
        </w:rPr>
        <w:t>***************************</w:t>
      </w:r>
      <w:r w:rsidRPr="00D86FD8">
        <w:rPr>
          <w:rFonts w:ascii="Arial" w:eastAsia="Calibri" w:hAnsi="Arial" w:cs="Times New Roman"/>
          <w:color w:val="00000A"/>
          <w:sz w:val="24"/>
        </w:rPr>
        <w:t xml:space="preserve"> el día tres de julio del año dos mil dieciocho: Certifíquese; </w:t>
      </w:r>
      <w:r w:rsidRPr="00D86FD8">
        <w:rPr>
          <w:rFonts w:ascii="Arial" w:eastAsia="Calibri" w:hAnsi="Arial" w:cs="Times New Roman"/>
          <w:b/>
          <w:bCs/>
          <w:color w:val="00000A"/>
          <w:sz w:val="24"/>
          <w:u w:val="single"/>
        </w:rPr>
        <w:t>ACUERDO NUMERO DIEZ:</w:t>
      </w:r>
      <w:r w:rsidRPr="00D86FD8">
        <w:rPr>
          <w:rFonts w:ascii="Arial" w:eastAsia="Calibri" w:hAnsi="Arial" w:cs="Times New Roman"/>
          <w:color w:val="00000A"/>
          <w:sz w:val="24"/>
        </w:rPr>
        <w:t xml:space="preserve"> </w:t>
      </w:r>
      <w:r w:rsidRPr="00D86FD8">
        <w:rPr>
          <w:rFonts w:ascii="Arial" w:eastAsia="Calibri" w:hAnsi="Arial" w:cs="Times New Roman"/>
          <w:color w:val="00000A"/>
          <w:sz w:val="25"/>
          <w:szCs w:val="25"/>
        </w:rPr>
        <w:t xml:space="preserve">El Concejo Municipal en uso de sus facultades legales por mayoría de votación </w:t>
      </w:r>
      <w:r w:rsidRPr="00D86FD8">
        <w:rPr>
          <w:rFonts w:ascii="Arial" w:eastAsia="Calibri" w:hAnsi="Arial" w:cs="Times New Roman"/>
          <w:b/>
          <w:bCs/>
          <w:color w:val="00000A"/>
          <w:sz w:val="25"/>
          <w:szCs w:val="25"/>
        </w:rPr>
        <w:t xml:space="preserve">ACUERDA: I).- </w:t>
      </w:r>
      <w:r w:rsidRPr="00D86FD8">
        <w:rPr>
          <w:rFonts w:ascii="Arial" w:eastAsia="Calibri" w:hAnsi="Arial" w:cs="Times New Roman"/>
          <w:color w:val="00000A"/>
          <w:sz w:val="25"/>
          <w:szCs w:val="25"/>
        </w:rPr>
        <w:t xml:space="preserve">Aprobar el perfil del proyecto </w:t>
      </w:r>
      <w:r w:rsidRPr="00D86FD8">
        <w:rPr>
          <w:rFonts w:ascii="Arial" w:eastAsia="Arial" w:hAnsi="Arial" w:cs="Arial"/>
          <w:b/>
          <w:bCs/>
          <w:color w:val="00000A"/>
          <w:sz w:val="25"/>
          <w:szCs w:val="25"/>
        </w:rPr>
        <w:t>“</w:t>
      </w:r>
      <w:r w:rsidRPr="00D86FD8">
        <w:rPr>
          <w:rFonts w:ascii="Arial" w:eastAsia="Calibri" w:hAnsi="Arial" w:cs="Times New Roman"/>
          <w:b/>
          <w:bCs/>
          <w:color w:val="00000A"/>
          <w:sz w:val="25"/>
          <w:szCs w:val="25"/>
        </w:rPr>
        <w:t>TALLER DE MUSICA EN EL CENTRO ESCOLAR CASERIO EL MACHO</w:t>
      </w:r>
      <w:r w:rsidRPr="00D86FD8">
        <w:rPr>
          <w:rFonts w:ascii="Arial" w:eastAsia="Arial" w:hAnsi="Arial" w:cs="Arial"/>
          <w:b/>
          <w:bCs/>
          <w:color w:val="00000A"/>
          <w:sz w:val="25"/>
          <w:szCs w:val="25"/>
        </w:rPr>
        <w:t>”</w:t>
      </w:r>
      <w:r w:rsidRPr="00D86FD8">
        <w:rPr>
          <w:rFonts w:ascii="Arial" w:eastAsia="Arial" w:hAnsi="Arial" w:cs="Arial"/>
          <w:color w:val="00000A"/>
          <w:sz w:val="25"/>
          <w:szCs w:val="25"/>
        </w:rPr>
        <w:t>,</w:t>
      </w:r>
      <w:r w:rsidRPr="00D86FD8">
        <w:rPr>
          <w:rFonts w:ascii="Arial" w:eastAsia="Calibri" w:hAnsi="Arial" w:cs="Times New Roman"/>
          <w:color w:val="00000A"/>
          <w:sz w:val="24"/>
        </w:rPr>
        <w:t xml:space="preserve"> por la Cantidad de </w:t>
      </w:r>
      <w:r w:rsidRPr="00D86FD8">
        <w:rPr>
          <w:rFonts w:ascii="Arial" w:eastAsia="Calibri" w:hAnsi="Arial" w:cs="Times New Roman"/>
          <w:b/>
          <w:bCs/>
          <w:color w:val="00000A"/>
          <w:sz w:val="24"/>
        </w:rPr>
        <w:t>NOVECIENTOS CUARENTA Y OCHO 00/100 DOLARES</w:t>
      </w:r>
      <w:r w:rsidRPr="00D86FD8">
        <w:rPr>
          <w:rFonts w:ascii="Arial" w:eastAsia="Arial" w:hAnsi="Arial" w:cs="Arial"/>
          <w:b/>
          <w:bCs/>
          <w:color w:val="00000A"/>
          <w:sz w:val="24"/>
        </w:rPr>
        <w:t xml:space="preserve">  </w:t>
      </w:r>
      <w:r w:rsidRPr="00D86FD8">
        <w:rPr>
          <w:rFonts w:ascii="Arial" w:eastAsia="Calibri" w:hAnsi="Arial" w:cs="Times New Roman"/>
          <w:b/>
          <w:bCs/>
          <w:color w:val="00000A"/>
          <w:sz w:val="24"/>
        </w:rPr>
        <w:t>($948.00</w:t>
      </w:r>
      <w:r w:rsidRPr="00D86FD8">
        <w:rPr>
          <w:rFonts w:ascii="Arial" w:eastAsia="Arial" w:hAnsi="Arial" w:cs="Arial"/>
          <w:color w:val="00000A"/>
          <w:sz w:val="24"/>
        </w:rPr>
        <w:t>)</w:t>
      </w:r>
      <w:r w:rsidRPr="00D86FD8">
        <w:rPr>
          <w:rFonts w:ascii="Arial" w:eastAsia="Calibri" w:hAnsi="Arial" w:cs="Times New Roman"/>
          <w:color w:val="00000A"/>
          <w:sz w:val="24"/>
        </w:rPr>
        <w:t xml:space="preserve"> a financiarse del fondo </w:t>
      </w:r>
      <w:r w:rsidRPr="00D86FD8">
        <w:rPr>
          <w:rFonts w:ascii="Arial" w:eastAsia="Calibri" w:hAnsi="Arial" w:cs="Times New Roman"/>
          <w:b/>
          <w:bCs/>
          <w:color w:val="00000A"/>
          <w:sz w:val="24"/>
        </w:rPr>
        <w:t>FODES 75%</w:t>
      </w:r>
      <w:r w:rsidRPr="00D86FD8">
        <w:rPr>
          <w:rFonts w:ascii="Arial" w:eastAsia="Arial" w:hAnsi="Arial" w:cs="Arial"/>
          <w:color w:val="00000A"/>
          <w:sz w:val="24"/>
        </w:rPr>
        <w:t xml:space="preserve">. </w:t>
      </w:r>
      <w:r w:rsidRPr="00D86FD8">
        <w:rPr>
          <w:rFonts w:ascii="Arial" w:eastAsia="Calibri" w:hAnsi="Arial" w:cs="Times New Roman"/>
          <w:b/>
          <w:bCs/>
          <w:color w:val="00000A"/>
          <w:sz w:val="24"/>
        </w:rPr>
        <w:t xml:space="preserve">II).- </w:t>
      </w:r>
      <w:r w:rsidRPr="00D86FD8">
        <w:rPr>
          <w:rFonts w:ascii="Arial" w:eastAsia="Calibri" w:hAnsi="Arial" w:cs="Times New Roman"/>
          <w:color w:val="00000A"/>
          <w:sz w:val="25"/>
          <w:szCs w:val="25"/>
        </w:rPr>
        <w:t xml:space="preserve">Ejecutarlo por </w:t>
      </w:r>
      <w:r w:rsidRPr="00D86FD8">
        <w:rPr>
          <w:rFonts w:ascii="Arial" w:eastAsia="Calibri" w:hAnsi="Arial" w:cs="Times New Roman"/>
          <w:b/>
          <w:bCs/>
          <w:color w:val="00000A"/>
          <w:sz w:val="25"/>
          <w:szCs w:val="25"/>
        </w:rPr>
        <w:t>modalidad de administración</w:t>
      </w:r>
      <w:r w:rsidRPr="00D86FD8">
        <w:rPr>
          <w:rFonts w:ascii="Arial" w:eastAsia="Arial" w:hAnsi="Arial" w:cs="Arial"/>
          <w:color w:val="00000A"/>
          <w:sz w:val="25"/>
          <w:szCs w:val="25"/>
        </w:rPr>
        <w:t xml:space="preserve"> </w:t>
      </w:r>
      <w:r w:rsidRPr="00D86FD8">
        <w:rPr>
          <w:rFonts w:ascii="Arial" w:eastAsia="Calibri" w:hAnsi="Arial" w:cs="Times New Roman"/>
          <w:b/>
          <w:bCs/>
          <w:color w:val="00000A"/>
          <w:sz w:val="25"/>
          <w:szCs w:val="25"/>
        </w:rPr>
        <w:t xml:space="preserve">III).- </w:t>
      </w:r>
      <w:r w:rsidRPr="00D86FD8">
        <w:rPr>
          <w:rFonts w:ascii="Arial" w:eastAsia="Calibri" w:hAnsi="Arial" w:cs="Times New Roman"/>
          <w:color w:val="00000A"/>
          <w:sz w:val="25"/>
          <w:szCs w:val="25"/>
        </w:rPr>
        <w:t>Autorizar al Jefe de</w:t>
      </w:r>
      <w:r w:rsidRPr="00D86FD8">
        <w:rPr>
          <w:rFonts w:ascii="Arial" w:eastAsia="Arial" w:hAnsi="Arial" w:cs="Arial"/>
          <w:color w:val="00000A"/>
          <w:sz w:val="24"/>
        </w:rPr>
        <w:t xml:space="preserve"> </w:t>
      </w:r>
      <w:r w:rsidRPr="00D86FD8">
        <w:rPr>
          <w:rFonts w:ascii="Arial" w:eastAsia="Calibri" w:hAnsi="Arial" w:cs="Times New Roman"/>
          <w:color w:val="00000A"/>
          <w:sz w:val="25"/>
          <w:szCs w:val="25"/>
        </w:rPr>
        <w:t>la UACI para que inicie los procesos de contratación y la adquisición de lo contemplado</w:t>
      </w:r>
      <w:r w:rsidRPr="00D86FD8">
        <w:rPr>
          <w:rFonts w:ascii="Arial" w:eastAsia="Calibri" w:hAnsi="Arial" w:cs="Times New Roman"/>
          <w:color w:val="00000A"/>
          <w:sz w:val="24"/>
        </w:rPr>
        <w:t xml:space="preserve"> en </w:t>
      </w:r>
      <w:r w:rsidRPr="00D86FD8">
        <w:rPr>
          <w:rFonts w:ascii="Arial" w:eastAsia="Calibri" w:hAnsi="Arial" w:cs="Times New Roman"/>
          <w:color w:val="00000A"/>
          <w:sz w:val="25"/>
          <w:szCs w:val="25"/>
        </w:rPr>
        <w:t>el presupuesto del proyecto.</w:t>
      </w:r>
      <w:r w:rsidRPr="00D86FD8">
        <w:rPr>
          <w:rFonts w:ascii="Arial" w:eastAsia="Arial" w:hAnsi="Arial" w:cs="Arial"/>
          <w:color w:val="00000A"/>
          <w:sz w:val="24"/>
        </w:rPr>
        <w:t xml:space="preserve"> </w:t>
      </w:r>
      <w:r w:rsidRPr="00D86FD8">
        <w:rPr>
          <w:rFonts w:ascii="Arial" w:eastAsia="Calibri" w:hAnsi="Arial" w:cs="Times New Roman"/>
          <w:color w:val="00000A"/>
          <w:sz w:val="25"/>
          <w:szCs w:val="25"/>
        </w:rPr>
        <w:t>Y al Tesorero Municipal para que</w:t>
      </w:r>
      <w:r w:rsidRPr="00D86FD8">
        <w:rPr>
          <w:rFonts w:ascii="Arial" w:eastAsia="Arial" w:hAnsi="Arial" w:cs="Arial"/>
          <w:color w:val="00000A"/>
          <w:sz w:val="25"/>
          <w:szCs w:val="25"/>
        </w:rPr>
        <w:t xml:space="preserve"> </w:t>
      </w:r>
      <w:r w:rsidRPr="00D86FD8">
        <w:rPr>
          <w:rFonts w:ascii="Arial" w:eastAsia="Calibri" w:hAnsi="Arial" w:cs="Times New Roman"/>
          <w:color w:val="00000A"/>
          <w:sz w:val="25"/>
          <w:szCs w:val="25"/>
        </w:rPr>
        <w:t xml:space="preserve">erogue </w:t>
      </w:r>
      <w:r w:rsidRPr="00D86FD8">
        <w:rPr>
          <w:rFonts w:ascii="Arial" w:eastAsia="Calibri" w:hAnsi="Arial" w:cs="Times New Roman"/>
          <w:color w:val="00000A"/>
          <w:sz w:val="24"/>
        </w:rPr>
        <w:t xml:space="preserve">lo gestionado por la UACI. Comuníquese. </w:t>
      </w:r>
      <w:r w:rsidRPr="00D86FD8">
        <w:rPr>
          <w:rFonts w:ascii="Arial" w:eastAsia="Calibri" w:hAnsi="Arial" w:cs="Times New Roman"/>
          <w:b/>
          <w:bCs/>
          <w:color w:val="00000A"/>
          <w:sz w:val="24"/>
          <w:u w:val="single"/>
        </w:rPr>
        <w:t>ACUERDO NUMERO ONCE:</w:t>
      </w:r>
      <w:r w:rsidRPr="00D86FD8">
        <w:rPr>
          <w:rFonts w:ascii="Arial" w:eastAsia="Calibri" w:hAnsi="Arial" w:cs="Times New Roman"/>
          <w:color w:val="00000A"/>
          <w:sz w:val="24"/>
        </w:rPr>
        <w:t xml:space="preserve"> El Concejo Municipal en uso de sus facultades legales y por votación unánime se </w:t>
      </w:r>
      <w:r w:rsidRPr="00D86FD8">
        <w:rPr>
          <w:rFonts w:ascii="Arial" w:eastAsia="Calibri" w:hAnsi="Arial" w:cs="Times New Roman"/>
          <w:b/>
          <w:bCs/>
          <w:color w:val="00000A"/>
          <w:sz w:val="24"/>
        </w:rPr>
        <w:t>ACUERDA</w:t>
      </w:r>
      <w:r w:rsidRPr="00D86FD8">
        <w:rPr>
          <w:rFonts w:ascii="Arial" w:eastAsia="Calibri" w:hAnsi="Arial" w:cs="Times New Roman"/>
          <w:color w:val="00000A"/>
          <w:sz w:val="24"/>
        </w:rPr>
        <w:t xml:space="preserve"> autorizar al Tesorero Municipal para que cancele el suministro de cuatro tóneres para las fotocopiadoras de la Unidad Financiera y la Unidad Tributaria. Comuníquese. </w:t>
      </w:r>
      <w:r w:rsidRPr="00D86FD8">
        <w:rPr>
          <w:rFonts w:ascii="Arial" w:eastAsia="Calibri" w:hAnsi="Arial" w:cs="Times New Roman"/>
          <w:b/>
          <w:bCs/>
          <w:color w:val="00000A"/>
          <w:sz w:val="24"/>
          <w:u w:val="single"/>
        </w:rPr>
        <w:t>ACUERDO NUMERO DOCE:</w:t>
      </w:r>
      <w:r w:rsidRPr="00D86FD8">
        <w:rPr>
          <w:rFonts w:ascii="Arial" w:eastAsia="Calibri" w:hAnsi="Arial" w:cs="Times New Roman"/>
          <w:color w:val="00000A"/>
          <w:sz w:val="24"/>
        </w:rPr>
        <w:t xml:space="preserve"> El Concejo Municipal CONSIDERANDO que la </w:t>
      </w:r>
      <w:r w:rsidRPr="00D86FD8">
        <w:rPr>
          <w:rFonts w:ascii="Arial" w:eastAsia="Calibri" w:hAnsi="Arial" w:cs="Times New Roman"/>
          <w:color w:val="00000A"/>
          <w:sz w:val="24"/>
        </w:rPr>
        <w:lastRenderedPageBreak/>
        <w:t xml:space="preserve">Licenciada Karina del Rosario Chávez García quien presta sus servicios profesionales como Encargada de la Unidad Jurídica de la Municipalidad, ha manifestado interés en que se le brinde la prestación del Seguro Social, por lo tanto, en uso de sus facultades legales y por mayoría de votación </w:t>
      </w:r>
      <w:r w:rsidRPr="00D86FD8">
        <w:rPr>
          <w:rFonts w:ascii="Arial" w:eastAsia="Calibri" w:hAnsi="Arial" w:cs="Times New Roman"/>
          <w:b/>
          <w:bCs/>
          <w:color w:val="00000A"/>
          <w:sz w:val="24"/>
        </w:rPr>
        <w:t>ACUERDA</w:t>
      </w:r>
      <w:r w:rsidRPr="00D86FD8">
        <w:rPr>
          <w:rFonts w:ascii="Arial" w:eastAsia="Calibri" w:hAnsi="Arial" w:cs="Times New Roman"/>
          <w:color w:val="00000A"/>
          <w:sz w:val="24"/>
        </w:rPr>
        <w:t xml:space="preserve"> autorizar la incorporación de la Licenciada Karina del Rosario Chávez García al Régimen del Instituto Salvadoreño del Seguro Social, en consecuencia, se autoriza al Tesorero Municipal para que tramite el ingreso y realice los descuentos correspondientes. </w:t>
      </w:r>
      <w:bookmarkStart w:id="1" w:name="_GoBack"/>
      <w:bookmarkEnd w:id="1"/>
      <w:r w:rsidRPr="00D86FD8">
        <w:rPr>
          <w:rFonts w:ascii="Arial" w:eastAsia="Calibri" w:hAnsi="Arial" w:cs="Times New Roman"/>
          <w:b/>
          <w:bCs/>
          <w:color w:val="00000A"/>
          <w:sz w:val="24"/>
          <w:u w:val="single"/>
        </w:rPr>
        <w:t>ACUERDO NUMERO TRECE:</w:t>
      </w:r>
      <w:r w:rsidRPr="00D86FD8">
        <w:rPr>
          <w:rFonts w:ascii="Arial" w:eastAsia="Calibri" w:hAnsi="Arial" w:cs="Times New Roman"/>
          <w:color w:val="00000A"/>
          <w:sz w:val="24"/>
        </w:rPr>
        <w:t xml:space="preserve"> El Concejo Municipal en uso de sus facultades legales y por mayoría de votación </w:t>
      </w:r>
      <w:r w:rsidRPr="00D86FD8">
        <w:rPr>
          <w:rFonts w:ascii="Arial" w:eastAsia="Calibri" w:hAnsi="Arial" w:cs="Times New Roman"/>
          <w:b/>
          <w:color w:val="00000A"/>
          <w:sz w:val="24"/>
        </w:rPr>
        <w:t>ACUERDA</w:t>
      </w:r>
      <w:r w:rsidRPr="00D86FD8">
        <w:rPr>
          <w:rFonts w:ascii="Arial" w:eastAsia="Calibri" w:hAnsi="Arial" w:cs="Times New Roman"/>
          <w:color w:val="00000A"/>
          <w:sz w:val="24"/>
        </w:rPr>
        <w:t xml:space="preserve"> priorizar la adquisición de un equipo de cómputo para la oficina del Síndico Municipal, se autoriza al Jefe de la UACI para que realice las cotizaciones correspondientes. Comuníquese. </w:t>
      </w:r>
      <w:r w:rsidRPr="00D86FD8">
        <w:rPr>
          <w:rFonts w:ascii="Arial" w:eastAsia="Calibri" w:hAnsi="Arial" w:cs="Times New Roman"/>
          <w:b/>
          <w:bCs/>
          <w:color w:val="00000A"/>
          <w:sz w:val="24"/>
          <w:u w:val="single"/>
        </w:rPr>
        <w:t>ACUERDO NÚMERO CATORCE:</w:t>
      </w:r>
      <w:r w:rsidRPr="00D86FD8">
        <w:rPr>
          <w:rFonts w:ascii="Arial" w:eastAsia="Calibri" w:hAnsi="Arial" w:cs="Times New Roman"/>
          <w:color w:val="00000A"/>
          <w:sz w:val="24"/>
        </w:rPr>
        <w:t xml:space="preserve"> El Concejo Municipal CONSIDERANDO la solicitud realizada por el director del Centro Escolar José Oscar Rivera Quintanilla en uso de sus facultades legales y por votación unánime se </w:t>
      </w:r>
      <w:r w:rsidRPr="00D86FD8">
        <w:rPr>
          <w:rFonts w:ascii="Arial" w:eastAsia="Calibri" w:hAnsi="Arial" w:cs="Times New Roman"/>
          <w:b/>
          <w:bCs/>
          <w:color w:val="00000A"/>
          <w:sz w:val="24"/>
        </w:rPr>
        <w:t>ACUERDA</w:t>
      </w:r>
      <w:r w:rsidRPr="00D86FD8">
        <w:rPr>
          <w:rFonts w:ascii="Arial" w:eastAsia="Calibri" w:hAnsi="Arial" w:cs="Times New Roman"/>
          <w:color w:val="00000A"/>
          <w:sz w:val="24"/>
        </w:rPr>
        <w:t xml:space="preserve"> autorizar al Tesorero Municipal para que cancele la cantidad de</w:t>
      </w:r>
      <w:r w:rsidRPr="00D86FD8">
        <w:rPr>
          <w:rFonts w:ascii="Arial" w:eastAsia="Calibri" w:hAnsi="Arial" w:cs="Times New Roman"/>
          <w:b/>
          <w:bCs/>
          <w:color w:val="00000A"/>
          <w:sz w:val="24"/>
        </w:rPr>
        <w:t xml:space="preserve"> CIENTO ONCE 11/100 ($100.00) DÓLARES</w:t>
      </w:r>
      <w:r w:rsidRPr="00D86FD8">
        <w:rPr>
          <w:rFonts w:ascii="Arial" w:eastAsia="Calibri" w:hAnsi="Arial" w:cs="Times New Roman"/>
          <w:color w:val="00000A"/>
          <w:sz w:val="24"/>
        </w:rPr>
        <w:t xml:space="preserve"> en concepto de la poda de 5 árboles en el Centro Escolar José Oscar Rivera Quintanilla. Comuníquese. </w:t>
      </w:r>
      <w:r w:rsidRPr="00D86FD8">
        <w:rPr>
          <w:rFonts w:ascii="Arial" w:eastAsia="Calibri" w:hAnsi="Arial" w:cs="Times New Roman"/>
          <w:b/>
          <w:bCs/>
          <w:color w:val="00000A"/>
          <w:sz w:val="24"/>
          <w:u w:val="single"/>
        </w:rPr>
        <w:t>ACUERDO NUMERO QUINCE:</w:t>
      </w:r>
      <w:r w:rsidRPr="00D86FD8">
        <w:rPr>
          <w:rFonts w:ascii="Arial" w:eastAsia="Calibri" w:hAnsi="Arial" w:cs="Times New Roman"/>
          <w:color w:val="00000A"/>
          <w:sz w:val="24"/>
        </w:rPr>
        <w:t xml:space="preserve"> El Concejo Municipal en uso de sus facultades legales y por mayoría de votación </w:t>
      </w:r>
      <w:r w:rsidRPr="00D86FD8">
        <w:rPr>
          <w:rFonts w:ascii="Arial" w:eastAsia="Calibri" w:hAnsi="Arial" w:cs="Times New Roman"/>
          <w:b/>
          <w:color w:val="00000A"/>
          <w:sz w:val="24"/>
        </w:rPr>
        <w:t xml:space="preserve">ACUERDA </w:t>
      </w:r>
      <w:r w:rsidRPr="00D86FD8">
        <w:rPr>
          <w:rFonts w:ascii="Arial" w:eastAsia="Calibri" w:hAnsi="Arial" w:cs="Times New Roman"/>
          <w:color w:val="00000A"/>
          <w:sz w:val="24"/>
        </w:rPr>
        <w:t xml:space="preserve">autorizar al Jefe de la UACI para que gestione la adquisición de 2 cubetas de pintura de tráfico con el fin de señalizar el proyecto de </w:t>
      </w:r>
      <w:r w:rsidRPr="00D86FD8">
        <w:rPr>
          <w:rFonts w:ascii="Arial" w:eastAsia="Arial" w:hAnsi="Arial" w:cs="Arial"/>
          <w:b/>
          <w:color w:val="00000A"/>
          <w:sz w:val="24"/>
        </w:rPr>
        <w:t>“PAVIMENTACIÓN CON MEZCLA ASFÁLTICA SOBRE SEGUNDA CALLE, MUNICIPIO DE SAN RAFAEL ORIENTE, DEPARTAMENTO DE SAN MIGUEL”</w:t>
      </w:r>
      <w:r w:rsidRPr="00D86FD8">
        <w:rPr>
          <w:rFonts w:ascii="Arial" w:eastAsia="Arial" w:hAnsi="Arial" w:cs="Arial"/>
          <w:color w:val="00000A"/>
          <w:sz w:val="24"/>
        </w:rPr>
        <w:t xml:space="preserve">, en consecuencia se autoriza al Tesorero Municipal para que cancele lo gestionado. Comuníquese. </w:t>
      </w:r>
      <w:r w:rsidRPr="00D86FD8">
        <w:rPr>
          <w:rFonts w:ascii="Arial" w:eastAsia="Arial" w:hAnsi="Arial" w:cs="Arial"/>
          <w:b/>
          <w:color w:val="00000A"/>
          <w:sz w:val="24"/>
          <w:u w:val="single"/>
        </w:rPr>
        <w:t>ACUERDO NUMERO DIECISÉIS:</w:t>
      </w:r>
      <w:r w:rsidRPr="00D86FD8">
        <w:rPr>
          <w:rFonts w:ascii="Arial" w:eastAsia="Calibri" w:hAnsi="Arial" w:cs="Times New Roman"/>
          <w:color w:val="00000A"/>
          <w:sz w:val="24"/>
        </w:rPr>
        <w:t xml:space="preserve"> </w:t>
      </w:r>
      <w:r w:rsidRPr="00D86FD8">
        <w:rPr>
          <w:rFonts w:ascii="Arial" w:eastAsia="Arial" w:hAnsi="Arial" w:cs="Arial"/>
          <w:color w:val="00000A"/>
          <w:sz w:val="24"/>
        </w:rPr>
        <w:t xml:space="preserve">El Concejo Municipal de San Rafael Oriente en uso de las facultades conferidas por la Ley y de conformidad a lo estipulado en los Arts. 4 Numeral quince y 50 del Código Municipal, Arts. 14, 15, 56 y 58 de la Ley de la Carrera Administrativa Municipal, el Concejo Municipal, por votación unánime </w:t>
      </w:r>
      <w:r w:rsidRPr="00D86FD8">
        <w:rPr>
          <w:rFonts w:ascii="Arial" w:eastAsia="Arial" w:hAnsi="Arial" w:cs="Arial"/>
          <w:b/>
          <w:bCs/>
          <w:color w:val="00000A"/>
          <w:sz w:val="24"/>
        </w:rPr>
        <w:t>ACUERDA:</w:t>
      </w:r>
      <w:r w:rsidRPr="00D86FD8">
        <w:rPr>
          <w:rFonts w:ascii="Arial" w:eastAsia="Arial" w:hAnsi="Arial" w:cs="Arial"/>
          <w:color w:val="00000A"/>
          <w:sz w:val="24"/>
        </w:rPr>
        <w:t xml:space="preserve"> </w:t>
      </w:r>
      <w:r w:rsidRPr="00D86FD8">
        <w:rPr>
          <w:rFonts w:ascii="Arial" w:eastAsia="Arial" w:hAnsi="Arial" w:cs="Arial"/>
          <w:b/>
          <w:bCs/>
          <w:color w:val="00000A"/>
          <w:sz w:val="24"/>
        </w:rPr>
        <w:t>I)</w:t>
      </w:r>
      <w:r w:rsidRPr="00D86FD8">
        <w:rPr>
          <w:rFonts w:ascii="Arial" w:eastAsia="Arial" w:hAnsi="Arial" w:cs="Arial"/>
          <w:color w:val="00000A"/>
          <w:sz w:val="24"/>
        </w:rPr>
        <w:t xml:space="preserve"> Continuar el proceso de implementación de la Ley Carrera Administrativa Municipal en la Alcaldía Municipal de San Rafael Oriente. </w:t>
      </w:r>
      <w:r w:rsidRPr="00D86FD8">
        <w:rPr>
          <w:rFonts w:ascii="Arial" w:eastAsia="Arial" w:hAnsi="Arial" w:cs="Arial"/>
          <w:b/>
          <w:bCs/>
          <w:color w:val="00000A"/>
          <w:sz w:val="24"/>
        </w:rPr>
        <w:t>II)</w:t>
      </w:r>
      <w:r w:rsidRPr="00D86FD8">
        <w:rPr>
          <w:rFonts w:ascii="Arial" w:eastAsia="Arial" w:hAnsi="Arial" w:cs="Arial"/>
          <w:color w:val="00000A"/>
          <w:sz w:val="24"/>
        </w:rPr>
        <w:t xml:space="preserve"> Fortalecer el Registro Municipal de la Carrera Administrativa Municipal actualmente existente, de conformidad a lo estipulado en la Ley de la Carrera Administrativa </w:t>
      </w:r>
      <w:r w:rsidRPr="00D86FD8">
        <w:rPr>
          <w:rFonts w:ascii="Arial" w:eastAsia="Arial" w:hAnsi="Arial" w:cs="Arial"/>
          <w:color w:val="00000A"/>
          <w:sz w:val="24"/>
        </w:rPr>
        <w:lastRenderedPageBreak/>
        <w:t xml:space="preserve">Municipal y remitir la información de los expedientes de empleados municipales incorporados a la misma,  al Registro Nacional de la Carrera Administrativa Municipal. </w:t>
      </w:r>
      <w:r w:rsidRPr="00D86FD8">
        <w:rPr>
          <w:rFonts w:ascii="Arial" w:eastAsia="Arial" w:hAnsi="Arial" w:cs="Arial"/>
          <w:b/>
          <w:bCs/>
          <w:color w:val="00000A"/>
          <w:sz w:val="24"/>
        </w:rPr>
        <w:t>III)</w:t>
      </w:r>
      <w:r w:rsidRPr="00D86FD8">
        <w:rPr>
          <w:rFonts w:ascii="Arial" w:eastAsia="Arial" w:hAnsi="Arial" w:cs="Arial"/>
          <w:color w:val="00000A"/>
          <w:sz w:val="24"/>
        </w:rPr>
        <w:t xml:space="preserve"> Nombrar como Registrador Auxiliar de la Carrera Administrativa Municipal, Ad Honorem, al Ingeniero </w:t>
      </w:r>
      <w:proofErr w:type="spellStart"/>
      <w:r w:rsidRPr="00D86FD8">
        <w:rPr>
          <w:rFonts w:ascii="Arial" w:eastAsia="Arial" w:hAnsi="Arial" w:cs="Arial"/>
          <w:color w:val="00000A"/>
          <w:sz w:val="24"/>
        </w:rPr>
        <w:t>Ronys</w:t>
      </w:r>
      <w:proofErr w:type="spellEnd"/>
      <w:r w:rsidRPr="00D86FD8">
        <w:rPr>
          <w:rFonts w:ascii="Arial" w:eastAsia="Arial" w:hAnsi="Arial" w:cs="Arial"/>
          <w:color w:val="00000A"/>
          <w:sz w:val="24"/>
        </w:rPr>
        <w:t xml:space="preserve"> </w:t>
      </w:r>
      <w:proofErr w:type="spellStart"/>
      <w:r w:rsidRPr="00D86FD8">
        <w:rPr>
          <w:rFonts w:ascii="Arial" w:eastAsia="Arial" w:hAnsi="Arial" w:cs="Arial"/>
          <w:color w:val="00000A"/>
          <w:sz w:val="24"/>
        </w:rPr>
        <w:t>Jasiri</w:t>
      </w:r>
      <w:proofErr w:type="spellEnd"/>
      <w:r w:rsidRPr="00D86FD8">
        <w:rPr>
          <w:rFonts w:ascii="Arial" w:eastAsia="Arial" w:hAnsi="Arial" w:cs="Arial"/>
          <w:color w:val="00000A"/>
          <w:sz w:val="24"/>
        </w:rPr>
        <w:t xml:space="preserve"> Avalos, quien actualmente se desempeña en el cargo de Secretario Municipal; quien además de las funciones ya asignadas, apoyara en las funciones y atribuciones que le corresponden al Registrador Municipal, principalmente las de recopilar  toda  la  información  referente a  la  carrera administrativa  desempeñada  por  los  empleados  municipales; inscribir todos los datos relativos a la identidad, acceso, desempeño, capacitación y cualquier otro dato que se considere conveniente de los empleados municipales incorporados a la carrera administrativa municipal; y dar certeza de los hechos, actos y resoluciones que emitan los órganos de administración de la carrera administrativa; por lo que se le instruye para que inicie sus funciones, se comunique al Registro Nacional de la Carrera Administrativa Municipal dependencia a cargo del Instituto Salvadoreño de Desarrollo Municipal (ISDEM) y presente copia certificada del Acuerdo de Nombramiento, facultándolo para que solicite a dicha dependencia la asistencia técnica que sea necesaria para la implementación del Registro Municipal de la Carrera Administrativa Municipal e informe periódicamente sobre sus funciones al Alcalde y Concejo Municipal. Comuníquese. </w:t>
      </w:r>
      <w:r w:rsidRPr="00D86FD8">
        <w:rPr>
          <w:rFonts w:ascii="Arial" w:eastAsia="Arial" w:hAnsi="Arial" w:cs="Arial"/>
          <w:b/>
          <w:color w:val="00000A"/>
          <w:sz w:val="24"/>
          <w:u w:val="single"/>
        </w:rPr>
        <w:t>ACUERDO NUMERO DIECISIETE:</w:t>
      </w:r>
      <w:r w:rsidRPr="00D86FD8">
        <w:rPr>
          <w:rFonts w:ascii="Arial" w:eastAsia="Calibri" w:hAnsi="Arial" w:cs="Times New Roman"/>
          <w:color w:val="00000A"/>
          <w:sz w:val="24"/>
        </w:rPr>
        <w:t xml:space="preserve"> </w:t>
      </w:r>
      <w:r w:rsidRPr="00D86FD8">
        <w:rPr>
          <w:rFonts w:ascii="Arial" w:eastAsia="Arial" w:hAnsi="Arial" w:cs="Arial"/>
          <w:color w:val="00000A"/>
          <w:sz w:val="24"/>
        </w:rPr>
        <w:t xml:space="preserve">Este Concejo Municipal CONSIDERANDO que el Manual Descriptor de Cargos y Categorías de la Municipalidad establece entre las funciones y actividades básicas del </w:t>
      </w:r>
      <w:r w:rsidRPr="00D86FD8">
        <w:rPr>
          <w:rFonts w:ascii="Arial" w:eastAsia="Arial" w:hAnsi="Arial" w:cs="Arial"/>
          <w:b/>
          <w:color w:val="00000A"/>
          <w:sz w:val="24"/>
        </w:rPr>
        <w:t>Asesor Jurídico</w:t>
      </w:r>
      <w:r w:rsidRPr="00D86FD8">
        <w:rPr>
          <w:rFonts w:ascii="Arial" w:eastAsia="Arial" w:hAnsi="Arial" w:cs="Arial"/>
          <w:color w:val="00000A"/>
          <w:sz w:val="24"/>
        </w:rPr>
        <w:t xml:space="preserve"> la siguiente: </w:t>
      </w:r>
      <w:r w:rsidRPr="00D86FD8">
        <w:rPr>
          <w:rFonts w:ascii="Arial" w:eastAsia="Arial" w:hAnsi="Arial" w:cs="Arial"/>
          <w:i/>
          <w:color w:val="00000A"/>
          <w:sz w:val="24"/>
        </w:rPr>
        <w:t>“Seguir procedimientos legales ante instancias correspondientes”</w:t>
      </w:r>
      <w:r w:rsidRPr="00D86FD8">
        <w:rPr>
          <w:rFonts w:ascii="Arial" w:eastAsia="Arial" w:hAnsi="Arial" w:cs="Arial"/>
          <w:color w:val="00000A"/>
          <w:sz w:val="24"/>
        </w:rPr>
        <w:t xml:space="preserve"> y teniendo la necesidad de la apertura del Cementerio Municipal II para que pueda ser utilizado por las familias de San Rafael Oriente; por tanto, y  en uso de sus facultades legales, por mayoría de votación se </w:t>
      </w:r>
      <w:r w:rsidRPr="00D86FD8">
        <w:rPr>
          <w:rFonts w:ascii="Arial" w:eastAsia="Arial" w:hAnsi="Arial" w:cs="Arial"/>
          <w:b/>
          <w:color w:val="00000A"/>
          <w:sz w:val="24"/>
        </w:rPr>
        <w:t>ACUERDA</w:t>
      </w:r>
      <w:r w:rsidRPr="00D86FD8">
        <w:rPr>
          <w:rFonts w:ascii="Arial" w:eastAsia="Arial" w:hAnsi="Arial" w:cs="Arial"/>
          <w:color w:val="00000A"/>
          <w:sz w:val="24"/>
        </w:rPr>
        <w:t xml:space="preserve"> designar a la Licenciada Karina Del Rosario Chávez García, Asesor Jurídico, para que asuma el seguimiento y obtención de los permisos correspondientes para la habilitación del cementerio Municipal II, realizando los trámites pertinentes. Además deberá brindar informes de los avances realizados una vez por mes al Concejo Municipal. Comuníquese. </w:t>
      </w:r>
      <w:r w:rsidRPr="00D86FD8">
        <w:rPr>
          <w:rFonts w:ascii="Arial" w:eastAsia="Arial" w:hAnsi="Arial" w:cs="Arial"/>
          <w:b/>
          <w:color w:val="00000A"/>
          <w:sz w:val="24"/>
          <w:u w:val="single"/>
        </w:rPr>
        <w:t>ACUERDO NUMERO DIECIOCHO:</w:t>
      </w:r>
      <w:r w:rsidRPr="00D86FD8">
        <w:rPr>
          <w:rFonts w:ascii="Arial" w:eastAsia="Calibri" w:hAnsi="Arial" w:cs="Times New Roman"/>
          <w:color w:val="00000A"/>
          <w:sz w:val="24"/>
        </w:rPr>
        <w:t xml:space="preserve"> </w:t>
      </w:r>
      <w:r w:rsidRPr="00D86FD8">
        <w:rPr>
          <w:rFonts w:ascii="Arial" w:eastAsia="Arial" w:hAnsi="Arial" w:cs="Arial"/>
          <w:color w:val="00000A"/>
          <w:sz w:val="24"/>
        </w:rPr>
        <w:t xml:space="preserve">El Concejo Municipal en uso de sus facultades legales y por mayoría </w:t>
      </w:r>
      <w:r w:rsidRPr="00D86FD8">
        <w:rPr>
          <w:rFonts w:ascii="Arial" w:eastAsia="Arial" w:hAnsi="Arial" w:cs="Arial"/>
          <w:color w:val="00000A"/>
          <w:sz w:val="24"/>
        </w:rPr>
        <w:lastRenderedPageBreak/>
        <w:t xml:space="preserve">de votación  </w:t>
      </w:r>
      <w:r w:rsidRPr="00D86FD8">
        <w:rPr>
          <w:rFonts w:ascii="Arial" w:eastAsia="Arial" w:hAnsi="Arial" w:cs="Arial"/>
          <w:b/>
          <w:color w:val="00000A"/>
          <w:sz w:val="24"/>
        </w:rPr>
        <w:t xml:space="preserve">ACUERDA </w:t>
      </w:r>
      <w:r w:rsidRPr="00D86FD8">
        <w:rPr>
          <w:rFonts w:ascii="Arial" w:eastAsia="Arial" w:hAnsi="Arial" w:cs="Arial"/>
          <w:color w:val="00000A"/>
          <w:sz w:val="24"/>
        </w:rPr>
        <w:t xml:space="preserve">priorizar la inversión de los fondos del </w:t>
      </w:r>
      <w:r w:rsidRPr="00D86FD8">
        <w:rPr>
          <w:rFonts w:ascii="Arial" w:eastAsia="Arial" w:hAnsi="Arial" w:cs="Arial"/>
          <w:b/>
          <w:color w:val="00000A"/>
          <w:sz w:val="24"/>
        </w:rPr>
        <w:t>75% FODES</w:t>
      </w:r>
      <w:r w:rsidRPr="00D86FD8">
        <w:rPr>
          <w:rFonts w:ascii="Arial" w:eastAsia="Arial" w:hAnsi="Arial" w:cs="Arial"/>
          <w:color w:val="00000A"/>
          <w:sz w:val="24"/>
        </w:rPr>
        <w:t xml:space="preserve"> para la realización del proyecto </w:t>
      </w:r>
      <w:r w:rsidRPr="00D86FD8">
        <w:rPr>
          <w:rFonts w:ascii="Arial" w:eastAsia="Arial" w:hAnsi="Arial" w:cs="Arial"/>
          <w:b/>
          <w:color w:val="00000A"/>
          <w:sz w:val="24"/>
        </w:rPr>
        <w:t xml:space="preserve">“CELEBRACIÓN DEL DÍA DEL ALUMNO 2018”, </w:t>
      </w:r>
      <w:r w:rsidRPr="00D86FD8">
        <w:rPr>
          <w:rFonts w:ascii="Arial" w:eastAsia="Arial" w:hAnsi="Arial" w:cs="Arial"/>
          <w:color w:val="00000A"/>
          <w:sz w:val="24"/>
        </w:rPr>
        <w:t xml:space="preserve">se autoriza al Jefe de la UACI para que en coordinación con el encargado  de la Unidad de Promoción Social elaboren el perfil respectivo. Comuníquese. </w:t>
      </w:r>
      <w:r w:rsidRPr="00D86FD8">
        <w:rPr>
          <w:rFonts w:ascii="Arial" w:eastAsia="Arial" w:hAnsi="Arial" w:cs="Arial"/>
          <w:b/>
          <w:color w:val="00000A"/>
          <w:sz w:val="24"/>
          <w:u w:val="single"/>
        </w:rPr>
        <w:t>ACUERDO NUMERO DIECINUEVE:</w:t>
      </w:r>
      <w:r w:rsidRPr="00D86FD8">
        <w:rPr>
          <w:rFonts w:ascii="Arial" w:eastAsia="Calibri" w:hAnsi="Arial" w:cs="Times New Roman"/>
          <w:color w:val="00000A"/>
          <w:sz w:val="24"/>
        </w:rPr>
        <w:t xml:space="preserve"> </w:t>
      </w:r>
      <w:r w:rsidRPr="00D86FD8">
        <w:rPr>
          <w:rFonts w:ascii="Arial" w:eastAsia="Arial" w:hAnsi="Arial" w:cs="Arial"/>
          <w:color w:val="00000A"/>
          <w:sz w:val="24"/>
        </w:rPr>
        <w:t xml:space="preserve">El Concejo Municipal en uso de sus facultades legales y por votación unánime </w:t>
      </w:r>
      <w:r w:rsidRPr="00D86FD8">
        <w:rPr>
          <w:rFonts w:ascii="Arial" w:eastAsia="Arial" w:hAnsi="Arial" w:cs="Arial"/>
          <w:b/>
          <w:color w:val="00000A"/>
          <w:sz w:val="24"/>
        </w:rPr>
        <w:t xml:space="preserve">ACUERDA </w:t>
      </w:r>
      <w:r w:rsidRPr="00D86FD8">
        <w:rPr>
          <w:rFonts w:ascii="Arial" w:eastAsia="Arial" w:hAnsi="Arial" w:cs="Arial"/>
          <w:color w:val="00000A"/>
          <w:sz w:val="24"/>
        </w:rPr>
        <w:t xml:space="preserve">priorizar la inversión de los fondos del </w:t>
      </w:r>
      <w:r w:rsidRPr="00D86FD8">
        <w:rPr>
          <w:rFonts w:ascii="Arial" w:eastAsia="Arial" w:hAnsi="Arial" w:cs="Arial"/>
          <w:b/>
          <w:color w:val="00000A"/>
          <w:sz w:val="24"/>
        </w:rPr>
        <w:t>75% FODES</w:t>
      </w:r>
      <w:r w:rsidRPr="00D86FD8">
        <w:rPr>
          <w:rFonts w:ascii="Arial" w:eastAsia="Arial" w:hAnsi="Arial" w:cs="Arial"/>
          <w:color w:val="00000A"/>
          <w:sz w:val="24"/>
        </w:rPr>
        <w:t xml:space="preserve"> para la realización del proyecto </w:t>
      </w:r>
      <w:r w:rsidRPr="00D86FD8">
        <w:rPr>
          <w:rFonts w:ascii="Arial" w:eastAsia="Arial" w:hAnsi="Arial" w:cs="Arial"/>
          <w:b/>
          <w:color w:val="00000A"/>
          <w:sz w:val="24"/>
        </w:rPr>
        <w:t>“</w:t>
      </w:r>
      <w:r w:rsidRPr="00D86FD8">
        <w:rPr>
          <w:rFonts w:ascii="Arial" w:eastAsia="Arial" w:hAnsi="Arial" w:cs="Arial"/>
          <w:b/>
          <w:bCs/>
          <w:color w:val="00000A"/>
          <w:sz w:val="24"/>
        </w:rPr>
        <w:t>CONFORMACIÓN DE CUNETAS EN LAS CALLES RURALES DE LOS DIFERENTES CANTONES EN EL MUNICIPIO DE SAN RAFAEL ORIENTE DEPARTAMENTO DE SAN MIGUEL</w:t>
      </w:r>
      <w:r w:rsidRPr="00D86FD8">
        <w:rPr>
          <w:rFonts w:ascii="Arial" w:eastAsia="Arial" w:hAnsi="Arial" w:cs="Arial"/>
          <w:b/>
          <w:color w:val="00000A"/>
          <w:sz w:val="24"/>
        </w:rPr>
        <w:t xml:space="preserve">”, </w:t>
      </w:r>
      <w:r w:rsidRPr="00D86FD8">
        <w:rPr>
          <w:rFonts w:ascii="Arial" w:eastAsia="Arial" w:hAnsi="Arial" w:cs="Arial"/>
          <w:color w:val="00000A"/>
          <w:sz w:val="24"/>
        </w:rPr>
        <w:t xml:space="preserve">se autoriza al jefe de la UACI para que en coordinación con el Administrador de Contratos elaboren el perfil respectivo. Comuníquese. </w:t>
      </w:r>
      <w:r w:rsidRPr="00D86FD8">
        <w:rPr>
          <w:rFonts w:ascii="Arial" w:eastAsia="Arial" w:hAnsi="Arial" w:cs="Arial"/>
          <w:i/>
          <w:iCs/>
          <w:color w:val="00000A"/>
          <w:sz w:val="24"/>
        </w:rPr>
        <w:t xml:space="preserve">Se hace constar que en la presente acta salva su voto la señora Sonia Del Carmen Salvador de Cruz, cuarto regidor propietario en los acuerdos Números: 3, 6, 7, 10, 12, 13, 15, 17 y 18 por no estar de acuerdo. Se hace constar que en la presente acta salva su voto el Sr. José </w:t>
      </w:r>
      <w:proofErr w:type="spellStart"/>
      <w:r w:rsidRPr="00D86FD8">
        <w:rPr>
          <w:rFonts w:ascii="Arial" w:eastAsia="Arial" w:hAnsi="Arial" w:cs="Arial"/>
          <w:i/>
          <w:iCs/>
          <w:color w:val="00000A"/>
          <w:sz w:val="24"/>
        </w:rPr>
        <w:t>Iraiz</w:t>
      </w:r>
      <w:proofErr w:type="spellEnd"/>
      <w:r w:rsidRPr="00D86FD8">
        <w:rPr>
          <w:rFonts w:ascii="Arial" w:eastAsia="Arial" w:hAnsi="Arial" w:cs="Arial"/>
          <w:i/>
          <w:iCs/>
          <w:color w:val="00000A"/>
          <w:sz w:val="24"/>
        </w:rPr>
        <w:t xml:space="preserve"> Urrutia Quintanilla, quinto regidor propietario en los acuerdos Números: 1, 3, 6, 7, 10, 12, 13, 15, 17 y 18 por no estar de acuerdo. Se hace constar que en la presente acta salva su voto el Sr. Israel Aparicio, sexto regidor propietario en el acuerdo Número: 2, 4, 6, 8, 10, 12, 13 y 18 por no estar de acuerdo.</w:t>
      </w:r>
      <w:r w:rsidRPr="00D86FD8">
        <w:rPr>
          <w:rFonts w:ascii="Arial" w:eastAsia="Calibri" w:hAnsi="Arial" w:cs="Arial"/>
          <w:b/>
          <w:bCs/>
          <w:i/>
          <w:iCs/>
          <w:color w:val="00000A"/>
          <w:sz w:val="24"/>
        </w:rPr>
        <w:t xml:space="preserve"> </w:t>
      </w:r>
      <w:r w:rsidRPr="00D86FD8">
        <w:rPr>
          <w:rFonts w:ascii="Arial" w:eastAsia="Arial" w:hAnsi="Arial" w:cs="Arial"/>
          <w:i/>
          <w:iCs/>
          <w:color w:val="00000A"/>
          <w:sz w:val="24"/>
        </w:rPr>
        <w:t>Y no habiendo más que hacer constar se da por terminada la presente acta que firmamos.</w:t>
      </w:r>
      <w:r w:rsidRPr="00D86FD8">
        <w:rPr>
          <w:rFonts w:ascii="Arial" w:eastAsia="Arial" w:hAnsi="Arial" w:cs="Arial"/>
          <w:color w:val="00000A"/>
          <w:sz w:val="24"/>
        </w:rPr>
        <w:t xml:space="preserve">  </w:t>
      </w:r>
    </w:p>
    <w:p w:rsidR="00D86FD8" w:rsidRPr="00D86FD8" w:rsidRDefault="00D86FD8" w:rsidP="00D86FD8">
      <w:pPr>
        <w:spacing w:after="0" w:line="360" w:lineRule="auto"/>
        <w:jc w:val="both"/>
        <w:rPr>
          <w:rFonts w:ascii="Arial" w:eastAsia="Calibri" w:hAnsi="Arial" w:cs="Arial"/>
          <w:b/>
          <w:color w:val="00000A"/>
          <w:sz w:val="20"/>
          <w:szCs w:val="20"/>
        </w:rPr>
      </w:pPr>
      <w:r w:rsidRPr="00D86FD8">
        <w:rPr>
          <w:rFonts w:ascii="Arial" w:eastAsia="Calibri" w:hAnsi="Arial" w:cs="Arial"/>
          <w:b/>
          <w:color w:val="00000A"/>
          <w:sz w:val="24"/>
        </w:rPr>
        <w:t xml:space="preserve">  </w:t>
      </w:r>
    </w:p>
    <w:p w:rsidR="00D86FD8" w:rsidRPr="00D86FD8" w:rsidRDefault="00D86FD8" w:rsidP="00D86FD8">
      <w:pPr>
        <w:spacing w:after="0" w:line="360" w:lineRule="auto"/>
        <w:jc w:val="both"/>
        <w:rPr>
          <w:rFonts w:ascii="Arial" w:eastAsia="Calibri" w:hAnsi="Arial" w:cs="Arial"/>
          <w:b/>
          <w:color w:val="00000A"/>
          <w:sz w:val="20"/>
          <w:szCs w:val="20"/>
        </w:rPr>
      </w:pPr>
    </w:p>
    <w:p w:rsidR="00D86FD8" w:rsidRPr="00D86FD8" w:rsidRDefault="00D86FD8" w:rsidP="00D86FD8">
      <w:pPr>
        <w:spacing w:after="0" w:line="360" w:lineRule="auto"/>
        <w:jc w:val="both"/>
        <w:rPr>
          <w:rFonts w:ascii="Arial" w:eastAsia="Calibri" w:hAnsi="Arial" w:cs="Arial"/>
          <w:color w:val="00000A"/>
          <w:sz w:val="20"/>
          <w:szCs w:val="20"/>
        </w:rPr>
      </w:pPr>
      <w:r w:rsidRPr="00D86FD8">
        <w:rPr>
          <w:rFonts w:ascii="Arial" w:eastAsia="Arial" w:hAnsi="Arial" w:cs="Arial"/>
          <w:color w:val="00000A"/>
          <w:sz w:val="20"/>
          <w:szCs w:val="20"/>
        </w:rPr>
        <w:t xml:space="preserve">F_____________________________               </w:t>
      </w:r>
      <w:proofErr w:type="spellStart"/>
      <w:r w:rsidRPr="00D86FD8">
        <w:rPr>
          <w:rFonts w:ascii="Arial" w:eastAsia="Arial" w:hAnsi="Arial" w:cs="Arial"/>
          <w:color w:val="00000A"/>
          <w:sz w:val="20"/>
          <w:szCs w:val="20"/>
        </w:rPr>
        <w:t>F</w:t>
      </w:r>
      <w:proofErr w:type="spellEnd"/>
      <w:r w:rsidRPr="00D86FD8">
        <w:rPr>
          <w:rFonts w:ascii="Arial" w:eastAsia="Arial" w:hAnsi="Arial" w:cs="Arial"/>
          <w:color w:val="00000A"/>
          <w:sz w:val="20"/>
          <w:szCs w:val="20"/>
        </w:rPr>
        <w:t>_____________________________</w:t>
      </w:r>
    </w:p>
    <w:p w:rsidR="00D86FD8" w:rsidRPr="00D86FD8" w:rsidRDefault="00D86FD8" w:rsidP="00D86FD8">
      <w:pPr>
        <w:tabs>
          <w:tab w:val="left" w:pos="3206"/>
          <w:tab w:val="center" w:pos="4844"/>
        </w:tabs>
        <w:spacing w:after="0" w:line="276" w:lineRule="auto"/>
        <w:rPr>
          <w:rFonts w:ascii="Arial" w:eastAsia="Calibri" w:hAnsi="Arial" w:cs="Arial"/>
          <w:color w:val="00000A"/>
          <w:sz w:val="20"/>
          <w:szCs w:val="20"/>
        </w:rPr>
      </w:pPr>
      <w:r w:rsidRPr="00D86FD8">
        <w:rPr>
          <w:rFonts w:ascii="Arial" w:eastAsia="Arial" w:hAnsi="Arial" w:cs="Arial"/>
          <w:color w:val="00000A"/>
          <w:sz w:val="20"/>
          <w:szCs w:val="20"/>
        </w:rPr>
        <w:t xml:space="preserve">    Sr. José Reynaldo Villegas </w:t>
      </w:r>
      <w:proofErr w:type="spellStart"/>
      <w:r w:rsidRPr="00D86FD8">
        <w:rPr>
          <w:rFonts w:ascii="Arial" w:eastAsia="Arial" w:hAnsi="Arial" w:cs="Arial"/>
          <w:color w:val="00000A"/>
          <w:sz w:val="20"/>
          <w:szCs w:val="20"/>
        </w:rPr>
        <w:t>Iglecias</w:t>
      </w:r>
      <w:proofErr w:type="spellEnd"/>
      <w:r w:rsidRPr="00D86FD8">
        <w:rPr>
          <w:rFonts w:ascii="Arial" w:eastAsia="Arial" w:hAnsi="Arial" w:cs="Arial"/>
          <w:color w:val="00000A"/>
          <w:sz w:val="20"/>
          <w:szCs w:val="20"/>
        </w:rPr>
        <w:t xml:space="preserve"> </w:t>
      </w:r>
      <w:r w:rsidRPr="00D86FD8">
        <w:rPr>
          <w:rFonts w:ascii="Arial" w:eastAsia="Calibri" w:hAnsi="Arial" w:cs="Arial"/>
          <w:color w:val="00000A"/>
          <w:sz w:val="20"/>
          <w:szCs w:val="20"/>
        </w:rPr>
        <w:tab/>
      </w:r>
      <w:r w:rsidRPr="00D86FD8">
        <w:rPr>
          <w:rFonts w:ascii="Arial" w:eastAsia="Arial" w:hAnsi="Arial" w:cs="Arial"/>
          <w:color w:val="00000A"/>
          <w:sz w:val="20"/>
          <w:szCs w:val="20"/>
        </w:rPr>
        <w:t xml:space="preserve">                Profe. Oscar Vicente Rivera Vargas</w:t>
      </w:r>
    </w:p>
    <w:p w:rsidR="00D86FD8" w:rsidRPr="00D86FD8" w:rsidRDefault="00D86FD8" w:rsidP="00D86FD8">
      <w:pPr>
        <w:spacing w:after="0" w:line="276" w:lineRule="auto"/>
        <w:ind w:firstLine="708"/>
        <w:jc w:val="both"/>
        <w:rPr>
          <w:rFonts w:ascii="Arial" w:eastAsia="Calibri" w:hAnsi="Arial" w:cs="Arial"/>
          <w:color w:val="00000A"/>
          <w:sz w:val="20"/>
          <w:szCs w:val="20"/>
        </w:rPr>
      </w:pPr>
      <w:r w:rsidRPr="00D86FD8">
        <w:rPr>
          <w:rFonts w:ascii="Arial" w:eastAsia="Arial" w:hAnsi="Arial" w:cs="Arial"/>
          <w:color w:val="00000A"/>
          <w:sz w:val="20"/>
          <w:szCs w:val="20"/>
        </w:rPr>
        <w:t>Alcalde Municipal. -</w:t>
      </w:r>
      <w:r w:rsidRPr="00D86FD8">
        <w:rPr>
          <w:rFonts w:ascii="Arial" w:eastAsia="Calibri" w:hAnsi="Arial" w:cs="Arial"/>
          <w:color w:val="00000A"/>
          <w:sz w:val="20"/>
          <w:szCs w:val="20"/>
        </w:rPr>
        <w:tab/>
      </w:r>
      <w:r w:rsidRPr="00D86FD8">
        <w:rPr>
          <w:rFonts w:ascii="Arial" w:eastAsia="Calibri" w:hAnsi="Arial" w:cs="Arial"/>
          <w:color w:val="00000A"/>
          <w:sz w:val="20"/>
          <w:szCs w:val="20"/>
        </w:rPr>
        <w:tab/>
      </w:r>
      <w:r w:rsidRPr="00D86FD8">
        <w:rPr>
          <w:rFonts w:ascii="Arial" w:eastAsia="Calibri" w:hAnsi="Arial" w:cs="Arial"/>
          <w:color w:val="00000A"/>
          <w:sz w:val="20"/>
          <w:szCs w:val="20"/>
        </w:rPr>
        <w:tab/>
      </w:r>
      <w:r w:rsidRPr="00D86FD8">
        <w:rPr>
          <w:rFonts w:ascii="Arial" w:eastAsia="Calibri" w:hAnsi="Arial" w:cs="Arial"/>
          <w:color w:val="00000A"/>
          <w:sz w:val="20"/>
          <w:szCs w:val="20"/>
        </w:rPr>
        <w:tab/>
      </w:r>
      <w:r w:rsidRPr="00D86FD8">
        <w:rPr>
          <w:rFonts w:ascii="Arial" w:eastAsia="Calibri" w:hAnsi="Arial" w:cs="Arial"/>
          <w:color w:val="00000A"/>
          <w:sz w:val="20"/>
          <w:szCs w:val="20"/>
        </w:rPr>
        <w:tab/>
        <w:t xml:space="preserve">                       </w:t>
      </w:r>
      <w:r w:rsidRPr="00D86FD8">
        <w:rPr>
          <w:rFonts w:ascii="Arial" w:eastAsia="Arial" w:hAnsi="Arial" w:cs="Arial"/>
          <w:color w:val="00000A"/>
          <w:sz w:val="20"/>
          <w:szCs w:val="20"/>
        </w:rPr>
        <w:t>Síndico Municipal. -</w:t>
      </w:r>
      <w:r w:rsidRPr="00D86FD8">
        <w:rPr>
          <w:rFonts w:ascii="Arial" w:eastAsia="Calibri" w:hAnsi="Arial" w:cs="Arial"/>
          <w:color w:val="00000A"/>
          <w:sz w:val="20"/>
          <w:szCs w:val="20"/>
        </w:rPr>
        <w:tab/>
      </w:r>
      <w:r w:rsidRPr="00D86FD8">
        <w:rPr>
          <w:rFonts w:ascii="Arial" w:eastAsia="Calibri" w:hAnsi="Arial" w:cs="Arial"/>
          <w:color w:val="00000A"/>
          <w:sz w:val="20"/>
          <w:szCs w:val="20"/>
        </w:rPr>
        <w:tab/>
      </w:r>
    </w:p>
    <w:p w:rsidR="00D86FD8" w:rsidRPr="00D86FD8" w:rsidRDefault="00D86FD8" w:rsidP="00D86FD8">
      <w:pPr>
        <w:spacing w:after="0" w:line="360" w:lineRule="auto"/>
        <w:jc w:val="both"/>
        <w:rPr>
          <w:rFonts w:ascii="Arial" w:eastAsia="Calibri" w:hAnsi="Arial" w:cs="Arial"/>
          <w:color w:val="00000A"/>
          <w:sz w:val="20"/>
          <w:szCs w:val="20"/>
        </w:rPr>
      </w:pPr>
    </w:p>
    <w:p w:rsidR="00D86FD8" w:rsidRPr="00D86FD8" w:rsidRDefault="00D86FD8" w:rsidP="00D86FD8">
      <w:pPr>
        <w:spacing w:after="0" w:line="360" w:lineRule="auto"/>
        <w:jc w:val="both"/>
        <w:rPr>
          <w:rFonts w:ascii="Arial" w:eastAsia="Calibri" w:hAnsi="Arial" w:cs="Arial"/>
          <w:color w:val="00000A"/>
          <w:sz w:val="20"/>
          <w:szCs w:val="20"/>
        </w:rPr>
      </w:pPr>
      <w:r w:rsidRPr="00D86FD8">
        <w:rPr>
          <w:rFonts w:ascii="Arial" w:eastAsia="Arial" w:hAnsi="Arial" w:cs="Arial"/>
          <w:color w:val="00000A"/>
          <w:sz w:val="20"/>
          <w:szCs w:val="20"/>
        </w:rPr>
        <w:t>F______________________________</w:t>
      </w:r>
      <w:r w:rsidRPr="00D86FD8">
        <w:rPr>
          <w:rFonts w:ascii="Arial" w:eastAsia="Calibri" w:hAnsi="Arial" w:cs="Arial"/>
          <w:color w:val="00000A"/>
          <w:sz w:val="20"/>
          <w:szCs w:val="20"/>
        </w:rPr>
        <w:tab/>
      </w:r>
      <w:r w:rsidRPr="00D86FD8">
        <w:rPr>
          <w:rFonts w:ascii="Arial" w:eastAsia="Calibri" w:hAnsi="Arial" w:cs="Arial"/>
          <w:color w:val="00000A"/>
          <w:sz w:val="20"/>
          <w:szCs w:val="20"/>
        </w:rPr>
        <w:tab/>
      </w:r>
      <w:proofErr w:type="spellStart"/>
      <w:r w:rsidRPr="00D86FD8">
        <w:rPr>
          <w:rFonts w:ascii="Arial" w:eastAsia="Arial" w:hAnsi="Arial" w:cs="Arial"/>
          <w:color w:val="00000A"/>
          <w:sz w:val="20"/>
          <w:szCs w:val="20"/>
        </w:rPr>
        <w:t>F</w:t>
      </w:r>
      <w:proofErr w:type="spellEnd"/>
      <w:r w:rsidRPr="00D86FD8">
        <w:rPr>
          <w:rFonts w:ascii="Arial" w:eastAsia="Arial" w:hAnsi="Arial" w:cs="Arial"/>
          <w:color w:val="00000A"/>
          <w:sz w:val="20"/>
          <w:szCs w:val="20"/>
        </w:rPr>
        <w:t>_____________________________</w:t>
      </w:r>
    </w:p>
    <w:p w:rsidR="00D86FD8" w:rsidRPr="00D86FD8" w:rsidRDefault="00D86FD8" w:rsidP="00D86FD8">
      <w:pPr>
        <w:spacing w:after="0" w:line="276" w:lineRule="auto"/>
        <w:rPr>
          <w:rFonts w:ascii="Arial" w:eastAsia="Calibri" w:hAnsi="Arial" w:cs="Arial"/>
          <w:color w:val="00000A"/>
          <w:sz w:val="20"/>
          <w:szCs w:val="20"/>
        </w:rPr>
      </w:pPr>
      <w:r w:rsidRPr="00D86FD8">
        <w:rPr>
          <w:rFonts w:ascii="Arial" w:eastAsia="Arial" w:hAnsi="Arial" w:cs="Arial"/>
          <w:color w:val="00000A"/>
          <w:sz w:val="20"/>
          <w:szCs w:val="20"/>
        </w:rPr>
        <w:t xml:space="preserve">      Lic. Leopoldo Paredes Flores</w:t>
      </w:r>
      <w:r w:rsidRPr="00D86FD8">
        <w:rPr>
          <w:rFonts w:ascii="Arial" w:eastAsia="Calibri" w:hAnsi="Arial" w:cs="Arial"/>
          <w:color w:val="00000A"/>
          <w:sz w:val="20"/>
          <w:szCs w:val="20"/>
        </w:rPr>
        <w:tab/>
      </w:r>
      <w:r w:rsidRPr="00D86FD8">
        <w:rPr>
          <w:rFonts w:ascii="Arial" w:eastAsia="Calibri" w:hAnsi="Arial" w:cs="Arial"/>
          <w:color w:val="00000A"/>
          <w:sz w:val="20"/>
          <w:szCs w:val="20"/>
        </w:rPr>
        <w:tab/>
      </w:r>
      <w:r w:rsidRPr="00D86FD8">
        <w:rPr>
          <w:rFonts w:ascii="Arial" w:eastAsia="Calibri" w:hAnsi="Arial" w:cs="Arial"/>
          <w:color w:val="00000A"/>
          <w:sz w:val="20"/>
          <w:szCs w:val="20"/>
        </w:rPr>
        <w:tab/>
        <w:t xml:space="preserve">      </w:t>
      </w:r>
      <w:r w:rsidRPr="00D86FD8">
        <w:rPr>
          <w:rFonts w:ascii="Arial" w:eastAsia="Arial" w:hAnsi="Arial" w:cs="Arial"/>
          <w:color w:val="00000A"/>
          <w:sz w:val="20"/>
          <w:szCs w:val="20"/>
        </w:rPr>
        <w:t xml:space="preserve"> Ing. Manuel </w:t>
      </w:r>
      <w:proofErr w:type="spellStart"/>
      <w:r w:rsidRPr="00D86FD8">
        <w:rPr>
          <w:rFonts w:ascii="Arial" w:eastAsia="Arial" w:hAnsi="Arial" w:cs="Arial"/>
          <w:color w:val="00000A"/>
          <w:sz w:val="20"/>
          <w:szCs w:val="20"/>
        </w:rPr>
        <w:t>Estarlin</w:t>
      </w:r>
      <w:proofErr w:type="spellEnd"/>
      <w:r w:rsidRPr="00D86FD8">
        <w:rPr>
          <w:rFonts w:ascii="Arial" w:eastAsia="Arial" w:hAnsi="Arial" w:cs="Arial"/>
          <w:color w:val="00000A"/>
          <w:sz w:val="20"/>
          <w:szCs w:val="20"/>
        </w:rPr>
        <w:t xml:space="preserve"> Penado Soriano</w:t>
      </w:r>
    </w:p>
    <w:p w:rsidR="00D86FD8" w:rsidRPr="00D86FD8" w:rsidRDefault="00D86FD8" w:rsidP="00D86FD8">
      <w:pPr>
        <w:spacing w:after="0" w:line="276" w:lineRule="auto"/>
        <w:ind w:firstLine="708"/>
        <w:jc w:val="both"/>
        <w:rPr>
          <w:rFonts w:ascii="Arial" w:eastAsia="Calibri" w:hAnsi="Arial" w:cs="Arial"/>
          <w:color w:val="00000A"/>
          <w:sz w:val="20"/>
          <w:szCs w:val="20"/>
        </w:rPr>
      </w:pPr>
      <w:r w:rsidRPr="00D86FD8">
        <w:rPr>
          <w:rFonts w:ascii="Arial" w:eastAsia="Arial" w:hAnsi="Arial" w:cs="Arial"/>
          <w:color w:val="00000A"/>
          <w:sz w:val="20"/>
          <w:szCs w:val="20"/>
        </w:rPr>
        <w:t>1º. Regidor propietario. -</w:t>
      </w:r>
      <w:r w:rsidRPr="00D86FD8">
        <w:rPr>
          <w:rFonts w:ascii="Arial" w:eastAsia="Calibri" w:hAnsi="Arial" w:cs="Arial"/>
          <w:color w:val="00000A"/>
          <w:sz w:val="20"/>
          <w:szCs w:val="20"/>
        </w:rPr>
        <w:tab/>
      </w:r>
      <w:r w:rsidRPr="00D86FD8">
        <w:rPr>
          <w:rFonts w:ascii="Arial" w:eastAsia="Calibri" w:hAnsi="Arial" w:cs="Arial"/>
          <w:color w:val="00000A"/>
          <w:sz w:val="20"/>
          <w:szCs w:val="20"/>
        </w:rPr>
        <w:tab/>
      </w:r>
      <w:r w:rsidRPr="00D86FD8">
        <w:rPr>
          <w:rFonts w:ascii="Arial" w:eastAsia="Calibri" w:hAnsi="Arial" w:cs="Arial"/>
          <w:color w:val="00000A"/>
          <w:sz w:val="20"/>
          <w:szCs w:val="20"/>
        </w:rPr>
        <w:tab/>
      </w:r>
      <w:r w:rsidRPr="00D86FD8">
        <w:rPr>
          <w:rFonts w:ascii="Arial" w:eastAsia="Calibri" w:hAnsi="Arial" w:cs="Arial"/>
          <w:color w:val="00000A"/>
          <w:sz w:val="20"/>
          <w:szCs w:val="20"/>
        </w:rPr>
        <w:tab/>
      </w:r>
      <w:r w:rsidRPr="00D86FD8">
        <w:rPr>
          <w:rFonts w:ascii="Arial" w:eastAsia="Arial" w:hAnsi="Arial" w:cs="Arial"/>
          <w:color w:val="00000A"/>
          <w:sz w:val="20"/>
          <w:szCs w:val="20"/>
        </w:rPr>
        <w:t xml:space="preserve">           2º. Regidor propietario. -</w:t>
      </w:r>
    </w:p>
    <w:p w:rsidR="00D86FD8" w:rsidRPr="00D86FD8" w:rsidRDefault="00D86FD8" w:rsidP="00D86FD8">
      <w:pPr>
        <w:spacing w:after="0" w:line="360" w:lineRule="auto"/>
        <w:jc w:val="both"/>
        <w:rPr>
          <w:rFonts w:ascii="Arial" w:eastAsia="Calibri" w:hAnsi="Arial" w:cs="Arial"/>
          <w:color w:val="00000A"/>
          <w:sz w:val="20"/>
          <w:szCs w:val="20"/>
        </w:rPr>
      </w:pPr>
    </w:p>
    <w:p w:rsidR="00D86FD8" w:rsidRPr="00D86FD8" w:rsidRDefault="00D86FD8" w:rsidP="00D86FD8">
      <w:pPr>
        <w:spacing w:after="0" w:line="360" w:lineRule="auto"/>
        <w:jc w:val="both"/>
        <w:rPr>
          <w:rFonts w:ascii="Arial" w:eastAsia="Calibri" w:hAnsi="Arial" w:cs="Arial"/>
          <w:color w:val="00000A"/>
          <w:sz w:val="20"/>
          <w:szCs w:val="20"/>
        </w:rPr>
      </w:pPr>
      <w:r w:rsidRPr="00D86FD8">
        <w:rPr>
          <w:rFonts w:ascii="Arial" w:eastAsia="Arial" w:hAnsi="Arial" w:cs="Arial"/>
          <w:color w:val="00000A"/>
          <w:sz w:val="20"/>
          <w:szCs w:val="20"/>
        </w:rPr>
        <w:t xml:space="preserve">F________________________________         </w:t>
      </w:r>
      <w:proofErr w:type="spellStart"/>
      <w:r w:rsidRPr="00D86FD8">
        <w:rPr>
          <w:rFonts w:ascii="Arial" w:eastAsia="Arial" w:hAnsi="Arial" w:cs="Arial"/>
          <w:color w:val="00000A"/>
          <w:sz w:val="20"/>
          <w:szCs w:val="20"/>
        </w:rPr>
        <w:t>F</w:t>
      </w:r>
      <w:proofErr w:type="spellEnd"/>
      <w:r w:rsidRPr="00D86FD8">
        <w:rPr>
          <w:rFonts w:ascii="Arial" w:eastAsia="Arial" w:hAnsi="Arial" w:cs="Arial"/>
          <w:color w:val="00000A"/>
          <w:sz w:val="20"/>
          <w:szCs w:val="20"/>
        </w:rPr>
        <w:t>______________________________</w:t>
      </w:r>
    </w:p>
    <w:p w:rsidR="00D86FD8" w:rsidRPr="00D86FD8" w:rsidRDefault="00D86FD8" w:rsidP="00D86FD8">
      <w:pPr>
        <w:spacing w:after="0" w:line="360" w:lineRule="auto"/>
        <w:jc w:val="both"/>
        <w:rPr>
          <w:rFonts w:ascii="Arial" w:eastAsia="Calibri" w:hAnsi="Arial" w:cs="Arial"/>
          <w:color w:val="00000A"/>
          <w:sz w:val="20"/>
          <w:szCs w:val="20"/>
        </w:rPr>
      </w:pPr>
      <w:proofErr w:type="spellStart"/>
      <w:r w:rsidRPr="00D86FD8">
        <w:rPr>
          <w:rFonts w:ascii="Arial" w:eastAsia="Arial" w:hAnsi="Arial" w:cs="Arial"/>
          <w:color w:val="00000A"/>
          <w:sz w:val="20"/>
          <w:szCs w:val="20"/>
        </w:rPr>
        <w:t>Tnlga</w:t>
      </w:r>
      <w:proofErr w:type="spellEnd"/>
      <w:r w:rsidRPr="00D86FD8">
        <w:rPr>
          <w:rFonts w:ascii="Arial" w:eastAsia="Arial" w:hAnsi="Arial" w:cs="Arial"/>
          <w:color w:val="00000A"/>
          <w:sz w:val="20"/>
          <w:szCs w:val="20"/>
        </w:rPr>
        <w:t>.</w:t>
      </w:r>
      <w:r w:rsidRPr="00D86FD8">
        <w:rPr>
          <w:rFonts w:ascii="Arial" w:eastAsia="Calibri" w:hAnsi="Arial" w:cs="Arial"/>
          <w:color w:val="00000A"/>
          <w:sz w:val="20"/>
          <w:szCs w:val="20"/>
        </w:rPr>
        <w:tab/>
      </w:r>
      <w:r w:rsidRPr="00D86FD8">
        <w:rPr>
          <w:rFonts w:ascii="Arial" w:eastAsia="Arial" w:hAnsi="Arial" w:cs="Arial"/>
          <w:color w:val="00000A"/>
          <w:sz w:val="20"/>
          <w:szCs w:val="20"/>
        </w:rPr>
        <w:t xml:space="preserve">María </w:t>
      </w:r>
      <w:proofErr w:type="spellStart"/>
      <w:r w:rsidRPr="00D86FD8">
        <w:rPr>
          <w:rFonts w:ascii="Arial" w:eastAsia="Arial" w:hAnsi="Arial" w:cs="Arial"/>
          <w:color w:val="00000A"/>
          <w:sz w:val="20"/>
          <w:szCs w:val="20"/>
        </w:rPr>
        <w:t>Yasmina</w:t>
      </w:r>
      <w:proofErr w:type="spellEnd"/>
      <w:r w:rsidRPr="00D86FD8">
        <w:rPr>
          <w:rFonts w:ascii="Arial" w:eastAsia="Arial" w:hAnsi="Arial" w:cs="Arial"/>
          <w:color w:val="00000A"/>
          <w:sz w:val="20"/>
          <w:szCs w:val="20"/>
        </w:rPr>
        <w:t xml:space="preserve"> Jiménez de Morejón</w:t>
      </w:r>
      <w:r w:rsidRPr="00D86FD8">
        <w:rPr>
          <w:rFonts w:ascii="Arial" w:eastAsia="Calibri" w:hAnsi="Arial" w:cs="Arial"/>
          <w:color w:val="00000A"/>
          <w:sz w:val="20"/>
          <w:szCs w:val="20"/>
        </w:rPr>
        <w:tab/>
      </w:r>
      <w:r w:rsidRPr="00D86FD8">
        <w:rPr>
          <w:rFonts w:ascii="Arial" w:eastAsia="Arial" w:hAnsi="Arial" w:cs="Arial"/>
          <w:color w:val="00000A"/>
          <w:sz w:val="20"/>
          <w:szCs w:val="20"/>
        </w:rPr>
        <w:t xml:space="preserve">   Sra. Sonia Del Carmen Salvador de Cruz</w:t>
      </w:r>
    </w:p>
    <w:p w:rsidR="00D86FD8" w:rsidRPr="00D86FD8" w:rsidRDefault="00D86FD8" w:rsidP="00D86FD8">
      <w:pPr>
        <w:spacing w:after="0" w:line="360" w:lineRule="auto"/>
        <w:ind w:firstLine="708"/>
        <w:jc w:val="both"/>
        <w:rPr>
          <w:rFonts w:ascii="Arial" w:eastAsia="Calibri" w:hAnsi="Arial" w:cs="Arial"/>
          <w:color w:val="00000A"/>
          <w:sz w:val="20"/>
          <w:szCs w:val="20"/>
        </w:rPr>
      </w:pPr>
      <w:r w:rsidRPr="00D86FD8">
        <w:rPr>
          <w:rFonts w:ascii="Arial" w:eastAsia="Arial" w:hAnsi="Arial" w:cs="Arial"/>
          <w:color w:val="00000A"/>
          <w:sz w:val="20"/>
          <w:szCs w:val="20"/>
        </w:rPr>
        <w:t>3ª. Regidora propietario. -</w:t>
      </w:r>
      <w:r w:rsidRPr="00D86FD8">
        <w:rPr>
          <w:rFonts w:ascii="Arial" w:eastAsia="Calibri" w:hAnsi="Arial" w:cs="Arial"/>
          <w:color w:val="00000A"/>
          <w:sz w:val="20"/>
          <w:szCs w:val="20"/>
        </w:rPr>
        <w:tab/>
      </w:r>
      <w:r w:rsidRPr="00D86FD8">
        <w:rPr>
          <w:rFonts w:ascii="Arial" w:eastAsia="Calibri" w:hAnsi="Arial" w:cs="Arial"/>
          <w:color w:val="00000A"/>
          <w:sz w:val="20"/>
          <w:szCs w:val="20"/>
        </w:rPr>
        <w:tab/>
      </w:r>
      <w:r w:rsidRPr="00D86FD8">
        <w:rPr>
          <w:rFonts w:ascii="Arial" w:eastAsia="Calibri" w:hAnsi="Arial" w:cs="Arial"/>
          <w:color w:val="00000A"/>
          <w:sz w:val="20"/>
          <w:szCs w:val="20"/>
        </w:rPr>
        <w:tab/>
        <w:t xml:space="preserve">          </w:t>
      </w:r>
      <w:r w:rsidRPr="00D86FD8">
        <w:rPr>
          <w:rFonts w:ascii="Arial" w:eastAsia="Calibri" w:hAnsi="Arial" w:cs="Arial"/>
          <w:color w:val="00000A"/>
          <w:sz w:val="20"/>
          <w:szCs w:val="20"/>
        </w:rPr>
        <w:tab/>
        <w:t xml:space="preserve">         </w:t>
      </w:r>
      <w:r w:rsidRPr="00D86FD8">
        <w:rPr>
          <w:rFonts w:ascii="Arial" w:eastAsia="Arial" w:hAnsi="Arial" w:cs="Arial"/>
          <w:color w:val="00000A"/>
          <w:sz w:val="20"/>
          <w:szCs w:val="20"/>
        </w:rPr>
        <w:t>4ª. Regidora propietario. -</w:t>
      </w:r>
      <w:r w:rsidRPr="00D86FD8">
        <w:rPr>
          <w:rFonts w:ascii="Arial" w:eastAsia="Calibri" w:hAnsi="Arial" w:cs="Arial"/>
          <w:color w:val="00000A"/>
          <w:sz w:val="20"/>
          <w:szCs w:val="20"/>
        </w:rPr>
        <w:tab/>
      </w:r>
    </w:p>
    <w:p w:rsidR="00D86FD8" w:rsidRPr="00D86FD8" w:rsidRDefault="00D86FD8" w:rsidP="00D86FD8">
      <w:pPr>
        <w:spacing w:after="0" w:line="360" w:lineRule="auto"/>
        <w:jc w:val="both"/>
        <w:rPr>
          <w:rFonts w:ascii="Arial" w:eastAsia="Calibri" w:hAnsi="Arial" w:cs="Arial"/>
          <w:color w:val="00000A"/>
          <w:sz w:val="20"/>
          <w:szCs w:val="20"/>
        </w:rPr>
      </w:pPr>
      <w:r w:rsidRPr="00D86FD8">
        <w:rPr>
          <w:rFonts w:ascii="Arial" w:eastAsia="Calibri" w:hAnsi="Arial" w:cs="Arial"/>
          <w:color w:val="00000A"/>
          <w:sz w:val="20"/>
          <w:szCs w:val="20"/>
        </w:rPr>
        <w:t xml:space="preserve"> </w:t>
      </w:r>
    </w:p>
    <w:p w:rsidR="00D86FD8" w:rsidRPr="00D86FD8" w:rsidRDefault="00D86FD8" w:rsidP="00D86FD8">
      <w:pPr>
        <w:spacing w:after="0" w:line="360" w:lineRule="auto"/>
        <w:jc w:val="both"/>
        <w:rPr>
          <w:rFonts w:ascii="Arial" w:eastAsia="Calibri" w:hAnsi="Arial" w:cs="Arial"/>
          <w:color w:val="00000A"/>
          <w:sz w:val="20"/>
          <w:szCs w:val="20"/>
        </w:rPr>
      </w:pPr>
      <w:r w:rsidRPr="00D86FD8">
        <w:rPr>
          <w:rFonts w:ascii="Arial" w:eastAsia="Arial" w:hAnsi="Arial" w:cs="Arial"/>
          <w:color w:val="00000A"/>
          <w:sz w:val="20"/>
          <w:szCs w:val="20"/>
        </w:rPr>
        <w:lastRenderedPageBreak/>
        <w:t>F_____________________________</w:t>
      </w:r>
      <w:r w:rsidRPr="00D86FD8">
        <w:rPr>
          <w:rFonts w:ascii="Arial" w:eastAsia="Calibri" w:hAnsi="Arial" w:cs="Arial"/>
          <w:color w:val="00000A"/>
          <w:sz w:val="20"/>
          <w:szCs w:val="20"/>
        </w:rPr>
        <w:tab/>
      </w:r>
      <w:r w:rsidRPr="00D86FD8">
        <w:rPr>
          <w:rFonts w:ascii="Arial" w:eastAsia="Calibri" w:hAnsi="Arial" w:cs="Arial"/>
          <w:color w:val="00000A"/>
          <w:sz w:val="20"/>
          <w:szCs w:val="20"/>
        </w:rPr>
        <w:tab/>
        <w:t xml:space="preserve">          </w:t>
      </w:r>
      <w:proofErr w:type="spellStart"/>
      <w:r w:rsidRPr="00D86FD8">
        <w:rPr>
          <w:rFonts w:ascii="Arial" w:eastAsia="Arial" w:hAnsi="Arial" w:cs="Arial"/>
          <w:color w:val="00000A"/>
          <w:sz w:val="20"/>
          <w:szCs w:val="20"/>
        </w:rPr>
        <w:t>F</w:t>
      </w:r>
      <w:proofErr w:type="spellEnd"/>
      <w:r w:rsidRPr="00D86FD8">
        <w:rPr>
          <w:rFonts w:ascii="Arial" w:eastAsia="Arial" w:hAnsi="Arial" w:cs="Arial"/>
          <w:color w:val="00000A"/>
          <w:sz w:val="20"/>
          <w:szCs w:val="20"/>
        </w:rPr>
        <w:t>_____________________________</w:t>
      </w:r>
    </w:p>
    <w:p w:rsidR="00D86FD8" w:rsidRPr="00D86FD8" w:rsidRDefault="00D86FD8" w:rsidP="00D86FD8">
      <w:pPr>
        <w:spacing w:after="0" w:line="276" w:lineRule="auto"/>
        <w:jc w:val="both"/>
        <w:rPr>
          <w:rFonts w:ascii="Arial" w:eastAsia="Calibri" w:hAnsi="Arial" w:cs="Arial"/>
          <w:color w:val="00000A"/>
          <w:sz w:val="20"/>
          <w:szCs w:val="20"/>
        </w:rPr>
      </w:pPr>
      <w:r w:rsidRPr="00D86FD8">
        <w:rPr>
          <w:rFonts w:ascii="Arial" w:eastAsia="Arial" w:hAnsi="Arial" w:cs="Arial"/>
          <w:color w:val="00000A"/>
          <w:sz w:val="20"/>
          <w:szCs w:val="20"/>
        </w:rPr>
        <w:t xml:space="preserve">    Sr. José </w:t>
      </w:r>
      <w:proofErr w:type="spellStart"/>
      <w:r w:rsidRPr="00D86FD8">
        <w:rPr>
          <w:rFonts w:ascii="Arial" w:eastAsia="Arial" w:hAnsi="Arial" w:cs="Arial"/>
          <w:color w:val="00000A"/>
          <w:sz w:val="20"/>
          <w:szCs w:val="20"/>
        </w:rPr>
        <w:t>Iraiz</w:t>
      </w:r>
      <w:proofErr w:type="spellEnd"/>
      <w:r w:rsidRPr="00D86FD8">
        <w:rPr>
          <w:rFonts w:ascii="Arial" w:eastAsia="Arial" w:hAnsi="Arial" w:cs="Arial"/>
          <w:color w:val="00000A"/>
          <w:sz w:val="20"/>
          <w:szCs w:val="20"/>
        </w:rPr>
        <w:t xml:space="preserve"> Urrutia Quintanilla</w:t>
      </w:r>
      <w:r w:rsidRPr="00D86FD8">
        <w:rPr>
          <w:rFonts w:ascii="Arial" w:eastAsia="Arial" w:hAnsi="Arial" w:cs="Arial"/>
          <w:color w:val="00000A"/>
          <w:sz w:val="20"/>
          <w:szCs w:val="20"/>
        </w:rPr>
        <w:tab/>
        <w:t xml:space="preserve">   </w:t>
      </w:r>
      <w:r w:rsidRPr="00D86FD8">
        <w:rPr>
          <w:rFonts w:ascii="Arial" w:eastAsia="Calibri" w:hAnsi="Arial" w:cs="Arial"/>
          <w:color w:val="00000A"/>
          <w:sz w:val="20"/>
          <w:szCs w:val="20"/>
        </w:rPr>
        <w:tab/>
        <w:t xml:space="preserve">                               </w:t>
      </w:r>
      <w:r w:rsidRPr="00D86FD8">
        <w:rPr>
          <w:rFonts w:ascii="Arial" w:eastAsia="Arial" w:hAnsi="Arial" w:cs="Arial"/>
          <w:color w:val="00000A"/>
          <w:sz w:val="20"/>
          <w:szCs w:val="20"/>
        </w:rPr>
        <w:t>Sr. Israel Aparicio</w:t>
      </w:r>
    </w:p>
    <w:p w:rsidR="00D86FD8" w:rsidRPr="00D86FD8" w:rsidRDefault="00D86FD8" w:rsidP="00D86FD8">
      <w:pPr>
        <w:spacing w:after="0" w:line="276" w:lineRule="auto"/>
        <w:ind w:firstLine="708"/>
        <w:jc w:val="both"/>
        <w:rPr>
          <w:rFonts w:ascii="Arial" w:eastAsia="Calibri" w:hAnsi="Arial" w:cs="Arial"/>
          <w:color w:val="00000A"/>
          <w:sz w:val="20"/>
          <w:szCs w:val="20"/>
        </w:rPr>
      </w:pPr>
      <w:r w:rsidRPr="00D86FD8">
        <w:rPr>
          <w:rFonts w:ascii="Arial" w:eastAsia="Arial" w:hAnsi="Arial" w:cs="Arial"/>
          <w:color w:val="00000A"/>
          <w:sz w:val="20"/>
          <w:szCs w:val="20"/>
        </w:rPr>
        <w:t>5º.  Regidor propietario. -</w:t>
      </w:r>
      <w:r w:rsidRPr="00D86FD8">
        <w:rPr>
          <w:rFonts w:ascii="Arial" w:eastAsia="Calibri" w:hAnsi="Arial" w:cs="Arial"/>
          <w:color w:val="00000A"/>
          <w:sz w:val="20"/>
          <w:szCs w:val="20"/>
        </w:rPr>
        <w:tab/>
      </w:r>
      <w:r w:rsidRPr="00D86FD8">
        <w:rPr>
          <w:rFonts w:ascii="Arial" w:eastAsia="Calibri" w:hAnsi="Arial" w:cs="Arial"/>
          <w:color w:val="00000A"/>
          <w:sz w:val="20"/>
          <w:szCs w:val="20"/>
        </w:rPr>
        <w:tab/>
      </w:r>
      <w:r w:rsidRPr="00D86FD8">
        <w:rPr>
          <w:rFonts w:ascii="Arial" w:eastAsia="Calibri" w:hAnsi="Arial" w:cs="Arial"/>
          <w:color w:val="00000A"/>
          <w:sz w:val="20"/>
          <w:szCs w:val="20"/>
        </w:rPr>
        <w:tab/>
      </w:r>
      <w:r w:rsidRPr="00D86FD8">
        <w:rPr>
          <w:rFonts w:ascii="Arial" w:eastAsia="Calibri" w:hAnsi="Arial" w:cs="Arial"/>
          <w:color w:val="00000A"/>
          <w:sz w:val="20"/>
          <w:szCs w:val="20"/>
        </w:rPr>
        <w:tab/>
        <w:t xml:space="preserve">               </w:t>
      </w:r>
      <w:r w:rsidRPr="00D86FD8">
        <w:rPr>
          <w:rFonts w:ascii="Arial" w:eastAsia="Arial" w:hAnsi="Arial" w:cs="Arial"/>
          <w:color w:val="00000A"/>
          <w:sz w:val="20"/>
          <w:szCs w:val="20"/>
        </w:rPr>
        <w:t>6º. Regidor propietario. -</w:t>
      </w:r>
    </w:p>
    <w:p w:rsidR="00D86FD8" w:rsidRPr="00D86FD8" w:rsidRDefault="00D86FD8" w:rsidP="00D86FD8">
      <w:pPr>
        <w:spacing w:after="0" w:line="360" w:lineRule="auto"/>
        <w:jc w:val="both"/>
        <w:rPr>
          <w:rFonts w:ascii="Arial" w:eastAsia="Arial" w:hAnsi="Arial" w:cs="Arial"/>
          <w:color w:val="00000A"/>
          <w:sz w:val="20"/>
          <w:szCs w:val="20"/>
        </w:rPr>
      </w:pPr>
    </w:p>
    <w:p w:rsidR="00D86FD8" w:rsidRPr="00D86FD8" w:rsidRDefault="00D86FD8" w:rsidP="00D86FD8">
      <w:pPr>
        <w:spacing w:after="0" w:line="360" w:lineRule="auto"/>
        <w:jc w:val="both"/>
        <w:rPr>
          <w:rFonts w:ascii="Arial" w:eastAsia="Calibri" w:hAnsi="Arial" w:cs="Arial"/>
          <w:color w:val="00000A"/>
          <w:sz w:val="20"/>
          <w:szCs w:val="20"/>
        </w:rPr>
      </w:pPr>
      <w:r w:rsidRPr="00D86FD8">
        <w:rPr>
          <w:rFonts w:ascii="Arial" w:eastAsia="Arial" w:hAnsi="Arial" w:cs="Arial"/>
          <w:color w:val="00000A"/>
          <w:sz w:val="20"/>
          <w:szCs w:val="20"/>
        </w:rPr>
        <w:t>F_____________________________</w:t>
      </w:r>
      <w:r w:rsidRPr="00D86FD8">
        <w:rPr>
          <w:rFonts w:ascii="Arial" w:eastAsia="Calibri" w:hAnsi="Arial" w:cs="Arial"/>
          <w:color w:val="00000A"/>
          <w:sz w:val="20"/>
          <w:szCs w:val="20"/>
        </w:rPr>
        <w:tab/>
      </w:r>
      <w:r w:rsidRPr="00D86FD8">
        <w:rPr>
          <w:rFonts w:ascii="Arial" w:eastAsia="Calibri" w:hAnsi="Arial" w:cs="Arial"/>
          <w:color w:val="00000A"/>
          <w:sz w:val="20"/>
          <w:szCs w:val="20"/>
        </w:rPr>
        <w:tab/>
        <w:t xml:space="preserve">          </w:t>
      </w:r>
      <w:proofErr w:type="spellStart"/>
      <w:r w:rsidRPr="00D86FD8">
        <w:rPr>
          <w:rFonts w:ascii="Arial" w:eastAsia="Arial" w:hAnsi="Arial" w:cs="Arial"/>
          <w:color w:val="00000A"/>
          <w:sz w:val="20"/>
          <w:szCs w:val="20"/>
        </w:rPr>
        <w:t>F</w:t>
      </w:r>
      <w:proofErr w:type="spellEnd"/>
      <w:r w:rsidRPr="00D86FD8">
        <w:rPr>
          <w:rFonts w:ascii="Arial" w:eastAsia="Arial" w:hAnsi="Arial" w:cs="Arial"/>
          <w:color w:val="00000A"/>
          <w:sz w:val="20"/>
          <w:szCs w:val="20"/>
        </w:rPr>
        <w:t>_____________________________</w:t>
      </w:r>
    </w:p>
    <w:p w:rsidR="00D86FD8" w:rsidRPr="00D86FD8" w:rsidRDefault="00D86FD8" w:rsidP="00D86FD8">
      <w:pPr>
        <w:spacing w:after="0" w:line="360" w:lineRule="auto"/>
        <w:jc w:val="both"/>
        <w:rPr>
          <w:rFonts w:ascii="Arial" w:eastAsia="Calibri" w:hAnsi="Arial" w:cs="Arial"/>
          <w:color w:val="00000A"/>
          <w:sz w:val="20"/>
          <w:szCs w:val="20"/>
        </w:rPr>
      </w:pPr>
      <w:r w:rsidRPr="00D86FD8">
        <w:rPr>
          <w:rFonts w:ascii="Arial" w:eastAsia="Arial" w:hAnsi="Arial" w:cs="Arial"/>
          <w:color w:val="00000A"/>
          <w:sz w:val="20"/>
          <w:szCs w:val="20"/>
        </w:rPr>
        <w:t xml:space="preserve">           Sr. </w:t>
      </w:r>
      <w:proofErr w:type="spellStart"/>
      <w:r w:rsidRPr="00D86FD8">
        <w:rPr>
          <w:rFonts w:ascii="Arial" w:eastAsia="Arial" w:hAnsi="Arial" w:cs="Arial"/>
          <w:color w:val="00000A"/>
          <w:sz w:val="20"/>
          <w:szCs w:val="20"/>
        </w:rPr>
        <w:t>Arnobio</w:t>
      </w:r>
      <w:proofErr w:type="spellEnd"/>
      <w:r w:rsidRPr="00D86FD8">
        <w:rPr>
          <w:rFonts w:ascii="Arial" w:eastAsia="Arial" w:hAnsi="Arial" w:cs="Arial"/>
          <w:color w:val="00000A"/>
          <w:sz w:val="20"/>
          <w:szCs w:val="20"/>
        </w:rPr>
        <w:t xml:space="preserve"> Moraga</w:t>
      </w:r>
      <w:r w:rsidRPr="00D86FD8">
        <w:rPr>
          <w:rFonts w:ascii="Arial" w:eastAsia="Calibri" w:hAnsi="Arial" w:cs="Arial"/>
          <w:color w:val="00000A"/>
          <w:sz w:val="20"/>
          <w:szCs w:val="20"/>
        </w:rPr>
        <w:tab/>
      </w:r>
      <w:r w:rsidRPr="00D86FD8">
        <w:rPr>
          <w:rFonts w:ascii="Arial" w:eastAsia="Calibri" w:hAnsi="Arial" w:cs="Arial"/>
          <w:color w:val="00000A"/>
          <w:sz w:val="20"/>
          <w:szCs w:val="20"/>
        </w:rPr>
        <w:tab/>
      </w:r>
      <w:r w:rsidRPr="00D86FD8">
        <w:rPr>
          <w:rFonts w:ascii="Arial" w:eastAsia="Arial" w:hAnsi="Arial" w:cs="Arial"/>
          <w:color w:val="00000A"/>
          <w:sz w:val="20"/>
          <w:szCs w:val="20"/>
        </w:rPr>
        <w:t xml:space="preserve">                              Sr. Salvador Reyes Navarrete Jaime</w:t>
      </w:r>
    </w:p>
    <w:p w:rsidR="00D86FD8" w:rsidRPr="00D86FD8" w:rsidRDefault="00D86FD8" w:rsidP="00D86FD8">
      <w:pPr>
        <w:spacing w:after="0" w:line="360" w:lineRule="auto"/>
        <w:ind w:firstLine="708"/>
        <w:jc w:val="both"/>
        <w:rPr>
          <w:rFonts w:ascii="Arial" w:eastAsia="Calibri" w:hAnsi="Arial" w:cs="Arial"/>
          <w:color w:val="00000A"/>
          <w:sz w:val="20"/>
          <w:szCs w:val="20"/>
        </w:rPr>
      </w:pPr>
      <w:r w:rsidRPr="00D86FD8">
        <w:rPr>
          <w:rFonts w:ascii="Arial" w:eastAsia="Arial" w:hAnsi="Arial" w:cs="Arial"/>
          <w:color w:val="00000A"/>
          <w:sz w:val="20"/>
          <w:szCs w:val="20"/>
        </w:rPr>
        <w:t>1º. Regidor suplente. -</w:t>
      </w:r>
      <w:r w:rsidRPr="00D86FD8">
        <w:rPr>
          <w:rFonts w:ascii="Arial" w:eastAsia="Calibri" w:hAnsi="Arial" w:cs="Arial"/>
          <w:color w:val="00000A"/>
          <w:sz w:val="20"/>
          <w:szCs w:val="20"/>
        </w:rPr>
        <w:tab/>
      </w:r>
      <w:r w:rsidRPr="00D86FD8">
        <w:rPr>
          <w:rFonts w:ascii="Arial" w:eastAsia="Calibri" w:hAnsi="Arial" w:cs="Arial"/>
          <w:color w:val="00000A"/>
          <w:sz w:val="20"/>
          <w:szCs w:val="20"/>
        </w:rPr>
        <w:tab/>
      </w:r>
      <w:r w:rsidRPr="00D86FD8">
        <w:rPr>
          <w:rFonts w:ascii="Arial" w:eastAsia="Calibri" w:hAnsi="Arial" w:cs="Arial"/>
          <w:color w:val="00000A"/>
          <w:sz w:val="20"/>
          <w:szCs w:val="20"/>
        </w:rPr>
        <w:tab/>
      </w:r>
      <w:r w:rsidRPr="00D86FD8">
        <w:rPr>
          <w:rFonts w:ascii="Arial" w:eastAsia="Calibri" w:hAnsi="Arial" w:cs="Arial"/>
          <w:color w:val="00000A"/>
          <w:sz w:val="20"/>
          <w:szCs w:val="20"/>
        </w:rPr>
        <w:tab/>
        <w:t xml:space="preserve">                       </w:t>
      </w:r>
      <w:r w:rsidRPr="00D86FD8">
        <w:rPr>
          <w:rFonts w:ascii="Arial" w:eastAsia="Arial" w:hAnsi="Arial" w:cs="Arial"/>
          <w:color w:val="00000A"/>
          <w:sz w:val="20"/>
          <w:szCs w:val="20"/>
        </w:rPr>
        <w:t>2°. Regidor suplente. -</w:t>
      </w:r>
      <w:r w:rsidRPr="00D86FD8">
        <w:rPr>
          <w:rFonts w:ascii="Arial" w:eastAsia="Calibri" w:hAnsi="Arial" w:cs="Arial"/>
          <w:color w:val="00000A"/>
          <w:sz w:val="20"/>
          <w:szCs w:val="20"/>
        </w:rPr>
        <w:tab/>
      </w:r>
    </w:p>
    <w:p w:rsidR="00D86FD8" w:rsidRPr="00D86FD8" w:rsidRDefault="00D86FD8" w:rsidP="00D86FD8">
      <w:pPr>
        <w:spacing w:after="0" w:line="360" w:lineRule="auto"/>
        <w:jc w:val="both"/>
        <w:rPr>
          <w:rFonts w:ascii="Arial" w:eastAsia="Calibri" w:hAnsi="Arial" w:cs="Arial"/>
          <w:color w:val="00000A"/>
          <w:sz w:val="20"/>
          <w:szCs w:val="20"/>
        </w:rPr>
      </w:pPr>
    </w:p>
    <w:p w:rsidR="00D86FD8" w:rsidRPr="00D86FD8" w:rsidRDefault="00D86FD8" w:rsidP="00D86FD8">
      <w:pPr>
        <w:spacing w:after="0" w:line="360" w:lineRule="auto"/>
        <w:jc w:val="both"/>
        <w:rPr>
          <w:rFonts w:ascii="Arial" w:eastAsia="Calibri" w:hAnsi="Arial" w:cs="Arial"/>
          <w:color w:val="00000A"/>
          <w:sz w:val="20"/>
          <w:szCs w:val="20"/>
        </w:rPr>
      </w:pPr>
      <w:r w:rsidRPr="00D86FD8">
        <w:rPr>
          <w:rFonts w:ascii="Arial" w:eastAsia="Arial" w:hAnsi="Arial" w:cs="Arial"/>
          <w:color w:val="00000A"/>
          <w:sz w:val="20"/>
          <w:szCs w:val="20"/>
        </w:rPr>
        <w:t xml:space="preserve">  F____________________________ </w:t>
      </w:r>
      <w:r w:rsidRPr="00D86FD8">
        <w:rPr>
          <w:rFonts w:ascii="Arial" w:eastAsia="Arial" w:hAnsi="Arial" w:cs="Arial"/>
          <w:color w:val="00000A"/>
          <w:sz w:val="20"/>
          <w:szCs w:val="20"/>
        </w:rPr>
        <w:tab/>
        <w:t xml:space="preserve">           </w:t>
      </w:r>
      <w:proofErr w:type="spellStart"/>
      <w:r w:rsidRPr="00D86FD8">
        <w:rPr>
          <w:rFonts w:ascii="Arial" w:eastAsia="Arial" w:hAnsi="Arial" w:cs="Arial"/>
          <w:color w:val="00000A"/>
          <w:sz w:val="20"/>
          <w:szCs w:val="20"/>
        </w:rPr>
        <w:t>F</w:t>
      </w:r>
      <w:proofErr w:type="spellEnd"/>
      <w:r w:rsidRPr="00D86FD8">
        <w:rPr>
          <w:rFonts w:ascii="Arial" w:eastAsia="Arial" w:hAnsi="Arial" w:cs="Arial"/>
          <w:color w:val="00000A"/>
          <w:sz w:val="20"/>
          <w:szCs w:val="20"/>
        </w:rPr>
        <w:t>___________________________</w:t>
      </w:r>
    </w:p>
    <w:p w:rsidR="00D86FD8" w:rsidRPr="00D86FD8" w:rsidRDefault="00D86FD8" w:rsidP="00D86FD8">
      <w:pPr>
        <w:spacing w:after="0" w:line="360" w:lineRule="auto"/>
        <w:rPr>
          <w:rFonts w:ascii="Arial" w:eastAsia="Calibri" w:hAnsi="Arial" w:cs="Arial"/>
          <w:color w:val="00000A"/>
          <w:sz w:val="20"/>
          <w:szCs w:val="20"/>
        </w:rPr>
      </w:pPr>
      <w:r w:rsidRPr="00D86FD8">
        <w:rPr>
          <w:rFonts w:ascii="Arial" w:eastAsia="Arial" w:hAnsi="Arial" w:cs="Arial"/>
          <w:color w:val="00000A"/>
          <w:sz w:val="20"/>
          <w:szCs w:val="20"/>
        </w:rPr>
        <w:t xml:space="preserve">Srta. </w:t>
      </w:r>
      <w:proofErr w:type="spellStart"/>
      <w:r w:rsidRPr="00D86FD8">
        <w:rPr>
          <w:rFonts w:ascii="Arial" w:eastAsia="Arial" w:hAnsi="Arial" w:cs="Arial"/>
          <w:color w:val="00000A"/>
          <w:sz w:val="20"/>
          <w:szCs w:val="20"/>
        </w:rPr>
        <w:t>Genesis</w:t>
      </w:r>
      <w:proofErr w:type="spellEnd"/>
      <w:r w:rsidRPr="00D86FD8">
        <w:rPr>
          <w:rFonts w:ascii="Arial" w:eastAsia="Arial" w:hAnsi="Arial" w:cs="Arial"/>
          <w:color w:val="00000A"/>
          <w:sz w:val="20"/>
          <w:szCs w:val="20"/>
        </w:rPr>
        <w:t xml:space="preserve"> Azucena Saravia Navarrete</w:t>
      </w:r>
      <w:r w:rsidRPr="00D86FD8">
        <w:rPr>
          <w:rFonts w:ascii="Arial" w:eastAsia="Calibri" w:hAnsi="Arial" w:cs="Arial"/>
          <w:color w:val="00000A"/>
          <w:sz w:val="20"/>
          <w:szCs w:val="20"/>
        </w:rPr>
        <w:tab/>
      </w:r>
      <w:r w:rsidRPr="00D86FD8">
        <w:rPr>
          <w:rFonts w:ascii="Arial" w:eastAsia="Calibri" w:hAnsi="Arial" w:cs="Arial"/>
          <w:color w:val="00000A"/>
          <w:sz w:val="20"/>
          <w:szCs w:val="20"/>
        </w:rPr>
        <w:tab/>
      </w:r>
      <w:r w:rsidRPr="00D86FD8">
        <w:rPr>
          <w:rFonts w:ascii="Arial" w:eastAsia="Arial" w:hAnsi="Arial" w:cs="Arial"/>
          <w:color w:val="00000A"/>
          <w:sz w:val="20"/>
          <w:szCs w:val="20"/>
        </w:rPr>
        <w:t xml:space="preserve">      Sr. </w:t>
      </w:r>
      <w:proofErr w:type="spellStart"/>
      <w:r w:rsidRPr="00D86FD8">
        <w:rPr>
          <w:rFonts w:ascii="Arial" w:eastAsia="Arial" w:hAnsi="Arial" w:cs="Arial"/>
          <w:color w:val="00000A"/>
          <w:sz w:val="20"/>
          <w:szCs w:val="20"/>
        </w:rPr>
        <w:t>Wilver</w:t>
      </w:r>
      <w:proofErr w:type="spellEnd"/>
      <w:r w:rsidRPr="00D86FD8">
        <w:rPr>
          <w:rFonts w:ascii="Arial" w:eastAsia="Arial" w:hAnsi="Arial" w:cs="Arial"/>
          <w:color w:val="00000A"/>
          <w:sz w:val="20"/>
          <w:szCs w:val="20"/>
        </w:rPr>
        <w:t xml:space="preserve"> Alexander Portillo Torres</w:t>
      </w:r>
    </w:p>
    <w:p w:rsidR="00D86FD8" w:rsidRPr="00D86FD8" w:rsidRDefault="00D86FD8" w:rsidP="00D86FD8">
      <w:pPr>
        <w:spacing w:after="0" w:line="360" w:lineRule="auto"/>
        <w:ind w:firstLine="708"/>
        <w:jc w:val="both"/>
        <w:rPr>
          <w:rFonts w:ascii="Arial" w:eastAsia="Calibri" w:hAnsi="Arial" w:cs="Arial"/>
          <w:color w:val="00000A"/>
          <w:sz w:val="20"/>
          <w:szCs w:val="20"/>
        </w:rPr>
      </w:pPr>
      <w:r w:rsidRPr="00D86FD8">
        <w:rPr>
          <w:rFonts w:ascii="Arial" w:eastAsia="Arial" w:hAnsi="Arial" w:cs="Arial"/>
          <w:color w:val="00000A"/>
          <w:sz w:val="20"/>
          <w:szCs w:val="20"/>
        </w:rPr>
        <w:t xml:space="preserve">3ª. Regidora suplente. -    </w:t>
      </w:r>
      <w:r w:rsidRPr="00D86FD8">
        <w:rPr>
          <w:rFonts w:ascii="Arial" w:eastAsia="Calibri" w:hAnsi="Arial" w:cs="Arial"/>
          <w:color w:val="00000A"/>
          <w:sz w:val="20"/>
          <w:szCs w:val="20"/>
        </w:rPr>
        <w:tab/>
      </w:r>
      <w:r w:rsidRPr="00D86FD8">
        <w:rPr>
          <w:rFonts w:ascii="Arial" w:eastAsia="Calibri" w:hAnsi="Arial" w:cs="Arial"/>
          <w:color w:val="00000A"/>
          <w:sz w:val="20"/>
          <w:szCs w:val="20"/>
        </w:rPr>
        <w:tab/>
      </w:r>
      <w:r w:rsidRPr="00D86FD8">
        <w:rPr>
          <w:rFonts w:ascii="Arial" w:eastAsia="Calibri" w:hAnsi="Arial" w:cs="Arial"/>
          <w:color w:val="00000A"/>
          <w:sz w:val="20"/>
          <w:szCs w:val="20"/>
        </w:rPr>
        <w:tab/>
      </w:r>
      <w:r w:rsidRPr="00D86FD8">
        <w:rPr>
          <w:rFonts w:ascii="Arial" w:eastAsia="Calibri" w:hAnsi="Arial" w:cs="Arial"/>
          <w:color w:val="00000A"/>
          <w:sz w:val="20"/>
          <w:szCs w:val="20"/>
        </w:rPr>
        <w:tab/>
        <w:t xml:space="preserve">               </w:t>
      </w:r>
      <w:r w:rsidRPr="00D86FD8">
        <w:rPr>
          <w:rFonts w:ascii="Arial" w:eastAsia="Arial" w:hAnsi="Arial" w:cs="Arial"/>
          <w:color w:val="00000A"/>
          <w:sz w:val="20"/>
          <w:szCs w:val="20"/>
        </w:rPr>
        <w:t>4°. Regidor suplente. -</w:t>
      </w:r>
      <w:r w:rsidRPr="00D86FD8">
        <w:rPr>
          <w:rFonts w:ascii="Arial" w:eastAsia="Calibri" w:hAnsi="Arial" w:cs="Arial"/>
          <w:color w:val="00000A"/>
          <w:sz w:val="20"/>
          <w:szCs w:val="20"/>
        </w:rPr>
        <w:tab/>
      </w:r>
    </w:p>
    <w:p w:rsidR="00D86FD8" w:rsidRPr="00D86FD8" w:rsidRDefault="00D86FD8" w:rsidP="00D86FD8">
      <w:pPr>
        <w:spacing w:after="0" w:line="360" w:lineRule="auto"/>
        <w:rPr>
          <w:rFonts w:ascii="Arial" w:eastAsia="Arial" w:hAnsi="Arial" w:cs="Arial"/>
          <w:color w:val="00000A"/>
          <w:sz w:val="20"/>
          <w:szCs w:val="20"/>
        </w:rPr>
      </w:pPr>
      <w:r w:rsidRPr="00D86FD8">
        <w:rPr>
          <w:rFonts w:ascii="Arial" w:eastAsia="Arial" w:hAnsi="Arial" w:cs="Arial"/>
          <w:color w:val="00000A"/>
          <w:sz w:val="20"/>
          <w:szCs w:val="20"/>
        </w:rPr>
        <w:t xml:space="preserve">   </w:t>
      </w:r>
    </w:p>
    <w:p w:rsidR="00D86FD8" w:rsidRPr="00D86FD8" w:rsidRDefault="00D86FD8" w:rsidP="00D86FD8">
      <w:pPr>
        <w:spacing w:after="0" w:line="360" w:lineRule="auto"/>
        <w:rPr>
          <w:rFonts w:ascii="Arial" w:eastAsia="Arial" w:hAnsi="Arial" w:cs="Arial"/>
          <w:color w:val="00000A"/>
          <w:sz w:val="20"/>
          <w:szCs w:val="20"/>
        </w:rPr>
      </w:pPr>
    </w:p>
    <w:p w:rsidR="00D86FD8" w:rsidRPr="00D86FD8" w:rsidRDefault="00D86FD8" w:rsidP="00D86FD8">
      <w:pPr>
        <w:spacing w:after="0" w:line="276" w:lineRule="auto"/>
        <w:jc w:val="center"/>
        <w:rPr>
          <w:rFonts w:ascii="Arial" w:eastAsia="Calibri" w:hAnsi="Arial" w:cs="Arial"/>
          <w:color w:val="00000A"/>
          <w:sz w:val="20"/>
          <w:szCs w:val="20"/>
        </w:rPr>
      </w:pPr>
      <w:r w:rsidRPr="00D86FD8">
        <w:rPr>
          <w:rFonts w:ascii="Arial" w:eastAsia="Arial" w:hAnsi="Arial" w:cs="Arial"/>
          <w:color w:val="00000A"/>
          <w:sz w:val="20"/>
          <w:szCs w:val="20"/>
        </w:rPr>
        <w:t xml:space="preserve">    F______________________</w:t>
      </w:r>
    </w:p>
    <w:p w:rsidR="00D86FD8" w:rsidRPr="00D86FD8" w:rsidRDefault="00D86FD8" w:rsidP="00D86FD8">
      <w:pPr>
        <w:spacing w:after="0" w:line="276" w:lineRule="auto"/>
        <w:ind w:firstLine="708"/>
        <w:rPr>
          <w:rFonts w:ascii="Arial" w:eastAsia="Calibri" w:hAnsi="Arial" w:cs="Arial"/>
          <w:color w:val="00000A"/>
          <w:sz w:val="20"/>
          <w:szCs w:val="20"/>
        </w:rPr>
      </w:pPr>
      <w:r w:rsidRPr="00D86FD8">
        <w:rPr>
          <w:rFonts w:ascii="Arial" w:eastAsia="Arial" w:hAnsi="Arial" w:cs="Arial"/>
          <w:color w:val="00000A"/>
          <w:sz w:val="20"/>
          <w:szCs w:val="20"/>
        </w:rPr>
        <w:t xml:space="preserve">                                            Ing. </w:t>
      </w:r>
      <w:proofErr w:type="spellStart"/>
      <w:r w:rsidRPr="00D86FD8">
        <w:rPr>
          <w:rFonts w:ascii="Arial" w:eastAsia="Arial" w:hAnsi="Arial" w:cs="Arial"/>
          <w:color w:val="00000A"/>
          <w:sz w:val="20"/>
          <w:szCs w:val="20"/>
        </w:rPr>
        <w:t>Ronys</w:t>
      </w:r>
      <w:proofErr w:type="spellEnd"/>
      <w:r w:rsidRPr="00D86FD8">
        <w:rPr>
          <w:rFonts w:ascii="Arial" w:eastAsia="Arial" w:hAnsi="Arial" w:cs="Arial"/>
          <w:color w:val="00000A"/>
          <w:sz w:val="20"/>
          <w:szCs w:val="20"/>
        </w:rPr>
        <w:t xml:space="preserve"> </w:t>
      </w:r>
      <w:proofErr w:type="spellStart"/>
      <w:r w:rsidRPr="00D86FD8">
        <w:rPr>
          <w:rFonts w:ascii="Arial" w:eastAsia="Arial" w:hAnsi="Arial" w:cs="Arial"/>
          <w:color w:val="00000A"/>
          <w:sz w:val="20"/>
          <w:szCs w:val="20"/>
        </w:rPr>
        <w:t>Jasiri</w:t>
      </w:r>
      <w:proofErr w:type="spellEnd"/>
      <w:r w:rsidRPr="00D86FD8">
        <w:rPr>
          <w:rFonts w:ascii="Arial" w:eastAsia="Arial" w:hAnsi="Arial" w:cs="Arial"/>
          <w:color w:val="00000A"/>
          <w:sz w:val="20"/>
          <w:szCs w:val="20"/>
        </w:rPr>
        <w:t xml:space="preserve"> Avalos</w:t>
      </w:r>
    </w:p>
    <w:p w:rsidR="00D86FD8" w:rsidRPr="00D86FD8" w:rsidRDefault="00D86FD8" w:rsidP="00D86FD8">
      <w:pPr>
        <w:spacing w:after="0" w:line="276" w:lineRule="auto"/>
        <w:ind w:firstLine="708"/>
        <w:jc w:val="center"/>
        <w:rPr>
          <w:rFonts w:ascii="Arial" w:eastAsia="Arial" w:hAnsi="Arial" w:cs="Arial"/>
          <w:color w:val="00000A"/>
          <w:sz w:val="20"/>
          <w:szCs w:val="20"/>
        </w:rPr>
      </w:pPr>
      <w:r w:rsidRPr="00D86FD8">
        <w:rPr>
          <w:rFonts w:ascii="Arial" w:eastAsia="Arial" w:hAnsi="Arial" w:cs="Arial"/>
          <w:color w:val="00000A"/>
          <w:sz w:val="20"/>
          <w:szCs w:val="20"/>
        </w:rPr>
        <w:t>Secretario Municipal. –</w:t>
      </w:r>
    </w:p>
    <w:p w:rsidR="00A21207" w:rsidRDefault="00A21207"/>
    <w:sectPr w:rsidR="00A2120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FD8"/>
    <w:rsid w:val="00A21207"/>
    <w:rsid w:val="00D86F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82A76-992B-41CE-9532-9294E85FD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2253</Words>
  <Characters>12393</Characters>
  <Application>Microsoft Office Word</Application>
  <DocSecurity>0</DocSecurity>
  <Lines>103</Lines>
  <Paragraphs>29</Paragraphs>
  <ScaleCrop>false</ScaleCrop>
  <Company/>
  <LinksUpToDate>false</LinksUpToDate>
  <CharactersWithSpaces>14617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2018-10-12T21:19:00Z</dcterms:created>
  <dcterms:modified xsi:type="dcterms:W3CDTF">2018-10-12T21:22:00Z</dcterms:modified>
</cp:coreProperties>
</file>