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381" w:rsidRPr="000028E3" w:rsidRDefault="00EA3381" w:rsidP="00EA3381">
      <w:pPr>
        <w:spacing w:after="0" w:line="360" w:lineRule="auto"/>
        <w:jc w:val="both"/>
      </w:pPr>
      <w:r w:rsidRPr="6C049945">
        <w:rPr>
          <w:rFonts w:eastAsia="Arial" w:cs="Arial"/>
          <w:b/>
          <w:bCs/>
          <w:u w:val="single"/>
        </w:rPr>
        <w:t>ACTA NÚMERO OCHO:</w:t>
      </w:r>
      <w:r w:rsidRPr="6C049945">
        <w:rPr>
          <w:rFonts w:eastAsia="Arial" w:cs="Arial"/>
          <w:b/>
          <w:bCs/>
        </w:rPr>
        <w:t xml:space="preserve"> </w:t>
      </w:r>
      <w:r w:rsidRPr="6C049945">
        <w:rPr>
          <w:rFonts w:eastAsia="Arial" w:cs="Arial"/>
        </w:rPr>
        <w:t xml:space="preserve">En sesión ordinaria celebrada por la Municipalidad de la ciudad de San Rafael Oriente, Departamento de San Miguel, a las </w:t>
      </w:r>
      <w:proofErr w:type="spellStart"/>
      <w:r w:rsidRPr="6C049945">
        <w:rPr>
          <w:rFonts w:eastAsia="Arial" w:cs="Arial"/>
          <w:b/>
          <w:bCs/>
        </w:rPr>
        <w:t>dieciseis</w:t>
      </w:r>
      <w:proofErr w:type="spellEnd"/>
      <w:r w:rsidRPr="6C049945">
        <w:rPr>
          <w:rFonts w:eastAsia="Arial" w:cs="Arial"/>
          <w:b/>
          <w:bCs/>
        </w:rPr>
        <w:t xml:space="preserve"> horas y treinta minutos </w:t>
      </w:r>
      <w:r w:rsidRPr="6C049945">
        <w:rPr>
          <w:rFonts w:eastAsia="Arial" w:cs="Arial"/>
        </w:rPr>
        <w:t xml:space="preserve">del día </w:t>
      </w:r>
      <w:r w:rsidRPr="6C049945">
        <w:rPr>
          <w:rFonts w:eastAsia="Arial" w:cs="Arial"/>
          <w:b/>
          <w:bCs/>
        </w:rPr>
        <w:t>TRES DE MARZO DEL AÑO DOS MIL DIECISÉIS</w:t>
      </w:r>
      <w:r w:rsidRPr="6C049945">
        <w:rPr>
          <w:rFonts w:eastAsia="Arial" w:cs="Arial"/>
        </w:rPr>
        <w:t xml:space="preserve">. Convocada y presidida por el señor Alcalde José Reynaldo Villegas </w:t>
      </w:r>
      <w:proofErr w:type="spellStart"/>
      <w:r w:rsidRPr="6C049945">
        <w:rPr>
          <w:rFonts w:eastAsia="Arial" w:cs="Arial"/>
        </w:rPr>
        <w:t>Iglecias</w:t>
      </w:r>
      <w:proofErr w:type="spellEnd"/>
      <w:r w:rsidRPr="6C049945">
        <w:rPr>
          <w:rFonts w:eastAsia="Arial" w:cs="Arial"/>
        </w:rPr>
        <w:t xml:space="preserve">, con la asistencia de los demás miembros que la integran Síndico </w:t>
      </w:r>
      <w:proofErr w:type="spellStart"/>
      <w:r w:rsidRPr="6C049945">
        <w:rPr>
          <w:rFonts w:eastAsia="Arial" w:cs="Arial"/>
        </w:rPr>
        <w:t>Lely</w:t>
      </w:r>
      <w:proofErr w:type="spellEnd"/>
      <w:r w:rsidRPr="6C049945">
        <w:rPr>
          <w:rFonts w:eastAsia="Arial" w:cs="Arial"/>
        </w:rPr>
        <w:t xml:space="preserve"> Esperanza Díaz Manzanares, regidores del primero al sexto respectivamente señores: Leopoldo Paredes Flores, Manuel </w:t>
      </w:r>
      <w:proofErr w:type="spellStart"/>
      <w:r w:rsidRPr="6C049945">
        <w:rPr>
          <w:rFonts w:eastAsia="Arial" w:cs="Arial"/>
        </w:rPr>
        <w:t>Estarlín</w:t>
      </w:r>
      <w:proofErr w:type="spellEnd"/>
      <w:r w:rsidRPr="6C049945">
        <w:rPr>
          <w:rFonts w:eastAsia="Arial" w:cs="Arial"/>
        </w:rPr>
        <w:t xml:space="preserve"> Penado Soriano, </w:t>
      </w:r>
      <w:proofErr w:type="spellStart"/>
      <w:r w:rsidRPr="6C049945">
        <w:rPr>
          <w:rFonts w:eastAsia="Arial" w:cs="Arial"/>
        </w:rPr>
        <w:t>Arnobio</w:t>
      </w:r>
      <w:proofErr w:type="spellEnd"/>
      <w:r w:rsidRPr="6C049945">
        <w:rPr>
          <w:rFonts w:eastAsia="Arial" w:cs="Arial"/>
        </w:rPr>
        <w:t xml:space="preserve"> Moraga, Sonia Del Carmen Salvador de Cruz, Carlos Ernesto Rodríguez Chávez, María </w:t>
      </w:r>
      <w:proofErr w:type="spellStart"/>
      <w:r w:rsidRPr="6C049945">
        <w:rPr>
          <w:rFonts w:eastAsia="Arial" w:cs="Arial"/>
        </w:rPr>
        <w:t>Melany</w:t>
      </w:r>
      <w:proofErr w:type="spellEnd"/>
      <w:r w:rsidRPr="6C049945">
        <w:rPr>
          <w:rFonts w:eastAsia="Arial" w:cs="Arial"/>
        </w:rPr>
        <w:t xml:space="preserve"> García </w:t>
      </w:r>
      <w:proofErr w:type="spellStart"/>
      <w:r w:rsidRPr="6C049945">
        <w:rPr>
          <w:rFonts w:eastAsia="Arial" w:cs="Arial"/>
        </w:rPr>
        <w:t>Chavez</w:t>
      </w:r>
      <w:proofErr w:type="spellEnd"/>
      <w:r w:rsidRPr="6C049945">
        <w:rPr>
          <w:rFonts w:eastAsia="Arial" w:cs="Arial"/>
        </w:rPr>
        <w:t xml:space="preserve"> segunda regidora suplente, quien </w:t>
      </w:r>
      <w:proofErr w:type="spellStart"/>
      <w:r w:rsidRPr="6C049945">
        <w:rPr>
          <w:rFonts w:eastAsia="Arial" w:cs="Arial"/>
        </w:rPr>
        <w:t>actuo</w:t>
      </w:r>
      <w:proofErr w:type="spellEnd"/>
      <w:r w:rsidRPr="6C049945">
        <w:rPr>
          <w:rFonts w:eastAsia="Arial" w:cs="Arial"/>
        </w:rPr>
        <w:t xml:space="preserve"> en </w:t>
      </w:r>
      <w:proofErr w:type="spellStart"/>
      <w:r w:rsidRPr="6C049945">
        <w:rPr>
          <w:rFonts w:eastAsia="Arial" w:cs="Arial"/>
        </w:rPr>
        <w:t>sustitucion</w:t>
      </w:r>
      <w:proofErr w:type="spellEnd"/>
      <w:r w:rsidRPr="6C049945">
        <w:rPr>
          <w:rFonts w:eastAsia="Arial" w:cs="Arial"/>
        </w:rPr>
        <w:t xml:space="preserve"> de la señora Olga Yaneth </w:t>
      </w:r>
      <w:proofErr w:type="spellStart"/>
      <w:r w:rsidRPr="6C049945">
        <w:rPr>
          <w:rFonts w:eastAsia="Arial" w:cs="Arial"/>
        </w:rPr>
        <w:t>Menjívar</w:t>
      </w:r>
      <w:proofErr w:type="spellEnd"/>
      <w:r w:rsidRPr="6C049945">
        <w:rPr>
          <w:rFonts w:eastAsia="Arial" w:cs="Arial"/>
        </w:rPr>
        <w:t xml:space="preserve"> de Osorio, también asistieron los regidores suplentes del primero al cuarto respectivamente señores: Juan Carlos Avilés López, María </w:t>
      </w:r>
      <w:proofErr w:type="spellStart"/>
      <w:r w:rsidRPr="6C049945">
        <w:rPr>
          <w:rFonts w:eastAsia="Arial" w:cs="Arial"/>
        </w:rPr>
        <w:t>Melany</w:t>
      </w:r>
      <w:proofErr w:type="spellEnd"/>
      <w:r w:rsidRPr="6C049945">
        <w:rPr>
          <w:rFonts w:eastAsia="Arial" w:cs="Arial"/>
        </w:rPr>
        <w:t xml:space="preserve"> García Chávez, Ana Ruth Gómez Díaz, Arely Del Carmen Flores Vasconcelos y el secretario de actuaciones </w:t>
      </w:r>
      <w:proofErr w:type="spellStart"/>
      <w:r w:rsidRPr="6C049945">
        <w:rPr>
          <w:rFonts w:eastAsia="Arial" w:cs="Arial"/>
        </w:rPr>
        <w:t>Ronys</w:t>
      </w:r>
      <w:proofErr w:type="spellEnd"/>
      <w:r w:rsidRPr="6C049945">
        <w:rPr>
          <w:rFonts w:eastAsia="Arial" w:cs="Arial"/>
        </w:rPr>
        <w:t xml:space="preserve"> </w:t>
      </w:r>
      <w:proofErr w:type="spellStart"/>
      <w:r w:rsidRPr="6C049945">
        <w:rPr>
          <w:rFonts w:eastAsia="Arial" w:cs="Arial"/>
        </w:rPr>
        <w:t>Jasiri</w:t>
      </w:r>
      <w:proofErr w:type="spellEnd"/>
      <w:r w:rsidRPr="6C049945">
        <w:rPr>
          <w:rFonts w:eastAsia="Arial" w:cs="Arial"/>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6C049945">
        <w:rPr>
          <w:rFonts w:eastAsia="Arial" w:cs="Arial"/>
          <w:b/>
          <w:bCs/>
          <w:u w:val="single"/>
        </w:rPr>
        <w:t>ACUERDO NUMERO UNO:</w:t>
      </w:r>
      <w:r w:rsidRPr="6C049945">
        <w:rPr>
          <w:rFonts w:eastAsia="Arial" w:cs="Arial"/>
        </w:rPr>
        <w:t xml:space="preserve"> El concejo Municipal de San Rafael Oriente CONSIDERANDO que se ha realizado mantenimiento correctivo a la maquina servidor del Sistema SAM correspondiente a la Unidad del Registro del Estado Familiar </w:t>
      </w:r>
      <w:r w:rsidRPr="6C049945">
        <w:rPr>
          <w:rFonts w:eastAsia="Arial" w:cs="Arial"/>
          <w:b/>
          <w:bCs/>
        </w:rPr>
        <w:t>POR TANTO</w:t>
      </w:r>
      <w:r w:rsidRPr="6C049945">
        <w:rPr>
          <w:rFonts w:eastAsia="Arial" w:cs="Arial"/>
        </w:rPr>
        <w:t xml:space="preserve"> en uso de sus facultades legales que le confiere el Código Municipal por unanimidad se </w:t>
      </w:r>
      <w:r w:rsidRPr="6C049945">
        <w:rPr>
          <w:rFonts w:eastAsia="Arial" w:cs="Arial"/>
          <w:b/>
          <w:bCs/>
        </w:rPr>
        <w:t>ACUERDA:</w:t>
      </w:r>
      <w:r w:rsidRPr="6C049945">
        <w:rPr>
          <w:rFonts w:eastAsia="Arial" w:cs="Arial"/>
        </w:rPr>
        <w:t xml:space="preserve"> Autorizar al Tesorero Municipal para que de la cuenta correspondiente a los </w:t>
      </w:r>
      <w:r w:rsidRPr="6C049945">
        <w:rPr>
          <w:rFonts w:eastAsia="Arial" w:cs="Arial"/>
          <w:b/>
          <w:bCs/>
        </w:rPr>
        <w:t>FONDOS MUNICIPALES</w:t>
      </w:r>
      <w:r w:rsidRPr="6C049945">
        <w:rPr>
          <w:rFonts w:eastAsia="Arial" w:cs="Arial"/>
        </w:rPr>
        <w:t xml:space="preserve"> erogue la cantidad de </w:t>
      </w:r>
      <w:r w:rsidRPr="6C049945">
        <w:rPr>
          <w:rFonts w:eastAsia="Arial" w:cs="Arial"/>
          <w:b/>
          <w:bCs/>
        </w:rPr>
        <w:t>DOSCIENTOS SETENTA Y CINCO DOLARES 00/100 ($275.00)</w:t>
      </w:r>
      <w:r w:rsidRPr="6C049945">
        <w:rPr>
          <w:rFonts w:eastAsia="Arial" w:cs="Arial"/>
        </w:rPr>
        <w:t xml:space="preserve"> los cuales serán cancelados a Reinaldo Arnoldo Umaña Pérez propietario de Júpiter DATA en concepto de: reinstalación del sistema operativo Linux, recuperación de información y base de datos, reinstalación del sistema SAM, modificaciones en sistema SAM, mantenimiento preventivo y respaldo de base de datos en CD del equipo servidor de la Unidad del Registro del Estado Familiar. Comuníquese. </w:t>
      </w:r>
      <w:r w:rsidRPr="6C049945">
        <w:rPr>
          <w:rFonts w:eastAsia="Arial" w:cs="Arial"/>
          <w:b/>
          <w:bCs/>
          <w:u w:val="single"/>
        </w:rPr>
        <w:t>ACUERDO NUMERO DOS:</w:t>
      </w:r>
      <w:r w:rsidRPr="6C049945">
        <w:rPr>
          <w:rFonts w:eastAsia="Arial" w:cs="Arial"/>
        </w:rPr>
        <w:t xml:space="preserve"> El Concejo Municipal de San Rafael Oriente </w:t>
      </w:r>
      <w:r w:rsidRPr="6C049945">
        <w:rPr>
          <w:rFonts w:eastAsia="Arial" w:cs="Arial"/>
          <w:b/>
          <w:bCs/>
        </w:rPr>
        <w:t>CONSIDERANDO</w:t>
      </w:r>
      <w:r w:rsidRPr="6C049945">
        <w:rPr>
          <w:rFonts w:eastAsia="Arial" w:cs="Arial"/>
        </w:rPr>
        <w:t xml:space="preserve"> la nota enviada por el Prof. Saúl Vides Rodríguez, maestro del 3° Grado del Centro Escolar Alberto </w:t>
      </w:r>
      <w:proofErr w:type="spellStart"/>
      <w:r w:rsidRPr="6C049945">
        <w:rPr>
          <w:rFonts w:eastAsia="Arial" w:cs="Arial"/>
        </w:rPr>
        <w:t>Masferrer</w:t>
      </w:r>
      <w:proofErr w:type="spellEnd"/>
      <w:r w:rsidRPr="6C049945">
        <w:rPr>
          <w:rFonts w:eastAsia="Arial" w:cs="Arial"/>
        </w:rPr>
        <w:t xml:space="preserve"> en la que solicita se le pueda </w:t>
      </w:r>
      <w:r w:rsidRPr="6C049945">
        <w:rPr>
          <w:rFonts w:eastAsia="Arial" w:cs="Arial"/>
        </w:rPr>
        <w:lastRenderedPageBreak/>
        <w:t xml:space="preserve">colaborar con los 29 uniformes deportivos, para la participación en los intramuros, donde los niños tendrán momentos de diversión y sano esparcimiento </w:t>
      </w:r>
      <w:r w:rsidRPr="6C049945">
        <w:rPr>
          <w:rFonts w:eastAsia="Arial" w:cs="Arial"/>
          <w:b/>
          <w:bCs/>
        </w:rPr>
        <w:t xml:space="preserve">POR TANTO </w:t>
      </w:r>
      <w:r w:rsidRPr="6C049945">
        <w:rPr>
          <w:rFonts w:eastAsia="Arial" w:cs="Arial"/>
        </w:rPr>
        <w:t xml:space="preserve">en uso de sus facultades legales por mayoría de votación se </w:t>
      </w:r>
      <w:r w:rsidRPr="6C049945">
        <w:rPr>
          <w:rFonts w:eastAsia="Arial" w:cs="Arial"/>
          <w:b/>
          <w:bCs/>
        </w:rPr>
        <w:t>ACUERDA:</w:t>
      </w:r>
      <w:r w:rsidRPr="6C049945">
        <w:rPr>
          <w:rFonts w:eastAsia="Arial" w:cs="Arial"/>
        </w:rPr>
        <w:t xml:space="preserve"> Autorizar al Jefe de la UACI para que gestione la elaboración de los uniformes deportivos y por ende se autoriza al Tesorero Municipal para que de la cuenta perteneciente a los </w:t>
      </w:r>
      <w:r w:rsidRPr="6C049945">
        <w:rPr>
          <w:rFonts w:eastAsia="Arial" w:cs="Arial"/>
          <w:b/>
          <w:bCs/>
        </w:rPr>
        <w:t xml:space="preserve">FONDOS PROPIOS </w:t>
      </w:r>
      <w:r w:rsidRPr="6C049945">
        <w:rPr>
          <w:rFonts w:eastAsia="Arial" w:cs="Arial"/>
        </w:rPr>
        <w:t xml:space="preserve">erogue cancele lo gestionado. Comuníquese. </w:t>
      </w:r>
      <w:r w:rsidRPr="6C049945">
        <w:rPr>
          <w:rFonts w:eastAsia="Arial" w:cs="Arial"/>
          <w:b/>
          <w:bCs/>
          <w:u w:val="single"/>
        </w:rPr>
        <w:t>ACUERDO NUMERO TRES:</w:t>
      </w:r>
      <w:r w:rsidRPr="6C049945">
        <w:rPr>
          <w:rFonts w:eastAsia="Arial" w:cs="Arial"/>
        </w:rPr>
        <w:t xml:space="preserve"> Este Concejo Municipal de conformidad con el artículo 57 de la Ley Transitoria del Registro del Estado Familiar y de los Regímenes Patrimoniales del Matrimonio, </w:t>
      </w:r>
      <w:r w:rsidRPr="6C049945">
        <w:rPr>
          <w:rFonts w:eastAsia="Arial" w:cs="Arial"/>
          <w:b/>
          <w:bCs/>
        </w:rPr>
        <w:t>POR TANTO</w:t>
      </w:r>
      <w:r w:rsidRPr="6C049945">
        <w:rPr>
          <w:rFonts w:eastAsia="Arial" w:cs="Arial"/>
        </w:rPr>
        <w:t xml:space="preserve"> este concejo por votación unánime </w:t>
      </w:r>
      <w:r w:rsidRPr="6C049945">
        <w:rPr>
          <w:rFonts w:eastAsia="Arial" w:cs="Arial"/>
          <w:b/>
          <w:bCs/>
        </w:rPr>
        <w:t>ACUERDA</w:t>
      </w:r>
      <w:r w:rsidRPr="6C049945">
        <w:rPr>
          <w:rFonts w:eastAsia="Arial" w:cs="Arial"/>
        </w:rPr>
        <w:t xml:space="preserve">: Autorizar a la Jefe del Registro del Estado Familiar Brenda Vanessa Fabián Díaz quien ha hecho las diligencias respectivas para dar cumplimiento a la reposición de </w:t>
      </w:r>
      <w:r w:rsidRPr="6C049945">
        <w:rPr>
          <w:rFonts w:eastAsia="Arial" w:cs="Arial"/>
          <w:b/>
          <w:bCs/>
        </w:rPr>
        <w:t xml:space="preserve">partida de Matrimonio de </w:t>
      </w:r>
      <w:r w:rsidRPr="000028E3">
        <w:rPr>
          <w:rFonts w:eastAsia="Arial" w:cs="Arial"/>
          <w:b/>
          <w:bCs/>
        </w:rPr>
        <w:t>Nelson Mauricio Portillo y Marta Dolores Moreira</w:t>
      </w:r>
      <w:r w:rsidRPr="000028E3">
        <w:rPr>
          <w:rFonts w:eastAsia="Arial" w:cs="Arial"/>
        </w:rPr>
        <w:t xml:space="preserve">, presentando como documento base para la reposición: copia de Certificación de Acta de matrimonio expedida en la </w:t>
      </w:r>
      <w:proofErr w:type="spellStart"/>
      <w:r w:rsidRPr="000028E3">
        <w:rPr>
          <w:rFonts w:eastAsia="Arial" w:cs="Arial"/>
        </w:rPr>
        <w:t>Alcaldia</w:t>
      </w:r>
      <w:proofErr w:type="spellEnd"/>
      <w:r w:rsidRPr="000028E3">
        <w:rPr>
          <w:rFonts w:eastAsia="Arial" w:cs="Arial"/>
        </w:rPr>
        <w:t xml:space="preserve"> Municipal de San Rafael Oriente el día veintiuno de septiembre de mil novecientos ochenta y cuatro, y certificada por la notario Lic. Karina del Rosario Chávez García, Certifíquese; </w:t>
      </w:r>
      <w:r w:rsidRPr="000028E3">
        <w:rPr>
          <w:rFonts w:eastAsia="Arial" w:cs="Arial"/>
          <w:b/>
          <w:bCs/>
          <w:u w:val="single"/>
        </w:rPr>
        <w:t>ACUERDO NUMERO CUATRO:</w:t>
      </w:r>
      <w:r w:rsidRPr="000028E3">
        <w:rPr>
          <w:rFonts w:eastAsia="Arial" w:cs="Arial"/>
        </w:rPr>
        <w:t xml:space="preserve"> Este Concejo Municipal de conformidad con el artículo 57 de la Ley Transitoria del Registro del Estado Familiar, </w:t>
      </w:r>
      <w:r w:rsidRPr="000028E3">
        <w:rPr>
          <w:rFonts w:eastAsia="Arial" w:cs="Arial"/>
          <w:b/>
          <w:bCs/>
        </w:rPr>
        <w:t>POR TANTO</w:t>
      </w:r>
      <w:r w:rsidRPr="000028E3">
        <w:rPr>
          <w:rFonts w:eastAsia="Arial" w:cs="Arial"/>
        </w:rPr>
        <w:t xml:space="preserve"> este concejo por votación unánime </w:t>
      </w:r>
      <w:r w:rsidRPr="000028E3">
        <w:rPr>
          <w:rFonts w:eastAsia="Arial" w:cs="Arial"/>
          <w:b/>
          <w:bCs/>
        </w:rPr>
        <w:t>ACUERDA</w:t>
      </w:r>
      <w:r w:rsidRPr="000028E3">
        <w:rPr>
          <w:rFonts w:eastAsia="Arial" w:cs="Arial"/>
        </w:rPr>
        <w:t xml:space="preserve">: Autorizar a la Jefe del Registro del Estado Familiar Brenda Vanessa Fabián Díaz quien ha hecho las diligencias respectivas para dar cumplimiento a la reposición de </w:t>
      </w:r>
      <w:r w:rsidRPr="000028E3">
        <w:rPr>
          <w:rFonts w:eastAsia="Arial" w:cs="Arial"/>
          <w:b/>
          <w:bCs/>
        </w:rPr>
        <w:t>partida de Nacimiento de EDGAR RENE LARIN</w:t>
      </w:r>
      <w:r w:rsidRPr="000028E3">
        <w:rPr>
          <w:rFonts w:eastAsia="Arial" w:cs="Arial"/>
        </w:rPr>
        <w:t>, presentando el documento base para la reposición: Certificación de partida de bautismo expedida por la Parroquia de San Rafael Oriente el día tres de marzo</w:t>
      </w:r>
      <w:r w:rsidRPr="6C049945">
        <w:rPr>
          <w:rFonts w:eastAsia="Arial" w:cs="Arial"/>
        </w:rPr>
        <w:t xml:space="preserve"> del año dos mil dieciséis: Certifíquese; </w:t>
      </w:r>
      <w:r w:rsidRPr="6C049945">
        <w:rPr>
          <w:rFonts w:eastAsia="Arial" w:cs="Arial"/>
          <w:b/>
          <w:bCs/>
          <w:u w:val="single"/>
        </w:rPr>
        <w:t>ACUERDO NUMERO CINCO:</w:t>
      </w:r>
      <w:r w:rsidRPr="6C049945">
        <w:rPr>
          <w:rFonts w:eastAsia="Arial" w:cs="Arial"/>
        </w:rPr>
        <w:t xml:space="preserve"> Este Concejo Municipal en uso de sus facultades que le confiere el </w:t>
      </w:r>
      <w:proofErr w:type="spellStart"/>
      <w:r w:rsidRPr="6C049945">
        <w:rPr>
          <w:rFonts w:eastAsia="Arial" w:cs="Arial"/>
        </w:rPr>
        <w:t>Codigo</w:t>
      </w:r>
      <w:proofErr w:type="spellEnd"/>
      <w:r w:rsidRPr="6C049945">
        <w:rPr>
          <w:rFonts w:eastAsia="Arial" w:cs="Arial"/>
        </w:rPr>
        <w:t xml:space="preserve"> Municipal y por </w:t>
      </w:r>
      <w:proofErr w:type="spellStart"/>
      <w:r w:rsidRPr="6C049945">
        <w:rPr>
          <w:rFonts w:eastAsia="Arial" w:cs="Arial"/>
        </w:rPr>
        <w:t>mayoria</w:t>
      </w:r>
      <w:proofErr w:type="spellEnd"/>
      <w:r w:rsidRPr="6C049945">
        <w:rPr>
          <w:rFonts w:eastAsia="Arial" w:cs="Arial"/>
        </w:rPr>
        <w:t xml:space="preserve"> de </w:t>
      </w:r>
      <w:proofErr w:type="spellStart"/>
      <w:r w:rsidRPr="6C049945">
        <w:rPr>
          <w:rFonts w:eastAsia="Arial" w:cs="Arial"/>
        </w:rPr>
        <w:t>votacion</w:t>
      </w:r>
      <w:proofErr w:type="spellEnd"/>
      <w:r w:rsidRPr="6C049945">
        <w:rPr>
          <w:rFonts w:eastAsia="Arial" w:cs="Arial"/>
        </w:rPr>
        <w:t xml:space="preserve"> </w:t>
      </w:r>
      <w:r w:rsidRPr="6C049945">
        <w:rPr>
          <w:rFonts w:eastAsia="Arial" w:cs="Arial"/>
          <w:b/>
          <w:bCs/>
        </w:rPr>
        <w:t>ACUERDA</w:t>
      </w:r>
      <w:r w:rsidRPr="6C049945">
        <w:rPr>
          <w:rFonts w:eastAsia="Arial" w:cs="Arial"/>
        </w:rPr>
        <w:t xml:space="preserve"> priorizar la </w:t>
      </w:r>
      <w:proofErr w:type="spellStart"/>
      <w:r w:rsidRPr="6C049945">
        <w:rPr>
          <w:rFonts w:eastAsia="Arial" w:cs="Arial"/>
        </w:rPr>
        <w:t>adquisicion</w:t>
      </w:r>
      <w:proofErr w:type="spellEnd"/>
      <w:r w:rsidRPr="6C049945">
        <w:rPr>
          <w:rFonts w:eastAsia="Arial" w:cs="Arial"/>
        </w:rPr>
        <w:t xml:space="preserve"> e implementación del sistema SAM para uso del Registro del Estado Familiar. </w:t>
      </w:r>
      <w:proofErr w:type="spellStart"/>
      <w:r w:rsidRPr="6C049945">
        <w:rPr>
          <w:rFonts w:eastAsia="Arial" w:cs="Arial"/>
        </w:rPr>
        <w:t>Comuniquese</w:t>
      </w:r>
      <w:proofErr w:type="spellEnd"/>
      <w:r w:rsidRPr="6C049945">
        <w:rPr>
          <w:rFonts w:eastAsia="Arial" w:cs="Arial"/>
        </w:rPr>
        <w:t xml:space="preserve">. </w:t>
      </w:r>
      <w:r w:rsidRPr="6C049945">
        <w:rPr>
          <w:rFonts w:eastAsia="Arial" w:cs="Arial"/>
          <w:b/>
          <w:bCs/>
          <w:u w:val="single"/>
        </w:rPr>
        <w:t>ACUERDO NUMERO SEIS:</w:t>
      </w:r>
      <w:r w:rsidRPr="6C049945">
        <w:rPr>
          <w:rFonts w:eastAsia="Arial" w:cs="Arial"/>
        </w:rPr>
        <w:t xml:space="preserve"> Este Concejo Municipal de conformidad con el artículo 57 de la Ley Transitoria del Registro del Estado Familiar y de los Regímenes Patrimoniales del Matrimonio, </w:t>
      </w:r>
      <w:r w:rsidRPr="6C049945">
        <w:rPr>
          <w:rFonts w:eastAsia="Arial" w:cs="Arial"/>
          <w:b/>
          <w:bCs/>
        </w:rPr>
        <w:t>POR TANTO</w:t>
      </w:r>
      <w:r w:rsidRPr="6C049945">
        <w:rPr>
          <w:rFonts w:eastAsia="Arial" w:cs="Arial"/>
        </w:rPr>
        <w:t xml:space="preserve"> este concejo por votación unánime </w:t>
      </w:r>
      <w:r w:rsidRPr="6C049945">
        <w:rPr>
          <w:rFonts w:eastAsia="Arial" w:cs="Arial"/>
          <w:b/>
          <w:bCs/>
        </w:rPr>
        <w:t>ACUERDA</w:t>
      </w:r>
      <w:r w:rsidRPr="6C049945">
        <w:rPr>
          <w:rFonts w:eastAsia="Arial" w:cs="Arial"/>
        </w:rPr>
        <w:t xml:space="preserve">: Autorizar a la Jefe del Registro del Estado Familiar Brenda Vanessa Fabián Díaz quien ha </w:t>
      </w:r>
      <w:r w:rsidRPr="6C049945">
        <w:rPr>
          <w:rFonts w:eastAsia="Arial" w:cs="Arial"/>
        </w:rPr>
        <w:lastRenderedPageBreak/>
        <w:t xml:space="preserve">hecho las diligencias respectivas para dar cumplimiento a la reposición de </w:t>
      </w:r>
      <w:r w:rsidRPr="6C049945">
        <w:rPr>
          <w:rFonts w:eastAsia="Arial" w:cs="Arial"/>
          <w:b/>
          <w:bCs/>
        </w:rPr>
        <w:t xml:space="preserve">partida de Matrimonio de </w:t>
      </w:r>
      <w:r w:rsidRPr="000028E3">
        <w:rPr>
          <w:rFonts w:eastAsia="Arial" w:cs="Arial"/>
          <w:b/>
          <w:bCs/>
        </w:rPr>
        <w:t>Jorge Orellana Cerón y María Deysi Rodríguez Trejo</w:t>
      </w:r>
      <w:r w:rsidRPr="000028E3">
        <w:rPr>
          <w:rFonts w:eastAsia="Arial" w:cs="Arial"/>
        </w:rPr>
        <w:t xml:space="preserve">, presentando como documento base para la reposición: copia de Certificación de Acta de matrimonio expedida en la </w:t>
      </w:r>
      <w:proofErr w:type="spellStart"/>
      <w:r w:rsidRPr="000028E3">
        <w:rPr>
          <w:rFonts w:eastAsia="Arial" w:cs="Arial"/>
        </w:rPr>
        <w:t>Alcaldia</w:t>
      </w:r>
      <w:proofErr w:type="spellEnd"/>
      <w:r w:rsidRPr="000028E3">
        <w:rPr>
          <w:rFonts w:eastAsia="Arial" w:cs="Arial"/>
        </w:rPr>
        <w:t xml:space="preserve"> Municipal de San Rafael Oriente el día veintisiete de noviembre de mil novecientos setenta y nueve, y certificada por la notario Lic. Claudia Maricela Rodríguez Parada, Certifíquese; </w:t>
      </w:r>
      <w:r w:rsidRPr="000028E3">
        <w:rPr>
          <w:rFonts w:eastAsia="Arial" w:cs="Arial"/>
          <w:b/>
          <w:bCs/>
          <w:u w:val="single"/>
        </w:rPr>
        <w:t>ACUERDO NUMERO SIETE:</w:t>
      </w:r>
      <w:r w:rsidRPr="000028E3">
        <w:rPr>
          <w:rFonts w:eastAsia="Arial" w:cs="Arial"/>
        </w:rPr>
        <w:t xml:space="preserve"> El Concejo Municipal de San Rafael Oriente CONSIDERANDO la nota enviada por el Oficial de Acceso a la </w:t>
      </w:r>
      <w:proofErr w:type="spellStart"/>
      <w:r w:rsidRPr="000028E3">
        <w:rPr>
          <w:rFonts w:eastAsia="Arial" w:cs="Arial"/>
        </w:rPr>
        <w:t>Informacion</w:t>
      </w:r>
      <w:proofErr w:type="spellEnd"/>
      <w:r w:rsidRPr="000028E3">
        <w:rPr>
          <w:rFonts w:eastAsia="Arial" w:cs="Arial"/>
        </w:rPr>
        <w:t xml:space="preserve"> en la que manifiesta que se ha programado </w:t>
      </w:r>
      <w:proofErr w:type="spellStart"/>
      <w:r w:rsidRPr="000028E3">
        <w:rPr>
          <w:rFonts w:eastAsia="Arial" w:cs="Arial"/>
        </w:rPr>
        <w:t>capacitacion</w:t>
      </w:r>
      <w:proofErr w:type="spellEnd"/>
      <w:r w:rsidRPr="000028E3">
        <w:rPr>
          <w:rFonts w:eastAsia="Arial" w:cs="Arial"/>
        </w:rPr>
        <w:t xml:space="preserve"> para el día viernes tres de los corrientes por parte del Instituto de Acceso a la </w:t>
      </w:r>
      <w:proofErr w:type="spellStart"/>
      <w:r w:rsidRPr="000028E3">
        <w:rPr>
          <w:rFonts w:eastAsia="Arial" w:cs="Arial"/>
        </w:rPr>
        <w:t>Informacion</w:t>
      </w:r>
      <w:proofErr w:type="spellEnd"/>
      <w:r w:rsidRPr="000028E3">
        <w:rPr>
          <w:rFonts w:eastAsia="Arial" w:cs="Arial"/>
        </w:rPr>
        <w:t xml:space="preserve"> Publica relativo a la normativa de acceso a la </w:t>
      </w:r>
      <w:proofErr w:type="spellStart"/>
      <w:r w:rsidRPr="000028E3">
        <w:rPr>
          <w:rFonts w:eastAsia="Arial" w:cs="Arial"/>
        </w:rPr>
        <w:t>informacion</w:t>
      </w:r>
      <w:proofErr w:type="spellEnd"/>
      <w:r w:rsidRPr="000028E3">
        <w:rPr>
          <w:rFonts w:eastAsia="Arial" w:cs="Arial"/>
        </w:rPr>
        <w:t xml:space="preserve">, y que se ha convocado a este Concejo y Jefaturas de la Municipalidad  </w:t>
      </w:r>
      <w:r w:rsidRPr="000028E3">
        <w:rPr>
          <w:rFonts w:eastAsia="Arial" w:cs="Arial"/>
          <w:b/>
          <w:bCs/>
        </w:rPr>
        <w:t>POR TANTO</w:t>
      </w:r>
      <w:r w:rsidRPr="000028E3">
        <w:rPr>
          <w:rFonts w:eastAsia="Arial" w:cs="Arial"/>
        </w:rPr>
        <w:t xml:space="preserve"> en uso de las facultades </w:t>
      </w:r>
      <w:proofErr w:type="spellStart"/>
      <w:r w:rsidRPr="000028E3">
        <w:rPr>
          <w:rFonts w:eastAsia="Arial" w:cs="Arial"/>
        </w:rPr>
        <w:t>legalesy</w:t>
      </w:r>
      <w:proofErr w:type="spellEnd"/>
      <w:r w:rsidRPr="000028E3">
        <w:rPr>
          <w:rFonts w:eastAsia="Arial" w:cs="Arial"/>
        </w:rPr>
        <w:t xml:space="preserve"> por </w:t>
      </w:r>
      <w:proofErr w:type="spellStart"/>
      <w:r w:rsidRPr="000028E3">
        <w:rPr>
          <w:rFonts w:eastAsia="Arial" w:cs="Arial"/>
        </w:rPr>
        <w:t>votacion</w:t>
      </w:r>
      <w:proofErr w:type="spellEnd"/>
      <w:r w:rsidRPr="000028E3">
        <w:rPr>
          <w:rFonts w:eastAsia="Arial" w:cs="Arial"/>
        </w:rPr>
        <w:t xml:space="preserve"> </w:t>
      </w:r>
      <w:proofErr w:type="spellStart"/>
      <w:r w:rsidRPr="000028E3">
        <w:rPr>
          <w:rFonts w:eastAsia="Arial" w:cs="Arial"/>
        </w:rPr>
        <w:t>unanime</w:t>
      </w:r>
      <w:proofErr w:type="spellEnd"/>
      <w:r w:rsidRPr="000028E3">
        <w:rPr>
          <w:rFonts w:eastAsia="Arial" w:cs="Arial"/>
        </w:rPr>
        <w:t xml:space="preserve"> se </w:t>
      </w:r>
      <w:r w:rsidRPr="000028E3">
        <w:rPr>
          <w:rFonts w:eastAsia="Arial" w:cs="Arial"/>
          <w:b/>
          <w:bCs/>
        </w:rPr>
        <w:t>ACUERDA</w:t>
      </w:r>
      <w:r w:rsidRPr="000028E3">
        <w:rPr>
          <w:rFonts w:eastAsia="Arial" w:cs="Arial"/>
        </w:rPr>
        <w:t xml:space="preserve"> autorizar al Tesorero Municipal para que de la cuenta correspondiente a los </w:t>
      </w:r>
      <w:r w:rsidRPr="000028E3">
        <w:rPr>
          <w:rFonts w:eastAsia="Arial" w:cs="Arial"/>
          <w:b/>
          <w:bCs/>
        </w:rPr>
        <w:t>FONDOS MUNICIPALES</w:t>
      </w:r>
      <w:r w:rsidRPr="000028E3">
        <w:rPr>
          <w:rFonts w:eastAsia="Arial" w:cs="Arial"/>
        </w:rPr>
        <w:t xml:space="preserve"> erogue la cantidad de </w:t>
      </w:r>
      <w:r w:rsidRPr="000028E3">
        <w:rPr>
          <w:rFonts w:eastAsia="Arial" w:cs="Arial"/>
          <w:b/>
          <w:bCs/>
        </w:rPr>
        <w:t>CUARENTA Y CUATRO DOLARES EXACTOS</w:t>
      </w:r>
      <w:r w:rsidRPr="000028E3">
        <w:rPr>
          <w:rFonts w:eastAsia="Arial" w:cs="Arial"/>
        </w:rPr>
        <w:t xml:space="preserve"> en concepto del </w:t>
      </w:r>
      <w:proofErr w:type="spellStart"/>
      <w:r w:rsidRPr="000028E3">
        <w:rPr>
          <w:rFonts w:eastAsia="Arial" w:cs="Arial"/>
        </w:rPr>
        <w:t>sumistro</w:t>
      </w:r>
      <w:proofErr w:type="spellEnd"/>
      <w:r w:rsidRPr="000028E3">
        <w:rPr>
          <w:rFonts w:eastAsia="Arial" w:cs="Arial"/>
        </w:rPr>
        <w:t xml:space="preserve"> de </w:t>
      </w:r>
      <w:proofErr w:type="spellStart"/>
      <w:r w:rsidRPr="000028E3">
        <w:rPr>
          <w:rFonts w:eastAsia="Arial" w:cs="Arial"/>
        </w:rPr>
        <w:t>alimentacion</w:t>
      </w:r>
      <w:proofErr w:type="spellEnd"/>
      <w:r w:rsidRPr="000028E3">
        <w:rPr>
          <w:rFonts w:eastAsia="Arial" w:cs="Arial"/>
        </w:rPr>
        <w:t xml:space="preserve"> a los asistentes a la </w:t>
      </w:r>
      <w:proofErr w:type="spellStart"/>
      <w:r w:rsidRPr="000028E3">
        <w:rPr>
          <w:rFonts w:eastAsia="Arial" w:cs="Arial"/>
        </w:rPr>
        <w:t>capacitacion</w:t>
      </w:r>
      <w:proofErr w:type="spellEnd"/>
      <w:r w:rsidRPr="000028E3">
        <w:rPr>
          <w:rFonts w:eastAsia="Arial" w:cs="Arial"/>
        </w:rPr>
        <w:t xml:space="preserve">, erogar a nombre de: </w:t>
      </w:r>
      <w:r w:rsidRPr="000028E3">
        <w:rPr>
          <w:rFonts w:eastAsia="Arial" w:cs="Arial"/>
          <w:b/>
          <w:bCs/>
          <w:color w:val="000000" w:themeColor="text1"/>
        </w:rPr>
        <w:t xml:space="preserve">Elia Noemí Reyes </w:t>
      </w:r>
      <w:proofErr w:type="spellStart"/>
      <w:r w:rsidRPr="000028E3">
        <w:rPr>
          <w:rFonts w:eastAsia="Arial" w:cs="Arial"/>
          <w:b/>
          <w:bCs/>
          <w:color w:val="000000" w:themeColor="text1"/>
        </w:rPr>
        <w:t>Jandres</w:t>
      </w:r>
      <w:proofErr w:type="spellEnd"/>
      <w:r w:rsidRPr="000028E3">
        <w:rPr>
          <w:rFonts w:eastAsia="Arial" w:cs="Arial"/>
        </w:rPr>
        <w:t xml:space="preserve">. </w:t>
      </w:r>
      <w:proofErr w:type="spellStart"/>
      <w:r w:rsidRPr="000028E3">
        <w:rPr>
          <w:rFonts w:eastAsia="Arial" w:cs="Arial"/>
        </w:rPr>
        <w:t>Comuniquese</w:t>
      </w:r>
      <w:proofErr w:type="spellEnd"/>
      <w:r w:rsidRPr="000028E3">
        <w:rPr>
          <w:rFonts w:eastAsia="Arial" w:cs="Arial"/>
        </w:rPr>
        <w:t xml:space="preserve">. </w:t>
      </w:r>
      <w:r w:rsidRPr="000028E3">
        <w:rPr>
          <w:rFonts w:eastAsia="Arial" w:cs="Arial"/>
          <w:b/>
          <w:bCs/>
          <w:u w:val="single"/>
        </w:rPr>
        <w:t>ACUERDO NUMERO OCHO:</w:t>
      </w:r>
      <w:r w:rsidRPr="000028E3">
        <w:rPr>
          <w:rFonts w:eastAsia="Arial" w:cs="Arial"/>
        </w:rPr>
        <w:t xml:space="preserve"> El Concejo Municipal de San Rafael Oriente CONSIDERANDO la nota enviada por la Lic. Elena </w:t>
      </w:r>
      <w:proofErr w:type="spellStart"/>
      <w:r w:rsidRPr="000028E3">
        <w:rPr>
          <w:rFonts w:eastAsia="Arial" w:cs="Arial"/>
        </w:rPr>
        <w:t>Yudise</w:t>
      </w:r>
      <w:proofErr w:type="spellEnd"/>
      <w:r w:rsidRPr="000028E3">
        <w:rPr>
          <w:rFonts w:eastAsia="Arial" w:cs="Arial"/>
        </w:rPr>
        <w:t xml:space="preserve"> Garay Osorio </w:t>
      </w:r>
      <w:proofErr w:type="spellStart"/>
      <w:r w:rsidRPr="000028E3">
        <w:rPr>
          <w:rFonts w:eastAsia="Arial" w:cs="Arial"/>
        </w:rPr>
        <w:t>Aux</w:t>
      </w:r>
      <w:proofErr w:type="spellEnd"/>
      <w:r w:rsidRPr="000028E3">
        <w:rPr>
          <w:rFonts w:eastAsia="Arial" w:cs="Arial"/>
        </w:rPr>
        <w:t xml:space="preserve">. </w:t>
      </w:r>
      <w:proofErr w:type="gramStart"/>
      <w:r w:rsidRPr="000028E3">
        <w:rPr>
          <w:rFonts w:eastAsia="Arial" w:cs="Arial"/>
        </w:rPr>
        <w:t>de</w:t>
      </w:r>
      <w:proofErr w:type="gramEnd"/>
      <w:r w:rsidRPr="000028E3">
        <w:rPr>
          <w:rFonts w:eastAsia="Arial" w:cs="Arial"/>
        </w:rPr>
        <w:t xml:space="preserve"> </w:t>
      </w:r>
      <w:proofErr w:type="spellStart"/>
      <w:r w:rsidRPr="000028E3">
        <w:rPr>
          <w:rFonts w:eastAsia="Arial" w:cs="Arial"/>
        </w:rPr>
        <w:t>Enfermeria</w:t>
      </w:r>
      <w:proofErr w:type="spellEnd"/>
      <w:r w:rsidRPr="000028E3">
        <w:rPr>
          <w:rFonts w:eastAsia="Arial" w:cs="Arial"/>
        </w:rPr>
        <w:t xml:space="preserve"> de la Unidad Comunitario de Salud Familiar de este municipio en la que solicita se les apoye con hieleras para trasladar vacunas del </w:t>
      </w:r>
      <w:proofErr w:type="spellStart"/>
      <w:r w:rsidRPr="000028E3">
        <w:rPr>
          <w:rFonts w:eastAsia="Arial" w:cs="Arial"/>
        </w:rPr>
        <w:t>Almacen</w:t>
      </w:r>
      <w:proofErr w:type="spellEnd"/>
      <w:r w:rsidRPr="000028E3">
        <w:rPr>
          <w:rFonts w:eastAsia="Arial" w:cs="Arial"/>
        </w:rPr>
        <w:t xml:space="preserve"> Regional a la UCSF </w:t>
      </w:r>
      <w:r w:rsidRPr="000028E3">
        <w:rPr>
          <w:rFonts w:eastAsia="Arial" w:cs="Arial"/>
          <w:b/>
          <w:bCs/>
        </w:rPr>
        <w:t>POR TANTO</w:t>
      </w:r>
      <w:r w:rsidRPr="000028E3">
        <w:rPr>
          <w:rFonts w:eastAsia="Arial" w:cs="Arial"/>
        </w:rPr>
        <w:t xml:space="preserve"> en uso de las facultades legales y por mayoría de </w:t>
      </w:r>
      <w:proofErr w:type="spellStart"/>
      <w:r w:rsidRPr="000028E3">
        <w:rPr>
          <w:rFonts w:eastAsia="Arial" w:cs="Arial"/>
        </w:rPr>
        <w:t>votacion</w:t>
      </w:r>
      <w:proofErr w:type="spellEnd"/>
      <w:r w:rsidRPr="000028E3">
        <w:rPr>
          <w:rFonts w:eastAsia="Arial" w:cs="Arial"/>
        </w:rPr>
        <w:t xml:space="preserve"> se </w:t>
      </w:r>
      <w:r w:rsidRPr="000028E3">
        <w:rPr>
          <w:rFonts w:eastAsia="Arial" w:cs="Arial"/>
          <w:b/>
          <w:bCs/>
        </w:rPr>
        <w:t>ACUERDA</w:t>
      </w:r>
      <w:r w:rsidRPr="000028E3">
        <w:rPr>
          <w:rFonts w:eastAsia="Arial" w:cs="Arial"/>
        </w:rPr>
        <w:t xml:space="preserve"> autorizar al Jefe de la UACI para que gestione la </w:t>
      </w:r>
      <w:proofErr w:type="spellStart"/>
      <w:r w:rsidRPr="000028E3">
        <w:rPr>
          <w:rFonts w:eastAsia="Arial" w:cs="Arial"/>
          <w:b/>
          <w:bCs/>
        </w:rPr>
        <w:t>adquisicion</w:t>
      </w:r>
      <w:proofErr w:type="spellEnd"/>
      <w:r w:rsidRPr="000028E3">
        <w:rPr>
          <w:rFonts w:eastAsia="Arial" w:cs="Arial"/>
          <w:b/>
          <w:bCs/>
        </w:rPr>
        <w:t xml:space="preserve"> de una hielera mediana</w:t>
      </w:r>
      <w:r w:rsidRPr="000028E3">
        <w:rPr>
          <w:rFonts w:eastAsia="Arial" w:cs="Arial"/>
        </w:rPr>
        <w:t xml:space="preserve">, consecuentemente se autoriza al Tesorero Municipal para que de la cuenta correspondiente a los </w:t>
      </w:r>
      <w:r w:rsidRPr="000028E3">
        <w:rPr>
          <w:rFonts w:eastAsia="Arial" w:cs="Arial"/>
          <w:b/>
          <w:bCs/>
        </w:rPr>
        <w:t>FONDOS MUNICIPALES</w:t>
      </w:r>
      <w:r w:rsidRPr="000028E3">
        <w:rPr>
          <w:rFonts w:eastAsia="Arial" w:cs="Arial"/>
        </w:rPr>
        <w:t xml:space="preserve"> cancele lo gestionado por la UACI. </w:t>
      </w:r>
      <w:proofErr w:type="spellStart"/>
      <w:r w:rsidRPr="000028E3">
        <w:rPr>
          <w:rFonts w:eastAsia="Arial" w:cs="Arial"/>
        </w:rPr>
        <w:t>Comuniquese</w:t>
      </w:r>
      <w:proofErr w:type="spellEnd"/>
      <w:r w:rsidRPr="000028E3">
        <w:rPr>
          <w:rFonts w:eastAsia="Arial" w:cs="Arial"/>
        </w:rPr>
        <w:t xml:space="preserve">. </w:t>
      </w:r>
      <w:r w:rsidRPr="000028E3">
        <w:rPr>
          <w:rFonts w:eastAsia="Arial" w:cs="Arial"/>
          <w:b/>
          <w:bCs/>
          <w:u w:val="single"/>
        </w:rPr>
        <w:t>ACUERDO NUMERO NUEVE:</w:t>
      </w:r>
      <w:r w:rsidRPr="000028E3">
        <w:rPr>
          <w:rFonts w:eastAsia="Arial" w:cs="Arial"/>
        </w:rPr>
        <w:t xml:space="preserve"> Este concejo Municipal en uso de sus facultades que le confiere el Código Municipal por unanimidad </w:t>
      </w:r>
      <w:r w:rsidRPr="000028E3">
        <w:rPr>
          <w:rFonts w:eastAsia="Arial" w:cs="Arial"/>
          <w:b/>
          <w:bCs/>
        </w:rPr>
        <w:t>ACUERDA</w:t>
      </w:r>
      <w:r w:rsidRPr="000028E3">
        <w:rPr>
          <w:rFonts w:eastAsia="Arial" w:cs="Arial"/>
        </w:rPr>
        <w:t xml:space="preserve">: Autorizar al Tesorero Municipal para que de la cuenta perteneciente al </w:t>
      </w:r>
      <w:r w:rsidRPr="000028E3">
        <w:rPr>
          <w:rFonts w:eastAsia="Arial" w:cs="Arial"/>
          <w:b/>
          <w:bCs/>
        </w:rPr>
        <w:t>FONDO MUNICIPAL</w:t>
      </w:r>
      <w:r w:rsidRPr="000028E3">
        <w:rPr>
          <w:rFonts w:eastAsia="Arial" w:cs="Arial"/>
        </w:rPr>
        <w:t xml:space="preserve"> del Banco Hipotecario agencia Usulután, erogue la cantidad de </w:t>
      </w:r>
      <w:r w:rsidRPr="000028E3">
        <w:rPr>
          <w:rFonts w:eastAsia="Arial" w:cs="Arial"/>
          <w:b/>
          <w:bCs/>
        </w:rPr>
        <w:t xml:space="preserve">SESENTA Y CINCO DOLARES EXACTOS ($65.00) </w:t>
      </w:r>
      <w:r w:rsidRPr="000028E3">
        <w:rPr>
          <w:rFonts w:eastAsia="Arial" w:cs="Arial"/>
        </w:rPr>
        <w:t xml:space="preserve">los cuales serán cancelados a Manuel Gonzalo Cortez Márquez, por el suministro de una tarjeta universal con control remoto para aire tipo mini Split de la oficina de del registro del </w:t>
      </w:r>
      <w:r w:rsidRPr="000028E3">
        <w:rPr>
          <w:rFonts w:eastAsia="Arial" w:cs="Arial"/>
        </w:rPr>
        <w:lastRenderedPageBreak/>
        <w:t xml:space="preserve">Estado Familiar. Comuníquese.- </w:t>
      </w:r>
      <w:r w:rsidRPr="000028E3">
        <w:rPr>
          <w:rFonts w:eastAsia="Arial" w:cs="Arial"/>
          <w:b/>
          <w:bCs/>
          <w:u w:val="single"/>
        </w:rPr>
        <w:t>ACUERDO NUMERO DIEZ:</w:t>
      </w:r>
      <w:r w:rsidRPr="000028E3">
        <w:rPr>
          <w:rFonts w:eastAsia="Arial" w:cs="Arial"/>
        </w:rPr>
        <w:t xml:space="preserve"> El Concejo Municipal de San Rafael Oriente CONSIDERANDO la </w:t>
      </w:r>
      <w:proofErr w:type="spellStart"/>
      <w:r w:rsidRPr="000028E3">
        <w:rPr>
          <w:rFonts w:eastAsia="Arial" w:cs="Arial"/>
        </w:rPr>
        <w:t>omision</w:t>
      </w:r>
      <w:proofErr w:type="spellEnd"/>
      <w:r w:rsidRPr="000028E3">
        <w:rPr>
          <w:rFonts w:eastAsia="Arial" w:cs="Arial"/>
        </w:rPr>
        <w:t xml:space="preserve"> realizada en el Acuerdo DOCE del Acta Numero DOS de fecha quince de mayo del dos mil quince, en el sentido que solo se </w:t>
      </w:r>
      <w:proofErr w:type="spellStart"/>
      <w:r w:rsidRPr="000028E3">
        <w:rPr>
          <w:rFonts w:eastAsia="Arial" w:cs="Arial"/>
        </w:rPr>
        <w:t>agrego</w:t>
      </w:r>
      <w:proofErr w:type="spellEnd"/>
      <w:r w:rsidRPr="000028E3">
        <w:rPr>
          <w:rFonts w:eastAsia="Arial" w:cs="Arial"/>
        </w:rPr>
        <w:t xml:space="preserve"> el cargo y no se </w:t>
      </w:r>
      <w:proofErr w:type="spellStart"/>
      <w:r w:rsidRPr="000028E3">
        <w:rPr>
          <w:rFonts w:eastAsia="Arial" w:cs="Arial"/>
        </w:rPr>
        <w:t>especifico</w:t>
      </w:r>
      <w:proofErr w:type="spellEnd"/>
      <w:r w:rsidRPr="000028E3">
        <w:rPr>
          <w:rFonts w:eastAsia="Arial" w:cs="Arial"/>
        </w:rPr>
        <w:t xml:space="preserve"> el nombre de las personas que integran la </w:t>
      </w:r>
      <w:proofErr w:type="spellStart"/>
      <w:r w:rsidRPr="000028E3">
        <w:rPr>
          <w:rFonts w:eastAsia="Arial" w:cs="Arial"/>
        </w:rPr>
        <w:t>comsion</w:t>
      </w:r>
      <w:proofErr w:type="spellEnd"/>
      <w:r w:rsidRPr="000028E3">
        <w:rPr>
          <w:rFonts w:eastAsia="Arial" w:cs="Arial"/>
        </w:rPr>
        <w:t xml:space="preserve"> </w:t>
      </w:r>
      <w:r w:rsidRPr="000028E3">
        <w:rPr>
          <w:rFonts w:eastAsia="Arial" w:cs="Arial"/>
          <w:b/>
          <w:bCs/>
        </w:rPr>
        <w:t>POR TANTO</w:t>
      </w:r>
      <w:r w:rsidRPr="000028E3">
        <w:rPr>
          <w:rFonts w:eastAsia="Arial" w:cs="Arial"/>
        </w:rPr>
        <w:t xml:space="preserve"> este gobierno Municipal por mayoría de </w:t>
      </w:r>
      <w:proofErr w:type="spellStart"/>
      <w:r w:rsidRPr="000028E3">
        <w:rPr>
          <w:rFonts w:eastAsia="Arial" w:cs="Arial"/>
        </w:rPr>
        <w:t>votacion</w:t>
      </w:r>
      <w:proofErr w:type="spellEnd"/>
      <w:r w:rsidRPr="000028E3">
        <w:rPr>
          <w:rFonts w:eastAsia="Arial" w:cs="Arial"/>
        </w:rPr>
        <w:t xml:space="preserve"> </w:t>
      </w:r>
      <w:r w:rsidRPr="000028E3">
        <w:rPr>
          <w:rFonts w:eastAsia="Arial" w:cs="Arial"/>
          <w:b/>
          <w:bCs/>
        </w:rPr>
        <w:t>ACUERDA</w:t>
      </w:r>
      <w:r w:rsidRPr="000028E3">
        <w:rPr>
          <w:rFonts w:eastAsia="Arial" w:cs="Arial"/>
        </w:rPr>
        <w:t xml:space="preserve"> actualizar el mencionado Acuerdo quedando de la siguiente manera: El Suscrito Concejo Municipal en uso de las facultades que le confiere el Código Municipal I).- Retomar la  evaluación de la compra del vehículo para comité de emergencia del componente 2.5 del PFGL. II).- Retomar la evaluación del plan de rescate financiero componente 2.4B. III).- Que la comisión de evaluación para ambos literales este conformada por los siguientes miembros: Jefe de la UACI señor Sebastián de Jesús Quintanilla </w:t>
      </w:r>
      <w:proofErr w:type="spellStart"/>
      <w:r w:rsidRPr="000028E3">
        <w:rPr>
          <w:rFonts w:eastAsia="Arial" w:cs="Arial"/>
        </w:rPr>
        <w:t>Araniva</w:t>
      </w:r>
      <w:proofErr w:type="spellEnd"/>
      <w:r w:rsidRPr="000028E3">
        <w:rPr>
          <w:rFonts w:eastAsia="Arial" w:cs="Arial"/>
        </w:rPr>
        <w:t xml:space="preserve">, Administrador de Contratos señor Exequiel Adalberto Parada </w:t>
      </w:r>
      <w:proofErr w:type="spellStart"/>
      <w:r w:rsidRPr="000028E3">
        <w:rPr>
          <w:rFonts w:eastAsia="Arial" w:cs="Arial"/>
        </w:rPr>
        <w:t>Interiano</w:t>
      </w:r>
      <w:proofErr w:type="spellEnd"/>
      <w:r w:rsidRPr="000028E3">
        <w:rPr>
          <w:rFonts w:eastAsia="Arial" w:cs="Arial"/>
        </w:rPr>
        <w:t xml:space="preserve">, Contador señor Mauricio Ernesto Flores Hernández y concejal suplente Juan Carlos Avilés López. Comuníquese. </w:t>
      </w:r>
      <w:r w:rsidRPr="000028E3">
        <w:rPr>
          <w:rFonts w:eastAsia="Arial" w:cs="Arial"/>
          <w:b/>
          <w:bCs/>
          <w:u w:val="single"/>
        </w:rPr>
        <w:t xml:space="preserve">ACUERDO </w:t>
      </w:r>
      <w:proofErr w:type="gramStart"/>
      <w:r w:rsidRPr="000028E3">
        <w:rPr>
          <w:rFonts w:eastAsia="Arial" w:cs="Arial"/>
          <w:b/>
          <w:bCs/>
          <w:u w:val="single"/>
        </w:rPr>
        <w:t>NUMERO</w:t>
      </w:r>
      <w:proofErr w:type="gramEnd"/>
      <w:r w:rsidRPr="000028E3">
        <w:rPr>
          <w:rFonts w:eastAsia="Arial" w:cs="Arial"/>
          <w:b/>
          <w:bCs/>
          <w:u w:val="single"/>
        </w:rPr>
        <w:t xml:space="preserve"> ONCE:</w:t>
      </w:r>
      <w:r w:rsidRPr="000028E3">
        <w:rPr>
          <w:rFonts w:eastAsia="Arial" w:cs="Arial"/>
        </w:rPr>
        <w:t xml:space="preserve"> El Concejo Municipal de San Rafael Oriente CONSIDERANDO que los Concejos Municipales son los responsables del establecimiento de la Carrera Administrativa y que se debe formar la </w:t>
      </w:r>
      <w:proofErr w:type="spellStart"/>
      <w:r w:rsidRPr="000028E3">
        <w:rPr>
          <w:rFonts w:eastAsia="Arial" w:cs="Arial"/>
        </w:rPr>
        <w:t>comision</w:t>
      </w:r>
      <w:proofErr w:type="spellEnd"/>
      <w:r w:rsidRPr="000028E3">
        <w:rPr>
          <w:rFonts w:eastAsia="Arial" w:cs="Arial"/>
        </w:rPr>
        <w:t xml:space="preserve"> para garantizar los derechos de las y los funcionarios o empleados municipales, comprobando la legalidad y la transparencia de los procedimientos. </w:t>
      </w:r>
      <w:r w:rsidRPr="000028E3">
        <w:rPr>
          <w:rFonts w:eastAsia="Arial" w:cs="Arial"/>
          <w:b/>
          <w:bCs/>
        </w:rPr>
        <w:t>POR TANTO</w:t>
      </w:r>
      <w:r w:rsidRPr="000028E3">
        <w:rPr>
          <w:rFonts w:eastAsia="Arial" w:cs="Arial"/>
        </w:rPr>
        <w:t xml:space="preserve"> este concejo Municipal en uso de las facultades legales de la Ley de la Carrera Administrativa Municipal y por </w:t>
      </w:r>
      <w:proofErr w:type="spellStart"/>
      <w:r w:rsidRPr="000028E3">
        <w:rPr>
          <w:rFonts w:eastAsia="Arial" w:cs="Arial"/>
        </w:rPr>
        <w:t>votacion</w:t>
      </w:r>
      <w:proofErr w:type="spellEnd"/>
      <w:r w:rsidRPr="000028E3">
        <w:rPr>
          <w:rFonts w:eastAsia="Arial" w:cs="Arial"/>
        </w:rPr>
        <w:t xml:space="preserve"> </w:t>
      </w:r>
      <w:proofErr w:type="spellStart"/>
      <w:r w:rsidRPr="000028E3">
        <w:rPr>
          <w:rFonts w:eastAsia="Arial" w:cs="Arial"/>
        </w:rPr>
        <w:t>unanime</w:t>
      </w:r>
      <w:proofErr w:type="spellEnd"/>
      <w:r w:rsidRPr="000028E3">
        <w:rPr>
          <w:rFonts w:eastAsia="Arial" w:cs="Arial"/>
        </w:rPr>
        <w:t xml:space="preserve"> se </w:t>
      </w:r>
      <w:r w:rsidRPr="000028E3">
        <w:rPr>
          <w:rFonts w:eastAsia="Arial" w:cs="Arial"/>
          <w:b/>
          <w:bCs/>
        </w:rPr>
        <w:t>ACUERDA</w:t>
      </w:r>
      <w:r w:rsidRPr="000028E3">
        <w:rPr>
          <w:rFonts w:eastAsia="Arial" w:cs="Arial"/>
        </w:rPr>
        <w:t xml:space="preserve"> conformar la </w:t>
      </w:r>
      <w:proofErr w:type="spellStart"/>
      <w:r w:rsidRPr="000028E3">
        <w:rPr>
          <w:rFonts w:eastAsia="Arial" w:cs="Arial"/>
        </w:rPr>
        <w:t>comision</w:t>
      </w:r>
      <w:proofErr w:type="spellEnd"/>
      <w:r w:rsidRPr="000028E3">
        <w:rPr>
          <w:rFonts w:eastAsia="Arial" w:cs="Arial"/>
        </w:rPr>
        <w:t xml:space="preserve"> de la RNCAM con los siguientes miembros del Concejo Municipal</w:t>
      </w:r>
      <w:proofErr w:type="gramStart"/>
      <w:r w:rsidRPr="000028E3">
        <w:rPr>
          <w:rFonts w:eastAsia="Arial" w:cs="Arial"/>
        </w:rPr>
        <w:t>:  José</w:t>
      </w:r>
      <w:proofErr w:type="gramEnd"/>
      <w:r w:rsidRPr="000028E3">
        <w:rPr>
          <w:rFonts w:eastAsia="Arial" w:cs="Arial"/>
        </w:rPr>
        <w:t xml:space="preserve"> Reynaldo Villegas </w:t>
      </w:r>
      <w:proofErr w:type="spellStart"/>
      <w:r w:rsidRPr="000028E3">
        <w:rPr>
          <w:rFonts w:eastAsia="Arial" w:cs="Arial"/>
        </w:rPr>
        <w:t>Iglecias</w:t>
      </w:r>
      <w:proofErr w:type="spellEnd"/>
      <w:r w:rsidRPr="000028E3">
        <w:rPr>
          <w:rFonts w:eastAsia="Arial" w:cs="Arial"/>
        </w:rPr>
        <w:t xml:space="preserve">, Alcalde Municipal; Leopoldo Paredes, primer regidor propietario, Manuel </w:t>
      </w:r>
      <w:proofErr w:type="spellStart"/>
      <w:r w:rsidRPr="000028E3">
        <w:rPr>
          <w:rFonts w:eastAsia="Arial" w:cs="Arial"/>
        </w:rPr>
        <w:t>Estarlin</w:t>
      </w:r>
      <w:proofErr w:type="spellEnd"/>
      <w:r w:rsidRPr="000028E3">
        <w:rPr>
          <w:rFonts w:eastAsia="Arial" w:cs="Arial"/>
        </w:rPr>
        <w:t xml:space="preserve"> Penado Soriano, segundo regidor propietario y Carlos Ernesto </w:t>
      </w:r>
      <w:proofErr w:type="spellStart"/>
      <w:r w:rsidRPr="000028E3">
        <w:rPr>
          <w:rFonts w:eastAsia="Arial" w:cs="Arial"/>
        </w:rPr>
        <w:t>Rodriguez</w:t>
      </w:r>
      <w:proofErr w:type="spellEnd"/>
      <w:r w:rsidRPr="000028E3">
        <w:rPr>
          <w:rFonts w:eastAsia="Arial" w:cs="Arial"/>
        </w:rPr>
        <w:t xml:space="preserve"> </w:t>
      </w:r>
      <w:proofErr w:type="spellStart"/>
      <w:r w:rsidRPr="000028E3">
        <w:rPr>
          <w:rFonts w:eastAsia="Arial" w:cs="Arial"/>
        </w:rPr>
        <w:t>Chavez</w:t>
      </w:r>
      <w:proofErr w:type="spellEnd"/>
      <w:r w:rsidRPr="000028E3">
        <w:rPr>
          <w:rFonts w:eastAsia="Arial" w:cs="Arial"/>
        </w:rPr>
        <w:t xml:space="preserve">, quinto regidor propietario. </w:t>
      </w:r>
      <w:proofErr w:type="spellStart"/>
      <w:r w:rsidRPr="000028E3">
        <w:rPr>
          <w:rFonts w:eastAsia="Arial" w:cs="Arial"/>
        </w:rPr>
        <w:t>Comuniquese</w:t>
      </w:r>
      <w:proofErr w:type="spellEnd"/>
      <w:r w:rsidRPr="000028E3">
        <w:rPr>
          <w:rFonts w:eastAsia="Arial" w:cs="Arial"/>
        </w:rPr>
        <w:t xml:space="preserve">. </w:t>
      </w:r>
      <w:r w:rsidRPr="000028E3">
        <w:rPr>
          <w:rFonts w:eastAsia="Arial" w:cs="Arial"/>
          <w:b/>
          <w:bCs/>
          <w:u w:val="single"/>
        </w:rPr>
        <w:t>ACUERDO NUMERO DOCE:</w:t>
      </w:r>
      <w:r w:rsidRPr="000028E3">
        <w:rPr>
          <w:rFonts w:eastAsia="Arial" w:cs="Arial"/>
        </w:rPr>
        <w:t xml:space="preserve"> El Concejo Municipal de San Rafael Oriente en uso de las facultades conferidas por la Ley y de conformidad a lo estipulado en los Arts. 4 Numeral quince y 50 del Código Municipal, Arts. 14, 15, 56 y 58 de la Ley de la Carrera Administrativa Municipal, el Concejo Municipal, por </w:t>
      </w:r>
      <w:proofErr w:type="spellStart"/>
      <w:r w:rsidRPr="000028E3">
        <w:rPr>
          <w:rFonts w:eastAsia="Arial" w:cs="Arial"/>
        </w:rPr>
        <w:t>votacion</w:t>
      </w:r>
      <w:proofErr w:type="spellEnd"/>
      <w:r w:rsidRPr="000028E3">
        <w:rPr>
          <w:rFonts w:eastAsia="Arial" w:cs="Arial"/>
        </w:rPr>
        <w:t xml:space="preserve"> </w:t>
      </w:r>
      <w:proofErr w:type="spellStart"/>
      <w:r w:rsidRPr="000028E3">
        <w:rPr>
          <w:rFonts w:eastAsia="Arial" w:cs="Arial"/>
        </w:rPr>
        <w:t>unanime</w:t>
      </w:r>
      <w:proofErr w:type="spellEnd"/>
      <w:r w:rsidRPr="000028E3">
        <w:rPr>
          <w:rFonts w:eastAsia="Arial" w:cs="Arial"/>
        </w:rPr>
        <w:t xml:space="preserve"> </w:t>
      </w:r>
      <w:r w:rsidRPr="000028E3">
        <w:rPr>
          <w:rFonts w:eastAsia="Arial" w:cs="Arial"/>
          <w:b/>
          <w:bCs/>
        </w:rPr>
        <w:t>ACUERDA:</w:t>
      </w:r>
      <w:r w:rsidRPr="000028E3">
        <w:rPr>
          <w:rFonts w:eastAsia="Arial" w:cs="Arial"/>
        </w:rPr>
        <w:t xml:space="preserve"> </w:t>
      </w:r>
      <w:r w:rsidRPr="000028E3">
        <w:rPr>
          <w:rFonts w:eastAsia="Arial" w:cs="Arial"/>
          <w:b/>
          <w:bCs/>
        </w:rPr>
        <w:t>I)</w:t>
      </w:r>
      <w:r w:rsidRPr="000028E3">
        <w:rPr>
          <w:rFonts w:eastAsia="Arial" w:cs="Arial"/>
        </w:rPr>
        <w:t xml:space="preserve"> Continuar el proceso de implementación de la Ley Carrera Administrativa Municipal en la Alcaldía Municipal de San Rafael Oriente. </w:t>
      </w:r>
      <w:r w:rsidRPr="000028E3">
        <w:rPr>
          <w:rFonts w:eastAsia="Arial" w:cs="Arial"/>
          <w:b/>
          <w:bCs/>
        </w:rPr>
        <w:t>II)</w:t>
      </w:r>
      <w:r w:rsidRPr="000028E3">
        <w:rPr>
          <w:rFonts w:eastAsia="Arial" w:cs="Arial"/>
        </w:rPr>
        <w:t xml:space="preserve"> Fortalecer el Registro Municipal de la Carrera </w:t>
      </w:r>
      <w:r w:rsidRPr="000028E3">
        <w:rPr>
          <w:rFonts w:eastAsia="Arial" w:cs="Arial"/>
        </w:rPr>
        <w:lastRenderedPageBreak/>
        <w:t xml:space="preserve">Administrativa Municipal actualmente existente, de conformidad a lo estipulado en la Ley de la Carrera Administrativa Municipal y remitir la información  expedientes de los empleados municipales incorporados a la misma,  al Registro Nacional de la Carrera Administrativa Municipal. </w:t>
      </w:r>
      <w:r w:rsidRPr="000028E3">
        <w:rPr>
          <w:rFonts w:eastAsia="Arial" w:cs="Arial"/>
          <w:b/>
          <w:bCs/>
        </w:rPr>
        <w:t>III)</w:t>
      </w:r>
      <w:r w:rsidRPr="000028E3">
        <w:rPr>
          <w:rFonts w:eastAsia="Arial" w:cs="Arial"/>
        </w:rPr>
        <w:t xml:space="preserve"> Nombrar como Registrador Municipal de la Carrera Administrativa Municipal, Ad Honorem, en sustitución de Gladis Lorena Urrutia, al Lic. Juan Miguel Rivera </w:t>
      </w:r>
      <w:proofErr w:type="spellStart"/>
      <w:r w:rsidRPr="000028E3">
        <w:rPr>
          <w:rFonts w:eastAsia="Arial" w:cs="Arial"/>
        </w:rPr>
        <w:t>Gomez</w:t>
      </w:r>
      <w:proofErr w:type="spellEnd"/>
      <w:r w:rsidRPr="000028E3">
        <w:rPr>
          <w:rFonts w:eastAsia="Arial" w:cs="Arial"/>
        </w:rPr>
        <w:t xml:space="preserve">, quien actualmente se desempeña en el cargo de Presupuestario, devengando un salario de TRESCIENTOS CINCUENTA DOLARES ($350.00); quien además de las funciones ya asignadas, asumirá las funciones y atribuciones que le corresponden al Registrador Municipal, principalmente las de recopilar  toda  la  información  referente a  la  carrera administrativa  desempeñada  por  los  empleados  municipales; inscribir todos los datos relativos a la identidad, acceso, desempeño, capacitación y cualquier otro dato que se considere conveniente de los empleados municipales incorporados a la carrera administrativa municipal; y dar certeza de los hechos, actos y resoluciones que emitan los órganos de administración de la carrera administrativa; por lo que se le instruye para que inicie sus funciones, se comunique al Registro Nacional de la Carrera Administrativa Municipal dependencia a cargo del Instituto Salvadoreño de Desarrollo Municipal (ISDEM) y presente copia certificada del Acuerdo de Nombramiento, facultándolo para que solicite a dicha dependencia la asistencia técnica que sea necesaria para la implementación del Registro Municipal de la Carrera Administrativa Municipal e informe periódicamente sobre sus funciones al Alcalde y Concejo Municipal. COMUNIQUESE.  </w:t>
      </w:r>
      <w:r w:rsidRPr="000028E3">
        <w:rPr>
          <w:rFonts w:eastAsia="Arial" w:cs="Arial"/>
          <w:b/>
          <w:bCs/>
          <w:u w:val="single"/>
        </w:rPr>
        <w:t>ACUERDO NUMERO TRECE:</w:t>
      </w:r>
      <w:r w:rsidRPr="000028E3">
        <w:rPr>
          <w:rFonts w:eastAsia="Arial" w:cs="Arial"/>
        </w:rPr>
        <w:t xml:space="preserve"> Este Concejo Municipal en uso de las facultades que le confiere el Código Municipal y por mayoría de votación </w:t>
      </w:r>
      <w:r w:rsidRPr="000028E3">
        <w:rPr>
          <w:rFonts w:eastAsia="Arial" w:cs="Arial"/>
          <w:b/>
          <w:bCs/>
        </w:rPr>
        <w:t>ACUERDA</w:t>
      </w:r>
      <w:r w:rsidRPr="000028E3">
        <w:rPr>
          <w:rFonts w:eastAsia="Arial" w:cs="Arial"/>
        </w:rPr>
        <w:t xml:space="preserve"> autorizar al Tesorero Municipal para que de la cuenta perteneciente a los </w:t>
      </w:r>
      <w:r w:rsidRPr="000028E3">
        <w:rPr>
          <w:rFonts w:eastAsia="Arial" w:cs="Arial"/>
          <w:b/>
          <w:bCs/>
        </w:rPr>
        <w:t>FONDOS MUNICIPALES</w:t>
      </w:r>
      <w:r w:rsidRPr="000028E3">
        <w:rPr>
          <w:rFonts w:eastAsia="Arial" w:cs="Arial"/>
        </w:rPr>
        <w:t xml:space="preserve"> erogue la cantidad de  </w:t>
      </w:r>
      <w:r w:rsidRPr="000028E3">
        <w:rPr>
          <w:rFonts w:eastAsia="Arial" w:cs="Arial"/>
          <w:b/>
          <w:bCs/>
        </w:rPr>
        <w:t>CIENTO DIEZ DOLARES EXACTOS ($110.00)</w:t>
      </w:r>
      <w:r w:rsidRPr="000028E3">
        <w:rPr>
          <w:rFonts w:eastAsia="Arial" w:cs="Arial"/>
        </w:rPr>
        <w:t xml:space="preserve"> erogar a nombre de Basilio Nolasco Rodríguez en concepto de desalojo de árbol que obstruía calle en Cantón Piedra Azul. </w:t>
      </w:r>
      <w:r w:rsidRPr="000028E3">
        <w:rPr>
          <w:rFonts w:eastAsia="Arial" w:cs="Arial"/>
          <w:b/>
          <w:bCs/>
          <w:u w:val="single"/>
        </w:rPr>
        <w:t>ACUERDO NUMERO CATORCE:</w:t>
      </w:r>
      <w:r w:rsidRPr="000028E3">
        <w:rPr>
          <w:rFonts w:eastAsia="Arial" w:cs="Arial"/>
        </w:rPr>
        <w:t xml:space="preserve"> Este Concejo Municipal en uso de las facultades legales y por votación unánime </w:t>
      </w:r>
      <w:r w:rsidRPr="000028E3">
        <w:rPr>
          <w:rFonts w:eastAsia="Arial" w:cs="Arial"/>
          <w:b/>
          <w:bCs/>
        </w:rPr>
        <w:t>ACUERDA</w:t>
      </w:r>
      <w:r w:rsidRPr="000028E3">
        <w:rPr>
          <w:rFonts w:eastAsia="Arial" w:cs="Arial"/>
        </w:rPr>
        <w:t xml:space="preserve"> priorizar la inversión de los fondos </w:t>
      </w:r>
      <w:r w:rsidRPr="000028E3">
        <w:rPr>
          <w:rFonts w:eastAsia="Arial" w:cs="Arial"/>
          <w:b/>
          <w:bCs/>
        </w:rPr>
        <w:t>75% FODES</w:t>
      </w:r>
      <w:r w:rsidRPr="000028E3">
        <w:rPr>
          <w:rFonts w:eastAsia="Arial" w:cs="Arial"/>
        </w:rPr>
        <w:t xml:space="preserve"> para la realización del proyecto </w:t>
      </w:r>
      <w:r w:rsidRPr="000028E3">
        <w:rPr>
          <w:rFonts w:eastAsia="Arial" w:cs="Arial"/>
          <w:b/>
          <w:bCs/>
        </w:rPr>
        <w:t xml:space="preserve">“CONSTRUCCION DE CONCRETO ASFALTICO EN TRAMO DE CALLE EN CASERIO LA PIEDRONA, </w:t>
      </w:r>
      <w:r w:rsidRPr="000028E3">
        <w:rPr>
          <w:rFonts w:eastAsia="Arial" w:cs="Arial"/>
          <w:b/>
          <w:bCs/>
        </w:rPr>
        <w:lastRenderedPageBreak/>
        <w:t xml:space="preserve">CANTON PIEDRA AZUL, MUNICIPIO DE SAN RAFAEL ORIENTE”. </w:t>
      </w:r>
      <w:r w:rsidRPr="000028E3">
        <w:rPr>
          <w:rFonts w:eastAsia="Arial" w:cs="Arial"/>
        </w:rPr>
        <w:t xml:space="preserve"> Comuníquese.  </w:t>
      </w:r>
      <w:r w:rsidRPr="000028E3">
        <w:rPr>
          <w:rFonts w:eastAsia="Arial" w:cs="Arial"/>
          <w:b/>
          <w:bCs/>
          <w:u w:val="single"/>
        </w:rPr>
        <w:t>ACUERDO NUMERO QUINCE:</w:t>
      </w:r>
      <w:r w:rsidRPr="000028E3">
        <w:rPr>
          <w:rFonts w:eastAsia="Arial" w:cs="Arial"/>
        </w:rPr>
        <w:t xml:space="preserve"> Este Concejo Municipal en uso de las facultades legales y por votación unánime </w:t>
      </w:r>
      <w:r w:rsidRPr="000028E3">
        <w:rPr>
          <w:rFonts w:eastAsia="Arial" w:cs="Arial"/>
          <w:b/>
          <w:bCs/>
        </w:rPr>
        <w:t>ACUERDA</w:t>
      </w:r>
      <w:r w:rsidRPr="000028E3">
        <w:rPr>
          <w:rFonts w:eastAsia="Arial" w:cs="Arial"/>
        </w:rPr>
        <w:t xml:space="preserve"> priorizar la inversión de los fondos </w:t>
      </w:r>
      <w:r w:rsidRPr="000028E3">
        <w:rPr>
          <w:rFonts w:eastAsia="Arial" w:cs="Arial"/>
          <w:b/>
          <w:bCs/>
        </w:rPr>
        <w:t>75% FODES</w:t>
      </w:r>
      <w:r w:rsidRPr="000028E3">
        <w:rPr>
          <w:rFonts w:eastAsia="Arial" w:cs="Arial"/>
        </w:rPr>
        <w:t xml:space="preserve"> para la realización del proyecto </w:t>
      </w:r>
      <w:r w:rsidRPr="000028E3">
        <w:rPr>
          <w:rFonts w:eastAsia="Arial" w:cs="Arial"/>
          <w:b/>
          <w:bCs/>
        </w:rPr>
        <w:t xml:space="preserve">“CONSTRUCCION DE CONCRETO HIDRAULICO EN CALLE MORAZAN ENTRE AVENIDA GERARDO BARRIOS Y 1a AVENIDA HASTA LA 2a CALLE PONIENTE, MUNICIPIO DE SAN RAFAEL ORIENTE, DEPARTAMENTO DE SAN MIGUEL”. </w:t>
      </w:r>
      <w:r w:rsidRPr="000028E3">
        <w:rPr>
          <w:rFonts w:eastAsia="Arial" w:cs="Arial"/>
        </w:rPr>
        <w:t xml:space="preserve"> Comuníquese. </w:t>
      </w:r>
      <w:r w:rsidRPr="000028E3">
        <w:rPr>
          <w:rFonts w:eastAsia="Arial" w:cs="Arial"/>
          <w:b/>
          <w:bCs/>
          <w:u w:val="single"/>
        </w:rPr>
        <w:t>ACUERDO NUMERO DIECISEIS:</w:t>
      </w:r>
      <w:r w:rsidRPr="000028E3">
        <w:rPr>
          <w:rFonts w:eastAsia="Arial" w:cs="Arial"/>
        </w:rPr>
        <w:t xml:space="preserve"> El Concejo Municipal en uso de las facultades que le confiere el Código municipal por mayoría de votación </w:t>
      </w:r>
      <w:r w:rsidRPr="000028E3">
        <w:rPr>
          <w:rFonts w:eastAsia="Arial" w:cs="Arial"/>
          <w:b/>
          <w:bCs/>
        </w:rPr>
        <w:t>ACUERDA Autorizar</w:t>
      </w:r>
      <w:r w:rsidRPr="000028E3">
        <w:rPr>
          <w:rFonts w:eastAsia="Arial" w:cs="Arial"/>
        </w:rPr>
        <w:t xml:space="preserve"> al Tesorero Municipal para que de la cuenta perteneciente a los </w:t>
      </w:r>
      <w:r w:rsidRPr="000028E3">
        <w:rPr>
          <w:rFonts w:eastAsia="Arial" w:cs="Arial"/>
          <w:b/>
          <w:bCs/>
        </w:rPr>
        <w:t>FONDOS MUNICIPALES</w:t>
      </w:r>
      <w:r w:rsidRPr="000028E3">
        <w:rPr>
          <w:rFonts w:eastAsia="Arial" w:cs="Arial"/>
        </w:rPr>
        <w:t xml:space="preserve"> erogue la cantidad de </w:t>
      </w:r>
      <w:r w:rsidRPr="000028E3">
        <w:rPr>
          <w:rFonts w:eastAsia="Arial" w:cs="Arial"/>
          <w:b/>
          <w:bCs/>
        </w:rPr>
        <w:t xml:space="preserve">CIENTO CUARENTA DOLARES EXACTOS ($140.00) </w:t>
      </w:r>
      <w:r w:rsidRPr="000028E3">
        <w:rPr>
          <w:rFonts w:eastAsia="Arial" w:cs="Arial"/>
        </w:rPr>
        <w:t xml:space="preserve">en concepto de dos horas y media máquinas para habilitación de camino en la final calle Morazán oriente, bajada a la quebrada. Erogar a nombre de </w:t>
      </w:r>
      <w:r w:rsidRPr="000028E3">
        <w:rPr>
          <w:rFonts w:eastAsia="Arial" w:cs="Arial"/>
          <w:b/>
          <w:bCs/>
        </w:rPr>
        <w:t xml:space="preserve">Juan Pablo Rivera. </w:t>
      </w:r>
      <w:r w:rsidRPr="000028E3">
        <w:rPr>
          <w:rFonts w:eastAsia="Arial" w:cs="Arial"/>
        </w:rPr>
        <w:t xml:space="preserve">Comuníquese. </w:t>
      </w:r>
      <w:r w:rsidRPr="000028E3">
        <w:rPr>
          <w:rFonts w:eastAsia="Arial" w:cs="Arial"/>
          <w:b/>
          <w:bCs/>
          <w:u w:val="single"/>
        </w:rPr>
        <w:t>ACUERDO NUMERO DIECISIETE:</w:t>
      </w:r>
      <w:r w:rsidRPr="000028E3">
        <w:rPr>
          <w:rFonts w:eastAsia="Arial" w:cs="Arial"/>
        </w:rPr>
        <w:t xml:space="preserve"> </w:t>
      </w:r>
      <w:r w:rsidRPr="000028E3">
        <w:rPr>
          <w:rStyle w:val="Ttulo2Car"/>
        </w:rPr>
        <w:t xml:space="preserve">El suscrito Concejo Municipal en uso de las facultades que le confiere el Código Municipal y por mayoría de votación ACUERDA: Adjudicar mediante proceso de libre gestión No LG/013/03-2016/AMSRO los servicios de Albañilería para la realización del proyecto:  </w:t>
      </w:r>
      <w:r w:rsidRPr="000028E3">
        <w:rPr>
          <w:rFonts w:eastAsia="Arial" w:cs="Arial"/>
          <w:b/>
          <w:bCs/>
        </w:rPr>
        <w:t>“</w:t>
      </w:r>
      <w:r w:rsidRPr="000028E3">
        <w:rPr>
          <w:b/>
          <w:bCs/>
        </w:rPr>
        <w:t>CONSTRUCCION DE MURO DE REFUERZO CON MAYA PROTECTORA Y CONSTRUCCION DE COCINA, TERRACERÍA EN CENTRO ESCOLAR, CANTÓN RODEO DE PEDRON, MUNICIPIO DE SAN RAFAEL ORIENTE, DEPARTAMENTO DE SAN MIGUEL</w:t>
      </w:r>
      <w:r w:rsidRPr="000028E3">
        <w:rPr>
          <w:rFonts w:eastAsia="Arial" w:cs="Arial"/>
          <w:b/>
          <w:bCs/>
        </w:rPr>
        <w:t xml:space="preserve">” </w:t>
      </w:r>
      <w:r w:rsidRPr="000028E3">
        <w:rPr>
          <w:rFonts w:eastAsia="Arial" w:cs="Arial"/>
        </w:rPr>
        <w:t xml:space="preserve">a </w:t>
      </w:r>
      <w:r w:rsidRPr="000028E3">
        <w:rPr>
          <w:rFonts w:eastAsia="Arial" w:cs="Arial"/>
          <w:b/>
          <w:bCs/>
        </w:rPr>
        <w:t xml:space="preserve">MILTON ELIAS SALAMANCA CAMPOS </w:t>
      </w:r>
      <w:r w:rsidRPr="000028E3">
        <w:rPr>
          <w:rFonts w:eastAsia="Arial" w:cs="Arial"/>
        </w:rPr>
        <w:t xml:space="preserve">por un monto de </w:t>
      </w:r>
      <w:r w:rsidRPr="000028E3">
        <w:rPr>
          <w:rFonts w:eastAsia="Arial" w:cs="Arial"/>
          <w:b/>
          <w:bCs/>
        </w:rPr>
        <w:t xml:space="preserve">SEIS MIL 00/100 DOLARES ($6,000.00). </w:t>
      </w:r>
      <w:r w:rsidRPr="000028E3">
        <w:rPr>
          <w:rFonts w:eastAsia="Arial" w:cs="Arial"/>
        </w:rPr>
        <w:t xml:space="preserve">Se autoriza al Tesorero Municipal para que realice las erogaciones conforme a lo consignado en el presupuesto del proyecto. Comuníquese. </w:t>
      </w:r>
      <w:r w:rsidRPr="000028E3">
        <w:rPr>
          <w:rFonts w:eastAsia="Arial" w:cs="Arial"/>
          <w:b/>
          <w:bCs/>
          <w:u w:val="single"/>
        </w:rPr>
        <w:t>ACUERDO NUMERO DIECIOCHO:</w:t>
      </w:r>
      <w:r w:rsidRPr="000028E3">
        <w:rPr>
          <w:rFonts w:eastAsia="Arial" w:cs="Arial"/>
        </w:rPr>
        <w:t xml:space="preserve"> </w:t>
      </w:r>
      <w:r w:rsidRPr="000028E3">
        <w:rPr>
          <w:rStyle w:val="Ttulo2Car"/>
        </w:rPr>
        <w:t xml:space="preserve">El suscrito Concejo Municipal en uso de las facultades que le confiere el Código Municipal y por mayoría de votación ACUERDA: Adjudicar los servicios de Terracería para la realización del proyecto:  </w:t>
      </w:r>
      <w:r w:rsidRPr="000028E3">
        <w:rPr>
          <w:rFonts w:eastAsia="Arial" w:cs="Arial"/>
          <w:b/>
          <w:bCs/>
        </w:rPr>
        <w:t>“</w:t>
      </w:r>
      <w:r w:rsidRPr="000028E3">
        <w:rPr>
          <w:b/>
          <w:bCs/>
        </w:rPr>
        <w:t>CONSTRUCCION DE MURO DE REFUERZO CON MAYA PROTECTORA Y CONSTRUCCION DE COCINA, TERRACERÍA EN CENTRO ESCOLAR, CANTÓN RODEO DE PEDRON, MUNICIPIO DE SAN RAFAEL ORIENTE, DEPARTAMENTO DE SAN MIGUEL</w:t>
      </w:r>
      <w:r w:rsidRPr="000028E3">
        <w:rPr>
          <w:rFonts w:eastAsia="Arial" w:cs="Arial"/>
          <w:b/>
          <w:bCs/>
        </w:rPr>
        <w:t xml:space="preserve">” </w:t>
      </w:r>
      <w:r w:rsidRPr="000028E3">
        <w:rPr>
          <w:rFonts w:eastAsia="Arial" w:cs="Arial"/>
        </w:rPr>
        <w:t xml:space="preserve">al </w:t>
      </w:r>
      <w:r w:rsidRPr="000028E3">
        <w:rPr>
          <w:rFonts w:eastAsia="Arial" w:cs="Arial"/>
          <w:b/>
          <w:bCs/>
        </w:rPr>
        <w:t xml:space="preserve">ING. MARIO EDUARDO CONTRERAS JAIMES </w:t>
      </w:r>
      <w:r w:rsidRPr="000028E3">
        <w:rPr>
          <w:rFonts w:eastAsia="Arial" w:cs="Arial"/>
        </w:rPr>
        <w:t xml:space="preserve">por un monto de </w:t>
      </w:r>
      <w:r w:rsidRPr="000028E3">
        <w:rPr>
          <w:rFonts w:eastAsia="Arial" w:cs="Arial"/>
          <w:b/>
          <w:bCs/>
        </w:rPr>
        <w:t xml:space="preserve">UN </w:t>
      </w:r>
      <w:r w:rsidRPr="000028E3">
        <w:rPr>
          <w:rFonts w:eastAsia="Arial" w:cs="Arial"/>
          <w:b/>
          <w:bCs/>
        </w:rPr>
        <w:lastRenderedPageBreak/>
        <w:t xml:space="preserve">MIL NOVECIENTOS 00/100 DOLARES ($1,900.00). </w:t>
      </w:r>
      <w:r w:rsidRPr="000028E3">
        <w:rPr>
          <w:rFonts w:eastAsia="Arial" w:cs="Arial"/>
        </w:rPr>
        <w:t xml:space="preserve">Se autoriza al Tesorero Municipal para que realice las erogaciones conforme a lo consignado en el presupuesto del proyecto. Comuníquese. </w:t>
      </w:r>
      <w:r w:rsidRPr="000028E3">
        <w:rPr>
          <w:rFonts w:eastAsia="Arial" w:cs="Arial"/>
          <w:b/>
          <w:bCs/>
          <w:u w:val="single"/>
        </w:rPr>
        <w:t>ACUERDO NUMERO DIECINUEVE:</w:t>
      </w:r>
      <w:r w:rsidRPr="000028E3">
        <w:rPr>
          <w:rFonts w:eastAsia="Arial" w:cs="Arial"/>
        </w:rPr>
        <w:t xml:space="preserve"> </w:t>
      </w:r>
      <w:r w:rsidRPr="000028E3">
        <w:rPr>
          <w:rStyle w:val="Ttulo2Car"/>
        </w:rPr>
        <w:t>El suscrito Concejo Municipal en uso de las facultades que le confiere el Código Municipal y por mayoría de votación ACUERDA: Adjudicar la Supervisión del proyecto</w:t>
      </w:r>
      <w:proofErr w:type="gramStart"/>
      <w:r w:rsidRPr="000028E3">
        <w:rPr>
          <w:rStyle w:val="Ttulo2Car"/>
        </w:rPr>
        <w:t xml:space="preserve">:  </w:t>
      </w:r>
      <w:r w:rsidRPr="000028E3">
        <w:rPr>
          <w:rFonts w:eastAsia="Arial" w:cs="Arial"/>
          <w:b/>
          <w:bCs/>
        </w:rPr>
        <w:t>“</w:t>
      </w:r>
      <w:proofErr w:type="gramEnd"/>
      <w:r w:rsidRPr="000028E3">
        <w:rPr>
          <w:b/>
          <w:bCs/>
        </w:rPr>
        <w:t>CONSTRUCCION DE MURO DE REFUERZO CON MAYA PROTECTORA Y CONSTRUCCION DE COCINA, TERRACERÍA EN CENTRO ESCOLAR, CANTÓN RODEO DE PEDRON, MUNICIPIO DE SAN RAFAEL ORIENTE, DEPARTAMENTO DE SAN MIGUEL</w:t>
      </w:r>
      <w:r w:rsidRPr="000028E3">
        <w:rPr>
          <w:rFonts w:eastAsia="Arial" w:cs="Arial"/>
          <w:b/>
          <w:bCs/>
        </w:rPr>
        <w:t xml:space="preserve">” </w:t>
      </w:r>
      <w:r w:rsidRPr="000028E3">
        <w:rPr>
          <w:rFonts w:eastAsia="Arial" w:cs="Arial"/>
        </w:rPr>
        <w:t xml:space="preserve">al </w:t>
      </w:r>
      <w:r w:rsidRPr="000028E3">
        <w:rPr>
          <w:rFonts w:eastAsia="Arial" w:cs="Arial"/>
          <w:b/>
          <w:bCs/>
        </w:rPr>
        <w:t xml:space="preserve">ING. JOSE ROBERTO PINEDA HERRERA </w:t>
      </w:r>
      <w:r w:rsidRPr="000028E3">
        <w:rPr>
          <w:rFonts w:eastAsia="Arial" w:cs="Arial"/>
        </w:rPr>
        <w:t xml:space="preserve">por un monto de </w:t>
      </w:r>
      <w:r w:rsidRPr="000028E3">
        <w:rPr>
          <w:rFonts w:eastAsia="Arial" w:cs="Arial"/>
          <w:b/>
          <w:bCs/>
        </w:rPr>
        <w:t xml:space="preserve">QUINIENTOS VEINTITRES DOLARES 00/100 DOLARES ($523.00). </w:t>
      </w:r>
      <w:r w:rsidRPr="000028E3">
        <w:rPr>
          <w:rFonts w:eastAsia="Arial" w:cs="Arial"/>
        </w:rPr>
        <w:t xml:space="preserve">Se autoriza al Tesorero Municipal para que realice las erogaciones conforme a lo consignado en el presupuesto del proyecto. Comuníquese. </w:t>
      </w:r>
      <w:r w:rsidRPr="000028E3">
        <w:rPr>
          <w:rFonts w:eastAsia="Arial" w:cs="Arial"/>
          <w:b/>
          <w:bCs/>
          <w:u w:val="single"/>
        </w:rPr>
        <w:t>ACUERDO NUMERO VEINTE:</w:t>
      </w:r>
      <w:r w:rsidRPr="000028E3">
        <w:rPr>
          <w:rFonts w:eastAsia="Arial" w:cs="Arial"/>
        </w:rPr>
        <w:t xml:space="preserve"> Este Concejo Municipal en uso de las facultades conferidas por el Código Municipal y por votación unánime </w:t>
      </w:r>
      <w:r w:rsidRPr="000028E3">
        <w:rPr>
          <w:rFonts w:eastAsia="Arial" w:cs="Arial"/>
          <w:b/>
          <w:bCs/>
        </w:rPr>
        <w:t>ACUERDA: I).-</w:t>
      </w:r>
      <w:r w:rsidRPr="000028E3">
        <w:rPr>
          <w:rFonts w:eastAsia="Arial" w:cs="Arial"/>
        </w:rPr>
        <w:t xml:space="preserve"> Aprobar el perfil técnico presentado por el jefe de la UACI del proyecto </w:t>
      </w:r>
      <w:r w:rsidRPr="000028E3">
        <w:rPr>
          <w:rFonts w:eastAsia="Arial" w:cs="Arial"/>
          <w:b/>
          <w:bCs/>
        </w:rPr>
        <w:t xml:space="preserve">“BACHEO EN LA 4ª CALLE DE LA CARRETERA QUE CONDUCE HASTA LA AV. GERARDO BARRIOS MUNICIPIO DE SAN RAFAEL ORIENTE, DEPARTAMENTO DE SAN MIGUEL” </w:t>
      </w:r>
      <w:r w:rsidRPr="000028E3">
        <w:rPr>
          <w:rFonts w:eastAsia="Arial" w:cs="Arial"/>
        </w:rPr>
        <w:t xml:space="preserve">con un monto de </w:t>
      </w:r>
      <w:r w:rsidRPr="000028E3">
        <w:rPr>
          <w:rFonts w:eastAsia="Arial" w:cs="Arial"/>
          <w:b/>
          <w:bCs/>
        </w:rPr>
        <w:t>UN MIL NOVECIENTOS CINCUENTA Y TRES DOLARES CON 50/100 CENTAVOS ($1,953.50).</w:t>
      </w:r>
      <w:r w:rsidRPr="000028E3">
        <w:rPr>
          <w:rFonts w:eastAsia="Arial" w:cs="Arial"/>
        </w:rPr>
        <w:t xml:space="preserve"> </w:t>
      </w:r>
      <w:r w:rsidRPr="000028E3">
        <w:rPr>
          <w:rFonts w:eastAsia="Arial" w:cs="Arial"/>
          <w:b/>
          <w:bCs/>
        </w:rPr>
        <w:t>II).-</w:t>
      </w:r>
      <w:r w:rsidRPr="000028E3">
        <w:rPr>
          <w:rFonts w:eastAsia="Arial" w:cs="Arial"/>
        </w:rPr>
        <w:t xml:space="preserve"> Ejecutarlo por </w:t>
      </w:r>
      <w:r w:rsidRPr="000028E3">
        <w:rPr>
          <w:rFonts w:eastAsia="Arial" w:cs="Arial"/>
          <w:b/>
          <w:bCs/>
        </w:rPr>
        <w:t>modalidad de ADMINISTRACION</w:t>
      </w:r>
      <w:r w:rsidRPr="000028E3">
        <w:rPr>
          <w:rFonts w:eastAsia="Arial" w:cs="Arial"/>
        </w:rPr>
        <w:t xml:space="preserve">. </w:t>
      </w:r>
      <w:r w:rsidRPr="000028E3">
        <w:rPr>
          <w:rFonts w:eastAsia="Arial" w:cs="Arial"/>
          <w:b/>
          <w:bCs/>
        </w:rPr>
        <w:t>III).-</w:t>
      </w:r>
      <w:r w:rsidRPr="000028E3">
        <w:rPr>
          <w:rFonts w:eastAsia="Arial" w:cs="Arial"/>
        </w:rPr>
        <w:t xml:space="preserve"> Autorizar al Tesorero Municipal y a los refrendarios de Cheques: José Reynaldo Villegas </w:t>
      </w:r>
      <w:proofErr w:type="spellStart"/>
      <w:r w:rsidRPr="000028E3">
        <w:rPr>
          <w:rFonts w:eastAsia="Arial" w:cs="Arial"/>
        </w:rPr>
        <w:t>Iglecias</w:t>
      </w:r>
      <w:proofErr w:type="spellEnd"/>
      <w:r w:rsidRPr="000028E3">
        <w:rPr>
          <w:rFonts w:eastAsia="Arial" w:cs="Arial"/>
        </w:rPr>
        <w:t xml:space="preserve">, Alcalde Municipal y Leopoldo Paredes Flores, Primer regidor Propietario, para que de los Fondos del 75% FODES, erogue la cantidad </w:t>
      </w:r>
      <w:r w:rsidRPr="000028E3">
        <w:rPr>
          <w:rFonts w:eastAsia="Arial" w:cs="Arial"/>
          <w:b/>
          <w:bCs/>
        </w:rPr>
        <w:t>UN MIL NOVECIENTOS CINCUENTA Y TRES DOLARES CON 50/100 CENTAVOS ($1,953.50)</w:t>
      </w:r>
      <w:r w:rsidRPr="000028E3">
        <w:rPr>
          <w:rFonts w:eastAsia="Arial" w:cs="Arial"/>
        </w:rPr>
        <w:t xml:space="preserve"> los cuales servirán para la </w:t>
      </w:r>
      <w:r w:rsidRPr="000028E3">
        <w:rPr>
          <w:rFonts w:eastAsia="Arial" w:cs="Arial"/>
          <w:b/>
          <w:bCs/>
          <w:u w:val="single"/>
        </w:rPr>
        <w:t xml:space="preserve">apertura de una cuenta corriente </w:t>
      </w:r>
      <w:r w:rsidRPr="000028E3">
        <w:rPr>
          <w:rFonts w:eastAsia="Arial" w:cs="Arial"/>
          <w:u w:val="single"/>
        </w:rPr>
        <w:t xml:space="preserve">en el Banco Hipotecario </w:t>
      </w:r>
      <w:r w:rsidRPr="000028E3">
        <w:rPr>
          <w:rFonts w:eastAsia="Arial" w:cs="Arial"/>
          <w:b/>
          <w:bCs/>
          <w:u w:val="single"/>
        </w:rPr>
        <w:t>AGENCIA USULUTÁN</w:t>
      </w:r>
      <w:r w:rsidRPr="000028E3">
        <w:rPr>
          <w:rFonts w:eastAsia="Arial" w:cs="Arial"/>
          <w:u w:val="single"/>
        </w:rPr>
        <w:t>,</w:t>
      </w:r>
      <w:r w:rsidRPr="000028E3">
        <w:rPr>
          <w:rFonts w:eastAsia="Arial" w:cs="Arial"/>
        </w:rPr>
        <w:t xml:space="preserve"> a nombre de </w:t>
      </w:r>
      <w:r w:rsidRPr="000028E3">
        <w:rPr>
          <w:rFonts w:eastAsia="Arial" w:cs="Arial"/>
          <w:b/>
          <w:bCs/>
        </w:rPr>
        <w:t xml:space="preserve">“BACHEO EN LA 4ª CALLE DE LA CARRETERA QUE CONDUCE HASTA LA AV. GERARDO BARRIOS MUNICIPIO DE SAN RAFAEL ORIENTE, DEPARTAMENTO DE SAN MIGUEL”, </w:t>
      </w:r>
      <w:r w:rsidRPr="000028E3">
        <w:rPr>
          <w:rFonts w:eastAsia="Arial" w:cs="Arial"/>
        </w:rPr>
        <w:t xml:space="preserve">siendo las condiciones de esta cuenta para emitir cheques indispensable la firma y sello del Tesorero Municipal, acompañada de cualquiera de la firma de un refrendario </w:t>
      </w:r>
      <w:r w:rsidRPr="000028E3">
        <w:rPr>
          <w:rFonts w:eastAsia="Arial" w:cs="Arial"/>
          <w:b/>
          <w:bCs/>
        </w:rPr>
        <w:t>IV).-</w:t>
      </w:r>
      <w:r w:rsidRPr="000028E3">
        <w:rPr>
          <w:rFonts w:eastAsia="Arial" w:cs="Arial"/>
        </w:rPr>
        <w:t xml:space="preserve"> Se autoriza al Tesorero para que cancele lo gestionado por el Jefe de la UACI según lo consignado </w:t>
      </w:r>
      <w:r w:rsidRPr="000028E3">
        <w:rPr>
          <w:rFonts w:eastAsia="Arial" w:cs="Arial"/>
        </w:rPr>
        <w:lastRenderedPageBreak/>
        <w:t xml:space="preserve">en el presupuesto. Comuníquese. </w:t>
      </w:r>
      <w:r w:rsidRPr="000028E3">
        <w:rPr>
          <w:rFonts w:eastAsia="Arial" w:cs="Arial"/>
          <w:b/>
          <w:bCs/>
          <w:u w:val="single"/>
        </w:rPr>
        <w:t>ACUERDO NUMERO VEINTIUNO:</w:t>
      </w:r>
      <w:r w:rsidRPr="000028E3">
        <w:rPr>
          <w:rFonts w:eastAsia="Arial" w:cs="Arial"/>
        </w:rPr>
        <w:t xml:space="preserve"> Este Concejo Municipal en uso de las facultades conferidas por el Código Municipal y por mayoría de votación se </w:t>
      </w:r>
      <w:r w:rsidRPr="000028E3">
        <w:rPr>
          <w:rFonts w:eastAsia="Arial" w:cs="Arial"/>
          <w:b/>
          <w:bCs/>
        </w:rPr>
        <w:t>ACUERDA: I).-</w:t>
      </w:r>
      <w:r w:rsidRPr="000028E3">
        <w:rPr>
          <w:rFonts w:eastAsia="Arial" w:cs="Arial"/>
        </w:rPr>
        <w:t xml:space="preserve"> Aprobar el perfil técnico presentado por el jefe de la UACI del proyecto </w:t>
      </w:r>
      <w:r w:rsidRPr="000028E3">
        <w:rPr>
          <w:rFonts w:eastAsia="Arial" w:cs="Arial"/>
          <w:b/>
          <w:bCs/>
        </w:rPr>
        <w:t xml:space="preserve">“INSTALACION DE TECHO DE 3 AULAS, CORREDOR Y PINTURA EN CENTRO ESCOLAR DE CANTON PIEDRA CENTRO MUNICIPIO DE SAN RAFAEL ORIENTE, DEPARTAMENTO DE SAN MIGUEL” </w:t>
      </w:r>
      <w:r w:rsidRPr="000028E3">
        <w:rPr>
          <w:rFonts w:eastAsia="Arial" w:cs="Arial"/>
        </w:rPr>
        <w:t xml:space="preserve">con un monto de </w:t>
      </w:r>
      <w:r w:rsidRPr="000028E3">
        <w:rPr>
          <w:rFonts w:eastAsia="Arial" w:cs="Arial"/>
          <w:b/>
          <w:bCs/>
        </w:rPr>
        <w:t>SEIS MIL SEISCIENTOS CINCO DOLARES CON 20/100 CENTAVOS ($6,605.20).</w:t>
      </w:r>
      <w:r w:rsidRPr="000028E3">
        <w:rPr>
          <w:rFonts w:eastAsia="Arial" w:cs="Arial"/>
        </w:rPr>
        <w:t xml:space="preserve"> </w:t>
      </w:r>
      <w:r w:rsidRPr="000028E3">
        <w:rPr>
          <w:rFonts w:eastAsia="Arial" w:cs="Arial"/>
          <w:b/>
          <w:bCs/>
        </w:rPr>
        <w:t>II).-</w:t>
      </w:r>
      <w:r w:rsidRPr="000028E3">
        <w:rPr>
          <w:rFonts w:eastAsia="Arial" w:cs="Arial"/>
        </w:rPr>
        <w:t xml:space="preserve"> Ejecutarlo por </w:t>
      </w:r>
      <w:r w:rsidRPr="000028E3">
        <w:rPr>
          <w:rFonts w:eastAsia="Arial" w:cs="Arial"/>
          <w:b/>
          <w:bCs/>
        </w:rPr>
        <w:t>modalidad de ADMINISTRACION</w:t>
      </w:r>
      <w:r w:rsidRPr="000028E3">
        <w:rPr>
          <w:rFonts w:eastAsia="Arial" w:cs="Arial"/>
        </w:rPr>
        <w:t xml:space="preserve">. </w:t>
      </w:r>
      <w:r w:rsidRPr="000028E3">
        <w:rPr>
          <w:rFonts w:eastAsia="Arial" w:cs="Arial"/>
          <w:b/>
          <w:bCs/>
        </w:rPr>
        <w:t>III).-</w:t>
      </w:r>
      <w:r w:rsidRPr="000028E3">
        <w:rPr>
          <w:rFonts w:eastAsia="Arial" w:cs="Arial"/>
        </w:rPr>
        <w:t xml:space="preserve"> Autorizar al Tesorero Municipal y a los refrendarios de Cheques: José Reynaldo Villegas </w:t>
      </w:r>
      <w:proofErr w:type="spellStart"/>
      <w:r w:rsidRPr="000028E3">
        <w:rPr>
          <w:rFonts w:eastAsia="Arial" w:cs="Arial"/>
        </w:rPr>
        <w:t>Iglecias</w:t>
      </w:r>
      <w:proofErr w:type="spellEnd"/>
      <w:r w:rsidRPr="000028E3">
        <w:rPr>
          <w:rFonts w:eastAsia="Arial" w:cs="Arial"/>
        </w:rPr>
        <w:t xml:space="preserve">, Alcalde Municipal y Leopoldo Paredes Flores, Primer regidor Propietario, para que de los Fondos del 75% FODES, erogue la cantidad </w:t>
      </w:r>
      <w:r w:rsidRPr="000028E3">
        <w:rPr>
          <w:rFonts w:eastAsia="Arial" w:cs="Arial"/>
          <w:b/>
          <w:bCs/>
        </w:rPr>
        <w:t>UN MIL DOLARES 00/100 ($1,000.00)</w:t>
      </w:r>
      <w:r w:rsidRPr="000028E3">
        <w:rPr>
          <w:rFonts w:eastAsia="Arial" w:cs="Arial"/>
        </w:rPr>
        <w:t xml:space="preserve"> los cuales servirán para la </w:t>
      </w:r>
      <w:r w:rsidRPr="000028E3">
        <w:rPr>
          <w:rFonts w:eastAsia="Arial" w:cs="Arial"/>
          <w:b/>
          <w:bCs/>
          <w:u w:val="single"/>
        </w:rPr>
        <w:t xml:space="preserve">apertura de una cuenta corriente </w:t>
      </w:r>
      <w:r w:rsidRPr="000028E3">
        <w:rPr>
          <w:rFonts w:eastAsia="Arial" w:cs="Arial"/>
          <w:u w:val="single"/>
        </w:rPr>
        <w:t xml:space="preserve">en el Banco Hipotecario </w:t>
      </w:r>
      <w:r w:rsidRPr="000028E3">
        <w:rPr>
          <w:rFonts w:eastAsia="Arial" w:cs="Arial"/>
          <w:b/>
          <w:bCs/>
          <w:u w:val="single"/>
        </w:rPr>
        <w:t>AGENCIA USULUTÁN</w:t>
      </w:r>
      <w:r w:rsidRPr="000028E3">
        <w:rPr>
          <w:rFonts w:eastAsia="Arial" w:cs="Arial"/>
          <w:u w:val="single"/>
        </w:rPr>
        <w:t>,</w:t>
      </w:r>
      <w:r w:rsidRPr="000028E3">
        <w:rPr>
          <w:rFonts w:eastAsia="Arial" w:cs="Arial"/>
        </w:rPr>
        <w:t xml:space="preserve"> a nombre de </w:t>
      </w:r>
      <w:r w:rsidRPr="000028E3">
        <w:rPr>
          <w:rFonts w:eastAsia="Arial" w:cs="Arial"/>
          <w:b/>
          <w:bCs/>
        </w:rPr>
        <w:t xml:space="preserve">“INSTALACION DE TECHO DE 3 AULAS, CORREDOR Y PINTURA EN CENTRO ESCOLAR DE CANTON PIEDRA CENTRO MUNICIPIO DE SAN RAFAEL ORIENTE, DEPARTAMENTO DE SAN MIGUEL”, </w:t>
      </w:r>
      <w:r w:rsidRPr="000028E3">
        <w:rPr>
          <w:rFonts w:eastAsia="Arial" w:cs="Arial"/>
        </w:rPr>
        <w:t xml:space="preserve">siendo las condiciones de esta cuenta para emitir cheques indispensable la firma y sello del Tesorero Municipal, acompañada de cualquiera de la firma de un refrendario </w:t>
      </w:r>
      <w:r w:rsidRPr="000028E3">
        <w:rPr>
          <w:rFonts w:eastAsia="Arial" w:cs="Arial"/>
          <w:b/>
          <w:bCs/>
        </w:rPr>
        <w:t>IV).-</w:t>
      </w:r>
      <w:r w:rsidRPr="000028E3">
        <w:rPr>
          <w:rFonts w:eastAsia="Arial" w:cs="Arial"/>
        </w:rPr>
        <w:t xml:space="preserve"> Se autoriza al Tesorero para que cancele lo gestionado por el Jefe de la UACI según lo consignado en el presupuesto, y complemento el monto total del proyecto según la disponibilidad de fondos. Comuníquese. </w:t>
      </w:r>
      <w:r w:rsidRPr="000028E3">
        <w:rPr>
          <w:rFonts w:eastAsia="Arial" w:cs="Arial"/>
          <w:b/>
          <w:bCs/>
          <w:u w:val="single"/>
        </w:rPr>
        <w:t>ACUERDO NUMERO VEINTIDOS:</w:t>
      </w:r>
      <w:r w:rsidRPr="000028E3">
        <w:rPr>
          <w:rFonts w:eastAsia="Arial" w:cs="Arial"/>
        </w:rPr>
        <w:t xml:space="preserve"> Este Concejo Municipal en uso de las facultades conferidas por el Código Municipal y por mayoría de votación se </w:t>
      </w:r>
      <w:r w:rsidRPr="000028E3">
        <w:rPr>
          <w:rFonts w:eastAsia="Arial" w:cs="Arial"/>
          <w:b/>
          <w:bCs/>
        </w:rPr>
        <w:t>ACUERDA: I).-</w:t>
      </w:r>
      <w:r w:rsidRPr="000028E3">
        <w:rPr>
          <w:rFonts w:eastAsia="Arial" w:cs="Arial"/>
        </w:rPr>
        <w:t xml:space="preserve"> Aprobar el perfil técnico presentado por el jefe de la UACI del proyecto </w:t>
      </w:r>
      <w:r w:rsidRPr="000028E3">
        <w:rPr>
          <w:rFonts w:eastAsia="Arial" w:cs="Arial"/>
          <w:b/>
          <w:bCs/>
        </w:rPr>
        <w:t xml:space="preserve">“INSTALACION DE TUBERIA DE AGUAS NEGRAS Y CONSTRUCCION DE MURO AL FINAL DE AVENIDA WILBER JIMENEZ, MUNICIPIO DE SAN RAFAEL ORIENTE, DEPARTAMENTO DE SAN MIGUEL” </w:t>
      </w:r>
      <w:r w:rsidRPr="000028E3">
        <w:rPr>
          <w:rFonts w:eastAsia="Arial" w:cs="Arial"/>
        </w:rPr>
        <w:t xml:space="preserve">con un monto de </w:t>
      </w:r>
      <w:r w:rsidRPr="000028E3">
        <w:rPr>
          <w:rFonts w:eastAsia="Arial" w:cs="Arial"/>
          <w:b/>
          <w:bCs/>
        </w:rPr>
        <w:t>SIETE MIL OHOCIENTOS CINCUENTA Y CUARO DOLARES CON 55/100 CENTAVOS ($7,854.55).</w:t>
      </w:r>
      <w:r w:rsidRPr="000028E3">
        <w:rPr>
          <w:rFonts w:eastAsia="Arial" w:cs="Arial"/>
        </w:rPr>
        <w:t xml:space="preserve"> </w:t>
      </w:r>
      <w:r w:rsidRPr="000028E3">
        <w:rPr>
          <w:rFonts w:eastAsia="Arial" w:cs="Arial"/>
          <w:b/>
          <w:bCs/>
        </w:rPr>
        <w:t>II).-</w:t>
      </w:r>
      <w:r w:rsidRPr="000028E3">
        <w:rPr>
          <w:rFonts w:eastAsia="Arial" w:cs="Arial"/>
        </w:rPr>
        <w:t xml:space="preserve"> Ejecutarlo por </w:t>
      </w:r>
      <w:r w:rsidRPr="000028E3">
        <w:rPr>
          <w:rFonts w:eastAsia="Arial" w:cs="Arial"/>
          <w:b/>
          <w:bCs/>
        </w:rPr>
        <w:t>modalidad de ADMINISTRACION</w:t>
      </w:r>
      <w:r w:rsidRPr="000028E3">
        <w:rPr>
          <w:rFonts w:eastAsia="Arial" w:cs="Arial"/>
        </w:rPr>
        <w:t xml:space="preserve">. </w:t>
      </w:r>
      <w:r w:rsidRPr="000028E3">
        <w:rPr>
          <w:rFonts w:eastAsia="Arial" w:cs="Arial"/>
          <w:b/>
          <w:bCs/>
        </w:rPr>
        <w:t>III).-</w:t>
      </w:r>
      <w:r w:rsidRPr="000028E3">
        <w:rPr>
          <w:rFonts w:eastAsia="Arial" w:cs="Arial"/>
        </w:rPr>
        <w:t xml:space="preserve"> Autorizar al Tesorero Municipal y a los refrendarios de Cheques: José Reynaldo Villegas </w:t>
      </w:r>
      <w:proofErr w:type="spellStart"/>
      <w:r w:rsidRPr="000028E3">
        <w:rPr>
          <w:rFonts w:eastAsia="Arial" w:cs="Arial"/>
        </w:rPr>
        <w:t>Iglecias</w:t>
      </w:r>
      <w:proofErr w:type="spellEnd"/>
      <w:r w:rsidRPr="000028E3">
        <w:rPr>
          <w:rFonts w:eastAsia="Arial" w:cs="Arial"/>
        </w:rPr>
        <w:t xml:space="preserve">, Alcalde Municipal y Leopoldo Paredes Flores, Primer regidor Propietario, para que de los Fondos del 75% FODES, erogue la cantidad </w:t>
      </w:r>
      <w:r w:rsidRPr="000028E3">
        <w:rPr>
          <w:rFonts w:eastAsia="Arial" w:cs="Arial"/>
          <w:b/>
          <w:bCs/>
        </w:rPr>
        <w:t xml:space="preserve">UN MIL DOLARES </w:t>
      </w:r>
      <w:r w:rsidRPr="000028E3">
        <w:rPr>
          <w:rFonts w:eastAsia="Arial" w:cs="Arial"/>
          <w:b/>
          <w:bCs/>
        </w:rPr>
        <w:lastRenderedPageBreak/>
        <w:t>00/100 ($1,000.00)</w:t>
      </w:r>
      <w:r w:rsidRPr="000028E3">
        <w:rPr>
          <w:rFonts w:eastAsia="Arial" w:cs="Arial"/>
        </w:rPr>
        <w:t xml:space="preserve"> los cuales servirán para la </w:t>
      </w:r>
      <w:r w:rsidRPr="000028E3">
        <w:rPr>
          <w:rFonts w:eastAsia="Arial" w:cs="Arial"/>
          <w:b/>
          <w:bCs/>
          <w:u w:val="single"/>
        </w:rPr>
        <w:t xml:space="preserve">apertura de una cuenta corriente </w:t>
      </w:r>
      <w:r w:rsidRPr="000028E3">
        <w:rPr>
          <w:rFonts w:eastAsia="Arial" w:cs="Arial"/>
          <w:u w:val="single"/>
        </w:rPr>
        <w:t xml:space="preserve">en el Banco Hipotecario </w:t>
      </w:r>
      <w:r w:rsidRPr="000028E3">
        <w:rPr>
          <w:rFonts w:eastAsia="Arial" w:cs="Arial"/>
          <w:b/>
          <w:bCs/>
          <w:u w:val="single"/>
        </w:rPr>
        <w:t>AGENCIA USULUTÁN</w:t>
      </w:r>
      <w:r w:rsidRPr="000028E3">
        <w:rPr>
          <w:rFonts w:eastAsia="Arial" w:cs="Arial"/>
          <w:u w:val="single"/>
        </w:rPr>
        <w:t>,</w:t>
      </w:r>
      <w:r w:rsidRPr="000028E3">
        <w:rPr>
          <w:rFonts w:eastAsia="Arial" w:cs="Arial"/>
        </w:rPr>
        <w:t xml:space="preserve"> a nombre de </w:t>
      </w:r>
      <w:r w:rsidRPr="000028E3">
        <w:rPr>
          <w:rFonts w:eastAsia="Arial" w:cs="Arial"/>
          <w:b/>
          <w:bCs/>
        </w:rPr>
        <w:t xml:space="preserve">“INSTALACION DE TUBERIA DE AGUAS NEGRAS Y CONSTRUCCION DE MURO AL FINAL DE AVENIDA WILBER JIMENEZ, MUNICIPIO DE SAN RAFAEL ORIENTE, DEPARTAMENTO DE SAN MIGUEL”, </w:t>
      </w:r>
      <w:r w:rsidRPr="000028E3">
        <w:rPr>
          <w:rFonts w:eastAsia="Arial" w:cs="Arial"/>
        </w:rPr>
        <w:t xml:space="preserve">siendo las condiciones de esta cuenta para emitir cheques indispensable la firma y sello del Tesorero Municipal, acompañada de cualquiera de la firma de un refrendario </w:t>
      </w:r>
      <w:r w:rsidRPr="000028E3">
        <w:rPr>
          <w:rFonts w:eastAsia="Arial" w:cs="Arial"/>
          <w:b/>
          <w:bCs/>
        </w:rPr>
        <w:t>IV).-</w:t>
      </w:r>
      <w:r w:rsidRPr="000028E3">
        <w:rPr>
          <w:rFonts w:eastAsia="Arial" w:cs="Arial"/>
        </w:rPr>
        <w:t xml:space="preserve"> Se autoriza al Tesorero para que cancele lo gestionado por el Jefe de la UACI según lo consignado en el presupuesto, y complemento el monto total del proyecto según la disponibilidad de fondos. Comuníquese. </w:t>
      </w:r>
      <w:r w:rsidRPr="000028E3">
        <w:rPr>
          <w:rFonts w:eastAsia="Arial" w:cs="Arial"/>
          <w:b/>
          <w:bCs/>
          <w:u w:val="single"/>
        </w:rPr>
        <w:t>ACUERDO NUMERO VEINTITRES:</w:t>
      </w:r>
      <w:r w:rsidRPr="000028E3">
        <w:rPr>
          <w:rFonts w:eastAsia="Arial" w:cs="Arial"/>
        </w:rPr>
        <w:t xml:space="preserve"> Este Concejo Municipal considerando las sugerencias realizados por los auditores de la Corte de Cuentas, por votación unánime </w:t>
      </w:r>
      <w:r w:rsidRPr="000028E3">
        <w:rPr>
          <w:rFonts w:eastAsia="Arial" w:cs="Arial"/>
          <w:b/>
          <w:bCs/>
        </w:rPr>
        <w:t>ACUERDA</w:t>
      </w:r>
      <w:r w:rsidRPr="000028E3">
        <w:rPr>
          <w:rFonts w:eastAsia="Arial" w:cs="Arial"/>
        </w:rPr>
        <w:t xml:space="preserve"> formar una comisión para la revisión de las Normas Técnicas de Control Interno y que </w:t>
      </w:r>
      <w:proofErr w:type="spellStart"/>
      <w:r w:rsidRPr="000028E3">
        <w:rPr>
          <w:rFonts w:eastAsia="Arial" w:cs="Arial"/>
        </w:rPr>
        <w:t>este</w:t>
      </w:r>
      <w:proofErr w:type="spellEnd"/>
      <w:r w:rsidRPr="000028E3">
        <w:rPr>
          <w:rFonts w:eastAsia="Arial" w:cs="Arial"/>
        </w:rPr>
        <w:t xml:space="preserve"> integrada por los siguientes miembros: Sebastián de Jesús </w:t>
      </w:r>
      <w:proofErr w:type="spellStart"/>
      <w:r w:rsidRPr="000028E3">
        <w:rPr>
          <w:rFonts w:eastAsia="Arial" w:cs="Arial"/>
        </w:rPr>
        <w:t>Araniva</w:t>
      </w:r>
      <w:proofErr w:type="spellEnd"/>
      <w:r w:rsidRPr="000028E3">
        <w:rPr>
          <w:rFonts w:eastAsia="Arial" w:cs="Arial"/>
        </w:rPr>
        <w:t xml:space="preserve"> Quintanilla, Jefe de la UACI; Mauricio Ernesto Flores Hernández, Contador;  Leopoldo Paredes Flores, 1° Concejal propietario; </w:t>
      </w:r>
      <w:proofErr w:type="spellStart"/>
      <w:r w:rsidRPr="000028E3">
        <w:rPr>
          <w:rFonts w:eastAsia="Arial" w:cs="Arial"/>
        </w:rPr>
        <w:t>Lelys</w:t>
      </w:r>
      <w:proofErr w:type="spellEnd"/>
      <w:r w:rsidRPr="000028E3">
        <w:rPr>
          <w:rFonts w:eastAsia="Arial" w:cs="Arial"/>
        </w:rPr>
        <w:t xml:space="preserve"> Esperanza </w:t>
      </w:r>
      <w:proofErr w:type="spellStart"/>
      <w:r w:rsidRPr="000028E3">
        <w:rPr>
          <w:rFonts w:eastAsia="Arial" w:cs="Arial"/>
        </w:rPr>
        <w:t>Diaz</w:t>
      </w:r>
      <w:proofErr w:type="spellEnd"/>
      <w:r w:rsidRPr="000028E3">
        <w:rPr>
          <w:rFonts w:eastAsia="Arial" w:cs="Arial"/>
        </w:rPr>
        <w:t xml:space="preserve"> Manzanares, </w:t>
      </w:r>
      <w:proofErr w:type="spellStart"/>
      <w:r w:rsidRPr="000028E3">
        <w:rPr>
          <w:rFonts w:eastAsia="Arial" w:cs="Arial"/>
        </w:rPr>
        <w:t>Sindico</w:t>
      </w:r>
      <w:proofErr w:type="spellEnd"/>
      <w:r w:rsidRPr="000028E3">
        <w:rPr>
          <w:rFonts w:eastAsia="Arial" w:cs="Arial"/>
        </w:rPr>
        <w:t xml:space="preserve"> Municipal; Manuel </w:t>
      </w:r>
      <w:proofErr w:type="spellStart"/>
      <w:r w:rsidRPr="000028E3">
        <w:rPr>
          <w:rFonts w:eastAsia="Arial" w:cs="Arial"/>
        </w:rPr>
        <w:t>Estarlin</w:t>
      </w:r>
      <w:proofErr w:type="spellEnd"/>
      <w:r w:rsidRPr="000028E3">
        <w:rPr>
          <w:rFonts w:eastAsia="Arial" w:cs="Arial"/>
        </w:rPr>
        <w:t xml:space="preserve"> Penado Soriano, 2° Regidor propietario; y </w:t>
      </w:r>
      <w:proofErr w:type="spellStart"/>
      <w:r w:rsidRPr="000028E3">
        <w:rPr>
          <w:rFonts w:eastAsia="Arial" w:cs="Arial"/>
        </w:rPr>
        <w:t>Ronys</w:t>
      </w:r>
      <w:proofErr w:type="spellEnd"/>
      <w:r w:rsidRPr="000028E3">
        <w:rPr>
          <w:rFonts w:eastAsia="Arial" w:cs="Arial"/>
        </w:rPr>
        <w:t xml:space="preserve"> </w:t>
      </w:r>
      <w:proofErr w:type="spellStart"/>
      <w:r w:rsidRPr="000028E3">
        <w:rPr>
          <w:rFonts w:eastAsia="Arial" w:cs="Arial"/>
        </w:rPr>
        <w:t>Jasiri</w:t>
      </w:r>
      <w:proofErr w:type="spellEnd"/>
      <w:r w:rsidRPr="000028E3">
        <w:rPr>
          <w:rFonts w:eastAsia="Arial" w:cs="Arial"/>
        </w:rPr>
        <w:t xml:space="preserve"> Avalos, Secretario Municipal. Comuníquese.</w:t>
      </w:r>
    </w:p>
    <w:p w:rsidR="00EA3381" w:rsidRPr="000028E3" w:rsidRDefault="00EA3381" w:rsidP="00EA3381">
      <w:pPr>
        <w:spacing w:after="0" w:line="360" w:lineRule="auto"/>
        <w:jc w:val="both"/>
      </w:pPr>
      <w:r w:rsidRPr="000028E3">
        <w:rPr>
          <w:rFonts w:eastAsia="Arial" w:cs="Arial"/>
          <w:i/>
          <w:iCs/>
        </w:rPr>
        <w:t xml:space="preserve">Se hace constar que en la presente acta salva su voto la señora Sonia Del Carmen Salvador de Cruz, cuarto regidor propietario en los acuerdos Números 2, 8, 10, 13, 16, 18, 19 y 22 por no estar de acuerdo. Se hace constar que en la presente acta salva su voto la señora </w:t>
      </w:r>
      <w:bookmarkStart w:id="0" w:name="__DdeLink__4035_628746936"/>
      <w:r w:rsidRPr="000028E3">
        <w:rPr>
          <w:rFonts w:eastAsia="Arial" w:cs="Arial"/>
        </w:rPr>
        <w:t xml:space="preserve">María </w:t>
      </w:r>
      <w:proofErr w:type="spellStart"/>
      <w:r w:rsidRPr="000028E3">
        <w:rPr>
          <w:rFonts w:eastAsia="Arial" w:cs="Arial"/>
        </w:rPr>
        <w:t>Melany</w:t>
      </w:r>
      <w:proofErr w:type="spellEnd"/>
      <w:r w:rsidRPr="000028E3">
        <w:rPr>
          <w:rFonts w:eastAsia="Arial" w:cs="Arial"/>
        </w:rPr>
        <w:t xml:space="preserve"> García Chávez segunda regidora suplente, quien actuó en sustitución de la señora</w:t>
      </w:r>
      <w:r w:rsidRPr="000028E3">
        <w:rPr>
          <w:rFonts w:eastAsia="Arial" w:cs="Arial"/>
          <w:i/>
          <w:iCs/>
        </w:rPr>
        <w:t xml:space="preserve"> Olga Yaneth </w:t>
      </w:r>
      <w:proofErr w:type="spellStart"/>
      <w:r w:rsidRPr="000028E3">
        <w:rPr>
          <w:rFonts w:eastAsia="Arial" w:cs="Arial"/>
          <w:i/>
          <w:iCs/>
        </w:rPr>
        <w:t>Menjívar</w:t>
      </w:r>
      <w:proofErr w:type="spellEnd"/>
      <w:r w:rsidRPr="000028E3">
        <w:rPr>
          <w:rFonts w:eastAsia="Arial" w:cs="Arial"/>
          <w:i/>
          <w:iCs/>
        </w:rPr>
        <w:t xml:space="preserve"> de Osorio</w:t>
      </w:r>
      <w:bookmarkEnd w:id="0"/>
      <w:r w:rsidRPr="000028E3">
        <w:rPr>
          <w:rFonts w:eastAsia="Arial" w:cs="Arial"/>
          <w:i/>
          <w:iCs/>
        </w:rPr>
        <w:t xml:space="preserve">, sexto regidor propietario en los acuerdos Números 2, 8, 10, 13, 16, 18, 19, 21 y 22 por no estar de acuerdo. </w:t>
      </w:r>
      <w:r w:rsidRPr="000028E3">
        <w:rPr>
          <w:rFonts w:eastAsia="Arial" w:cs="Arial"/>
        </w:rPr>
        <w:t>Y no habiendo más que hacer constar se da por terminada la presente acta que firmamos.</w:t>
      </w:r>
    </w:p>
    <w:p w:rsidR="00EA3381" w:rsidRPr="000028E3" w:rsidRDefault="00EA3381" w:rsidP="00EA3381">
      <w:pPr>
        <w:spacing w:after="0" w:line="360" w:lineRule="auto"/>
        <w:ind w:firstLine="708"/>
        <w:jc w:val="both"/>
        <w:rPr>
          <w:rFonts w:cs="Arial"/>
          <w:szCs w:val="24"/>
        </w:rPr>
      </w:pPr>
    </w:p>
    <w:p w:rsidR="00EA3381" w:rsidRPr="000028E3" w:rsidRDefault="00EA3381" w:rsidP="00EA3381">
      <w:pPr>
        <w:spacing w:after="0" w:line="360" w:lineRule="auto"/>
        <w:ind w:firstLine="708"/>
        <w:jc w:val="both"/>
        <w:rPr>
          <w:rFonts w:cs="Arial"/>
          <w:szCs w:val="24"/>
        </w:rPr>
      </w:pPr>
    </w:p>
    <w:p w:rsidR="00EA3381" w:rsidRPr="000028E3" w:rsidRDefault="00EA3381" w:rsidP="00EA3381">
      <w:pPr>
        <w:spacing w:after="0" w:line="360" w:lineRule="auto"/>
        <w:rPr>
          <w:rFonts w:eastAsia="Arial" w:cs="Arial"/>
          <w:sz w:val="20"/>
          <w:szCs w:val="20"/>
        </w:rPr>
      </w:pPr>
      <w:r w:rsidRPr="000028E3">
        <w:rPr>
          <w:rFonts w:eastAsia="Arial" w:cs="Arial"/>
          <w:sz w:val="20"/>
          <w:szCs w:val="20"/>
        </w:rPr>
        <w:t xml:space="preserve">F_____________________________         </w:t>
      </w:r>
      <w:proofErr w:type="spellStart"/>
      <w:r w:rsidRPr="000028E3">
        <w:rPr>
          <w:rFonts w:eastAsia="Arial" w:cs="Arial"/>
          <w:sz w:val="20"/>
          <w:szCs w:val="20"/>
        </w:rPr>
        <w:t>F</w:t>
      </w:r>
      <w:proofErr w:type="spellEnd"/>
      <w:r w:rsidRPr="000028E3">
        <w:rPr>
          <w:rFonts w:eastAsia="Arial" w:cs="Arial"/>
          <w:sz w:val="20"/>
          <w:szCs w:val="20"/>
        </w:rPr>
        <w:t xml:space="preserve">_____________________________   </w:t>
      </w:r>
    </w:p>
    <w:p w:rsidR="00EA3381" w:rsidRPr="000028E3" w:rsidRDefault="00EA3381" w:rsidP="00EA3381">
      <w:pPr>
        <w:spacing w:after="0" w:line="360" w:lineRule="auto"/>
        <w:rPr>
          <w:sz w:val="20"/>
          <w:szCs w:val="20"/>
        </w:rPr>
      </w:pPr>
      <w:r w:rsidRPr="000028E3">
        <w:rPr>
          <w:rFonts w:eastAsia="Arial" w:cs="Arial"/>
          <w:sz w:val="20"/>
          <w:szCs w:val="20"/>
        </w:rPr>
        <w:t xml:space="preserve">Sr. José Reynaldo Villegas </w:t>
      </w:r>
      <w:proofErr w:type="spellStart"/>
      <w:r w:rsidRPr="000028E3">
        <w:rPr>
          <w:rFonts w:eastAsia="Arial" w:cs="Arial"/>
          <w:sz w:val="20"/>
          <w:szCs w:val="20"/>
        </w:rPr>
        <w:t>Iglecias</w:t>
      </w:r>
      <w:proofErr w:type="spellEnd"/>
      <w:r w:rsidRPr="000028E3">
        <w:rPr>
          <w:rFonts w:eastAsia="Arial" w:cs="Arial"/>
          <w:sz w:val="20"/>
          <w:szCs w:val="20"/>
        </w:rPr>
        <w:t xml:space="preserve"> </w:t>
      </w:r>
      <w:r w:rsidRPr="000028E3">
        <w:rPr>
          <w:rFonts w:cs="Arial"/>
          <w:sz w:val="20"/>
          <w:szCs w:val="20"/>
        </w:rPr>
        <w:tab/>
      </w:r>
      <w:r w:rsidRPr="000028E3">
        <w:rPr>
          <w:rFonts w:eastAsia="Arial" w:cs="Arial"/>
          <w:sz w:val="20"/>
          <w:szCs w:val="20"/>
        </w:rPr>
        <w:t xml:space="preserve">       Profa. </w:t>
      </w:r>
      <w:proofErr w:type="spellStart"/>
      <w:r w:rsidRPr="000028E3">
        <w:rPr>
          <w:rFonts w:eastAsia="Arial" w:cs="Arial"/>
          <w:sz w:val="20"/>
          <w:szCs w:val="20"/>
        </w:rPr>
        <w:t>Lely</w:t>
      </w:r>
      <w:proofErr w:type="spellEnd"/>
      <w:r w:rsidRPr="000028E3">
        <w:rPr>
          <w:rFonts w:eastAsia="Arial" w:cs="Arial"/>
          <w:sz w:val="20"/>
          <w:szCs w:val="20"/>
        </w:rPr>
        <w:t xml:space="preserve"> Esperanza Díaz Manzanares</w:t>
      </w:r>
    </w:p>
    <w:p w:rsidR="00EA3381" w:rsidRPr="000028E3" w:rsidRDefault="00EA3381" w:rsidP="00EA3381">
      <w:pPr>
        <w:spacing w:after="0" w:line="360" w:lineRule="auto"/>
        <w:ind w:firstLine="708"/>
        <w:jc w:val="both"/>
        <w:rPr>
          <w:sz w:val="20"/>
          <w:szCs w:val="20"/>
        </w:rPr>
      </w:pPr>
      <w:r w:rsidRPr="000028E3">
        <w:rPr>
          <w:rFonts w:eastAsia="Arial" w:cs="Arial"/>
          <w:sz w:val="20"/>
          <w:szCs w:val="20"/>
        </w:rPr>
        <w:t>Alcalde Municipal.-</w:t>
      </w:r>
      <w:r w:rsidRPr="000028E3">
        <w:rPr>
          <w:rFonts w:cs="Arial"/>
          <w:sz w:val="20"/>
          <w:szCs w:val="20"/>
        </w:rPr>
        <w:tab/>
      </w:r>
      <w:r w:rsidRPr="000028E3">
        <w:rPr>
          <w:rFonts w:cs="Arial"/>
          <w:sz w:val="20"/>
          <w:szCs w:val="20"/>
        </w:rPr>
        <w:tab/>
      </w:r>
      <w:r w:rsidRPr="000028E3">
        <w:rPr>
          <w:rFonts w:cs="Arial"/>
          <w:sz w:val="20"/>
          <w:szCs w:val="20"/>
        </w:rPr>
        <w:tab/>
      </w:r>
      <w:r w:rsidRPr="000028E3">
        <w:rPr>
          <w:rFonts w:cs="Arial"/>
          <w:sz w:val="20"/>
          <w:szCs w:val="20"/>
        </w:rPr>
        <w:tab/>
      </w:r>
      <w:r w:rsidRPr="000028E3">
        <w:rPr>
          <w:rFonts w:eastAsia="Arial" w:cs="Arial"/>
          <w:sz w:val="20"/>
          <w:szCs w:val="20"/>
        </w:rPr>
        <w:t xml:space="preserve">       Síndico  Municipal.-</w:t>
      </w:r>
      <w:r w:rsidRPr="000028E3">
        <w:rPr>
          <w:rFonts w:cs="Arial"/>
          <w:sz w:val="20"/>
          <w:szCs w:val="20"/>
        </w:rPr>
        <w:tab/>
      </w:r>
    </w:p>
    <w:p w:rsidR="00EA3381" w:rsidRPr="000028E3" w:rsidRDefault="00EA3381" w:rsidP="00EA3381">
      <w:pPr>
        <w:spacing w:after="0" w:line="360" w:lineRule="auto"/>
        <w:ind w:firstLine="708"/>
        <w:jc w:val="both"/>
        <w:rPr>
          <w:rFonts w:cs="Arial"/>
          <w:sz w:val="20"/>
          <w:szCs w:val="20"/>
        </w:rPr>
      </w:pPr>
    </w:p>
    <w:p w:rsidR="00EA3381" w:rsidRPr="000028E3" w:rsidRDefault="00EA3381" w:rsidP="00EA3381">
      <w:pPr>
        <w:spacing w:after="0" w:line="360" w:lineRule="auto"/>
        <w:ind w:firstLine="708"/>
        <w:jc w:val="both"/>
        <w:rPr>
          <w:rFonts w:cs="Arial"/>
          <w:sz w:val="20"/>
          <w:szCs w:val="20"/>
        </w:rPr>
      </w:pPr>
    </w:p>
    <w:p w:rsidR="00EA3381" w:rsidRPr="000028E3" w:rsidRDefault="00EA3381" w:rsidP="00EA3381">
      <w:pPr>
        <w:spacing w:after="0" w:line="360" w:lineRule="auto"/>
        <w:jc w:val="both"/>
        <w:rPr>
          <w:rFonts w:cs="Arial"/>
          <w:sz w:val="20"/>
          <w:szCs w:val="20"/>
        </w:rPr>
      </w:pPr>
      <w:r w:rsidRPr="000028E3">
        <w:rPr>
          <w:rFonts w:eastAsia="Arial" w:cs="Arial"/>
          <w:sz w:val="20"/>
          <w:szCs w:val="20"/>
        </w:rPr>
        <w:t>F______________________________</w:t>
      </w:r>
      <w:r w:rsidRPr="000028E3">
        <w:rPr>
          <w:rFonts w:cs="Arial"/>
          <w:sz w:val="20"/>
          <w:szCs w:val="20"/>
        </w:rPr>
        <w:tab/>
      </w:r>
      <w:r w:rsidRPr="000028E3">
        <w:rPr>
          <w:rFonts w:cs="Arial"/>
          <w:sz w:val="20"/>
          <w:szCs w:val="20"/>
        </w:rPr>
        <w:tab/>
      </w:r>
      <w:proofErr w:type="spellStart"/>
      <w:r w:rsidRPr="000028E3">
        <w:rPr>
          <w:rFonts w:eastAsia="Arial" w:cs="Arial"/>
          <w:sz w:val="20"/>
          <w:szCs w:val="20"/>
        </w:rPr>
        <w:t>F</w:t>
      </w:r>
      <w:proofErr w:type="spellEnd"/>
      <w:r w:rsidRPr="000028E3">
        <w:rPr>
          <w:rFonts w:eastAsia="Arial" w:cs="Arial"/>
          <w:sz w:val="20"/>
          <w:szCs w:val="20"/>
        </w:rPr>
        <w:t>_____________________________</w:t>
      </w:r>
    </w:p>
    <w:p w:rsidR="00EA3381" w:rsidRPr="000028E3" w:rsidRDefault="00EA3381" w:rsidP="00EA3381">
      <w:pPr>
        <w:spacing w:after="0" w:line="360" w:lineRule="auto"/>
        <w:jc w:val="both"/>
        <w:rPr>
          <w:sz w:val="20"/>
          <w:szCs w:val="20"/>
        </w:rPr>
      </w:pPr>
      <w:r w:rsidRPr="000028E3">
        <w:rPr>
          <w:rFonts w:eastAsia="Arial" w:cs="Arial"/>
          <w:sz w:val="20"/>
          <w:szCs w:val="20"/>
        </w:rPr>
        <w:t xml:space="preserve">      </w:t>
      </w:r>
      <w:proofErr w:type="spellStart"/>
      <w:r w:rsidRPr="000028E3">
        <w:rPr>
          <w:rFonts w:eastAsia="Arial" w:cs="Arial"/>
          <w:sz w:val="20"/>
          <w:szCs w:val="20"/>
        </w:rPr>
        <w:t>Lic</w:t>
      </w:r>
      <w:proofErr w:type="spellEnd"/>
      <w:r w:rsidRPr="000028E3">
        <w:rPr>
          <w:rFonts w:cs="Arial"/>
          <w:sz w:val="20"/>
          <w:szCs w:val="20"/>
        </w:rPr>
        <w:tab/>
      </w:r>
      <w:r w:rsidRPr="000028E3">
        <w:rPr>
          <w:rFonts w:eastAsia="Arial" w:cs="Arial"/>
          <w:sz w:val="20"/>
          <w:szCs w:val="20"/>
        </w:rPr>
        <w:t>. Leopoldo Paredes Flores</w:t>
      </w:r>
      <w:r w:rsidRPr="000028E3">
        <w:rPr>
          <w:rFonts w:cs="Arial"/>
          <w:sz w:val="20"/>
          <w:szCs w:val="20"/>
        </w:rPr>
        <w:tab/>
      </w:r>
      <w:r w:rsidRPr="000028E3">
        <w:rPr>
          <w:rFonts w:eastAsia="Arial" w:cs="Arial"/>
          <w:sz w:val="20"/>
          <w:szCs w:val="20"/>
        </w:rPr>
        <w:t xml:space="preserve">  </w:t>
      </w:r>
      <w:r w:rsidRPr="000028E3">
        <w:rPr>
          <w:rFonts w:eastAsia="Arial" w:cs="Arial"/>
          <w:sz w:val="20"/>
          <w:szCs w:val="20"/>
        </w:rPr>
        <w:tab/>
      </w:r>
      <w:r w:rsidRPr="000028E3">
        <w:rPr>
          <w:rFonts w:eastAsia="Arial" w:cs="Arial"/>
          <w:sz w:val="20"/>
          <w:szCs w:val="20"/>
        </w:rPr>
        <w:tab/>
        <w:t xml:space="preserve">Ing. Manuel </w:t>
      </w:r>
      <w:proofErr w:type="spellStart"/>
      <w:r w:rsidRPr="000028E3">
        <w:rPr>
          <w:rFonts w:eastAsia="Arial" w:cs="Arial"/>
          <w:sz w:val="20"/>
          <w:szCs w:val="20"/>
        </w:rPr>
        <w:t>Estarlin</w:t>
      </w:r>
      <w:proofErr w:type="spellEnd"/>
      <w:r w:rsidRPr="000028E3">
        <w:rPr>
          <w:rFonts w:eastAsia="Arial" w:cs="Arial"/>
          <w:sz w:val="20"/>
          <w:szCs w:val="20"/>
        </w:rPr>
        <w:t xml:space="preserve"> Penado Soriano</w:t>
      </w:r>
    </w:p>
    <w:p w:rsidR="00EA3381" w:rsidRPr="000028E3" w:rsidRDefault="00EA3381" w:rsidP="00EA3381">
      <w:pPr>
        <w:spacing w:after="0" w:line="360" w:lineRule="auto"/>
        <w:ind w:firstLine="708"/>
        <w:jc w:val="both"/>
        <w:rPr>
          <w:sz w:val="20"/>
          <w:szCs w:val="20"/>
        </w:rPr>
      </w:pPr>
      <w:r w:rsidRPr="000028E3">
        <w:rPr>
          <w:rFonts w:eastAsia="Arial" w:cs="Arial"/>
          <w:sz w:val="20"/>
          <w:szCs w:val="20"/>
        </w:rPr>
        <w:t>1º. Regidor propietario.-</w:t>
      </w:r>
      <w:r w:rsidRPr="000028E3">
        <w:rPr>
          <w:rFonts w:cs="Arial"/>
          <w:sz w:val="20"/>
          <w:szCs w:val="20"/>
        </w:rPr>
        <w:tab/>
      </w:r>
      <w:r w:rsidRPr="000028E3">
        <w:rPr>
          <w:rFonts w:cs="Arial"/>
          <w:sz w:val="20"/>
          <w:szCs w:val="20"/>
        </w:rPr>
        <w:tab/>
      </w:r>
      <w:r w:rsidRPr="000028E3">
        <w:rPr>
          <w:rFonts w:cs="Arial"/>
          <w:sz w:val="20"/>
          <w:szCs w:val="20"/>
        </w:rPr>
        <w:tab/>
      </w:r>
      <w:r w:rsidRPr="000028E3">
        <w:rPr>
          <w:rFonts w:cs="Arial"/>
          <w:sz w:val="20"/>
          <w:szCs w:val="20"/>
        </w:rPr>
        <w:tab/>
      </w:r>
      <w:r w:rsidRPr="000028E3">
        <w:rPr>
          <w:rFonts w:eastAsia="Arial" w:cs="Arial"/>
          <w:sz w:val="20"/>
          <w:szCs w:val="20"/>
        </w:rPr>
        <w:t>2º. Regidor propietario.-</w:t>
      </w:r>
    </w:p>
    <w:p w:rsidR="00EA3381" w:rsidRPr="000028E3" w:rsidRDefault="00EA3381" w:rsidP="00EA3381">
      <w:pPr>
        <w:spacing w:after="0" w:line="360" w:lineRule="auto"/>
        <w:ind w:firstLine="708"/>
        <w:jc w:val="both"/>
        <w:rPr>
          <w:rFonts w:cs="Arial"/>
          <w:sz w:val="20"/>
          <w:szCs w:val="20"/>
        </w:rPr>
      </w:pPr>
    </w:p>
    <w:p w:rsidR="00EA3381" w:rsidRPr="000028E3" w:rsidRDefault="00EA3381" w:rsidP="00EA3381">
      <w:pPr>
        <w:spacing w:after="0" w:line="360" w:lineRule="auto"/>
        <w:jc w:val="both"/>
        <w:rPr>
          <w:rFonts w:eastAsia="Arial" w:cs="Arial"/>
          <w:sz w:val="20"/>
          <w:szCs w:val="20"/>
        </w:rPr>
      </w:pPr>
    </w:p>
    <w:p w:rsidR="00EA3381" w:rsidRPr="000028E3" w:rsidRDefault="00EA3381" w:rsidP="00EA3381">
      <w:pPr>
        <w:spacing w:after="0" w:line="360" w:lineRule="auto"/>
        <w:jc w:val="both"/>
        <w:rPr>
          <w:rFonts w:eastAsia="Arial" w:cs="Arial"/>
          <w:sz w:val="20"/>
          <w:szCs w:val="20"/>
        </w:rPr>
      </w:pPr>
    </w:p>
    <w:p w:rsidR="00EA3381" w:rsidRPr="000028E3" w:rsidRDefault="00EA3381" w:rsidP="00EA3381">
      <w:pPr>
        <w:spacing w:after="0" w:line="360" w:lineRule="auto"/>
        <w:jc w:val="both"/>
        <w:rPr>
          <w:rFonts w:eastAsia="Arial" w:cs="Arial"/>
          <w:sz w:val="20"/>
          <w:szCs w:val="20"/>
        </w:rPr>
      </w:pPr>
      <w:r w:rsidRPr="000028E3">
        <w:rPr>
          <w:rFonts w:eastAsia="Arial" w:cs="Arial"/>
          <w:sz w:val="20"/>
          <w:szCs w:val="20"/>
        </w:rPr>
        <w:t>F___________________________</w:t>
      </w:r>
      <w:r w:rsidRPr="000028E3">
        <w:rPr>
          <w:rFonts w:cs="Arial"/>
          <w:sz w:val="20"/>
          <w:szCs w:val="20"/>
        </w:rPr>
        <w:tab/>
      </w:r>
      <w:r w:rsidRPr="000028E3">
        <w:rPr>
          <w:rFonts w:eastAsia="Arial" w:cs="Arial"/>
          <w:sz w:val="20"/>
          <w:szCs w:val="20"/>
        </w:rPr>
        <w:t xml:space="preserve">           </w:t>
      </w:r>
      <w:proofErr w:type="spellStart"/>
      <w:r w:rsidRPr="000028E3">
        <w:rPr>
          <w:rFonts w:eastAsia="Arial" w:cs="Arial"/>
          <w:sz w:val="20"/>
          <w:szCs w:val="20"/>
        </w:rPr>
        <w:t>F</w:t>
      </w:r>
      <w:proofErr w:type="spellEnd"/>
      <w:r w:rsidRPr="000028E3">
        <w:rPr>
          <w:rFonts w:eastAsia="Arial" w:cs="Arial"/>
          <w:sz w:val="20"/>
          <w:szCs w:val="20"/>
        </w:rPr>
        <w:t>________________________________</w:t>
      </w:r>
    </w:p>
    <w:p w:rsidR="00EA3381" w:rsidRPr="000028E3" w:rsidRDefault="00EA3381" w:rsidP="00EA3381">
      <w:pPr>
        <w:spacing w:after="0" w:line="360" w:lineRule="auto"/>
        <w:jc w:val="both"/>
        <w:rPr>
          <w:sz w:val="20"/>
          <w:szCs w:val="20"/>
        </w:rPr>
      </w:pPr>
      <w:r w:rsidRPr="000028E3">
        <w:rPr>
          <w:rFonts w:eastAsia="Arial" w:cs="Arial"/>
          <w:sz w:val="20"/>
          <w:szCs w:val="20"/>
        </w:rPr>
        <w:t xml:space="preserve">Sr. </w:t>
      </w:r>
      <w:proofErr w:type="spellStart"/>
      <w:r w:rsidRPr="000028E3">
        <w:rPr>
          <w:rFonts w:eastAsia="Arial" w:cs="Arial"/>
          <w:sz w:val="20"/>
          <w:szCs w:val="20"/>
        </w:rPr>
        <w:t>Arnobio</w:t>
      </w:r>
      <w:proofErr w:type="spellEnd"/>
      <w:r w:rsidRPr="000028E3">
        <w:rPr>
          <w:rFonts w:eastAsia="Arial" w:cs="Arial"/>
          <w:sz w:val="20"/>
          <w:szCs w:val="20"/>
        </w:rPr>
        <w:t xml:space="preserve"> Moraga</w:t>
      </w:r>
      <w:r w:rsidRPr="000028E3">
        <w:rPr>
          <w:rFonts w:cs="Arial"/>
          <w:sz w:val="20"/>
          <w:szCs w:val="20"/>
        </w:rPr>
        <w:tab/>
      </w:r>
      <w:r w:rsidRPr="000028E3">
        <w:rPr>
          <w:rFonts w:eastAsia="Arial" w:cs="Arial"/>
          <w:sz w:val="20"/>
          <w:szCs w:val="20"/>
        </w:rPr>
        <w:t xml:space="preserve">    </w:t>
      </w:r>
      <w:r w:rsidRPr="000028E3">
        <w:rPr>
          <w:rFonts w:eastAsia="Arial" w:cs="Arial"/>
          <w:sz w:val="20"/>
          <w:szCs w:val="20"/>
        </w:rPr>
        <w:tab/>
      </w:r>
      <w:r w:rsidRPr="000028E3">
        <w:rPr>
          <w:rFonts w:eastAsia="Arial" w:cs="Arial"/>
          <w:sz w:val="20"/>
          <w:szCs w:val="20"/>
        </w:rPr>
        <w:tab/>
      </w:r>
      <w:r w:rsidRPr="000028E3">
        <w:rPr>
          <w:rFonts w:eastAsia="Arial" w:cs="Arial"/>
          <w:sz w:val="20"/>
          <w:szCs w:val="20"/>
        </w:rPr>
        <w:tab/>
        <w:t>Sra. Sonia Del Carmen Salvador de Cruz</w:t>
      </w:r>
    </w:p>
    <w:p w:rsidR="00EA3381" w:rsidRPr="000028E3" w:rsidRDefault="00EA3381" w:rsidP="00EA3381">
      <w:pPr>
        <w:spacing w:after="0" w:line="360" w:lineRule="auto"/>
        <w:jc w:val="both"/>
        <w:rPr>
          <w:sz w:val="20"/>
          <w:szCs w:val="20"/>
        </w:rPr>
      </w:pPr>
      <w:r w:rsidRPr="000028E3">
        <w:rPr>
          <w:rFonts w:eastAsia="Arial" w:cs="Arial"/>
          <w:sz w:val="20"/>
          <w:szCs w:val="20"/>
        </w:rPr>
        <w:t>3er. Regidor propietario.-</w:t>
      </w:r>
      <w:r w:rsidRPr="000028E3">
        <w:rPr>
          <w:rFonts w:cs="Arial"/>
          <w:sz w:val="20"/>
          <w:szCs w:val="20"/>
        </w:rPr>
        <w:tab/>
      </w:r>
      <w:r w:rsidRPr="000028E3">
        <w:rPr>
          <w:rFonts w:cs="Arial"/>
          <w:sz w:val="20"/>
          <w:szCs w:val="20"/>
        </w:rPr>
        <w:tab/>
      </w:r>
      <w:r w:rsidRPr="000028E3">
        <w:rPr>
          <w:rFonts w:cs="Arial"/>
          <w:sz w:val="20"/>
          <w:szCs w:val="20"/>
        </w:rPr>
        <w:tab/>
      </w:r>
      <w:r w:rsidRPr="000028E3">
        <w:rPr>
          <w:rFonts w:cs="Arial"/>
          <w:sz w:val="20"/>
          <w:szCs w:val="20"/>
        </w:rPr>
        <w:tab/>
      </w:r>
      <w:r w:rsidRPr="000028E3">
        <w:rPr>
          <w:rFonts w:cs="Arial"/>
          <w:sz w:val="20"/>
          <w:szCs w:val="20"/>
        </w:rPr>
        <w:tab/>
      </w:r>
      <w:r w:rsidRPr="000028E3">
        <w:rPr>
          <w:rFonts w:eastAsia="Arial" w:cs="Arial"/>
          <w:sz w:val="20"/>
          <w:szCs w:val="20"/>
        </w:rPr>
        <w:t>4º. Regidora propietario.-</w:t>
      </w:r>
      <w:r w:rsidRPr="000028E3">
        <w:rPr>
          <w:rFonts w:cs="Arial"/>
          <w:sz w:val="20"/>
          <w:szCs w:val="20"/>
        </w:rPr>
        <w:tab/>
      </w:r>
    </w:p>
    <w:p w:rsidR="00EA3381" w:rsidRPr="000028E3" w:rsidRDefault="00EA3381" w:rsidP="00EA3381">
      <w:pPr>
        <w:spacing w:after="0" w:line="360" w:lineRule="auto"/>
        <w:ind w:firstLine="708"/>
        <w:jc w:val="both"/>
        <w:rPr>
          <w:rFonts w:cs="Arial"/>
          <w:sz w:val="20"/>
          <w:szCs w:val="20"/>
        </w:rPr>
      </w:pPr>
      <w:r w:rsidRPr="000028E3">
        <w:rPr>
          <w:rFonts w:cs="Arial"/>
          <w:sz w:val="20"/>
          <w:szCs w:val="20"/>
        </w:rPr>
        <w:t xml:space="preserve"> </w:t>
      </w:r>
    </w:p>
    <w:p w:rsidR="00EA3381" w:rsidRPr="000028E3" w:rsidRDefault="00EA3381" w:rsidP="00EA3381">
      <w:pPr>
        <w:spacing w:after="0" w:line="360" w:lineRule="auto"/>
        <w:jc w:val="both"/>
        <w:rPr>
          <w:rFonts w:cs="Arial"/>
          <w:sz w:val="20"/>
          <w:szCs w:val="20"/>
        </w:rPr>
      </w:pPr>
      <w:r w:rsidRPr="000028E3">
        <w:rPr>
          <w:rFonts w:eastAsia="Arial" w:cs="Arial"/>
          <w:sz w:val="20"/>
          <w:szCs w:val="20"/>
        </w:rPr>
        <w:t>F_____________________________</w:t>
      </w:r>
      <w:r w:rsidRPr="000028E3">
        <w:rPr>
          <w:rFonts w:cs="Arial"/>
          <w:sz w:val="20"/>
          <w:szCs w:val="20"/>
        </w:rPr>
        <w:tab/>
        <w:t xml:space="preserve">             </w:t>
      </w:r>
      <w:proofErr w:type="spellStart"/>
      <w:r w:rsidRPr="000028E3">
        <w:rPr>
          <w:rFonts w:eastAsia="Arial" w:cs="Arial"/>
          <w:sz w:val="20"/>
          <w:szCs w:val="20"/>
        </w:rPr>
        <w:t>F</w:t>
      </w:r>
      <w:proofErr w:type="spellEnd"/>
      <w:r w:rsidRPr="000028E3">
        <w:rPr>
          <w:rFonts w:eastAsia="Arial" w:cs="Arial"/>
          <w:sz w:val="20"/>
          <w:szCs w:val="20"/>
        </w:rPr>
        <w:t>_____________________________</w:t>
      </w:r>
    </w:p>
    <w:p w:rsidR="00EA3381" w:rsidRPr="000028E3" w:rsidRDefault="00EA3381" w:rsidP="00EA3381">
      <w:pPr>
        <w:spacing w:after="0" w:line="360" w:lineRule="auto"/>
        <w:jc w:val="both"/>
        <w:rPr>
          <w:rFonts w:eastAsia="Arial" w:cs="Arial"/>
          <w:sz w:val="20"/>
          <w:szCs w:val="20"/>
        </w:rPr>
      </w:pPr>
      <w:r w:rsidRPr="000028E3">
        <w:rPr>
          <w:rFonts w:eastAsia="Arial" w:cs="Arial"/>
          <w:sz w:val="20"/>
          <w:szCs w:val="20"/>
        </w:rPr>
        <w:t xml:space="preserve">Ing. Carlos Ernesto Rodríguez Chávez     </w:t>
      </w:r>
      <w:r w:rsidRPr="000028E3">
        <w:rPr>
          <w:rFonts w:cs="Arial"/>
          <w:sz w:val="20"/>
          <w:szCs w:val="20"/>
        </w:rPr>
        <w:tab/>
      </w:r>
      <w:r w:rsidRPr="000028E3">
        <w:rPr>
          <w:rFonts w:eastAsia="Arial" w:cs="Arial"/>
          <w:sz w:val="20"/>
          <w:szCs w:val="20"/>
        </w:rPr>
        <w:t xml:space="preserve">Sra. María </w:t>
      </w:r>
      <w:proofErr w:type="spellStart"/>
      <w:r w:rsidRPr="000028E3">
        <w:rPr>
          <w:rFonts w:eastAsia="Arial" w:cs="Arial"/>
          <w:sz w:val="20"/>
          <w:szCs w:val="20"/>
        </w:rPr>
        <w:t>Melany</w:t>
      </w:r>
      <w:proofErr w:type="spellEnd"/>
      <w:r w:rsidRPr="000028E3">
        <w:rPr>
          <w:rFonts w:eastAsia="Arial" w:cs="Arial"/>
          <w:sz w:val="20"/>
          <w:szCs w:val="20"/>
        </w:rPr>
        <w:t xml:space="preserve"> García </w:t>
      </w:r>
      <w:proofErr w:type="spellStart"/>
      <w:r w:rsidRPr="000028E3">
        <w:rPr>
          <w:rFonts w:eastAsia="Arial" w:cs="Arial"/>
          <w:sz w:val="20"/>
          <w:szCs w:val="20"/>
        </w:rPr>
        <w:t>Chavez</w:t>
      </w:r>
      <w:proofErr w:type="spellEnd"/>
      <w:r w:rsidRPr="000028E3">
        <w:rPr>
          <w:rFonts w:eastAsia="Arial" w:cs="Arial"/>
          <w:sz w:val="20"/>
          <w:szCs w:val="20"/>
        </w:rPr>
        <w:t xml:space="preserve"> 2a.           </w:t>
      </w:r>
    </w:p>
    <w:p w:rsidR="00EA3381" w:rsidRPr="000028E3" w:rsidRDefault="00EA3381" w:rsidP="00EA3381">
      <w:pPr>
        <w:spacing w:after="0" w:line="360" w:lineRule="auto"/>
        <w:jc w:val="both"/>
        <w:rPr>
          <w:rFonts w:cs="Arial"/>
          <w:sz w:val="20"/>
          <w:szCs w:val="20"/>
        </w:rPr>
      </w:pPr>
      <w:r w:rsidRPr="000028E3">
        <w:rPr>
          <w:rFonts w:eastAsia="Arial" w:cs="Arial"/>
          <w:sz w:val="20"/>
          <w:szCs w:val="20"/>
        </w:rPr>
        <w:t xml:space="preserve"> 5º.  Regidor  propietario.-</w:t>
      </w:r>
      <w:r w:rsidRPr="000028E3">
        <w:rPr>
          <w:rFonts w:cs="Arial"/>
          <w:sz w:val="20"/>
          <w:szCs w:val="20"/>
        </w:rPr>
        <w:tab/>
      </w:r>
      <w:r w:rsidRPr="000028E3">
        <w:rPr>
          <w:rFonts w:eastAsia="Arial" w:cs="Arial"/>
          <w:sz w:val="20"/>
          <w:szCs w:val="20"/>
        </w:rPr>
        <w:t xml:space="preserve">                          Regidora suplente.- En </w:t>
      </w:r>
      <w:proofErr w:type="spellStart"/>
      <w:r w:rsidRPr="000028E3">
        <w:rPr>
          <w:rFonts w:eastAsia="Arial" w:cs="Arial"/>
          <w:sz w:val="20"/>
          <w:szCs w:val="20"/>
        </w:rPr>
        <w:t>sustitucion</w:t>
      </w:r>
      <w:proofErr w:type="spellEnd"/>
      <w:r w:rsidRPr="000028E3">
        <w:rPr>
          <w:rFonts w:eastAsia="Arial" w:cs="Arial"/>
          <w:sz w:val="20"/>
          <w:szCs w:val="20"/>
        </w:rPr>
        <w:t xml:space="preserve"> de                                     </w:t>
      </w:r>
      <w:r w:rsidRPr="000028E3">
        <w:rPr>
          <w:rFonts w:cs="Arial"/>
          <w:sz w:val="20"/>
          <w:szCs w:val="20"/>
        </w:rPr>
        <w:tab/>
      </w:r>
      <w:r w:rsidRPr="000028E3">
        <w:rPr>
          <w:rFonts w:eastAsia="Arial" w:cs="Arial"/>
          <w:sz w:val="20"/>
          <w:szCs w:val="20"/>
        </w:rPr>
        <w:t xml:space="preserve">                                                                la Sra. Olga Yaneth </w:t>
      </w:r>
      <w:proofErr w:type="spellStart"/>
      <w:r w:rsidRPr="000028E3">
        <w:rPr>
          <w:rFonts w:eastAsia="Arial" w:cs="Arial"/>
          <w:sz w:val="20"/>
          <w:szCs w:val="20"/>
        </w:rPr>
        <w:t>Menjívar</w:t>
      </w:r>
      <w:proofErr w:type="spellEnd"/>
      <w:r w:rsidRPr="000028E3">
        <w:rPr>
          <w:rFonts w:eastAsia="Arial" w:cs="Arial"/>
          <w:sz w:val="20"/>
          <w:szCs w:val="20"/>
        </w:rPr>
        <w:t xml:space="preserve"> de Osorio,</w:t>
      </w:r>
      <w:r w:rsidRPr="000028E3">
        <w:rPr>
          <w:rFonts w:cs="Arial"/>
          <w:sz w:val="20"/>
          <w:szCs w:val="20"/>
        </w:rPr>
        <w:tab/>
      </w:r>
      <w:r w:rsidRPr="000028E3">
        <w:rPr>
          <w:rFonts w:eastAsia="Arial" w:cs="Arial"/>
          <w:sz w:val="20"/>
          <w:szCs w:val="20"/>
        </w:rPr>
        <w:t xml:space="preserve">                                                                                                    </w:t>
      </w:r>
      <w:r w:rsidRPr="000028E3">
        <w:rPr>
          <w:rFonts w:eastAsia="Arial" w:cs="Arial"/>
          <w:sz w:val="20"/>
          <w:szCs w:val="20"/>
        </w:rPr>
        <w:tab/>
      </w:r>
      <w:r w:rsidRPr="000028E3">
        <w:rPr>
          <w:rFonts w:eastAsia="Arial" w:cs="Arial"/>
          <w:sz w:val="20"/>
          <w:szCs w:val="20"/>
        </w:rPr>
        <w:tab/>
      </w:r>
      <w:r w:rsidRPr="000028E3">
        <w:rPr>
          <w:rFonts w:eastAsia="Arial" w:cs="Arial"/>
          <w:sz w:val="20"/>
          <w:szCs w:val="20"/>
        </w:rPr>
        <w:tab/>
      </w:r>
      <w:r w:rsidRPr="000028E3">
        <w:rPr>
          <w:rFonts w:eastAsia="Arial" w:cs="Arial"/>
          <w:sz w:val="20"/>
          <w:szCs w:val="20"/>
        </w:rPr>
        <w:tab/>
      </w:r>
      <w:r w:rsidRPr="000028E3">
        <w:rPr>
          <w:rFonts w:eastAsia="Arial" w:cs="Arial"/>
          <w:sz w:val="20"/>
          <w:szCs w:val="20"/>
        </w:rPr>
        <w:tab/>
      </w:r>
      <w:r w:rsidRPr="000028E3">
        <w:rPr>
          <w:rFonts w:eastAsia="Arial" w:cs="Arial"/>
          <w:sz w:val="20"/>
          <w:szCs w:val="20"/>
        </w:rPr>
        <w:tab/>
      </w:r>
      <w:r w:rsidRPr="000028E3">
        <w:rPr>
          <w:rFonts w:eastAsia="Arial" w:cs="Arial"/>
          <w:sz w:val="20"/>
          <w:szCs w:val="20"/>
        </w:rPr>
        <w:tab/>
        <w:t>6º.Regidora propietario.-</w:t>
      </w:r>
    </w:p>
    <w:p w:rsidR="00EA3381" w:rsidRPr="000028E3" w:rsidRDefault="00EA3381" w:rsidP="00EA3381">
      <w:pPr>
        <w:spacing w:after="0" w:line="360" w:lineRule="auto"/>
        <w:ind w:firstLine="708"/>
        <w:jc w:val="both"/>
        <w:rPr>
          <w:rFonts w:cs="Arial"/>
          <w:sz w:val="20"/>
          <w:szCs w:val="20"/>
        </w:rPr>
      </w:pPr>
    </w:p>
    <w:p w:rsidR="00EA3381" w:rsidRPr="000028E3" w:rsidRDefault="00EA3381" w:rsidP="00EA3381">
      <w:pPr>
        <w:spacing w:after="0" w:line="360" w:lineRule="auto"/>
        <w:ind w:firstLine="708"/>
        <w:jc w:val="both"/>
        <w:rPr>
          <w:rFonts w:cs="Arial"/>
          <w:sz w:val="20"/>
          <w:szCs w:val="20"/>
        </w:rPr>
      </w:pPr>
    </w:p>
    <w:p w:rsidR="00EA3381" w:rsidRPr="000028E3" w:rsidRDefault="00EA3381" w:rsidP="00EA3381">
      <w:pPr>
        <w:spacing w:after="0" w:line="360" w:lineRule="auto"/>
        <w:jc w:val="both"/>
        <w:rPr>
          <w:rFonts w:cs="Arial"/>
          <w:sz w:val="20"/>
          <w:szCs w:val="20"/>
        </w:rPr>
      </w:pPr>
      <w:r w:rsidRPr="000028E3">
        <w:rPr>
          <w:rFonts w:eastAsia="Arial" w:cs="Arial"/>
          <w:sz w:val="20"/>
          <w:szCs w:val="20"/>
        </w:rPr>
        <w:t>F_____________________________</w:t>
      </w:r>
      <w:r w:rsidRPr="000028E3">
        <w:rPr>
          <w:rFonts w:cs="Arial"/>
          <w:sz w:val="20"/>
          <w:szCs w:val="20"/>
        </w:rPr>
        <w:tab/>
      </w:r>
      <w:r w:rsidRPr="000028E3">
        <w:rPr>
          <w:rFonts w:cs="Arial"/>
          <w:sz w:val="20"/>
          <w:szCs w:val="20"/>
        </w:rPr>
        <w:tab/>
      </w:r>
      <w:proofErr w:type="spellStart"/>
      <w:r w:rsidRPr="000028E3">
        <w:rPr>
          <w:rFonts w:eastAsia="Arial" w:cs="Arial"/>
          <w:sz w:val="20"/>
          <w:szCs w:val="20"/>
        </w:rPr>
        <w:t>F</w:t>
      </w:r>
      <w:proofErr w:type="spellEnd"/>
      <w:r w:rsidRPr="000028E3">
        <w:rPr>
          <w:rFonts w:eastAsia="Arial" w:cs="Arial"/>
          <w:sz w:val="20"/>
          <w:szCs w:val="20"/>
        </w:rPr>
        <w:t>_____________________________</w:t>
      </w:r>
    </w:p>
    <w:p w:rsidR="00EA3381" w:rsidRPr="000028E3" w:rsidRDefault="00EA3381" w:rsidP="00EA3381">
      <w:pPr>
        <w:spacing w:after="0" w:line="360" w:lineRule="auto"/>
        <w:jc w:val="both"/>
        <w:rPr>
          <w:sz w:val="20"/>
          <w:szCs w:val="20"/>
        </w:rPr>
      </w:pPr>
      <w:r w:rsidRPr="000028E3">
        <w:rPr>
          <w:rFonts w:eastAsia="Arial" w:cs="Arial"/>
          <w:sz w:val="20"/>
          <w:szCs w:val="20"/>
        </w:rPr>
        <w:t xml:space="preserve">      Sr. Juan Carlos </w:t>
      </w:r>
      <w:r w:rsidRPr="000028E3">
        <w:rPr>
          <w:rFonts w:cs="Arial"/>
          <w:sz w:val="20"/>
          <w:szCs w:val="20"/>
        </w:rPr>
        <w:tab/>
      </w:r>
      <w:r w:rsidRPr="000028E3">
        <w:rPr>
          <w:rFonts w:eastAsia="Arial" w:cs="Arial"/>
          <w:sz w:val="20"/>
          <w:szCs w:val="20"/>
        </w:rPr>
        <w:t>Avilés López</w:t>
      </w:r>
      <w:r w:rsidRPr="000028E3">
        <w:rPr>
          <w:rFonts w:cs="Arial"/>
          <w:sz w:val="20"/>
          <w:szCs w:val="20"/>
        </w:rPr>
        <w:tab/>
      </w:r>
      <w:r w:rsidRPr="000028E3">
        <w:rPr>
          <w:rFonts w:eastAsia="Arial" w:cs="Arial"/>
          <w:sz w:val="20"/>
          <w:szCs w:val="20"/>
        </w:rPr>
        <w:t xml:space="preserve">                 Srta. Ana Ruth Gómez Díaz</w:t>
      </w:r>
    </w:p>
    <w:p w:rsidR="00EA3381" w:rsidRPr="000028E3" w:rsidRDefault="00EA3381" w:rsidP="00EA3381">
      <w:pPr>
        <w:spacing w:after="0" w:line="360" w:lineRule="auto"/>
        <w:ind w:firstLine="708"/>
        <w:jc w:val="both"/>
        <w:rPr>
          <w:sz w:val="20"/>
          <w:szCs w:val="20"/>
        </w:rPr>
      </w:pPr>
      <w:r w:rsidRPr="000028E3">
        <w:rPr>
          <w:rFonts w:eastAsia="Arial" w:cs="Arial"/>
          <w:sz w:val="20"/>
          <w:szCs w:val="20"/>
        </w:rPr>
        <w:t xml:space="preserve">1º. </w:t>
      </w:r>
      <w:r w:rsidRPr="000028E3">
        <w:rPr>
          <w:rFonts w:cs="Arial"/>
          <w:sz w:val="20"/>
          <w:szCs w:val="20"/>
        </w:rPr>
        <w:tab/>
      </w:r>
      <w:r w:rsidRPr="000028E3">
        <w:rPr>
          <w:rFonts w:eastAsia="Arial" w:cs="Arial"/>
          <w:sz w:val="20"/>
          <w:szCs w:val="20"/>
        </w:rPr>
        <w:t>Regidor suplente.-</w:t>
      </w:r>
      <w:r w:rsidRPr="000028E3">
        <w:rPr>
          <w:rFonts w:cs="Arial"/>
          <w:sz w:val="20"/>
          <w:szCs w:val="20"/>
        </w:rPr>
        <w:tab/>
      </w:r>
      <w:r w:rsidRPr="000028E3">
        <w:rPr>
          <w:rFonts w:eastAsia="Arial" w:cs="Arial"/>
          <w:sz w:val="20"/>
          <w:szCs w:val="20"/>
        </w:rPr>
        <w:t xml:space="preserve">                                 3ª. Regidora suplente.-    </w:t>
      </w:r>
    </w:p>
    <w:p w:rsidR="00EA3381" w:rsidRPr="000028E3" w:rsidRDefault="00EA3381" w:rsidP="00EA3381">
      <w:pPr>
        <w:spacing w:after="0" w:line="360" w:lineRule="auto"/>
        <w:ind w:firstLine="708"/>
        <w:jc w:val="both"/>
        <w:rPr>
          <w:rFonts w:cs="Arial"/>
          <w:sz w:val="20"/>
          <w:szCs w:val="20"/>
        </w:rPr>
      </w:pPr>
    </w:p>
    <w:p w:rsidR="00EA3381" w:rsidRPr="000028E3" w:rsidRDefault="00EA3381" w:rsidP="00EA3381">
      <w:pPr>
        <w:spacing w:after="0" w:line="360" w:lineRule="auto"/>
        <w:ind w:firstLine="708"/>
        <w:jc w:val="both"/>
        <w:rPr>
          <w:rFonts w:cs="Arial"/>
          <w:sz w:val="20"/>
          <w:szCs w:val="20"/>
        </w:rPr>
      </w:pPr>
    </w:p>
    <w:p w:rsidR="00EA3381" w:rsidRPr="000028E3" w:rsidRDefault="00EA3381" w:rsidP="00EA3381">
      <w:pPr>
        <w:spacing w:after="0" w:line="360" w:lineRule="auto"/>
        <w:jc w:val="both"/>
        <w:rPr>
          <w:rFonts w:eastAsia="Arial" w:cs="Arial"/>
          <w:sz w:val="20"/>
          <w:szCs w:val="20"/>
        </w:rPr>
      </w:pPr>
      <w:r w:rsidRPr="000028E3">
        <w:rPr>
          <w:rFonts w:eastAsia="Arial" w:cs="Arial"/>
          <w:sz w:val="20"/>
          <w:szCs w:val="20"/>
        </w:rPr>
        <w:t xml:space="preserve">F_________________________                        </w:t>
      </w:r>
      <w:proofErr w:type="spellStart"/>
      <w:r w:rsidRPr="000028E3">
        <w:rPr>
          <w:rFonts w:eastAsia="Arial" w:cs="Arial"/>
          <w:sz w:val="20"/>
          <w:szCs w:val="20"/>
        </w:rPr>
        <w:t>F</w:t>
      </w:r>
      <w:proofErr w:type="spellEnd"/>
      <w:r w:rsidRPr="000028E3">
        <w:rPr>
          <w:rFonts w:eastAsia="Arial" w:cs="Arial"/>
          <w:sz w:val="20"/>
          <w:szCs w:val="20"/>
        </w:rPr>
        <w:t xml:space="preserve">_____________________________                </w:t>
      </w:r>
    </w:p>
    <w:p w:rsidR="00EA3381" w:rsidRPr="000028E3" w:rsidRDefault="00EA3381" w:rsidP="00EA3381">
      <w:pPr>
        <w:spacing w:after="0" w:line="360" w:lineRule="auto"/>
        <w:jc w:val="both"/>
        <w:rPr>
          <w:rFonts w:cs="Arial"/>
          <w:sz w:val="20"/>
          <w:szCs w:val="20"/>
        </w:rPr>
      </w:pPr>
      <w:r w:rsidRPr="000028E3">
        <w:rPr>
          <w:rFonts w:eastAsia="Arial" w:cs="Arial"/>
          <w:sz w:val="20"/>
          <w:szCs w:val="20"/>
        </w:rPr>
        <w:t xml:space="preserve"> Lic. Arely Del Carmen Flores Vasconcelos</w:t>
      </w:r>
      <w:r w:rsidRPr="000028E3">
        <w:rPr>
          <w:rFonts w:cs="Arial"/>
          <w:sz w:val="20"/>
          <w:szCs w:val="20"/>
        </w:rPr>
        <w:tab/>
      </w:r>
      <w:r w:rsidRPr="000028E3">
        <w:rPr>
          <w:rFonts w:eastAsia="Arial" w:cs="Arial"/>
          <w:sz w:val="20"/>
          <w:szCs w:val="20"/>
        </w:rPr>
        <w:t xml:space="preserve">         Ing. </w:t>
      </w:r>
      <w:proofErr w:type="spellStart"/>
      <w:r w:rsidRPr="000028E3">
        <w:rPr>
          <w:rFonts w:eastAsia="Arial" w:cs="Arial"/>
          <w:sz w:val="20"/>
          <w:szCs w:val="20"/>
        </w:rPr>
        <w:t>Ronys</w:t>
      </w:r>
      <w:proofErr w:type="spellEnd"/>
      <w:r w:rsidRPr="000028E3">
        <w:rPr>
          <w:rFonts w:eastAsia="Arial" w:cs="Arial"/>
          <w:sz w:val="20"/>
          <w:szCs w:val="20"/>
        </w:rPr>
        <w:t xml:space="preserve"> </w:t>
      </w:r>
      <w:proofErr w:type="spellStart"/>
      <w:r w:rsidRPr="000028E3">
        <w:rPr>
          <w:rFonts w:eastAsia="Arial" w:cs="Arial"/>
          <w:sz w:val="20"/>
          <w:szCs w:val="20"/>
        </w:rPr>
        <w:t>Jasiri</w:t>
      </w:r>
      <w:proofErr w:type="spellEnd"/>
      <w:r w:rsidRPr="000028E3">
        <w:rPr>
          <w:rFonts w:eastAsia="Arial" w:cs="Arial"/>
          <w:sz w:val="20"/>
          <w:szCs w:val="20"/>
        </w:rPr>
        <w:t xml:space="preserve"> Avalos</w:t>
      </w:r>
    </w:p>
    <w:p w:rsidR="00EA3381" w:rsidRPr="00EA3381" w:rsidRDefault="00EA3381" w:rsidP="00EA3381">
      <w:pPr>
        <w:spacing w:after="0" w:line="360" w:lineRule="auto"/>
        <w:jc w:val="both"/>
        <w:rPr>
          <w:rFonts w:cs="Arial"/>
          <w:sz w:val="20"/>
          <w:szCs w:val="20"/>
        </w:rPr>
      </w:pPr>
      <w:r w:rsidRPr="000028E3">
        <w:rPr>
          <w:rFonts w:eastAsia="Arial" w:cs="Arial"/>
          <w:sz w:val="20"/>
          <w:szCs w:val="20"/>
        </w:rPr>
        <w:t xml:space="preserve">        4a. Regidora  suplente.-</w:t>
      </w:r>
      <w:r w:rsidRPr="000028E3">
        <w:rPr>
          <w:rFonts w:cs="Arial"/>
          <w:sz w:val="20"/>
          <w:szCs w:val="20"/>
        </w:rPr>
        <w:tab/>
      </w:r>
      <w:r w:rsidRPr="000028E3">
        <w:rPr>
          <w:rFonts w:eastAsia="Arial" w:cs="Arial"/>
          <w:sz w:val="20"/>
          <w:szCs w:val="20"/>
        </w:rPr>
        <w:t xml:space="preserve">                             Secretario Municipal.-</w:t>
      </w:r>
      <w:bookmarkStart w:id="1" w:name="_GoBack"/>
      <w:bookmarkEnd w:id="1"/>
    </w:p>
    <w:p w:rsidR="00EA3381" w:rsidRPr="00C95F5B" w:rsidRDefault="00EA3381" w:rsidP="00EA3381">
      <w:pPr>
        <w:spacing w:after="0" w:line="360" w:lineRule="auto"/>
        <w:ind w:firstLine="708"/>
        <w:jc w:val="both"/>
        <w:rPr>
          <w:rFonts w:cs="Arial"/>
          <w:szCs w:val="24"/>
        </w:rPr>
      </w:pPr>
    </w:p>
    <w:p w:rsidR="00740BD6" w:rsidRDefault="00740BD6"/>
    <w:sectPr w:rsidR="00740B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81"/>
    <w:rsid w:val="000028E3"/>
    <w:rsid w:val="00610EFD"/>
    <w:rsid w:val="00740BD6"/>
    <w:rsid w:val="00EA33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82292-1D76-4CE9-B1EE-169AB969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381"/>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basedOn w:val="Normal"/>
    <w:next w:val="Normal"/>
    <w:link w:val="Ttulo2Car"/>
    <w:uiPriority w:val="9"/>
    <w:unhideWhenUsed/>
    <w:qFormat/>
    <w:rsid w:val="00EA3381"/>
    <w:pPr>
      <w:keepNext/>
      <w:keepLines/>
      <w:spacing w:before="40" w:after="0"/>
      <w:outlineLvl w:val="1"/>
    </w:pPr>
    <w:rPr>
      <w:rFonts w:eastAsiaTheme="majorEastAsia" w:cstheme="majorBidi"/>
      <w:b/>
      <w:szCs w:val="26"/>
      <w:u w:val="single"/>
    </w:rPr>
  </w:style>
  <w:style w:type="character" w:customStyle="1" w:styleId="Ttulo2Car">
    <w:name w:val="Título 2 Car"/>
    <w:basedOn w:val="Fuentedeprrafopredeter"/>
    <w:link w:val="Ttulo21"/>
    <w:uiPriority w:val="9"/>
    <w:qFormat/>
    <w:rsid w:val="00EA3381"/>
    <w:rPr>
      <w:rFonts w:ascii="Arial" w:eastAsiaTheme="majorEastAsia" w:hAnsi="Arial" w:cstheme="majorBidi"/>
      <w:b/>
      <w:color w:val="00000A"/>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3386</Words>
  <Characters>18624</Characters>
  <Application>Microsoft Office Word</Application>
  <DocSecurity>0</DocSecurity>
  <Lines>155</Lines>
  <Paragraphs>43</Paragraphs>
  <ScaleCrop>false</ScaleCrop>
  <Company/>
  <LinksUpToDate>false</LinksUpToDate>
  <CharactersWithSpaces>21967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2018-10-10T17:17:00Z</dcterms:created>
  <dcterms:modified xsi:type="dcterms:W3CDTF">2018-10-10T20:55:00Z</dcterms:modified>
</cp:coreProperties>
</file>