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93E" w:rsidRPr="00BE193E" w:rsidRDefault="00BE193E" w:rsidP="00BE193E">
      <w:pPr>
        <w:spacing w:after="0" w:line="360" w:lineRule="auto"/>
        <w:jc w:val="both"/>
        <w:rPr>
          <w:rFonts w:ascii="Arial" w:eastAsia="Calibri" w:hAnsi="Arial" w:cs="Arial"/>
          <w:sz w:val="24"/>
          <w:szCs w:val="24"/>
        </w:rPr>
      </w:pPr>
      <w:r w:rsidRPr="00BE193E">
        <w:rPr>
          <w:rFonts w:ascii="Arial" w:eastAsia="Calibri" w:hAnsi="Arial" w:cs="Arial"/>
          <w:b/>
          <w:sz w:val="24"/>
          <w:szCs w:val="24"/>
          <w:u w:val="single"/>
        </w:rPr>
        <w:t>ACTA NUMERO VEINTIUNO:</w:t>
      </w:r>
      <w:r w:rsidRPr="00BE193E">
        <w:rPr>
          <w:rFonts w:ascii="Arial" w:eastAsia="Calibri" w:hAnsi="Arial" w:cs="Arial"/>
          <w:b/>
          <w:sz w:val="24"/>
          <w:szCs w:val="24"/>
        </w:rPr>
        <w:t xml:space="preserve"> </w:t>
      </w:r>
      <w:r w:rsidRPr="00BE193E">
        <w:rPr>
          <w:rFonts w:ascii="Arial" w:eastAsia="Calibri" w:hAnsi="Arial" w:cs="Arial"/>
          <w:sz w:val="24"/>
          <w:szCs w:val="24"/>
        </w:rPr>
        <w:t xml:space="preserve">En sesión extraordinaria celebrada por la Municipalidad de la ciudad de San Rafael Oriente, Departamento de San Miguel, a las </w:t>
      </w:r>
      <w:r w:rsidRPr="00BE193E">
        <w:rPr>
          <w:rFonts w:ascii="Arial" w:eastAsia="Calibri" w:hAnsi="Arial" w:cs="Arial"/>
          <w:b/>
          <w:sz w:val="24"/>
          <w:szCs w:val="24"/>
        </w:rPr>
        <w:t xml:space="preserve">diez horas </w:t>
      </w:r>
      <w:r w:rsidRPr="00BE193E">
        <w:rPr>
          <w:rFonts w:ascii="Arial" w:eastAsia="Calibri" w:hAnsi="Arial" w:cs="Arial"/>
          <w:sz w:val="24"/>
          <w:szCs w:val="24"/>
        </w:rPr>
        <w:t xml:space="preserve">del día </w:t>
      </w:r>
      <w:r w:rsidRPr="00BE193E">
        <w:rPr>
          <w:rFonts w:ascii="Arial" w:eastAsia="Calibri" w:hAnsi="Arial" w:cs="Arial"/>
          <w:b/>
          <w:sz w:val="24"/>
          <w:szCs w:val="24"/>
        </w:rPr>
        <w:t>doce de Diciembre del año Dos Mil Quince</w:t>
      </w:r>
      <w:r w:rsidRPr="00BE193E">
        <w:rPr>
          <w:rFonts w:ascii="Arial" w:eastAsia="Calibri" w:hAnsi="Arial" w:cs="Arial"/>
          <w:sz w:val="24"/>
          <w:szCs w:val="24"/>
        </w:rPr>
        <w:t xml:space="preserve">. Convocada y presidida por el señor Alcalde José Reynaldo Villegas </w:t>
      </w:r>
      <w:proofErr w:type="spellStart"/>
      <w:r w:rsidRPr="00BE193E">
        <w:rPr>
          <w:rFonts w:ascii="Arial" w:eastAsia="Calibri" w:hAnsi="Arial" w:cs="Arial"/>
          <w:sz w:val="24"/>
          <w:szCs w:val="24"/>
        </w:rPr>
        <w:t>Iglecias</w:t>
      </w:r>
      <w:proofErr w:type="spellEnd"/>
      <w:r w:rsidRPr="00BE193E">
        <w:rPr>
          <w:rFonts w:ascii="Arial" w:eastAsia="Calibri" w:hAnsi="Arial" w:cs="Arial"/>
          <w:sz w:val="24"/>
          <w:szCs w:val="24"/>
        </w:rPr>
        <w:t xml:space="preserve">, con la asistencia de los demás miembros que la integran Síndico </w:t>
      </w:r>
      <w:proofErr w:type="spellStart"/>
      <w:r w:rsidRPr="00BE193E">
        <w:rPr>
          <w:rFonts w:ascii="Arial" w:eastAsia="Calibri" w:hAnsi="Arial" w:cs="Arial"/>
          <w:sz w:val="24"/>
          <w:szCs w:val="24"/>
        </w:rPr>
        <w:t>Lely</w:t>
      </w:r>
      <w:proofErr w:type="spellEnd"/>
      <w:r w:rsidRPr="00BE193E">
        <w:rPr>
          <w:rFonts w:ascii="Arial" w:eastAsia="Calibri" w:hAnsi="Arial" w:cs="Arial"/>
          <w:sz w:val="24"/>
          <w:szCs w:val="24"/>
        </w:rPr>
        <w:t xml:space="preserve"> Esperanza Díaz Manzanares, regidores del primero al sexto respectivamente señores: Leopoldo Paredes Flores, Manuel </w:t>
      </w:r>
      <w:proofErr w:type="spellStart"/>
      <w:r w:rsidRPr="00BE193E">
        <w:rPr>
          <w:rFonts w:ascii="Arial" w:eastAsia="Calibri" w:hAnsi="Arial" w:cs="Arial"/>
          <w:sz w:val="24"/>
          <w:szCs w:val="24"/>
        </w:rPr>
        <w:t>Estarlín</w:t>
      </w:r>
      <w:proofErr w:type="spellEnd"/>
      <w:r w:rsidRPr="00BE193E">
        <w:rPr>
          <w:rFonts w:ascii="Arial" w:eastAsia="Calibri" w:hAnsi="Arial" w:cs="Arial"/>
          <w:sz w:val="24"/>
          <w:szCs w:val="24"/>
        </w:rPr>
        <w:t xml:space="preserve"> Penado Soriano, </w:t>
      </w:r>
      <w:proofErr w:type="spellStart"/>
      <w:r w:rsidRPr="00BE193E">
        <w:rPr>
          <w:rFonts w:ascii="Arial" w:eastAsia="Calibri" w:hAnsi="Arial" w:cs="Arial"/>
          <w:sz w:val="24"/>
          <w:szCs w:val="24"/>
        </w:rPr>
        <w:t>Arnobio</w:t>
      </w:r>
      <w:proofErr w:type="spellEnd"/>
      <w:r w:rsidRPr="00BE193E">
        <w:rPr>
          <w:rFonts w:ascii="Arial" w:eastAsia="Calibri" w:hAnsi="Arial" w:cs="Arial"/>
          <w:sz w:val="24"/>
          <w:szCs w:val="24"/>
        </w:rPr>
        <w:t xml:space="preserve"> Moraga, Sonia Del Carmen Salvador de Cruz, Carlos Ernesto Rodríguez Chávez, Olga Yaneth </w:t>
      </w:r>
      <w:proofErr w:type="spellStart"/>
      <w:r w:rsidRPr="00BE193E">
        <w:rPr>
          <w:rFonts w:ascii="Arial" w:eastAsia="Calibri" w:hAnsi="Arial" w:cs="Arial"/>
          <w:sz w:val="24"/>
          <w:szCs w:val="24"/>
        </w:rPr>
        <w:t>Menjívar</w:t>
      </w:r>
      <w:proofErr w:type="spellEnd"/>
      <w:r w:rsidRPr="00BE193E">
        <w:rPr>
          <w:rFonts w:ascii="Arial" w:eastAsia="Calibri" w:hAnsi="Arial" w:cs="Arial"/>
          <w:sz w:val="24"/>
          <w:szCs w:val="24"/>
        </w:rPr>
        <w:t xml:space="preserve"> de Osorio, también asistieron los regidores suplentes del primero al cuarto respectivamente señores: Juan Carlos Avilés López, María </w:t>
      </w:r>
      <w:proofErr w:type="spellStart"/>
      <w:r w:rsidRPr="00BE193E">
        <w:rPr>
          <w:rFonts w:ascii="Arial" w:eastAsia="Calibri" w:hAnsi="Arial" w:cs="Arial"/>
          <w:sz w:val="24"/>
          <w:szCs w:val="24"/>
        </w:rPr>
        <w:t>Melany</w:t>
      </w:r>
      <w:proofErr w:type="spellEnd"/>
      <w:r w:rsidRPr="00BE193E">
        <w:rPr>
          <w:rFonts w:ascii="Arial" w:eastAsia="Calibri" w:hAnsi="Arial" w:cs="Arial"/>
          <w:sz w:val="24"/>
          <w:szCs w:val="24"/>
        </w:rPr>
        <w:t xml:space="preserve"> García Chávez, Ana Ruth Gómez Díaz, Arely Del Carmen Flores Vasconcelos, y el secretario de actuaciones </w:t>
      </w:r>
      <w:proofErr w:type="spellStart"/>
      <w:r w:rsidRPr="00BE193E">
        <w:rPr>
          <w:rFonts w:ascii="Arial" w:eastAsia="Calibri" w:hAnsi="Arial" w:cs="Arial"/>
          <w:sz w:val="24"/>
          <w:szCs w:val="24"/>
        </w:rPr>
        <w:t>Ronys</w:t>
      </w:r>
      <w:proofErr w:type="spellEnd"/>
      <w:r w:rsidRPr="00BE193E">
        <w:rPr>
          <w:rFonts w:ascii="Arial" w:eastAsia="Calibri" w:hAnsi="Arial" w:cs="Arial"/>
          <w:sz w:val="24"/>
          <w:szCs w:val="24"/>
        </w:rPr>
        <w:t xml:space="preserve"> </w:t>
      </w:r>
      <w:proofErr w:type="spellStart"/>
      <w:r w:rsidRPr="00BE193E">
        <w:rPr>
          <w:rFonts w:ascii="Arial" w:eastAsia="Calibri" w:hAnsi="Arial" w:cs="Arial"/>
          <w:sz w:val="24"/>
          <w:szCs w:val="24"/>
        </w:rPr>
        <w:t>Jasiri</w:t>
      </w:r>
      <w:proofErr w:type="spellEnd"/>
      <w:r w:rsidRPr="00BE193E">
        <w:rPr>
          <w:rFonts w:ascii="Arial" w:eastAsia="Calibri" w:hAnsi="Arial" w:cs="Arial"/>
          <w:sz w:val="24"/>
          <w:szCs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BE193E">
        <w:rPr>
          <w:rFonts w:ascii="Arial" w:eastAsia="Calibri" w:hAnsi="Arial" w:cs="Arial"/>
          <w:b/>
          <w:bCs/>
          <w:sz w:val="24"/>
          <w:szCs w:val="24"/>
        </w:rPr>
        <w:t xml:space="preserve"> </w:t>
      </w:r>
      <w:r w:rsidRPr="00BE193E">
        <w:rPr>
          <w:rFonts w:ascii="Arial" w:eastAsia="Calibri" w:hAnsi="Arial" w:cs="Arial"/>
          <w:b/>
          <w:sz w:val="24"/>
          <w:szCs w:val="24"/>
          <w:u w:val="single"/>
        </w:rPr>
        <w:t>ACUERDO NUMERO UNO:</w:t>
      </w:r>
      <w:r w:rsidRPr="00BE193E">
        <w:rPr>
          <w:rFonts w:ascii="Arial" w:eastAsia="Calibri" w:hAnsi="Arial" w:cs="Arial"/>
          <w:b/>
          <w:sz w:val="24"/>
          <w:szCs w:val="24"/>
        </w:rPr>
        <w:t xml:space="preserve"> </w:t>
      </w:r>
      <w:r w:rsidRPr="00BE193E">
        <w:rPr>
          <w:rFonts w:ascii="Arial" w:eastAsia="Calibri" w:hAnsi="Arial" w:cs="Arial"/>
          <w:sz w:val="24"/>
          <w:szCs w:val="24"/>
        </w:rPr>
        <w:t xml:space="preserve">Este Concejo Municipal en uso de las facultades que le confiere el Código Municipal y teniendo a la vista la solicitud de los habitantes de la Lotificación Jardines del Calvario en la cual anexan el </w:t>
      </w:r>
      <w:r w:rsidRPr="00BE193E">
        <w:rPr>
          <w:rFonts w:ascii="Arial" w:eastAsia="Calibri" w:hAnsi="Arial" w:cs="Arial"/>
          <w:b/>
          <w:sz w:val="24"/>
          <w:szCs w:val="24"/>
        </w:rPr>
        <w:t>Certificado de factibilidad N°276/2015</w:t>
      </w:r>
      <w:r w:rsidRPr="00BE193E">
        <w:rPr>
          <w:rFonts w:ascii="Arial" w:eastAsia="Calibri" w:hAnsi="Arial" w:cs="Arial"/>
          <w:sz w:val="24"/>
          <w:szCs w:val="24"/>
        </w:rPr>
        <w:t xml:space="preserve"> de conexión de AGUAS NEGRAS hacia la red de ANDA, se </w:t>
      </w:r>
      <w:r w:rsidRPr="00BE193E">
        <w:rPr>
          <w:rFonts w:ascii="Arial" w:eastAsia="Calibri" w:hAnsi="Arial" w:cs="Arial"/>
          <w:b/>
          <w:sz w:val="24"/>
          <w:szCs w:val="24"/>
        </w:rPr>
        <w:t>ACUERDA:</w:t>
      </w:r>
      <w:r w:rsidRPr="00BE193E">
        <w:rPr>
          <w:rFonts w:ascii="Arial" w:eastAsia="Calibri" w:hAnsi="Arial" w:cs="Arial"/>
          <w:sz w:val="24"/>
          <w:szCs w:val="24"/>
        </w:rPr>
        <w:t xml:space="preserve"> Priorizar la inversión de los fondos </w:t>
      </w:r>
      <w:r w:rsidRPr="00BE193E">
        <w:rPr>
          <w:rFonts w:ascii="Arial" w:eastAsia="Calibri" w:hAnsi="Arial" w:cs="Arial"/>
          <w:b/>
          <w:sz w:val="24"/>
          <w:szCs w:val="24"/>
        </w:rPr>
        <w:t>75% FODES</w:t>
      </w:r>
      <w:r w:rsidRPr="00BE193E">
        <w:rPr>
          <w:rFonts w:ascii="Arial" w:eastAsia="Calibri" w:hAnsi="Arial" w:cs="Arial"/>
          <w:sz w:val="24"/>
          <w:szCs w:val="24"/>
        </w:rPr>
        <w:t xml:space="preserve"> para la realización del proyecto </w:t>
      </w:r>
      <w:r w:rsidRPr="00BE193E">
        <w:rPr>
          <w:rFonts w:ascii="Arial" w:eastAsia="Calibri" w:hAnsi="Arial" w:cs="Arial"/>
          <w:b/>
          <w:sz w:val="24"/>
          <w:szCs w:val="24"/>
        </w:rPr>
        <w:t>“CONEXIÓN DE AGUAS NEGRAS HACIA LA RED DE ANDA, LOTIFICACIÓN JARDINES DEL CALVARIO”</w:t>
      </w:r>
      <w:r w:rsidRPr="00BE193E">
        <w:rPr>
          <w:rFonts w:ascii="Arial" w:eastAsia="Calibri" w:hAnsi="Arial" w:cs="Arial"/>
          <w:sz w:val="24"/>
          <w:szCs w:val="24"/>
        </w:rPr>
        <w:t xml:space="preserve">. Comuníquese. </w:t>
      </w:r>
      <w:r w:rsidRPr="00BE193E">
        <w:rPr>
          <w:rFonts w:ascii="Arial" w:eastAsia="Calibri" w:hAnsi="Arial" w:cs="Arial"/>
          <w:b/>
          <w:bCs/>
          <w:sz w:val="24"/>
          <w:szCs w:val="24"/>
          <w:u w:val="single"/>
        </w:rPr>
        <w:t>ACUERDO NUMERO DOS:</w:t>
      </w:r>
      <w:r w:rsidRPr="00BE193E">
        <w:rPr>
          <w:rFonts w:ascii="Arial" w:eastAsia="Calibri" w:hAnsi="Arial" w:cs="Arial"/>
          <w:b/>
          <w:bCs/>
          <w:sz w:val="24"/>
          <w:szCs w:val="24"/>
        </w:rPr>
        <w:t xml:space="preserve"> </w:t>
      </w:r>
      <w:r w:rsidRPr="00BE193E">
        <w:rPr>
          <w:rFonts w:ascii="Arial" w:eastAsia="Calibri" w:hAnsi="Arial" w:cs="Arial"/>
          <w:bCs/>
          <w:sz w:val="24"/>
          <w:szCs w:val="24"/>
        </w:rPr>
        <w:t xml:space="preserve">Este Concejo Municipal en uso de las facultades que le confiere el Código Municipal y por votación unánime </w:t>
      </w:r>
      <w:r w:rsidRPr="00BE193E">
        <w:rPr>
          <w:rFonts w:ascii="Arial" w:eastAsia="Calibri" w:hAnsi="Arial" w:cs="Arial"/>
          <w:b/>
          <w:bCs/>
          <w:sz w:val="24"/>
          <w:szCs w:val="24"/>
        </w:rPr>
        <w:t>ACUERDA:</w:t>
      </w:r>
      <w:r w:rsidRPr="00BE193E">
        <w:rPr>
          <w:rFonts w:ascii="Arial" w:eastAsia="Calibri" w:hAnsi="Arial" w:cs="Arial"/>
          <w:bCs/>
          <w:sz w:val="24"/>
          <w:szCs w:val="24"/>
        </w:rPr>
        <w:t xml:space="preserve"> Autorizar a la Tesorera Municipal para que de la cuenta perteneciente a los </w:t>
      </w:r>
      <w:r w:rsidRPr="00BE193E">
        <w:rPr>
          <w:rFonts w:ascii="Arial" w:eastAsia="Calibri" w:hAnsi="Arial" w:cs="Arial"/>
          <w:b/>
          <w:bCs/>
          <w:sz w:val="24"/>
          <w:szCs w:val="24"/>
        </w:rPr>
        <w:t>FONDOS PROPIOS</w:t>
      </w:r>
      <w:r w:rsidRPr="00BE193E">
        <w:rPr>
          <w:rFonts w:ascii="Arial" w:eastAsia="Calibri" w:hAnsi="Arial" w:cs="Arial"/>
          <w:bCs/>
          <w:sz w:val="24"/>
          <w:szCs w:val="24"/>
        </w:rPr>
        <w:t xml:space="preserve"> erogue la cantidad de </w:t>
      </w:r>
      <w:r w:rsidRPr="00BE193E">
        <w:rPr>
          <w:rFonts w:ascii="Arial" w:eastAsia="Calibri" w:hAnsi="Arial" w:cs="Arial"/>
          <w:b/>
          <w:bCs/>
          <w:sz w:val="24"/>
          <w:szCs w:val="24"/>
        </w:rPr>
        <w:t xml:space="preserve">CINCUENTA Y SEIS 25/100 DOLARES ($56.25) </w:t>
      </w:r>
      <w:r w:rsidRPr="00BE193E">
        <w:rPr>
          <w:rFonts w:ascii="Arial" w:eastAsia="Calibri" w:hAnsi="Arial" w:cs="Arial"/>
          <w:bCs/>
          <w:sz w:val="24"/>
          <w:szCs w:val="24"/>
        </w:rPr>
        <w:t xml:space="preserve">en concepto de suministro de refrigerios para la entrega de diplomas y clausura del taller de manualidades navideñas que imparte la Directora de la Casa de la Cultura, erogar a nombre de Oscar Alexis Rodríguez Soto. Comuníquese. </w:t>
      </w:r>
      <w:r w:rsidRPr="00BE193E">
        <w:rPr>
          <w:rFonts w:ascii="Arial" w:eastAsia="Calibri" w:hAnsi="Arial" w:cs="Arial"/>
          <w:b/>
          <w:bCs/>
          <w:sz w:val="24"/>
          <w:szCs w:val="24"/>
          <w:u w:val="single"/>
        </w:rPr>
        <w:t xml:space="preserve">ACUERDO NÚMERO TRES: </w:t>
      </w:r>
      <w:r w:rsidRPr="00BE193E">
        <w:rPr>
          <w:rFonts w:ascii="Arial" w:eastAsia="Calibri" w:hAnsi="Arial" w:cs="Arial"/>
          <w:bCs/>
          <w:sz w:val="24"/>
          <w:szCs w:val="24"/>
        </w:rPr>
        <w:t xml:space="preserve">El Concejo Municipal en uso de las facultades que le confiere el Código Municipal y por mayoría de votación </w:t>
      </w:r>
      <w:r w:rsidRPr="00BE193E">
        <w:rPr>
          <w:rFonts w:ascii="Arial" w:eastAsia="Calibri" w:hAnsi="Arial" w:cs="Arial"/>
          <w:b/>
          <w:bCs/>
          <w:sz w:val="24"/>
          <w:szCs w:val="24"/>
        </w:rPr>
        <w:t>ACUERDA:</w:t>
      </w:r>
      <w:r w:rsidRPr="00BE193E">
        <w:rPr>
          <w:rFonts w:ascii="Arial" w:eastAsia="Calibri" w:hAnsi="Arial" w:cs="Arial"/>
          <w:bCs/>
          <w:sz w:val="24"/>
          <w:szCs w:val="24"/>
        </w:rPr>
        <w:t xml:space="preserve"> Autorizar a la Tesorera Municipal </w:t>
      </w:r>
      <w:r w:rsidRPr="00BE193E">
        <w:rPr>
          <w:rFonts w:ascii="Arial" w:eastAsia="Calibri" w:hAnsi="Arial" w:cs="Arial"/>
          <w:bCs/>
          <w:sz w:val="24"/>
          <w:szCs w:val="24"/>
        </w:rPr>
        <w:lastRenderedPageBreak/>
        <w:t xml:space="preserve">para que realice: </w:t>
      </w:r>
      <w:r w:rsidRPr="00BE193E">
        <w:rPr>
          <w:rFonts w:ascii="Arial" w:eastAsia="Calibri" w:hAnsi="Arial" w:cs="Arial"/>
          <w:b/>
          <w:bCs/>
          <w:sz w:val="24"/>
          <w:szCs w:val="24"/>
        </w:rPr>
        <w:t>A).-</w:t>
      </w:r>
      <w:r w:rsidRPr="00BE193E">
        <w:rPr>
          <w:rFonts w:ascii="Arial" w:eastAsia="Calibri" w:hAnsi="Arial" w:cs="Arial"/>
          <w:bCs/>
          <w:sz w:val="24"/>
          <w:szCs w:val="24"/>
        </w:rPr>
        <w:t xml:space="preserve"> EL DESCONGELAMIENTO DE FONDOS por un monto de  </w:t>
      </w:r>
      <w:r w:rsidRPr="00BE193E">
        <w:rPr>
          <w:rFonts w:ascii="Arial" w:eastAsia="Calibri" w:hAnsi="Arial" w:cs="Arial"/>
          <w:b/>
          <w:bCs/>
          <w:sz w:val="24"/>
          <w:szCs w:val="24"/>
        </w:rPr>
        <w:t>DIECISIETE MIL CUATROCIENTOS CINCUENTA Y SIETE 57/100 DOLARES ($17,457.57)</w:t>
      </w:r>
      <w:r w:rsidRPr="00BE193E">
        <w:rPr>
          <w:rFonts w:ascii="Arial" w:eastAsia="Calibri" w:hAnsi="Arial" w:cs="Arial"/>
          <w:bCs/>
          <w:sz w:val="24"/>
          <w:szCs w:val="24"/>
        </w:rPr>
        <w:t xml:space="preserve"> de la cuenta de Ahorro </w:t>
      </w:r>
      <w:r w:rsidRPr="00BE193E">
        <w:rPr>
          <w:rFonts w:ascii="Arial" w:eastAsia="Calibri" w:hAnsi="Arial" w:cs="Arial"/>
          <w:b/>
          <w:bCs/>
          <w:sz w:val="24"/>
          <w:szCs w:val="24"/>
        </w:rPr>
        <w:t>N° 01160456686</w:t>
      </w:r>
      <w:r w:rsidRPr="00BE193E">
        <w:rPr>
          <w:rFonts w:ascii="Arial" w:eastAsia="Calibri" w:hAnsi="Arial" w:cs="Arial"/>
          <w:bCs/>
          <w:sz w:val="24"/>
          <w:szCs w:val="24"/>
        </w:rPr>
        <w:t xml:space="preserve"> a nombre de: </w:t>
      </w:r>
      <w:r w:rsidRPr="00BE193E">
        <w:rPr>
          <w:rFonts w:ascii="Arial" w:eastAsia="Calibri" w:hAnsi="Arial" w:cs="Arial"/>
          <w:b/>
          <w:bCs/>
          <w:sz w:val="24"/>
          <w:szCs w:val="24"/>
        </w:rPr>
        <w:t>SAN RAFAEL ORIENTE/FISDL/PFGL/C2</w:t>
      </w:r>
      <w:r w:rsidRPr="00BE193E">
        <w:rPr>
          <w:rFonts w:ascii="Arial" w:eastAsia="Calibri" w:hAnsi="Arial" w:cs="Arial"/>
          <w:bCs/>
          <w:sz w:val="24"/>
          <w:szCs w:val="24"/>
        </w:rPr>
        <w:t xml:space="preserve">, para ser transferidos a la cuenta corriente </w:t>
      </w:r>
      <w:r w:rsidRPr="00BE193E">
        <w:rPr>
          <w:rFonts w:ascii="Arial" w:eastAsia="Calibri" w:hAnsi="Arial" w:cs="Arial"/>
          <w:b/>
          <w:bCs/>
          <w:sz w:val="24"/>
          <w:szCs w:val="24"/>
        </w:rPr>
        <w:t>N° 00160147197</w:t>
      </w:r>
      <w:r w:rsidRPr="00BE193E">
        <w:rPr>
          <w:rFonts w:ascii="Arial" w:eastAsia="Calibri" w:hAnsi="Arial" w:cs="Arial"/>
          <w:bCs/>
          <w:sz w:val="24"/>
          <w:szCs w:val="24"/>
        </w:rPr>
        <w:t xml:space="preserve"> de nombre: </w:t>
      </w:r>
      <w:r w:rsidRPr="00BE193E">
        <w:rPr>
          <w:rFonts w:ascii="Arial" w:eastAsia="Calibri" w:hAnsi="Arial" w:cs="Arial"/>
          <w:b/>
          <w:bCs/>
          <w:sz w:val="24"/>
          <w:szCs w:val="24"/>
        </w:rPr>
        <w:t>ALCALDÍA MUNICIPAL DE SAN RAFAEL ORIENTE/FISDL/PFGL/GESTIÓN DE RIESGO</w:t>
      </w:r>
      <w:r w:rsidRPr="00BE193E">
        <w:rPr>
          <w:rFonts w:ascii="Arial" w:eastAsia="Calibri" w:hAnsi="Arial" w:cs="Arial"/>
          <w:bCs/>
          <w:sz w:val="24"/>
          <w:szCs w:val="24"/>
        </w:rPr>
        <w:t xml:space="preserve">, para el proyecto: ADQUISICION DE VEHICULO PARA USO DEL FORTALECIMIENTO A LA GESTIÓN INTEGRAL DE REDUCCIÓN DE RIESGOS DE DESASTRES, MUNICIPIO DE SAN RAFAEL ORIENTE. </w:t>
      </w:r>
      <w:r w:rsidRPr="00BE193E">
        <w:rPr>
          <w:rFonts w:ascii="Arial" w:eastAsia="Calibri" w:hAnsi="Arial" w:cs="Arial"/>
          <w:b/>
          <w:bCs/>
          <w:sz w:val="24"/>
          <w:szCs w:val="24"/>
        </w:rPr>
        <w:t xml:space="preserve">B).- </w:t>
      </w:r>
      <w:r w:rsidRPr="00BE193E">
        <w:rPr>
          <w:rFonts w:ascii="Arial" w:eastAsia="Calibri" w:hAnsi="Arial" w:cs="Arial"/>
          <w:bCs/>
          <w:sz w:val="24"/>
          <w:szCs w:val="24"/>
        </w:rPr>
        <w:t xml:space="preserve">La erogación del monto pendiente de pago a la empresa </w:t>
      </w:r>
      <w:r w:rsidRPr="00BE193E">
        <w:rPr>
          <w:rFonts w:ascii="Arial" w:eastAsia="Calibri" w:hAnsi="Arial" w:cs="Arial"/>
          <w:b/>
          <w:bCs/>
          <w:sz w:val="24"/>
          <w:szCs w:val="24"/>
        </w:rPr>
        <w:t>DIDEA S.A DE C.V</w:t>
      </w:r>
      <w:r w:rsidRPr="00BE193E">
        <w:rPr>
          <w:rFonts w:ascii="Arial" w:eastAsia="Calibri" w:hAnsi="Arial" w:cs="Arial"/>
          <w:bCs/>
          <w:sz w:val="24"/>
          <w:szCs w:val="24"/>
        </w:rPr>
        <w:t xml:space="preserve">, el cual es de </w:t>
      </w:r>
      <w:r w:rsidRPr="00BE193E">
        <w:rPr>
          <w:rFonts w:ascii="Arial" w:eastAsia="Calibri" w:hAnsi="Arial" w:cs="Arial"/>
          <w:b/>
          <w:bCs/>
          <w:sz w:val="24"/>
          <w:szCs w:val="24"/>
        </w:rPr>
        <w:t>VEINTIUN MIL QUINIENTOS CUARENTA Y DOS 43/100</w:t>
      </w:r>
      <w:r w:rsidRPr="00BE193E">
        <w:rPr>
          <w:rFonts w:ascii="Arial" w:eastAsia="Calibri" w:hAnsi="Arial" w:cs="Arial"/>
          <w:bCs/>
          <w:sz w:val="24"/>
          <w:szCs w:val="24"/>
        </w:rPr>
        <w:t xml:space="preserve"> </w:t>
      </w:r>
      <w:r w:rsidRPr="00BE193E">
        <w:rPr>
          <w:rFonts w:ascii="Arial" w:eastAsia="Calibri" w:hAnsi="Arial" w:cs="Arial"/>
          <w:b/>
          <w:bCs/>
          <w:sz w:val="24"/>
          <w:szCs w:val="24"/>
        </w:rPr>
        <w:t>($21,542.43)</w:t>
      </w:r>
      <w:r w:rsidRPr="00BE193E">
        <w:rPr>
          <w:rFonts w:ascii="Arial" w:eastAsia="Calibri" w:hAnsi="Arial" w:cs="Arial"/>
          <w:bCs/>
          <w:sz w:val="24"/>
          <w:szCs w:val="24"/>
        </w:rPr>
        <w:t xml:space="preserve">, en concepto de la adquisición de vehículo, en cantidades acordes con la disponibilidad económica en la cuenta corriente </w:t>
      </w:r>
      <w:r w:rsidRPr="00BE193E">
        <w:rPr>
          <w:rFonts w:ascii="Arial" w:eastAsia="Calibri" w:hAnsi="Arial" w:cs="Arial"/>
          <w:b/>
          <w:bCs/>
          <w:sz w:val="24"/>
          <w:szCs w:val="24"/>
        </w:rPr>
        <w:t>N° 00160147197</w:t>
      </w:r>
      <w:r w:rsidRPr="00BE193E">
        <w:rPr>
          <w:rFonts w:ascii="Arial" w:eastAsia="Calibri" w:hAnsi="Arial" w:cs="Arial"/>
          <w:bCs/>
          <w:sz w:val="24"/>
          <w:szCs w:val="24"/>
        </w:rPr>
        <w:t xml:space="preserve"> correspondiente al proyecto. Certifíquese y Comuníquese. </w:t>
      </w:r>
      <w:r w:rsidRPr="00BE193E">
        <w:rPr>
          <w:rFonts w:ascii="Arial" w:eastAsia="Calibri" w:hAnsi="Arial" w:cs="Arial"/>
          <w:b/>
          <w:bCs/>
          <w:sz w:val="24"/>
          <w:szCs w:val="24"/>
          <w:u w:val="single"/>
        </w:rPr>
        <w:t>ACUERDO NÚMERO CUATRO:</w:t>
      </w:r>
      <w:r w:rsidRPr="00BE193E">
        <w:rPr>
          <w:rFonts w:ascii="Arial" w:eastAsia="Calibri" w:hAnsi="Arial" w:cs="Arial"/>
          <w:sz w:val="24"/>
          <w:szCs w:val="24"/>
        </w:rPr>
        <w:t xml:space="preserve"> El Suscrito Concejo Municipal amparado al Artículo 72 de la LACAP, por votación unánime </w:t>
      </w:r>
      <w:r w:rsidRPr="00BE193E">
        <w:rPr>
          <w:rFonts w:ascii="Arial" w:eastAsia="Calibri" w:hAnsi="Arial" w:cs="Arial"/>
          <w:b/>
          <w:bCs/>
          <w:sz w:val="24"/>
          <w:szCs w:val="24"/>
        </w:rPr>
        <w:t>ACUERDA:</w:t>
      </w:r>
      <w:r w:rsidRPr="00BE193E">
        <w:rPr>
          <w:rFonts w:ascii="Arial" w:eastAsia="Calibri" w:hAnsi="Arial" w:cs="Arial"/>
          <w:sz w:val="24"/>
          <w:szCs w:val="24"/>
        </w:rPr>
        <w:t xml:space="preserve"> </w:t>
      </w:r>
      <w:r w:rsidRPr="00BE193E">
        <w:rPr>
          <w:rFonts w:ascii="Arial" w:eastAsia="Calibri" w:hAnsi="Arial" w:cs="Arial"/>
          <w:b/>
          <w:sz w:val="24"/>
          <w:szCs w:val="24"/>
        </w:rPr>
        <w:t>I).-</w:t>
      </w:r>
      <w:r w:rsidRPr="00BE193E">
        <w:rPr>
          <w:rFonts w:ascii="Arial" w:eastAsia="Calibri" w:hAnsi="Arial" w:cs="Arial"/>
          <w:sz w:val="24"/>
          <w:szCs w:val="24"/>
        </w:rPr>
        <w:t xml:space="preserve"> Contratar los servicios de la empresa </w:t>
      </w:r>
      <w:r w:rsidRPr="00BE193E">
        <w:rPr>
          <w:rFonts w:ascii="Arial" w:eastAsia="Calibri" w:hAnsi="Arial" w:cs="Arial"/>
          <w:b/>
          <w:bCs/>
          <w:sz w:val="24"/>
          <w:szCs w:val="24"/>
        </w:rPr>
        <w:t xml:space="preserve">SEGUROS FUTURO </w:t>
      </w:r>
      <w:r w:rsidRPr="00BE193E">
        <w:rPr>
          <w:rFonts w:ascii="Arial" w:eastAsia="Calibri" w:hAnsi="Arial" w:cs="Arial"/>
          <w:sz w:val="24"/>
          <w:szCs w:val="24"/>
        </w:rPr>
        <w:t xml:space="preserve"> agencia San Miguel, para que cubra el seguro total del </w:t>
      </w:r>
      <w:r w:rsidRPr="00BE193E">
        <w:rPr>
          <w:rFonts w:ascii="Arial" w:eastAsia="Calibri" w:hAnsi="Arial" w:cs="Arial"/>
          <w:b/>
          <w:bCs/>
          <w:sz w:val="24"/>
          <w:szCs w:val="24"/>
        </w:rPr>
        <w:t>VEHICULO</w:t>
      </w:r>
      <w:r w:rsidRPr="00BE193E">
        <w:rPr>
          <w:rFonts w:ascii="Arial" w:eastAsia="Calibri" w:hAnsi="Arial" w:cs="Arial"/>
          <w:b/>
          <w:sz w:val="24"/>
          <w:szCs w:val="24"/>
        </w:rPr>
        <w:t xml:space="preserve"> HILUX DIE 4X4 DC F/E AUT, AÑO 2015, MODELO: KUN26L-HRPSY_P401_2015</w:t>
      </w:r>
      <w:r w:rsidRPr="00BE193E">
        <w:rPr>
          <w:rFonts w:ascii="Arial" w:eastAsia="Calibri" w:hAnsi="Arial" w:cs="Arial"/>
          <w:b/>
          <w:bCs/>
          <w:sz w:val="24"/>
          <w:szCs w:val="24"/>
        </w:rPr>
        <w:t xml:space="preserve"> </w:t>
      </w:r>
      <w:r w:rsidRPr="00BE193E">
        <w:rPr>
          <w:rFonts w:ascii="Arial" w:eastAsia="Calibri" w:hAnsi="Arial" w:cs="Arial"/>
          <w:sz w:val="24"/>
          <w:szCs w:val="24"/>
        </w:rPr>
        <w:t xml:space="preserve"> de esta entidad; II).- Autorizar a la Tesorera Municipal para que de la Cuenta perteneciente al </w:t>
      </w:r>
      <w:r w:rsidRPr="00BE193E">
        <w:rPr>
          <w:rFonts w:ascii="Arial" w:eastAsia="Calibri" w:hAnsi="Arial" w:cs="Arial"/>
          <w:b/>
          <w:bCs/>
          <w:sz w:val="24"/>
          <w:szCs w:val="24"/>
        </w:rPr>
        <w:t>25%</w:t>
      </w:r>
      <w:r w:rsidRPr="00BE193E">
        <w:rPr>
          <w:rFonts w:ascii="Arial" w:eastAsia="Calibri" w:hAnsi="Arial" w:cs="Arial"/>
          <w:sz w:val="24"/>
          <w:szCs w:val="24"/>
        </w:rPr>
        <w:t xml:space="preserve"> del Banco Hipotecario, AGENCIA USULUTAN, erogue mensualmente la cantidad de </w:t>
      </w:r>
      <w:r w:rsidRPr="00BE193E">
        <w:rPr>
          <w:rFonts w:ascii="Arial" w:eastAsia="Calibri" w:hAnsi="Arial" w:cs="Arial"/>
          <w:b/>
          <w:bCs/>
          <w:sz w:val="24"/>
          <w:szCs w:val="24"/>
        </w:rPr>
        <w:t xml:space="preserve">CIENTO CUARENTA Y CINCO 48/100 DOLARES ($145.48) </w:t>
      </w:r>
      <w:r w:rsidRPr="00BE193E">
        <w:rPr>
          <w:rFonts w:ascii="Arial" w:eastAsia="Calibri" w:hAnsi="Arial" w:cs="Arial"/>
          <w:bCs/>
          <w:sz w:val="24"/>
          <w:szCs w:val="24"/>
        </w:rPr>
        <w:t>durante 12 meses</w:t>
      </w:r>
      <w:r w:rsidRPr="00BE193E">
        <w:rPr>
          <w:rFonts w:ascii="Arial" w:eastAsia="Calibri" w:hAnsi="Arial" w:cs="Arial"/>
          <w:b/>
          <w:bCs/>
          <w:sz w:val="24"/>
          <w:szCs w:val="24"/>
        </w:rPr>
        <w:t xml:space="preserve"> </w:t>
      </w:r>
      <w:r w:rsidRPr="00BE193E">
        <w:rPr>
          <w:rFonts w:ascii="Arial" w:eastAsia="Calibri" w:hAnsi="Arial" w:cs="Arial"/>
          <w:sz w:val="24"/>
          <w:szCs w:val="24"/>
        </w:rPr>
        <w:t xml:space="preserve">en concepto de la cancelación por el pago mensual para que cubra el seguro total en el periodo del 19 de diciembre de 2015 al 19 diciembre de 2016; Comuníquese. </w:t>
      </w:r>
      <w:r w:rsidRPr="00BE193E">
        <w:rPr>
          <w:rFonts w:ascii="Arial" w:eastAsia="Calibri" w:hAnsi="Arial" w:cs="Arial"/>
          <w:b/>
          <w:bCs/>
          <w:sz w:val="24"/>
          <w:szCs w:val="24"/>
          <w:u w:val="single"/>
        </w:rPr>
        <w:t>ACUERDO NÚMERO CINCO:</w:t>
      </w:r>
      <w:r w:rsidRPr="00BE193E">
        <w:rPr>
          <w:rFonts w:ascii="Arial" w:eastAsia="Calibri" w:hAnsi="Arial" w:cs="Arial"/>
          <w:b/>
          <w:bCs/>
          <w:sz w:val="24"/>
          <w:szCs w:val="24"/>
        </w:rPr>
        <w:t xml:space="preserve"> </w:t>
      </w:r>
      <w:r w:rsidRPr="00BE193E">
        <w:rPr>
          <w:rFonts w:ascii="Arial" w:eastAsia="Times New Roman" w:hAnsi="Arial" w:cs="Times New Roman"/>
          <w:sz w:val="24"/>
          <w:szCs w:val="26"/>
        </w:rPr>
        <w:t xml:space="preserve">El suscrito Concejo Municipal en uso de las facultades que le confiere el Código Municipal y teniendo a la vista las cotizaciones realizadas por el Jefe de la UACI para realizar la compra de juguetes estipulada en el proyecto </w:t>
      </w:r>
      <w:r w:rsidRPr="00BE193E">
        <w:rPr>
          <w:rFonts w:ascii="Arial" w:eastAsia="Times New Roman" w:hAnsi="Arial" w:cs="Times New Roman"/>
          <w:b/>
          <w:sz w:val="24"/>
          <w:szCs w:val="26"/>
        </w:rPr>
        <w:t>“</w:t>
      </w:r>
      <w:r w:rsidRPr="00BE193E">
        <w:rPr>
          <w:rFonts w:ascii="Arial" w:eastAsia="Calibri" w:hAnsi="Arial" w:cs="Arial"/>
          <w:b/>
          <w:sz w:val="24"/>
          <w:szCs w:val="24"/>
        </w:rPr>
        <w:t>Celebración de las fiestas navideñas y fin de año en el municipio de San Rafael Oriente</w:t>
      </w:r>
      <w:r w:rsidRPr="00BE193E">
        <w:rPr>
          <w:rFonts w:ascii="Arial" w:eastAsia="Times New Roman" w:hAnsi="Arial" w:cs="Times New Roman"/>
          <w:b/>
          <w:sz w:val="24"/>
          <w:szCs w:val="26"/>
        </w:rPr>
        <w:t>”</w:t>
      </w:r>
      <w:r w:rsidRPr="00BE193E">
        <w:rPr>
          <w:rFonts w:ascii="Arial" w:eastAsia="Times New Roman" w:hAnsi="Arial" w:cs="Times New Roman"/>
          <w:sz w:val="24"/>
          <w:szCs w:val="26"/>
        </w:rPr>
        <w:t xml:space="preserve"> las cuales son: TA TUNG, S.A. DE C.V. una oferta de $6,202.50; CARMENCI, S.A. DE C.V. una oferta de $7,625.00; IMPORTADORA SALEH una oferta de $7,125.00; este concejo por mayoría de votación </w:t>
      </w:r>
      <w:r w:rsidRPr="00BE193E">
        <w:rPr>
          <w:rFonts w:ascii="Arial" w:eastAsia="Times New Roman" w:hAnsi="Arial" w:cs="Times New Roman"/>
          <w:b/>
          <w:sz w:val="24"/>
          <w:szCs w:val="26"/>
        </w:rPr>
        <w:t>ACUERDA:</w:t>
      </w:r>
      <w:r w:rsidRPr="00BE193E">
        <w:rPr>
          <w:rFonts w:ascii="Arial" w:eastAsia="Times New Roman" w:hAnsi="Arial" w:cs="Times New Roman"/>
          <w:sz w:val="24"/>
          <w:szCs w:val="26"/>
        </w:rPr>
        <w:t xml:space="preserve"> </w:t>
      </w:r>
      <w:r w:rsidRPr="00BE193E">
        <w:rPr>
          <w:rFonts w:ascii="Arial" w:eastAsia="Times New Roman" w:hAnsi="Arial" w:cs="Times New Roman"/>
          <w:b/>
          <w:sz w:val="24"/>
          <w:szCs w:val="26"/>
        </w:rPr>
        <w:t xml:space="preserve">I).- </w:t>
      </w:r>
      <w:r w:rsidRPr="00BE193E">
        <w:rPr>
          <w:rFonts w:ascii="Arial" w:eastAsia="Times New Roman" w:hAnsi="Arial" w:cs="Times New Roman"/>
          <w:sz w:val="24"/>
          <w:szCs w:val="26"/>
        </w:rPr>
        <w:t xml:space="preserve">Adjudicar la compra de juguetes del proyecto: </w:t>
      </w:r>
      <w:r w:rsidRPr="00BE193E">
        <w:rPr>
          <w:rFonts w:ascii="Arial" w:eastAsia="Times New Roman" w:hAnsi="Arial" w:cs="Times New Roman"/>
          <w:b/>
          <w:sz w:val="24"/>
          <w:szCs w:val="26"/>
        </w:rPr>
        <w:t>“</w:t>
      </w:r>
      <w:r w:rsidRPr="00BE193E">
        <w:rPr>
          <w:rFonts w:ascii="Arial" w:eastAsia="Calibri" w:hAnsi="Arial" w:cs="Arial"/>
          <w:b/>
          <w:sz w:val="24"/>
          <w:szCs w:val="24"/>
        </w:rPr>
        <w:t xml:space="preserve">Celebración de las fiestas navideñas y fin de año en el municipio de San Rafael Oriente” </w:t>
      </w:r>
      <w:r w:rsidRPr="00BE193E">
        <w:rPr>
          <w:rFonts w:ascii="Arial" w:eastAsia="Calibri" w:hAnsi="Arial" w:cs="Arial"/>
          <w:sz w:val="24"/>
          <w:szCs w:val="24"/>
        </w:rPr>
        <w:t xml:space="preserve">a la empresa </w:t>
      </w:r>
      <w:r w:rsidRPr="00BE193E">
        <w:rPr>
          <w:rFonts w:ascii="Arial" w:eastAsia="Calibri" w:hAnsi="Arial" w:cs="Arial"/>
          <w:b/>
          <w:sz w:val="24"/>
          <w:szCs w:val="24"/>
        </w:rPr>
        <w:t xml:space="preserve">TA </w:t>
      </w:r>
      <w:r w:rsidRPr="00BE193E">
        <w:rPr>
          <w:rFonts w:ascii="Arial" w:eastAsia="Calibri" w:hAnsi="Arial" w:cs="Arial"/>
          <w:b/>
          <w:sz w:val="24"/>
          <w:szCs w:val="24"/>
        </w:rPr>
        <w:lastRenderedPageBreak/>
        <w:t>TUNG, S.A. DE C.V.</w:t>
      </w:r>
      <w:r w:rsidRPr="00BE193E">
        <w:rPr>
          <w:rFonts w:ascii="Arial" w:eastAsia="Calibri" w:hAnsi="Arial" w:cs="Arial"/>
          <w:sz w:val="24"/>
          <w:szCs w:val="24"/>
        </w:rPr>
        <w:t xml:space="preserve"> por un monto de </w:t>
      </w:r>
      <w:r w:rsidRPr="00BE193E">
        <w:rPr>
          <w:rFonts w:ascii="Arial" w:eastAsia="Calibri" w:hAnsi="Arial" w:cs="Arial"/>
          <w:b/>
          <w:sz w:val="24"/>
          <w:szCs w:val="24"/>
        </w:rPr>
        <w:t xml:space="preserve">SEIS MIL DOSCIENTOS DOS 50/100 DOLARES ($6,202.50). II).- </w:t>
      </w:r>
      <w:r w:rsidRPr="00BE193E">
        <w:rPr>
          <w:rFonts w:ascii="Arial" w:eastAsia="Calibri" w:hAnsi="Arial" w:cs="Arial"/>
          <w:sz w:val="24"/>
          <w:szCs w:val="24"/>
        </w:rPr>
        <w:t xml:space="preserve">Autorizar a la Tesorera Municipal Johana </w:t>
      </w:r>
      <w:proofErr w:type="spellStart"/>
      <w:r w:rsidRPr="00BE193E">
        <w:rPr>
          <w:rFonts w:ascii="Arial" w:eastAsia="Calibri" w:hAnsi="Arial" w:cs="Arial"/>
          <w:sz w:val="24"/>
          <w:szCs w:val="24"/>
        </w:rPr>
        <w:t>Jeraldine</w:t>
      </w:r>
      <w:proofErr w:type="spellEnd"/>
      <w:r w:rsidRPr="00BE193E">
        <w:rPr>
          <w:rFonts w:ascii="Arial" w:eastAsia="Calibri" w:hAnsi="Arial" w:cs="Arial"/>
          <w:sz w:val="24"/>
          <w:szCs w:val="24"/>
        </w:rPr>
        <w:t xml:space="preserve"> Díaz Sura para que realice la cancelación por el monto autorizado, de la cuenta correspondiente al proyecto. Comuníquese. </w:t>
      </w:r>
      <w:r w:rsidRPr="00BE193E">
        <w:rPr>
          <w:rFonts w:ascii="Arial" w:eastAsia="Calibri" w:hAnsi="Arial" w:cs="Arial"/>
          <w:b/>
          <w:bCs/>
          <w:sz w:val="24"/>
          <w:szCs w:val="24"/>
          <w:u w:val="single"/>
        </w:rPr>
        <w:t>ACUERDO NÚMERO SEIS:</w:t>
      </w:r>
      <w:r w:rsidRPr="00BE193E">
        <w:rPr>
          <w:rFonts w:ascii="Arial" w:eastAsia="Calibri" w:hAnsi="Arial" w:cs="Arial"/>
          <w:bCs/>
          <w:sz w:val="24"/>
          <w:szCs w:val="24"/>
        </w:rPr>
        <w:t xml:space="preserve"> </w:t>
      </w:r>
      <w:r w:rsidRPr="00BE193E">
        <w:rPr>
          <w:rFonts w:ascii="Arial" w:eastAsia="Calibri" w:hAnsi="Arial" w:cs="Arial"/>
          <w:sz w:val="24"/>
          <w:szCs w:val="24"/>
        </w:rPr>
        <w:t xml:space="preserve">El Suscrito Concejo Municipal en uso de las facultades que le concede el Código Municipal este concejo teniendo a la vista el perfil presentado por el Jefe de la UACI referente al proyecto </w:t>
      </w:r>
      <w:r w:rsidRPr="00BE193E">
        <w:rPr>
          <w:rFonts w:ascii="Arial" w:eastAsia="Calibri" w:hAnsi="Arial" w:cs="Arial"/>
          <w:b/>
          <w:sz w:val="24"/>
          <w:szCs w:val="24"/>
        </w:rPr>
        <w:t xml:space="preserve">“RECONSTRUCCION DE BADEN Y BACHEO EN EL BARRIO LA MERCED MUNICIPIO DE SAN RAFAEL ORIENTE, SAN MIGUEL” POR TANTO </w:t>
      </w:r>
      <w:r w:rsidRPr="00BE193E">
        <w:rPr>
          <w:rFonts w:ascii="Arial" w:eastAsia="Calibri" w:hAnsi="Arial" w:cs="Arial"/>
          <w:sz w:val="24"/>
          <w:szCs w:val="24"/>
        </w:rPr>
        <w:t xml:space="preserve">en uso de sus facultades legales que le confiere el Código Municipal, y por mayoría de votación se </w:t>
      </w:r>
      <w:r w:rsidRPr="00BE193E">
        <w:rPr>
          <w:rFonts w:ascii="Arial" w:eastAsia="Calibri" w:hAnsi="Arial" w:cs="Arial"/>
          <w:b/>
          <w:sz w:val="24"/>
          <w:szCs w:val="24"/>
        </w:rPr>
        <w:t xml:space="preserve">ACUERDA: I).- </w:t>
      </w:r>
      <w:r w:rsidRPr="00BE193E">
        <w:rPr>
          <w:rFonts w:ascii="Arial" w:eastAsia="Calibri" w:hAnsi="Arial" w:cs="Arial"/>
          <w:sz w:val="24"/>
          <w:szCs w:val="24"/>
        </w:rPr>
        <w:t xml:space="preserve">Aprobar el perfil antes mencionado por un monto de </w:t>
      </w:r>
      <w:r w:rsidRPr="00BE193E">
        <w:rPr>
          <w:rFonts w:ascii="Arial" w:eastAsia="Calibri" w:hAnsi="Arial" w:cs="Arial"/>
          <w:b/>
          <w:sz w:val="24"/>
          <w:szCs w:val="24"/>
        </w:rPr>
        <w:t xml:space="preserve">MIL CUATROCIENTOS CATORCE DOLARES EXACTOS ($1,414.00) </w:t>
      </w:r>
      <w:r w:rsidRPr="00BE193E">
        <w:rPr>
          <w:rFonts w:ascii="Arial" w:eastAsia="Calibri" w:hAnsi="Arial" w:cs="Arial"/>
          <w:sz w:val="24"/>
          <w:szCs w:val="24"/>
        </w:rPr>
        <w:t xml:space="preserve">financiado con los fondos </w:t>
      </w:r>
      <w:r w:rsidRPr="00BE193E">
        <w:rPr>
          <w:rFonts w:ascii="Arial" w:eastAsia="Calibri" w:hAnsi="Arial" w:cs="Arial"/>
          <w:b/>
          <w:sz w:val="24"/>
          <w:szCs w:val="24"/>
        </w:rPr>
        <w:t xml:space="preserve">FODES 75% II).- </w:t>
      </w:r>
      <w:r w:rsidRPr="00BE193E">
        <w:rPr>
          <w:rFonts w:ascii="Arial" w:eastAsia="Calibri" w:hAnsi="Arial" w:cs="Arial"/>
          <w:sz w:val="24"/>
          <w:szCs w:val="24"/>
        </w:rPr>
        <w:t xml:space="preserve">Ejecutarlo por </w:t>
      </w:r>
      <w:r w:rsidRPr="00BE193E">
        <w:rPr>
          <w:rFonts w:ascii="Arial" w:eastAsia="Calibri" w:hAnsi="Arial" w:cs="Arial"/>
          <w:b/>
          <w:sz w:val="24"/>
          <w:szCs w:val="24"/>
        </w:rPr>
        <w:t xml:space="preserve">modalidad de Administración III).- </w:t>
      </w:r>
      <w:r w:rsidRPr="00BE193E">
        <w:rPr>
          <w:rFonts w:ascii="Arial" w:eastAsia="Calibri" w:hAnsi="Arial" w:cs="Arial"/>
          <w:sz w:val="24"/>
          <w:szCs w:val="24"/>
        </w:rPr>
        <w:t xml:space="preserve">Se autoriza el jefe de la UACI para que gestione la adquisición de lo consignado en el presupuesto. </w:t>
      </w:r>
      <w:r w:rsidRPr="00BE193E">
        <w:rPr>
          <w:rFonts w:ascii="Arial" w:eastAsia="Calibri" w:hAnsi="Arial" w:cs="Arial"/>
          <w:b/>
          <w:sz w:val="24"/>
          <w:szCs w:val="24"/>
        </w:rPr>
        <w:t xml:space="preserve">IV).- </w:t>
      </w:r>
      <w:r w:rsidRPr="00BE193E">
        <w:rPr>
          <w:rFonts w:ascii="Arial" w:eastAsia="Calibri" w:hAnsi="Arial" w:cs="Arial"/>
          <w:sz w:val="24"/>
          <w:szCs w:val="24"/>
        </w:rPr>
        <w:t xml:space="preserve">Autorizar a la Tesorera Municipal para que erogue lo consignado en el presupuesto. </w:t>
      </w:r>
      <w:r w:rsidRPr="00BE193E">
        <w:rPr>
          <w:rFonts w:ascii="Arial" w:eastAsia="Calibri" w:hAnsi="Arial" w:cs="Arial"/>
          <w:bCs/>
          <w:sz w:val="24"/>
          <w:szCs w:val="24"/>
        </w:rPr>
        <w:t xml:space="preserve">Comuníquese. </w:t>
      </w:r>
      <w:r w:rsidRPr="00BE193E">
        <w:rPr>
          <w:rFonts w:ascii="Arial" w:eastAsia="Calibri" w:hAnsi="Arial" w:cs="Arial"/>
          <w:b/>
          <w:bCs/>
          <w:sz w:val="24"/>
          <w:szCs w:val="24"/>
          <w:u w:val="single"/>
        </w:rPr>
        <w:t>ACUERDO NÚMERO SIETE:</w:t>
      </w:r>
      <w:r w:rsidRPr="00BE193E">
        <w:rPr>
          <w:rFonts w:ascii="Arial" w:eastAsia="Calibri" w:hAnsi="Arial" w:cs="Arial"/>
          <w:b/>
          <w:bCs/>
          <w:sz w:val="24"/>
          <w:szCs w:val="24"/>
        </w:rPr>
        <w:t xml:space="preserve"> </w:t>
      </w:r>
      <w:r w:rsidRPr="00BE193E">
        <w:rPr>
          <w:rFonts w:ascii="Arial" w:eastAsia="Calibri" w:hAnsi="Arial" w:cs="Arial"/>
          <w:sz w:val="24"/>
          <w:szCs w:val="24"/>
        </w:rPr>
        <w:t xml:space="preserve">El Concejo Municipal en uso de sus facultades legales por mayoría de votación </w:t>
      </w:r>
      <w:r w:rsidRPr="00BE193E">
        <w:rPr>
          <w:rFonts w:ascii="Arial" w:eastAsia="Calibri" w:hAnsi="Arial" w:cs="Arial"/>
          <w:b/>
          <w:sz w:val="24"/>
          <w:szCs w:val="24"/>
        </w:rPr>
        <w:t xml:space="preserve">ACUERDA: I).- </w:t>
      </w:r>
      <w:r w:rsidRPr="00BE193E">
        <w:rPr>
          <w:rFonts w:ascii="Arial" w:eastAsia="Calibri" w:hAnsi="Arial" w:cs="Arial"/>
          <w:sz w:val="24"/>
          <w:szCs w:val="24"/>
        </w:rPr>
        <w:t>A</w:t>
      </w:r>
      <w:r w:rsidRPr="00BE193E">
        <w:rPr>
          <w:rFonts w:ascii="Arial" w:eastAsia="Calibri" w:hAnsi="Arial" w:cs="Arial"/>
          <w:sz w:val="24"/>
        </w:rPr>
        <w:t xml:space="preserve">probar la carpeta técnica formulada por el profesional </w:t>
      </w:r>
      <w:r w:rsidRPr="00BE193E">
        <w:rPr>
          <w:rFonts w:ascii="Arial" w:eastAsia="Calibri" w:hAnsi="Arial" w:cs="Arial"/>
          <w:b/>
          <w:sz w:val="24"/>
        </w:rPr>
        <w:t xml:space="preserve">Arq. ROBERTO ALEXANDER LOPEZ </w:t>
      </w:r>
      <w:proofErr w:type="spellStart"/>
      <w:r w:rsidRPr="00BE193E">
        <w:rPr>
          <w:rFonts w:ascii="Arial" w:eastAsia="Calibri" w:hAnsi="Arial" w:cs="Arial"/>
          <w:b/>
          <w:sz w:val="24"/>
        </w:rPr>
        <w:t>LOPEZ</w:t>
      </w:r>
      <w:proofErr w:type="spellEnd"/>
      <w:r w:rsidRPr="00BE193E">
        <w:rPr>
          <w:rFonts w:ascii="Arial" w:eastAsia="Calibri" w:hAnsi="Arial" w:cs="Arial"/>
          <w:sz w:val="24"/>
        </w:rPr>
        <w:t xml:space="preserve"> del proyecto </w:t>
      </w:r>
      <w:r w:rsidRPr="00BE193E">
        <w:rPr>
          <w:rFonts w:ascii="Arial" w:eastAsia="Calibri" w:hAnsi="Arial" w:cs="Arial"/>
          <w:sz w:val="24"/>
          <w:szCs w:val="24"/>
        </w:rPr>
        <w:t>“</w:t>
      </w:r>
      <w:r w:rsidRPr="00BE193E">
        <w:rPr>
          <w:rFonts w:ascii="Arial" w:eastAsia="Calibri" w:hAnsi="Arial" w:cs="Arial"/>
          <w:b/>
          <w:sz w:val="24"/>
          <w:szCs w:val="24"/>
        </w:rPr>
        <w:t>PAVIMENTACION CON MEZCLA ASFALTICA EN CUESTA EMPEDRADA QUE CONDUCE A CASERIO SANTA CLARA CENTRO, CANTON SANTA CLARA, MUNICIPIO DE SAN RAFAEL ORIENTE, DEPARTAMENTO DE SAN MIGUEL”</w:t>
      </w:r>
      <w:r w:rsidRPr="00BE193E">
        <w:rPr>
          <w:rFonts w:ascii="Arial" w:eastAsia="Calibri" w:hAnsi="Arial" w:cs="Arial"/>
          <w:sz w:val="24"/>
        </w:rPr>
        <w:t xml:space="preserve">, por la Cantidad de </w:t>
      </w:r>
      <w:r w:rsidRPr="00BE193E">
        <w:rPr>
          <w:rFonts w:ascii="Arial" w:eastAsia="Calibri" w:hAnsi="Arial" w:cs="Arial"/>
          <w:b/>
          <w:sz w:val="24"/>
        </w:rPr>
        <w:t>CUARENTA Y TRES MIL SEISCIENTOS SETENTA Y UNO DÓLARES CON OCHO CENTAVOS ($43,671.08</w:t>
      </w:r>
      <w:r w:rsidRPr="00BE193E">
        <w:rPr>
          <w:rFonts w:ascii="Arial" w:eastAsia="Calibri" w:hAnsi="Arial" w:cs="Arial"/>
          <w:sz w:val="24"/>
        </w:rPr>
        <w:t xml:space="preserve">)  incluyendo el costo de la elaboración de la carpeta técnica y supervisión </w:t>
      </w:r>
      <w:r w:rsidRPr="00BE193E">
        <w:rPr>
          <w:rFonts w:ascii="Arial" w:eastAsia="Calibri" w:hAnsi="Arial" w:cs="Arial"/>
          <w:b/>
          <w:sz w:val="24"/>
        </w:rPr>
        <w:t xml:space="preserve">II).- </w:t>
      </w:r>
      <w:r w:rsidRPr="00BE193E">
        <w:rPr>
          <w:rFonts w:ascii="Arial" w:eastAsia="Calibri" w:hAnsi="Arial" w:cs="Arial"/>
          <w:sz w:val="24"/>
          <w:szCs w:val="24"/>
        </w:rPr>
        <w:t xml:space="preserve">Facultar a la Tesorera Municipal para que de la cuenta perteneciente al </w:t>
      </w:r>
      <w:r w:rsidRPr="00BE193E">
        <w:rPr>
          <w:rFonts w:ascii="Arial" w:eastAsia="Calibri" w:hAnsi="Arial" w:cs="Arial"/>
          <w:b/>
          <w:sz w:val="24"/>
          <w:szCs w:val="24"/>
        </w:rPr>
        <w:t>75% FODES</w:t>
      </w:r>
      <w:r w:rsidRPr="00BE193E">
        <w:rPr>
          <w:rFonts w:ascii="Arial" w:eastAsia="Calibri" w:hAnsi="Arial" w:cs="Arial"/>
          <w:sz w:val="24"/>
          <w:szCs w:val="24"/>
        </w:rPr>
        <w:t xml:space="preserve"> del Banco Hipotecario, Agencia Usulután erogue la cantidad de </w:t>
      </w:r>
      <w:r w:rsidRPr="00BE193E">
        <w:rPr>
          <w:rFonts w:ascii="Arial" w:eastAsia="Calibri" w:hAnsi="Arial" w:cs="Arial"/>
          <w:b/>
          <w:sz w:val="24"/>
          <w:szCs w:val="24"/>
        </w:rPr>
        <w:t>MIL SETECIENTOS SETENTA Y SEIS CON SETENTA Y UN CENTAVOS ($1,776.71)</w:t>
      </w:r>
      <w:r w:rsidRPr="00BE193E">
        <w:rPr>
          <w:rFonts w:ascii="Arial" w:eastAsia="Calibri" w:hAnsi="Arial" w:cs="Arial"/>
          <w:sz w:val="24"/>
          <w:szCs w:val="24"/>
        </w:rPr>
        <w:t xml:space="preserve"> en concepto por la elaboración de la carpeta Técnica al </w:t>
      </w:r>
      <w:r w:rsidRPr="00BE193E">
        <w:rPr>
          <w:rFonts w:ascii="Arial" w:eastAsia="Calibri" w:hAnsi="Arial" w:cs="Arial"/>
          <w:b/>
          <w:sz w:val="24"/>
        </w:rPr>
        <w:t xml:space="preserve">Arq. ROBERTO ALEXANDER LOPEZ </w:t>
      </w:r>
      <w:proofErr w:type="spellStart"/>
      <w:r w:rsidRPr="00BE193E">
        <w:rPr>
          <w:rFonts w:ascii="Arial" w:eastAsia="Calibri" w:hAnsi="Arial" w:cs="Arial"/>
          <w:b/>
          <w:sz w:val="24"/>
        </w:rPr>
        <w:t>LOPEZ</w:t>
      </w:r>
      <w:proofErr w:type="spellEnd"/>
      <w:r w:rsidRPr="00BE193E">
        <w:rPr>
          <w:rFonts w:ascii="Arial" w:eastAsia="Calibri" w:hAnsi="Arial" w:cs="Arial"/>
          <w:sz w:val="24"/>
          <w:szCs w:val="24"/>
        </w:rPr>
        <w:t>, del proyecto denominado “</w:t>
      </w:r>
      <w:r w:rsidRPr="00BE193E">
        <w:rPr>
          <w:rFonts w:ascii="Arial" w:eastAsia="Calibri" w:hAnsi="Arial" w:cs="Arial"/>
          <w:b/>
          <w:sz w:val="24"/>
          <w:szCs w:val="24"/>
        </w:rPr>
        <w:t xml:space="preserve">PAVIMENTACION CON MEZCLA ASFALTICA EN CUESTA EMPEDRADA QUE CONDUCE A CASERIO SANTA CLARA CENTRO, CANTON SANTA CLARA, MUNICIPIO DE SAN RAFAEL ORIENTE, </w:t>
      </w:r>
      <w:r w:rsidRPr="00BE193E">
        <w:rPr>
          <w:rFonts w:ascii="Arial" w:eastAsia="Calibri" w:hAnsi="Arial" w:cs="Arial"/>
          <w:b/>
          <w:sz w:val="24"/>
          <w:szCs w:val="24"/>
        </w:rPr>
        <w:lastRenderedPageBreak/>
        <w:t xml:space="preserve">DEPARTAMENTO DE SAN MIGUEL” III).- </w:t>
      </w:r>
      <w:r w:rsidRPr="00BE193E">
        <w:rPr>
          <w:rFonts w:ascii="Arial" w:eastAsia="Calibri" w:hAnsi="Arial" w:cs="Arial"/>
          <w:sz w:val="24"/>
          <w:szCs w:val="24"/>
        </w:rPr>
        <w:t xml:space="preserve">Ejecutarlo por </w:t>
      </w:r>
      <w:r w:rsidRPr="00BE193E">
        <w:rPr>
          <w:rFonts w:ascii="Arial" w:eastAsia="Calibri" w:hAnsi="Arial" w:cs="Arial"/>
          <w:b/>
          <w:sz w:val="24"/>
          <w:szCs w:val="24"/>
        </w:rPr>
        <w:t>modalidad de LIBRE GESTION.</w:t>
      </w:r>
      <w:r w:rsidRPr="00BE193E">
        <w:rPr>
          <w:rFonts w:ascii="Arial" w:eastAsia="Calibri" w:hAnsi="Arial" w:cs="Arial"/>
          <w:sz w:val="24"/>
          <w:szCs w:val="24"/>
        </w:rPr>
        <w:t xml:space="preserve"> </w:t>
      </w:r>
      <w:r w:rsidRPr="00BE193E">
        <w:rPr>
          <w:rFonts w:ascii="Arial" w:eastAsia="Calibri" w:hAnsi="Arial" w:cs="Arial"/>
          <w:b/>
          <w:sz w:val="24"/>
          <w:szCs w:val="24"/>
        </w:rPr>
        <w:t xml:space="preserve">IV).- </w:t>
      </w:r>
      <w:r w:rsidRPr="00BE193E">
        <w:rPr>
          <w:rFonts w:ascii="Arial" w:eastAsia="Calibri" w:hAnsi="Arial" w:cs="Arial"/>
          <w:sz w:val="24"/>
          <w:szCs w:val="24"/>
        </w:rPr>
        <w:t xml:space="preserve">Autorizar al Jefe de la UACI para que inicie los procesos de contratación. </w:t>
      </w:r>
      <w:r w:rsidRPr="00BE193E">
        <w:rPr>
          <w:rFonts w:ascii="Arial" w:eastAsia="Calibri" w:hAnsi="Arial" w:cs="Arial"/>
          <w:b/>
          <w:sz w:val="24"/>
          <w:szCs w:val="24"/>
        </w:rPr>
        <w:t xml:space="preserve">V).- </w:t>
      </w:r>
      <w:r w:rsidRPr="00BE193E">
        <w:rPr>
          <w:rFonts w:ascii="Arial" w:eastAsia="Calibri" w:hAnsi="Arial" w:cs="Arial"/>
          <w:sz w:val="24"/>
          <w:szCs w:val="24"/>
        </w:rPr>
        <w:t xml:space="preserve">Autorizar a la Tesorera Municipal Johana </w:t>
      </w:r>
      <w:proofErr w:type="spellStart"/>
      <w:r w:rsidRPr="00BE193E">
        <w:rPr>
          <w:rFonts w:ascii="Arial" w:eastAsia="Calibri" w:hAnsi="Arial" w:cs="Arial"/>
          <w:sz w:val="24"/>
          <w:szCs w:val="24"/>
        </w:rPr>
        <w:t>Jeraldine</w:t>
      </w:r>
      <w:proofErr w:type="spellEnd"/>
      <w:r w:rsidRPr="00BE193E">
        <w:rPr>
          <w:rFonts w:ascii="Arial" w:eastAsia="Calibri" w:hAnsi="Arial" w:cs="Arial"/>
          <w:sz w:val="24"/>
          <w:szCs w:val="24"/>
        </w:rPr>
        <w:t xml:space="preserve"> Díaz Sura y a los refrendarios de Cheques: José Reynaldo Villegas </w:t>
      </w:r>
      <w:proofErr w:type="spellStart"/>
      <w:r w:rsidRPr="00BE193E">
        <w:rPr>
          <w:rFonts w:ascii="Arial" w:eastAsia="Calibri" w:hAnsi="Arial" w:cs="Arial"/>
          <w:sz w:val="24"/>
          <w:szCs w:val="24"/>
        </w:rPr>
        <w:t>Iglecias</w:t>
      </w:r>
      <w:proofErr w:type="spellEnd"/>
      <w:r w:rsidRPr="00BE193E">
        <w:rPr>
          <w:rFonts w:ascii="Arial" w:eastAsia="Calibri" w:hAnsi="Arial" w:cs="Arial"/>
          <w:sz w:val="24"/>
          <w:szCs w:val="24"/>
        </w:rPr>
        <w:t xml:space="preserve">, Alcalde Municipal y Leopoldo Paredes Flores, Primer regidor Propietario, para que de los Fondos del 75% FODES, erogue la cantidad de </w:t>
      </w:r>
      <w:r w:rsidRPr="00BE193E">
        <w:rPr>
          <w:rFonts w:ascii="Arial" w:eastAsia="Calibri" w:hAnsi="Arial" w:cs="Arial"/>
          <w:b/>
          <w:sz w:val="24"/>
          <w:szCs w:val="24"/>
        </w:rPr>
        <w:t>DOCE MIL DOLARES EXACTOS ($12.000.00)</w:t>
      </w:r>
      <w:r w:rsidRPr="00BE193E">
        <w:rPr>
          <w:rFonts w:ascii="Arial" w:eastAsia="Calibri" w:hAnsi="Arial" w:cs="Arial"/>
          <w:sz w:val="24"/>
          <w:szCs w:val="24"/>
        </w:rPr>
        <w:t xml:space="preserve"> los cuales servirán para la </w:t>
      </w:r>
      <w:r w:rsidRPr="00BE193E">
        <w:rPr>
          <w:rFonts w:ascii="Arial" w:eastAsia="Calibri" w:hAnsi="Arial" w:cs="Arial"/>
          <w:b/>
          <w:sz w:val="24"/>
          <w:szCs w:val="24"/>
          <w:u w:val="single"/>
        </w:rPr>
        <w:t xml:space="preserve">apertura de una cuenta corriente </w:t>
      </w:r>
      <w:r w:rsidRPr="00BE193E">
        <w:rPr>
          <w:rFonts w:ascii="Arial" w:eastAsia="Calibri" w:hAnsi="Arial" w:cs="Arial"/>
          <w:sz w:val="24"/>
          <w:szCs w:val="24"/>
          <w:u w:val="single"/>
        </w:rPr>
        <w:t xml:space="preserve">en el Banco Hipotecario </w:t>
      </w:r>
      <w:r w:rsidRPr="00BE193E">
        <w:rPr>
          <w:rFonts w:ascii="Arial" w:eastAsia="Calibri" w:hAnsi="Arial" w:cs="Arial"/>
          <w:b/>
          <w:sz w:val="24"/>
          <w:szCs w:val="24"/>
          <w:u w:val="single"/>
        </w:rPr>
        <w:t>AGENCIA USULUTÁN</w:t>
      </w:r>
      <w:r w:rsidRPr="00BE193E">
        <w:rPr>
          <w:rFonts w:ascii="Arial" w:eastAsia="Calibri" w:hAnsi="Arial" w:cs="Arial"/>
          <w:sz w:val="24"/>
          <w:szCs w:val="24"/>
          <w:u w:val="single"/>
        </w:rPr>
        <w:t>,</w:t>
      </w:r>
      <w:r w:rsidRPr="00BE193E">
        <w:rPr>
          <w:rFonts w:ascii="Arial" w:eastAsia="Calibri" w:hAnsi="Arial" w:cs="Arial"/>
          <w:sz w:val="24"/>
          <w:szCs w:val="24"/>
        </w:rPr>
        <w:t xml:space="preserve"> a nombre de </w:t>
      </w:r>
      <w:r w:rsidRPr="00BE193E">
        <w:rPr>
          <w:rFonts w:ascii="Arial" w:eastAsia="Calibri" w:hAnsi="Arial" w:cs="Arial"/>
          <w:b/>
          <w:sz w:val="24"/>
          <w:szCs w:val="24"/>
        </w:rPr>
        <w:t xml:space="preserve">“PAVIMENTACION CON MEZCLA ASFALTICA EN CUESTA EMPEDRADA QUE CONDUCE A CASERIO SANTA CLARA CENTRO, CANTON SANTA CLARA, MUNICIPIO DE SAN RAFAEL ORIENTE, DEPARTAMENTO DE SAN MIGUEL”, </w:t>
      </w:r>
      <w:r w:rsidRPr="00BE193E">
        <w:rPr>
          <w:rFonts w:ascii="Arial" w:eastAsia="Calibri" w:hAnsi="Arial" w:cs="Arial"/>
          <w:sz w:val="24"/>
          <w:szCs w:val="24"/>
        </w:rPr>
        <w:t xml:space="preserve">siendo las condiciones de esta cuenta para emitir cheques indispensable la firma y sello de la Tesorera Municipal, acompañada de cualquiera de la firma de un refrendario. Certifíquese y Comuníquese. </w:t>
      </w:r>
      <w:r w:rsidRPr="00BE193E">
        <w:rPr>
          <w:rFonts w:ascii="Arial" w:eastAsia="Calibri" w:hAnsi="Arial" w:cs="Times New Roman"/>
          <w:b/>
          <w:sz w:val="24"/>
          <w:u w:val="single"/>
        </w:rPr>
        <w:t>ACUERDO NÚMERO OCHO:</w:t>
      </w:r>
      <w:r w:rsidRPr="00BE193E">
        <w:rPr>
          <w:rFonts w:ascii="Arial" w:eastAsia="Calibri" w:hAnsi="Arial" w:cs="Times New Roman"/>
          <w:b/>
          <w:sz w:val="24"/>
        </w:rPr>
        <w:t xml:space="preserve"> </w:t>
      </w:r>
      <w:r w:rsidRPr="00BE193E">
        <w:rPr>
          <w:rFonts w:ascii="Arial" w:eastAsia="Calibri" w:hAnsi="Arial" w:cs="Arial"/>
          <w:sz w:val="24"/>
          <w:szCs w:val="24"/>
        </w:rPr>
        <w:t xml:space="preserve">El Concejo Municipal en uso de las facultades que le confiere el Código Municipal y por mayoría de votación </w:t>
      </w:r>
      <w:r w:rsidRPr="00BE193E">
        <w:rPr>
          <w:rFonts w:ascii="Arial" w:eastAsia="Calibri" w:hAnsi="Arial" w:cs="Arial"/>
          <w:b/>
          <w:sz w:val="24"/>
          <w:szCs w:val="24"/>
        </w:rPr>
        <w:t>ACUERDA:</w:t>
      </w:r>
      <w:r w:rsidRPr="00BE193E">
        <w:rPr>
          <w:rFonts w:ascii="Arial" w:eastAsia="Calibri" w:hAnsi="Arial" w:cs="Arial"/>
          <w:sz w:val="24"/>
          <w:szCs w:val="24"/>
        </w:rPr>
        <w:t xml:space="preserve"> Autorizar a la Tesorera Municipal Johana </w:t>
      </w:r>
      <w:proofErr w:type="spellStart"/>
      <w:r w:rsidRPr="00BE193E">
        <w:rPr>
          <w:rFonts w:ascii="Arial" w:eastAsia="Calibri" w:hAnsi="Arial" w:cs="Arial"/>
          <w:sz w:val="24"/>
          <w:szCs w:val="24"/>
        </w:rPr>
        <w:t>Jeraldine</w:t>
      </w:r>
      <w:proofErr w:type="spellEnd"/>
      <w:r w:rsidRPr="00BE193E">
        <w:rPr>
          <w:rFonts w:ascii="Arial" w:eastAsia="Calibri" w:hAnsi="Arial" w:cs="Arial"/>
          <w:sz w:val="24"/>
          <w:szCs w:val="24"/>
        </w:rPr>
        <w:t xml:space="preserve"> Díaz Sura, para que </w:t>
      </w:r>
      <w:r w:rsidRPr="00BE193E">
        <w:rPr>
          <w:rFonts w:ascii="Arial" w:eastAsia="Calibri" w:hAnsi="Arial" w:cs="Arial"/>
          <w:b/>
          <w:sz w:val="24"/>
          <w:szCs w:val="24"/>
        </w:rPr>
        <w:t xml:space="preserve">A).- </w:t>
      </w:r>
      <w:r w:rsidRPr="00BE193E">
        <w:rPr>
          <w:rFonts w:ascii="Arial" w:eastAsia="Calibri" w:hAnsi="Arial" w:cs="Arial"/>
          <w:sz w:val="24"/>
          <w:szCs w:val="24"/>
        </w:rPr>
        <w:t xml:space="preserve">Transfiera los saldos y cancele las siguientes cuentas: </w:t>
      </w:r>
      <w:r w:rsidRPr="00BE193E">
        <w:rPr>
          <w:rFonts w:ascii="Arial" w:eastAsia="Calibri" w:hAnsi="Arial" w:cs="Arial"/>
          <w:b/>
          <w:sz w:val="24"/>
          <w:szCs w:val="24"/>
        </w:rPr>
        <w:t>100000-16001339</w:t>
      </w:r>
      <w:r w:rsidRPr="00BE193E">
        <w:rPr>
          <w:rFonts w:ascii="Arial" w:eastAsia="Calibri" w:hAnsi="Arial" w:cs="Arial"/>
          <w:sz w:val="24"/>
          <w:szCs w:val="24"/>
        </w:rPr>
        <w:t xml:space="preserve"> con un monto de </w:t>
      </w:r>
      <w:r w:rsidRPr="00BE193E">
        <w:rPr>
          <w:rFonts w:ascii="Arial" w:eastAsia="Calibri" w:hAnsi="Arial" w:cs="Arial"/>
          <w:b/>
          <w:sz w:val="24"/>
          <w:szCs w:val="24"/>
        </w:rPr>
        <w:t>SEISCIENTOS CUARENTA Y CUATRO 35/100 DOLARES ($644.35)</w:t>
      </w:r>
      <w:r w:rsidRPr="00BE193E">
        <w:rPr>
          <w:rFonts w:ascii="Arial" w:eastAsia="Calibri" w:hAnsi="Arial" w:cs="Arial"/>
          <w:sz w:val="24"/>
          <w:szCs w:val="24"/>
        </w:rPr>
        <w:t xml:space="preserve">; </w:t>
      </w:r>
      <w:r w:rsidRPr="00BE193E">
        <w:rPr>
          <w:rFonts w:ascii="Arial" w:eastAsia="Calibri" w:hAnsi="Arial" w:cs="Arial"/>
          <w:b/>
          <w:sz w:val="24"/>
          <w:szCs w:val="24"/>
        </w:rPr>
        <w:t>100000-16001343</w:t>
      </w:r>
      <w:r w:rsidRPr="00BE193E">
        <w:rPr>
          <w:rFonts w:ascii="Arial" w:eastAsia="Calibri" w:hAnsi="Arial" w:cs="Arial"/>
          <w:sz w:val="24"/>
          <w:szCs w:val="24"/>
        </w:rPr>
        <w:t xml:space="preserve"> con un monto de </w:t>
      </w:r>
      <w:r w:rsidRPr="00BE193E">
        <w:rPr>
          <w:rFonts w:ascii="Arial" w:eastAsia="Calibri" w:hAnsi="Arial" w:cs="Arial"/>
          <w:b/>
          <w:sz w:val="24"/>
          <w:szCs w:val="24"/>
        </w:rPr>
        <w:t>SEISCIENTOS OCHENTA Y UNO 27/100 DOLARES ($681.27)</w:t>
      </w:r>
      <w:r w:rsidRPr="00BE193E">
        <w:rPr>
          <w:rFonts w:ascii="Arial" w:eastAsia="Calibri" w:hAnsi="Arial" w:cs="Arial"/>
          <w:sz w:val="24"/>
          <w:szCs w:val="24"/>
        </w:rPr>
        <w:t xml:space="preserve">; del Banco </w:t>
      </w:r>
      <w:proofErr w:type="spellStart"/>
      <w:r w:rsidRPr="00BE193E">
        <w:rPr>
          <w:rFonts w:ascii="Arial" w:eastAsia="Calibri" w:hAnsi="Arial" w:cs="Arial"/>
          <w:sz w:val="24"/>
          <w:szCs w:val="24"/>
        </w:rPr>
        <w:t>Promerica</w:t>
      </w:r>
      <w:proofErr w:type="spellEnd"/>
      <w:r w:rsidRPr="00BE193E">
        <w:rPr>
          <w:rFonts w:ascii="Arial" w:eastAsia="Calibri" w:hAnsi="Arial" w:cs="Arial"/>
          <w:sz w:val="24"/>
          <w:szCs w:val="24"/>
        </w:rPr>
        <w:t xml:space="preserve"> agencia Usulután a la cuenta </w:t>
      </w:r>
      <w:r w:rsidRPr="00BE193E">
        <w:rPr>
          <w:rFonts w:ascii="Arial" w:eastAsia="Calibri" w:hAnsi="Arial" w:cs="Arial"/>
          <w:b/>
          <w:sz w:val="24"/>
          <w:szCs w:val="24"/>
        </w:rPr>
        <w:t>00160136772 correspondiente al FODES 75%</w:t>
      </w:r>
      <w:r w:rsidRPr="00BE193E">
        <w:rPr>
          <w:rFonts w:ascii="Arial" w:eastAsia="Calibri" w:hAnsi="Arial" w:cs="Arial"/>
          <w:sz w:val="24"/>
          <w:szCs w:val="24"/>
        </w:rPr>
        <w:t xml:space="preserve"> del Banco Hipotecario Agencia Usulután. </w:t>
      </w:r>
      <w:r w:rsidRPr="00BE193E">
        <w:rPr>
          <w:rFonts w:ascii="Arial" w:eastAsia="Calibri" w:hAnsi="Arial" w:cs="Arial"/>
          <w:b/>
          <w:sz w:val="24"/>
          <w:szCs w:val="24"/>
        </w:rPr>
        <w:t xml:space="preserve">B).- </w:t>
      </w:r>
      <w:r w:rsidRPr="00BE193E">
        <w:rPr>
          <w:rFonts w:ascii="Arial" w:eastAsia="Calibri" w:hAnsi="Arial" w:cs="Arial"/>
          <w:sz w:val="24"/>
          <w:szCs w:val="24"/>
        </w:rPr>
        <w:t xml:space="preserve">Transfiera los saldos y cancele las siguientes cuentas: </w:t>
      </w:r>
      <w:r w:rsidRPr="00BE193E">
        <w:rPr>
          <w:rFonts w:ascii="Arial" w:eastAsia="Calibri" w:hAnsi="Arial" w:cs="Arial"/>
          <w:b/>
          <w:sz w:val="24"/>
          <w:szCs w:val="24"/>
        </w:rPr>
        <w:t>00160147030</w:t>
      </w:r>
      <w:r w:rsidRPr="00BE193E">
        <w:rPr>
          <w:rFonts w:ascii="Arial" w:eastAsia="Calibri" w:hAnsi="Arial" w:cs="Arial"/>
          <w:sz w:val="24"/>
          <w:szCs w:val="24"/>
        </w:rPr>
        <w:t xml:space="preserve"> con un monto de </w:t>
      </w:r>
      <w:r w:rsidRPr="00BE193E">
        <w:rPr>
          <w:rFonts w:ascii="Arial" w:eastAsia="Calibri" w:hAnsi="Arial" w:cs="Arial"/>
          <w:b/>
          <w:sz w:val="24"/>
          <w:szCs w:val="24"/>
        </w:rPr>
        <w:t>OCHO 36/100 DOLARES ($8.36)</w:t>
      </w:r>
      <w:r w:rsidRPr="00BE193E">
        <w:rPr>
          <w:rFonts w:ascii="Arial" w:eastAsia="Calibri" w:hAnsi="Arial" w:cs="Arial"/>
          <w:sz w:val="24"/>
          <w:szCs w:val="24"/>
        </w:rPr>
        <w:t xml:space="preserve">; </w:t>
      </w:r>
      <w:r w:rsidRPr="00BE193E">
        <w:rPr>
          <w:rFonts w:ascii="Arial" w:eastAsia="Calibri" w:hAnsi="Arial" w:cs="Arial"/>
          <w:b/>
          <w:sz w:val="24"/>
          <w:szCs w:val="24"/>
        </w:rPr>
        <w:t>00160147065</w:t>
      </w:r>
      <w:r w:rsidRPr="00BE193E">
        <w:rPr>
          <w:rFonts w:ascii="Arial" w:eastAsia="Calibri" w:hAnsi="Arial" w:cs="Arial"/>
          <w:sz w:val="24"/>
          <w:szCs w:val="24"/>
        </w:rPr>
        <w:t xml:space="preserve"> con un monto de </w:t>
      </w:r>
      <w:r w:rsidRPr="00BE193E">
        <w:rPr>
          <w:rFonts w:ascii="Arial" w:eastAsia="Calibri" w:hAnsi="Arial" w:cs="Arial"/>
          <w:b/>
          <w:sz w:val="24"/>
          <w:szCs w:val="24"/>
        </w:rPr>
        <w:t>TRESCIENTOS SETENTA 98/100 DOLARES ($370.98)</w:t>
      </w:r>
      <w:r w:rsidRPr="00BE193E">
        <w:rPr>
          <w:rFonts w:ascii="Arial" w:eastAsia="Calibri" w:hAnsi="Arial" w:cs="Arial"/>
          <w:sz w:val="24"/>
          <w:szCs w:val="24"/>
        </w:rPr>
        <w:t xml:space="preserve">; </w:t>
      </w:r>
      <w:r w:rsidRPr="00BE193E">
        <w:rPr>
          <w:rFonts w:ascii="Arial" w:eastAsia="Calibri" w:hAnsi="Arial" w:cs="Arial"/>
          <w:b/>
          <w:sz w:val="24"/>
          <w:szCs w:val="24"/>
        </w:rPr>
        <w:t xml:space="preserve">00160147014 </w:t>
      </w:r>
      <w:r w:rsidRPr="00BE193E">
        <w:rPr>
          <w:rFonts w:ascii="Arial" w:eastAsia="Calibri" w:hAnsi="Arial" w:cs="Arial"/>
          <w:sz w:val="24"/>
          <w:szCs w:val="24"/>
        </w:rPr>
        <w:t xml:space="preserve">con un monto de </w:t>
      </w:r>
      <w:r w:rsidRPr="00BE193E">
        <w:rPr>
          <w:rFonts w:ascii="Arial" w:eastAsia="Calibri" w:hAnsi="Arial" w:cs="Arial"/>
          <w:b/>
          <w:sz w:val="24"/>
          <w:szCs w:val="24"/>
        </w:rPr>
        <w:t xml:space="preserve">QUINIENTOS SESENTA Y CUATRO 30/100 DOLARES ($564.30); 00160147049 </w:t>
      </w:r>
      <w:r w:rsidRPr="00BE193E">
        <w:rPr>
          <w:rFonts w:ascii="Arial" w:eastAsia="Calibri" w:hAnsi="Arial" w:cs="Arial"/>
          <w:sz w:val="24"/>
          <w:szCs w:val="24"/>
        </w:rPr>
        <w:t xml:space="preserve">con un monto de </w:t>
      </w:r>
      <w:r w:rsidRPr="00BE193E">
        <w:rPr>
          <w:rFonts w:ascii="Arial" w:eastAsia="Calibri" w:hAnsi="Arial" w:cs="Arial"/>
          <w:b/>
          <w:sz w:val="24"/>
          <w:szCs w:val="24"/>
        </w:rPr>
        <w:t>CUARENTA 77/100 DOLARES ($40.77)</w:t>
      </w:r>
      <w:r w:rsidRPr="00BE193E">
        <w:rPr>
          <w:rFonts w:ascii="Arial" w:eastAsia="Calibri" w:hAnsi="Arial" w:cs="Arial"/>
          <w:sz w:val="24"/>
          <w:szCs w:val="24"/>
        </w:rPr>
        <w:t xml:space="preserve">; </w:t>
      </w:r>
      <w:r w:rsidRPr="00BE193E">
        <w:rPr>
          <w:rFonts w:ascii="Arial" w:eastAsia="Calibri" w:hAnsi="Arial" w:cs="Arial"/>
          <w:b/>
          <w:sz w:val="24"/>
          <w:szCs w:val="24"/>
        </w:rPr>
        <w:t xml:space="preserve">00160147022 </w:t>
      </w:r>
      <w:r w:rsidRPr="00BE193E">
        <w:rPr>
          <w:rFonts w:ascii="Arial" w:eastAsia="Calibri" w:hAnsi="Arial" w:cs="Arial"/>
          <w:sz w:val="24"/>
          <w:szCs w:val="24"/>
        </w:rPr>
        <w:t xml:space="preserve">con un monto de </w:t>
      </w:r>
      <w:r w:rsidRPr="00BE193E">
        <w:rPr>
          <w:rFonts w:ascii="Arial" w:eastAsia="Calibri" w:hAnsi="Arial" w:cs="Arial"/>
          <w:b/>
          <w:sz w:val="24"/>
          <w:szCs w:val="24"/>
        </w:rPr>
        <w:t xml:space="preserve">DOSCIENTOS SESENTA Y CINCO ($265.79); 00160147073 </w:t>
      </w:r>
      <w:r w:rsidRPr="00BE193E">
        <w:rPr>
          <w:rFonts w:ascii="Arial" w:eastAsia="Calibri" w:hAnsi="Arial" w:cs="Arial"/>
          <w:sz w:val="24"/>
          <w:szCs w:val="24"/>
        </w:rPr>
        <w:t xml:space="preserve">con un monto de </w:t>
      </w:r>
      <w:r w:rsidRPr="00BE193E">
        <w:rPr>
          <w:rFonts w:ascii="Arial" w:eastAsia="Calibri" w:hAnsi="Arial" w:cs="Arial"/>
          <w:b/>
          <w:sz w:val="24"/>
          <w:szCs w:val="24"/>
        </w:rPr>
        <w:t xml:space="preserve">SESENTA Y NUEVE 93/100 ($69.93); 00160147090 </w:t>
      </w:r>
      <w:r w:rsidRPr="00BE193E">
        <w:rPr>
          <w:rFonts w:ascii="Arial" w:eastAsia="Calibri" w:hAnsi="Arial" w:cs="Arial"/>
          <w:sz w:val="24"/>
          <w:szCs w:val="24"/>
        </w:rPr>
        <w:t xml:space="preserve">con un monto de </w:t>
      </w:r>
      <w:r w:rsidRPr="00BE193E">
        <w:rPr>
          <w:rFonts w:ascii="Arial" w:eastAsia="Calibri" w:hAnsi="Arial" w:cs="Arial"/>
          <w:b/>
          <w:sz w:val="24"/>
          <w:szCs w:val="24"/>
        </w:rPr>
        <w:t xml:space="preserve">TRESCIENTOS TREINTA Y CINCO 71/100 ($335.71); 00160147227 </w:t>
      </w:r>
      <w:r w:rsidRPr="00BE193E">
        <w:rPr>
          <w:rFonts w:ascii="Arial" w:eastAsia="Calibri" w:hAnsi="Arial" w:cs="Arial"/>
          <w:sz w:val="24"/>
          <w:szCs w:val="24"/>
        </w:rPr>
        <w:t xml:space="preserve">con un monto de </w:t>
      </w:r>
      <w:r w:rsidRPr="00BE193E">
        <w:rPr>
          <w:rFonts w:ascii="Arial" w:eastAsia="Calibri" w:hAnsi="Arial" w:cs="Arial"/>
          <w:b/>
          <w:sz w:val="24"/>
          <w:szCs w:val="24"/>
        </w:rPr>
        <w:t xml:space="preserve">CINCO 75/100 DOLARES ($5.75); 00160147260 </w:t>
      </w:r>
      <w:r w:rsidRPr="00BE193E">
        <w:rPr>
          <w:rFonts w:ascii="Arial" w:eastAsia="Calibri" w:hAnsi="Arial" w:cs="Arial"/>
          <w:sz w:val="24"/>
          <w:szCs w:val="24"/>
        </w:rPr>
        <w:t xml:space="preserve">con un monto de </w:t>
      </w:r>
      <w:r w:rsidRPr="00BE193E">
        <w:rPr>
          <w:rFonts w:ascii="Arial" w:eastAsia="Calibri" w:hAnsi="Arial" w:cs="Arial"/>
          <w:b/>
          <w:sz w:val="24"/>
          <w:szCs w:val="24"/>
        </w:rPr>
        <w:t xml:space="preserve">OCHO 94/100 DOLARES ($8.94); 00160147057 </w:t>
      </w:r>
      <w:r w:rsidRPr="00BE193E">
        <w:rPr>
          <w:rFonts w:ascii="Arial" w:eastAsia="Calibri" w:hAnsi="Arial" w:cs="Arial"/>
          <w:sz w:val="24"/>
          <w:szCs w:val="24"/>
        </w:rPr>
        <w:lastRenderedPageBreak/>
        <w:t xml:space="preserve">con un monto de </w:t>
      </w:r>
      <w:r w:rsidRPr="00BE193E">
        <w:rPr>
          <w:rFonts w:ascii="Arial" w:eastAsia="Calibri" w:hAnsi="Arial" w:cs="Arial"/>
          <w:b/>
          <w:sz w:val="24"/>
          <w:szCs w:val="24"/>
        </w:rPr>
        <w:t>UNO 40/100 DOLARES ($1.40)</w:t>
      </w:r>
      <w:r w:rsidRPr="00BE193E">
        <w:rPr>
          <w:rFonts w:ascii="Arial" w:eastAsia="Calibri" w:hAnsi="Arial" w:cs="Arial"/>
          <w:sz w:val="24"/>
          <w:szCs w:val="24"/>
        </w:rPr>
        <w:t xml:space="preserve"> a la cuenta </w:t>
      </w:r>
      <w:r w:rsidRPr="00BE193E">
        <w:rPr>
          <w:rFonts w:ascii="Arial" w:eastAsia="Calibri" w:hAnsi="Arial" w:cs="Arial"/>
          <w:b/>
          <w:sz w:val="24"/>
          <w:szCs w:val="24"/>
        </w:rPr>
        <w:t>00160136772 correspondiente al FODES 75%</w:t>
      </w:r>
      <w:r w:rsidRPr="00BE193E">
        <w:rPr>
          <w:rFonts w:ascii="Arial" w:eastAsia="Calibri" w:hAnsi="Arial" w:cs="Arial"/>
          <w:sz w:val="24"/>
          <w:szCs w:val="24"/>
        </w:rPr>
        <w:t xml:space="preserve"> del Banco Hipotecario Agencia Usulután.  Comuníquese. </w:t>
      </w:r>
      <w:r w:rsidRPr="00BE193E">
        <w:rPr>
          <w:rFonts w:ascii="Arial" w:eastAsia="Calibri" w:hAnsi="Arial" w:cs="Arial"/>
          <w:b/>
          <w:sz w:val="24"/>
          <w:u w:val="single"/>
        </w:rPr>
        <w:t>ACUERDO NÚMERO NUEVE:</w:t>
      </w:r>
      <w:r w:rsidRPr="00BE193E">
        <w:rPr>
          <w:rFonts w:ascii="Arial" w:eastAsia="Calibri" w:hAnsi="Arial" w:cs="Arial"/>
          <w:b/>
          <w:sz w:val="24"/>
        </w:rPr>
        <w:t xml:space="preserve"> </w:t>
      </w:r>
      <w:r w:rsidRPr="00BE193E">
        <w:rPr>
          <w:rFonts w:ascii="Arial" w:eastAsia="Calibri" w:hAnsi="Arial" w:cs="Arial"/>
          <w:sz w:val="24"/>
        </w:rPr>
        <w:t>E</w:t>
      </w:r>
      <w:r w:rsidRPr="00BE193E">
        <w:rPr>
          <w:rFonts w:ascii="Arial" w:eastAsia="Times New Roman" w:hAnsi="Arial" w:cs="Arial"/>
          <w:bCs/>
          <w:sz w:val="24"/>
          <w:lang w:eastAsia="es-SV"/>
        </w:rPr>
        <w:t xml:space="preserve">ste concejo Municipal en el uso de sus facultades que le confiere el Código Municipal y por mayoría de votación </w:t>
      </w:r>
      <w:r w:rsidRPr="00BE193E">
        <w:rPr>
          <w:rFonts w:ascii="Arial" w:eastAsia="Times New Roman" w:hAnsi="Arial" w:cs="Arial"/>
          <w:b/>
          <w:bCs/>
          <w:sz w:val="24"/>
          <w:lang w:eastAsia="es-SV"/>
        </w:rPr>
        <w:t>ACUERDA</w:t>
      </w:r>
      <w:r w:rsidRPr="00BE193E">
        <w:rPr>
          <w:rFonts w:ascii="Arial" w:eastAsia="Times New Roman" w:hAnsi="Arial" w:cs="Arial"/>
          <w:bCs/>
          <w:sz w:val="24"/>
          <w:lang w:eastAsia="es-SV"/>
        </w:rPr>
        <w:t xml:space="preserve"> autorizar a la Tesorera Municipal y al el señor Alcalde Municipal, para que retiren de la cuenta </w:t>
      </w:r>
      <w:r w:rsidRPr="00BE193E">
        <w:rPr>
          <w:rFonts w:ascii="Arial" w:eastAsia="Times New Roman" w:hAnsi="Arial" w:cs="Arial"/>
          <w:b/>
          <w:bCs/>
          <w:sz w:val="24"/>
          <w:lang w:eastAsia="es-SV"/>
        </w:rPr>
        <w:t>N° 00160136772</w:t>
      </w:r>
      <w:r w:rsidRPr="00BE193E">
        <w:rPr>
          <w:rFonts w:ascii="Arial" w:eastAsia="Times New Roman" w:hAnsi="Arial" w:cs="Arial"/>
          <w:bCs/>
          <w:sz w:val="24"/>
          <w:lang w:eastAsia="es-SV"/>
        </w:rPr>
        <w:t xml:space="preserve">  en el Banco de Hipotecario, agencia Usulután la Cantidad de </w:t>
      </w:r>
      <w:r w:rsidRPr="00BE193E">
        <w:rPr>
          <w:rFonts w:ascii="Arial" w:eastAsia="Times New Roman" w:hAnsi="Arial" w:cs="Arial"/>
          <w:b/>
          <w:bCs/>
          <w:sz w:val="24"/>
          <w:lang w:eastAsia="es-SV"/>
        </w:rPr>
        <w:t>SEISCIENTOS NOVENTA Y UNO 70/100 DÓLARES ($691.70 USD)</w:t>
      </w:r>
      <w:r w:rsidRPr="00BE193E">
        <w:rPr>
          <w:rFonts w:ascii="Arial" w:eastAsia="Times New Roman" w:hAnsi="Arial" w:cs="Arial"/>
          <w:bCs/>
          <w:sz w:val="24"/>
          <w:lang w:eastAsia="es-SV"/>
        </w:rPr>
        <w:t>, en concepto de Préstamo Interno, para ser depositados en la cuenta Corriente  </w:t>
      </w:r>
      <w:r w:rsidRPr="00BE193E">
        <w:rPr>
          <w:rFonts w:ascii="Arial" w:eastAsia="Times New Roman" w:hAnsi="Arial" w:cs="Arial"/>
          <w:b/>
          <w:bCs/>
          <w:sz w:val="24"/>
          <w:lang w:eastAsia="es-SV"/>
        </w:rPr>
        <w:t>N°00160147197</w:t>
      </w:r>
      <w:r w:rsidRPr="00BE193E">
        <w:rPr>
          <w:rFonts w:ascii="Arial" w:eastAsia="Times New Roman" w:hAnsi="Arial" w:cs="Arial"/>
          <w:bCs/>
          <w:sz w:val="24"/>
          <w:lang w:eastAsia="es-SV"/>
        </w:rPr>
        <w:t xml:space="preserve"> a nombre de: </w:t>
      </w:r>
      <w:r w:rsidRPr="00BE193E">
        <w:rPr>
          <w:rFonts w:ascii="Arial" w:eastAsia="Times New Roman" w:hAnsi="Arial" w:cs="Arial"/>
          <w:b/>
          <w:bCs/>
          <w:sz w:val="24"/>
          <w:lang w:eastAsia="es-SV"/>
        </w:rPr>
        <w:t>ALCALDIA MUNICIPAL DE SAN RAFAEL ORIENTE/ FISDL/PFGL/GESTIÓN DE RIESGOS</w:t>
      </w:r>
      <w:r w:rsidRPr="00BE193E">
        <w:rPr>
          <w:rFonts w:ascii="Arial" w:eastAsia="Times New Roman" w:hAnsi="Arial" w:cs="Arial"/>
          <w:bCs/>
          <w:sz w:val="24"/>
          <w:lang w:eastAsia="es-SV"/>
        </w:rPr>
        <w:t xml:space="preserve">,  del proyecto </w:t>
      </w:r>
      <w:r w:rsidRPr="00BE193E">
        <w:rPr>
          <w:rFonts w:ascii="Arial" w:eastAsia="Times New Roman" w:hAnsi="Arial" w:cs="Arial"/>
          <w:b/>
          <w:bCs/>
          <w:sz w:val="24"/>
          <w:lang w:eastAsia="es-SV"/>
        </w:rPr>
        <w:t>ADQUISICION DE VEHICULO PARA EL USO DEL FORTALECIMIENTO  A LA GESTION  INTEGRAL  DE REDUCCIÓN DE RIESGOS  A DESASTRES, MUNICIPIO DE SAN RAFAEL ORIENTE</w:t>
      </w:r>
      <w:r w:rsidRPr="00BE193E">
        <w:rPr>
          <w:rFonts w:ascii="Arial" w:eastAsia="Times New Roman" w:hAnsi="Arial" w:cs="Arial"/>
          <w:bCs/>
          <w:sz w:val="24"/>
          <w:lang w:eastAsia="es-SV"/>
        </w:rPr>
        <w:t xml:space="preserve">, cantidad que será reintegrada a la cuenta de  la cual se tomó,  por el FISDL cuando  se apruebe la Adenda de la no Objeción por parte del Banco Mundial. Comuníquese. </w:t>
      </w:r>
      <w:r w:rsidRPr="00BE193E">
        <w:rPr>
          <w:rFonts w:ascii="Arial" w:eastAsia="Calibri" w:hAnsi="Arial" w:cs="Arial"/>
          <w:i/>
          <w:sz w:val="24"/>
          <w:szCs w:val="24"/>
        </w:rPr>
        <w:t xml:space="preserve">Se hace constar que en la presente acta salva su voto la señora Sonia Del Carmen Salvador de Cruz, cuarto regidor propietario en los acuerdos Números 3, 5, 6 y 7 por no estar de acuerdo. Se hace constar que en la presente acta salva su voto la señora Olga Yaneth </w:t>
      </w:r>
      <w:proofErr w:type="spellStart"/>
      <w:r w:rsidRPr="00BE193E">
        <w:rPr>
          <w:rFonts w:ascii="Arial" w:eastAsia="Calibri" w:hAnsi="Arial" w:cs="Arial"/>
          <w:i/>
          <w:sz w:val="24"/>
          <w:szCs w:val="24"/>
        </w:rPr>
        <w:t>Menjívar</w:t>
      </w:r>
      <w:proofErr w:type="spellEnd"/>
      <w:r w:rsidRPr="00BE193E">
        <w:rPr>
          <w:rFonts w:ascii="Arial" w:eastAsia="Calibri" w:hAnsi="Arial" w:cs="Arial"/>
          <w:i/>
          <w:sz w:val="24"/>
          <w:szCs w:val="24"/>
        </w:rPr>
        <w:t xml:space="preserve"> de Osorio, sexto regidor propietario en los acuerdos Números 3, 5, y 7 por no estar de acuerdo. </w:t>
      </w:r>
      <w:r w:rsidRPr="00BE193E">
        <w:rPr>
          <w:rFonts w:ascii="Arial" w:eastAsia="Calibri" w:hAnsi="Arial" w:cs="Arial"/>
          <w:sz w:val="24"/>
          <w:szCs w:val="24"/>
        </w:rPr>
        <w:t xml:space="preserve">Y no habiendo más que hacer constar se da por terminada la presente acta que firmamos.  </w:t>
      </w:r>
    </w:p>
    <w:p w:rsidR="00BE193E" w:rsidRPr="00BE193E" w:rsidRDefault="00BE193E" w:rsidP="00BE193E">
      <w:pPr>
        <w:spacing w:after="0" w:line="360" w:lineRule="auto"/>
        <w:jc w:val="both"/>
        <w:rPr>
          <w:rFonts w:ascii="Arial" w:eastAsia="Calibri" w:hAnsi="Arial" w:cs="Arial"/>
          <w:sz w:val="24"/>
          <w:szCs w:val="24"/>
        </w:rPr>
      </w:pPr>
    </w:p>
    <w:p w:rsidR="00BE193E" w:rsidRPr="00BE193E" w:rsidRDefault="00BE193E" w:rsidP="00BE193E">
      <w:pPr>
        <w:spacing w:after="0" w:line="360" w:lineRule="auto"/>
        <w:jc w:val="both"/>
        <w:rPr>
          <w:rFonts w:ascii="Arial" w:eastAsia="Calibri" w:hAnsi="Arial" w:cs="Arial"/>
          <w:sz w:val="24"/>
          <w:szCs w:val="24"/>
        </w:rPr>
      </w:pPr>
    </w:p>
    <w:p w:rsidR="00BE193E" w:rsidRPr="00BE193E" w:rsidRDefault="00BE193E" w:rsidP="00BE193E">
      <w:pPr>
        <w:spacing w:after="0" w:line="360" w:lineRule="auto"/>
        <w:jc w:val="both"/>
        <w:rPr>
          <w:rFonts w:ascii="Arial" w:eastAsia="Calibri" w:hAnsi="Arial" w:cs="Arial"/>
          <w:sz w:val="20"/>
          <w:szCs w:val="20"/>
        </w:rPr>
      </w:pPr>
      <w:r w:rsidRPr="00BE193E">
        <w:rPr>
          <w:rFonts w:ascii="Arial" w:eastAsia="Calibri" w:hAnsi="Arial" w:cs="Arial"/>
          <w:sz w:val="20"/>
          <w:szCs w:val="20"/>
        </w:rPr>
        <w:t xml:space="preserve">F_____________________________         </w:t>
      </w:r>
      <w:proofErr w:type="spellStart"/>
      <w:r w:rsidRPr="00BE193E">
        <w:rPr>
          <w:rFonts w:ascii="Arial" w:eastAsia="Calibri" w:hAnsi="Arial" w:cs="Arial"/>
          <w:sz w:val="20"/>
          <w:szCs w:val="20"/>
        </w:rPr>
        <w:t>F</w:t>
      </w:r>
      <w:proofErr w:type="spellEnd"/>
      <w:r w:rsidRPr="00BE193E">
        <w:rPr>
          <w:rFonts w:ascii="Arial" w:eastAsia="Calibri" w:hAnsi="Arial" w:cs="Arial"/>
          <w:sz w:val="20"/>
          <w:szCs w:val="20"/>
        </w:rPr>
        <w:t>_____________________________</w:t>
      </w:r>
    </w:p>
    <w:p w:rsidR="00BE193E" w:rsidRPr="00BE193E" w:rsidRDefault="00BE193E" w:rsidP="00BE193E">
      <w:pPr>
        <w:tabs>
          <w:tab w:val="left" w:pos="3206"/>
          <w:tab w:val="center" w:pos="4844"/>
        </w:tabs>
        <w:spacing w:after="0" w:line="360" w:lineRule="auto"/>
        <w:rPr>
          <w:rFonts w:ascii="Arial" w:eastAsia="Calibri" w:hAnsi="Arial" w:cs="Arial"/>
          <w:sz w:val="20"/>
          <w:szCs w:val="20"/>
        </w:rPr>
      </w:pPr>
      <w:r w:rsidRPr="00BE193E">
        <w:rPr>
          <w:rFonts w:ascii="Arial" w:eastAsia="Calibri" w:hAnsi="Arial" w:cs="Arial"/>
          <w:sz w:val="20"/>
          <w:szCs w:val="20"/>
        </w:rPr>
        <w:t xml:space="preserve">    Sr. José Reynaldo Villegas </w:t>
      </w:r>
      <w:proofErr w:type="spellStart"/>
      <w:r w:rsidRPr="00BE193E">
        <w:rPr>
          <w:rFonts w:ascii="Arial" w:eastAsia="Calibri" w:hAnsi="Arial" w:cs="Arial"/>
          <w:sz w:val="20"/>
          <w:szCs w:val="20"/>
        </w:rPr>
        <w:t>Iglecias</w:t>
      </w:r>
      <w:proofErr w:type="spellEnd"/>
      <w:r w:rsidRPr="00BE193E">
        <w:rPr>
          <w:rFonts w:ascii="Arial" w:eastAsia="Calibri" w:hAnsi="Arial" w:cs="Arial"/>
          <w:sz w:val="20"/>
          <w:szCs w:val="20"/>
        </w:rPr>
        <w:t xml:space="preserve"> </w:t>
      </w:r>
      <w:r w:rsidRPr="00BE193E">
        <w:rPr>
          <w:rFonts w:ascii="Arial" w:eastAsia="Calibri" w:hAnsi="Arial" w:cs="Arial"/>
          <w:sz w:val="20"/>
          <w:szCs w:val="20"/>
        </w:rPr>
        <w:tab/>
        <w:t xml:space="preserve">        Profa. </w:t>
      </w:r>
      <w:proofErr w:type="spellStart"/>
      <w:r w:rsidRPr="00BE193E">
        <w:rPr>
          <w:rFonts w:ascii="Arial" w:eastAsia="Calibri" w:hAnsi="Arial" w:cs="Arial"/>
          <w:sz w:val="20"/>
          <w:szCs w:val="20"/>
        </w:rPr>
        <w:t>Lely</w:t>
      </w:r>
      <w:proofErr w:type="spellEnd"/>
      <w:r w:rsidRPr="00BE193E">
        <w:rPr>
          <w:rFonts w:ascii="Arial" w:eastAsia="Calibri" w:hAnsi="Arial" w:cs="Arial"/>
          <w:sz w:val="20"/>
          <w:szCs w:val="20"/>
        </w:rPr>
        <w:t xml:space="preserve"> Esperanza Díaz Manzanares</w:t>
      </w:r>
    </w:p>
    <w:p w:rsidR="00BE193E" w:rsidRPr="00BE193E" w:rsidRDefault="00BE193E" w:rsidP="00BE193E">
      <w:pPr>
        <w:spacing w:after="0" w:line="360" w:lineRule="auto"/>
        <w:ind w:firstLine="708"/>
        <w:jc w:val="both"/>
        <w:rPr>
          <w:rFonts w:ascii="Arial" w:eastAsia="Calibri" w:hAnsi="Arial" w:cs="Arial"/>
          <w:sz w:val="20"/>
          <w:szCs w:val="20"/>
        </w:rPr>
      </w:pPr>
      <w:r w:rsidRPr="00BE193E">
        <w:rPr>
          <w:rFonts w:ascii="Arial" w:eastAsia="Calibri" w:hAnsi="Arial" w:cs="Arial"/>
          <w:sz w:val="20"/>
          <w:szCs w:val="20"/>
        </w:rPr>
        <w:t>Alcalde Municipal.-</w:t>
      </w:r>
      <w:r w:rsidRPr="00BE193E">
        <w:rPr>
          <w:rFonts w:ascii="Arial" w:eastAsia="Calibri" w:hAnsi="Arial" w:cs="Arial"/>
          <w:sz w:val="20"/>
          <w:szCs w:val="20"/>
        </w:rPr>
        <w:tab/>
      </w:r>
      <w:r w:rsidRPr="00BE193E">
        <w:rPr>
          <w:rFonts w:ascii="Arial" w:eastAsia="Calibri" w:hAnsi="Arial" w:cs="Arial"/>
          <w:sz w:val="20"/>
          <w:szCs w:val="20"/>
        </w:rPr>
        <w:tab/>
      </w:r>
      <w:r w:rsidRPr="00BE193E">
        <w:rPr>
          <w:rFonts w:ascii="Arial" w:eastAsia="Calibri" w:hAnsi="Arial" w:cs="Arial"/>
          <w:sz w:val="20"/>
          <w:szCs w:val="20"/>
        </w:rPr>
        <w:tab/>
      </w:r>
      <w:r w:rsidRPr="00BE193E">
        <w:rPr>
          <w:rFonts w:ascii="Arial" w:eastAsia="Calibri" w:hAnsi="Arial" w:cs="Arial"/>
          <w:sz w:val="20"/>
          <w:szCs w:val="20"/>
        </w:rPr>
        <w:tab/>
      </w:r>
      <w:r w:rsidRPr="00BE193E">
        <w:rPr>
          <w:rFonts w:ascii="Arial" w:eastAsia="Calibri" w:hAnsi="Arial" w:cs="Arial"/>
          <w:sz w:val="20"/>
          <w:szCs w:val="20"/>
        </w:rPr>
        <w:tab/>
        <w:t>Síndico  Municipal.-</w:t>
      </w:r>
      <w:r w:rsidRPr="00BE193E">
        <w:rPr>
          <w:rFonts w:ascii="Arial" w:eastAsia="Calibri" w:hAnsi="Arial" w:cs="Arial"/>
          <w:sz w:val="20"/>
          <w:szCs w:val="20"/>
        </w:rPr>
        <w:tab/>
      </w:r>
      <w:r w:rsidRPr="00BE193E">
        <w:rPr>
          <w:rFonts w:ascii="Arial" w:eastAsia="Calibri" w:hAnsi="Arial" w:cs="Arial"/>
          <w:sz w:val="20"/>
          <w:szCs w:val="20"/>
        </w:rPr>
        <w:tab/>
      </w:r>
    </w:p>
    <w:p w:rsidR="00BE193E" w:rsidRPr="00BE193E" w:rsidRDefault="00BE193E" w:rsidP="00BE193E">
      <w:pPr>
        <w:spacing w:after="0" w:line="360" w:lineRule="auto"/>
        <w:jc w:val="both"/>
        <w:rPr>
          <w:rFonts w:ascii="Arial" w:eastAsia="Calibri" w:hAnsi="Arial" w:cs="Arial"/>
          <w:sz w:val="20"/>
          <w:szCs w:val="20"/>
        </w:rPr>
      </w:pPr>
    </w:p>
    <w:p w:rsidR="00BE193E" w:rsidRPr="00BE193E" w:rsidRDefault="00BE193E" w:rsidP="00BE193E">
      <w:pPr>
        <w:spacing w:after="0" w:line="360" w:lineRule="auto"/>
        <w:jc w:val="both"/>
        <w:rPr>
          <w:rFonts w:ascii="Arial" w:eastAsia="Calibri" w:hAnsi="Arial" w:cs="Arial"/>
          <w:sz w:val="20"/>
          <w:szCs w:val="20"/>
        </w:rPr>
      </w:pPr>
    </w:p>
    <w:p w:rsidR="00BE193E" w:rsidRPr="00BE193E" w:rsidRDefault="00BE193E" w:rsidP="00BE193E">
      <w:pPr>
        <w:spacing w:after="0" w:line="360" w:lineRule="auto"/>
        <w:jc w:val="both"/>
        <w:rPr>
          <w:rFonts w:ascii="Arial" w:eastAsia="Calibri" w:hAnsi="Arial" w:cs="Arial"/>
          <w:sz w:val="20"/>
          <w:szCs w:val="20"/>
        </w:rPr>
      </w:pPr>
    </w:p>
    <w:p w:rsidR="00BE193E" w:rsidRPr="00BE193E" w:rsidRDefault="00BE193E" w:rsidP="00BE193E">
      <w:pPr>
        <w:spacing w:after="0" w:line="360" w:lineRule="auto"/>
        <w:jc w:val="both"/>
        <w:rPr>
          <w:rFonts w:ascii="Arial" w:eastAsia="Calibri" w:hAnsi="Arial" w:cs="Arial"/>
          <w:sz w:val="20"/>
          <w:szCs w:val="20"/>
        </w:rPr>
      </w:pPr>
      <w:r w:rsidRPr="00BE193E">
        <w:rPr>
          <w:rFonts w:ascii="Arial" w:eastAsia="Calibri" w:hAnsi="Arial" w:cs="Arial"/>
          <w:sz w:val="20"/>
          <w:szCs w:val="20"/>
        </w:rPr>
        <w:t>F______________________________</w:t>
      </w:r>
      <w:r w:rsidRPr="00BE193E">
        <w:rPr>
          <w:rFonts w:ascii="Arial" w:eastAsia="Calibri" w:hAnsi="Arial" w:cs="Arial"/>
          <w:sz w:val="20"/>
          <w:szCs w:val="20"/>
        </w:rPr>
        <w:tab/>
      </w:r>
      <w:r w:rsidRPr="00BE193E">
        <w:rPr>
          <w:rFonts w:ascii="Arial" w:eastAsia="Calibri" w:hAnsi="Arial" w:cs="Arial"/>
          <w:sz w:val="20"/>
          <w:szCs w:val="20"/>
        </w:rPr>
        <w:tab/>
      </w:r>
      <w:proofErr w:type="spellStart"/>
      <w:r w:rsidRPr="00BE193E">
        <w:rPr>
          <w:rFonts w:ascii="Arial" w:eastAsia="Calibri" w:hAnsi="Arial" w:cs="Arial"/>
          <w:sz w:val="20"/>
          <w:szCs w:val="20"/>
        </w:rPr>
        <w:t>F</w:t>
      </w:r>
      <w:proofErr w:type="spellEnd"/>
      <w:r w:rsidRPr="00BE193E">
        <w:rPr>
          <w:rFonts w:ascii="Arial" w:eastAsia="Calibri" w:hAnsi="Arial" w:cs="Arial"/>
          <w:sz w:val="20"/>
          <w:szCs w:val="20"/>
        </w:rPr>
        <w:t>_____________________________</w:t>
      </w:r>
    </w:p>
    <w:p w:rsidR="00BE193E" w:rsidRPr="00BE193E" w:rsidRDefault="00BE193E" w:rsidP="00BE193E">
      <w:pPr>
        <w:spacing w:after="0" w:line="360" w:lineRule="auto"/>
        <w:rPr>
          <w:rFonts w:ascii="Arial" w:eastAsia="Calibri" w:hAnsi="Arial" w:cs="Arial"/>
          <w:sz w:val="20"/>
          <w:szCs w:val="20"/>
        </w:rPr>
      </w:pPr>
      <w:r w:rsidRPr="00BE193E">
        <w:rPr>
          <w:rFonts w:ascii="Arial" w:eastAsia="Calibri" w:hAnsi="Arial" w:cs="Arial"/>
          <w:sz w:val="20"/>
          <w:szCs w:val="20"/>
        </w:rPr>
        <w:t xml:space="preserve">      Lic. Leopoldo Paredes Flores</w:t>
      </w:r>
      <w:r w:rsidRPr="00BE193E">
        <w:rPr>
          <w:rFonts w:ascii="Arial" w:eastAsia="Calibri" w:hAnsi="Arial" w:cs="Arial"/>
          <w:sz w:val="20"/>
          <w:szCs w:val="20"/>
        </w:rPr>
        <w:tab/>
      </w:r>
      <w:r w:rsidRPr="00BE193E">
        <w:rPr>
          <w:rFonts w:ascii="Arial" w:eastAsia="Calibri" w:hAnsi="Arial" w:cs="Arial"/>
          <w:sz w:val="20"/>
          <w:szCs w:val="20"/>
        </w:rPr>
        <w:tab/>
      </w:r>
      <w:r w:rsidRPr="00BE193E">
        <w:rPr>
          <w:rFonts w:ascii="Arial" w:eastAsia="Calibri" w:hAnsi="Arial" w:cs="Arial"/>
          <w:sz w:val="20"/>
          <w:szCs w:val="20"/>
        </w:rPr>
        <w:tab/>
        <w:t xml:space="preserve">  Ing. Manuel </w:t>
      </w:r>
      <w:proofErr w:type="spellStart"/>
      <w:r w:rsidRPr="00BE193E">
        <w:rPr>
          <w:rFonts w:ascii="Arial" w:eastAsia="Calibri" w:hAnsi="Arial" w:cs="Arial"/>
          <w:sz w:val="20"/>
          <w:szCs w:val="20"/>
        </w:rPr>
        <w:t>Estarlín</w:t>
      </w:r>
      <w:proofErr w:type="spellEnd"/>
      <w:r w:rsidRPr="00BE193E">
        <w:rPr>
          <w:rFonts w:ascii="Arial" w:eastAsia="Calibri" w:hAnsi="Arial" w:cs="Arial"/>
          <w:sz w:val="20"/>
          <w:szCs w:val="20"/>
        </w:rPr>
        <w:t xml:space="preserve"> Penado Soriano</w:t>
      </w:r>
    </w:p>
    <w:p w:rsidR="00BE193E" w:rsidRPr="00BE193E" w:rsidRDefault="00BE193E" w:rsidP="00BE193E">
      <w:pPr>
        <w:spacing w:after="0" w:line="360" w:lineRule="auto"/>
        <w:ind w:firstLine="708"/>
        <w:jc w:val="both"/>
        <w:rPr>
          <w:rFonts w:ascii="Arial" w:eastAsia="Calibri" w:hAnsi="Arial" w:cs="Arial"/>
          <w:sz w:val="20"/>
          <w:szCs w:val="20"/>
        </w:rPr>
      </w:pPr>
      <w:r w:rsidRPr="00BE193E">
        <w:rPr>
          <w:rFonts w:ascii="Arial" w:eastAsia="Calibri" w:hAnsi="Arial" w:cs="Arial"/>
          <w:sz w:val="20"/>
          <w:szCs w:val="20"/>
        </w:rPr>
        <w:t>1º. Regidor propietario.-</w:t>
      </w:r>
      <w:r w:rsidRPr="00BE193E">
        <w:rPr>
          <w:rFonts w:ascii="Arial" w:eastAsia="Calibri" w:hAnsi="Arial" w:cs="Arial"/>
          <w:sz w:val="20"/>
          <w:szCs w:val="20"/>
        </w:rPr>
        <w:tab/>
      </w:r>
      <w:r w:rsidRPr="00BE193E">
        <w:rPr>
          <w:rFonts w:ascii="Arial" w:eastAsia="Calibri" w:hAnsi="Arial" w:cs="Arial"/>
          <w:sz w:val="20"/>
          <w:szCs w:val="20"/>
        </w:rPr>
        <w:tab/>
      </w:r>
      <w:r w:rsidRPr="00BE193E">
        <w:rPr>
          <w:rFonts w:ascii="Arial" w:eastAsia="Calibri" w:hAnsi="Arial" w:cs="Arial"/>
          <w:sz w:val="20"/>
          <w:szCs w:val="20"/>
        </w:rPr>
        <w:tab/>
      </w:r>
      <w:r w:rsidRPr="00BE193E">
        <w:rPr>
          <w:rFonts w:ascii="Arial" w:eastAsia="Calibri" w:hAnsi="Arial" w:cs="Arial"/>
          <w:sz w:val="20"/>
          <w:szCs w:val="20"/>
        </w:rPr>
        <w:tab/>
        <w:t>2º. Regidor propietario.-</w:t>
      </w:r>
    </w:p>
    <w:p w:rsidR="00BE193E" w:rsidRPr="00BE193E" w:rsidRDefault="00BE193E" w:rsidP="00BE193E">
      <w:pPr>
        <w:spacing w:after="0" w:line="360" w:lineRule="auto"/>
        <w:jc w:val="both"/>
        <w:rPr>
          <w:rFonts w:ascii="Arial" w:eastAsia="Calibri" w:hAnsi="Arial" w:cs="Arial"/>
          <w:sz w:val="20"/>
          <w:szCs w:val="20"/>
        </w:rPr>
      </w:pPr>
    </w:p>
    <w:p w:rsidR="00BE193E" w:rsidRPr="00BE193E" w:rsidRDefault="00BE193E" w:rsidP="00BE193E">
      <w:pPr>
        <w:spacing w:after="0" w:line="360" w:lineRule="auto"/>
        <w:jc w:val="both"/>
        <w:rPr>
          <w:rFonts w:ascii="Arial" w:eastAsia="Calibri" w:hAnsi="Arial" w:cs="Arial"/>
          <w:sz w:val="20"/>
          <w:szCs w:val="20"/>
        </w:rPr>
      </w:pPr>
      <w:r w:rsidRPr="00BE193E">
        <w:rPr>
          <w:rFonts w:ascii="Arial" w:eastAsia="Calibri" w:hAnsi="Arial" w:cs="Arial"/>
          <w:sz w:val="20"/>
          <w:szCs w:val="20"/>
        </w:rPr>
        <w:lastRenderedPageBreak/>
        <w:t>F___________________________</w:t>
      </w:r>
      <w:r w:rsidRPr="00BE193E">
        <w:rPr>
          <w:rFonts w:ascii="Arial" w:eastAsia="Calibri" w:hAnsi="Arial" w:cs="Arial"/>
          <w:sz w:val="20"/>
          <w:szCs w:val="20"/>
        </w:rPr>
        <w:tab/>
        <w:t xml:space="preserve">      </w:t>
      </w:r>
      <w:proofErr w:type="spellStart"/>
      <w:r w:rsidRPr="00BE193E">
        <w:rPr>
          <w:rFonts w:ascii="Arial" w:eastAsia="Calibri" w:hAnsi="Arial" w:cs="Arial"/>
          <w:sz w:val="20"/>
          <w:szCs w:val="20"/>
        </w:rPr>
        <w:t>F</w:t>
      </w:r>
      <w:proofErr w:type="spellEnd"/>
      <w:r w:rsidRPr="00BE193E">
        <w:rPr>
          <w:rFonts w:ascii="Arial" w:eastAsia="Calibri" w:hAnsi="Arial" w:cs="Arial"/>
          <w:sz w:val="20"/>
          <w:szCs w:val="20"/>
        </w:rPr>
        <w:t>________________________________</w:t>
      </w:r>
    </w:p>
    <w:p w:rsidR="00BE193E" w:rsidRPr="00BE193E" w:rsidRDefault="00BE193E" w:rsidP="00BE193E">
      <w:pPr>
        <w:spacing w:after="0" w:line="360" w:lineRule="auto"/>
        <w:jc w:val="both"/>
        <w:rPr>
          <w:rFonts w:ascii="Arial" w:eastAsia="Calibri" w:hAnsi="Arial" w:cs="Arial"/>
          <w:sz w:val="20"/>
          <w:szCs w:val="20"/>
        </w:rPr>
      </w:pPr>
      <w:r w:rsidRPr="00BE193E">
        <w:rPr>
          <w:rFonts w:ascii="Arial" w:eastAsia="Calibri" w:hAnsi="Arial" w:cs="Arial"/>
          <w:sz w:val="20"/>
          <w:szCs w:val="20"/>
        </w:rPr>
        <w:t xml:space="preserve">              Sr. </w:t>
      </w:r>
      <w:proofErr w:type="spellStart"/>
      <w:r w:rsidRPr="00BE193E">
        <w:rPr>
          <w:rFonts w:ascii="Arial" w:eastAsia="Calibri" w:hAnsi="Arial" w:cs="Arial"/>
          <w:sz w:val="20"/>
          <w:szCs w:val="20"/>
        </w:rPr>
        <w:t>Arnobio</w:t>
      </w:r>
      <w:proofErr w:type="spellEnd"/>
      <w:r w:rsidRPr="00BE193E">
        <w:rPr>
          <w:rFonts w:ascii="Arial" w:eastAsia="Calibri" w:hAnsi="Arial" w:cs="Arial"/>
          <w:sz w:val="20"/>
          <w:szCs w:val="20"/>
        </w:rPr>
        <w:t xml:space="preserve"> Moraga</w:t>
      </w:r>
      <w:r w:rsidRPr="00BE193E">
        <w:rPr>
          <w:rFonts w:ascii="Arial" w:eastAsia="Calibri" w:hAnsi="Arial" w:cs="Arial"/>
          <w:sz w:val="20"/>
          <w:szCs w:val="20"/>
        </w:rPr>
        <w:tab/>
      </w:r>
      <w:r w:rsidRPr="00BE193E">
        <w:rPr>
          <w:rFonts w:ascii="Arial" w:eastAsia="Calibri" w:hAnsi="Arial" w:cs="Arial"/>
          <w:sz w:val="20"/>
          <w:szCs w:val="20"/>
        </w:rPr>
        <w:tab/>
        <w:t xml:space="preserve">      Sra. Sonia Del Carmen Salvador de Cruz</w:t>
      </w:r>
    </w:p>
    <w:p w:rsidR="00BE193E" w:rsidRPr="00BE193E" w:rsidRDefault="00BE193E" w:rsidP="00BE193E">
      <w:pPr>
        <w:spacing w:after="0" w:line="360" w:lineRule="auto"/>
        <w:ind w:firstLine="708"/>
        <w:jc w:val="both"/>
        <w:rPr>
          <w:rFonts w:ascii="Arial" w:eastAsia="Calibri" w:hAnsi="Arial" w:cs="Arial"/>
          <w:sz w:val="20"/>
          <w:szCs w:val="20"/>
        </w:rPr>
      </w:pPr>
      <w:r w:rsidRPr="00BE193E">
        <w:rPr>
          <w:rFonts w:ascii="Arial" w:eastAsia="Calibri" w:hAnsi="Arial" w:cs="Arial"/>
          <w:sz w:val="20"/>
          <w:szCs w:val="20"/>
        </w:rPr>
        <w:t>3er. Regidor propietario.-</w:t>
      </w:r>
      <w:r w:rsidRPr="00BE193E">
        <w:rPr>
          <w:rFonts w:ascii="Arial" w:eastAsia="Calibri" w:hAnsi="Arial" w:cs="Arial"/>
          <w:sz w:val="20"/>
          <w:szCs w:val="20"/>
        </w:rPr>
        <w:tab/>
      </w:r>
      <w:r w:rsidRPr="00BE193E">
        <w:rPr>
          <w:rFonts w:ascii="Arial" w:eastAsia="Calibri" w:hAnsi="Arial" w:cs="Arial"/>
          <w:sz w:val="20"/>
          <w:szCs w:val="20"/>
        </w:rPr>
        <w:tab/>
      </w:r>
      <w:r w:rsidRPr="00BE193E">
        <w:rPr>
          <w:rFonts w:ascii="Arial" w:eastAsia="Calibri" w:hAnsi="Arial" w:cs="Arial"/>
          <w:sz w:val="20"/>
          <w:szCs w:val="20"/>
        </w:rPr>
        <w:tab/>
      </w:r>
      <w:r w:rsidRPr="00BE193E">
        <w:rPr>
          <w:rFonts w:ascii="Arial" w:eastAsia="Calibri" w:hAnsi="Arial" w:cs="Arial"/>
          <w:sz w:val="20"/>
          <w:szCs w:val="20"/>
        </w:rPr>
        <w:tab/>
        <w:t>4º. Regidora propietario.-</w:t>
      </w:r>
      <w:r w:rsidRPr="00BE193E">
        <w:rPr>
          <w:rFonts w:ascii="Arial" w:eastAsia="Calibri" w:hAnsi="Arial" w:cs="Arial"/>
          <w:sz w:val="20"/>
          <w:szCs w:val="20"/>
        </w:rPr>
        <w:tab/>
      </w:r>
    </w:p>
    <w:p w:rsidR="00BE193E" w:rsidRPr="00BE193E" w:rsidRDefault="00BE193E" w:rsidP="00BE193E">
      <w:pPr>
        <w:spacing w:after="0" w:line="360" w:lineRule="auto"/>
        <w:jc w:val="both"/>
        <w:rPr>
          <w:rFonts w:ascii="Arial" w:eastAsia="Calibri" w:hAnsi="Arial" w:cs="Arial"/>
          <w:sz w:val="20"/>
          <w:szCs w:val="20"/>
        </w:rPr>
      </w:pPr>
      <w:r w:rsidRPr="00BE193E">
        <w:rPr>
          <w:rFonts w:ascii="Arial" w:eastAsia="Calibri" w:hAnsi="Arial" w:cs="Arial"/>
          <w:sz w:val="20"/>
          <w:szCs w:val="20"/>
        </w:rPr>
        <w:t xml:space="preserve"> </w:t>
      </w:r>
    </w:p>
    <w:p w:rsidR="00BE193E" w:rsidRPr="00BE193E" w:rsidRDefault="00BE193E" w:rsidP="00BE193E">
      <w:pPr>
        <w:spacing w:after="0" w:line="360" w:lineRule="auto"/>
        <w:jc w:val="both"/>
        <w:rPr>
          <w:rFonts w:ascii="Arial" w:eastAsia="Calibri" w:hAnsi="Arial" w:cs="Arial"/>
          <w:sz w:val="20"/>
          <w:szCs w:val="20"/>
        </w:rPr>
      </w:pPr>
      <w:r w:rsidRPr="00BE193E">
        <w:rPr>
          <w:rFonts w:ascii="Arial" w:eastAsia="Calibri" w:hAnsi="Arial" w:cs="Arial"/>
          <w:sz w:val="20"/>
          <w:szCs w:val="20"/>
        </w:rPr>
        <w:t>F_____________________________</w:t>
      </w:r>
      <w:r w:rsidRPr="00BE193E">
        <w:rPr>
          <w:rFonts w:ascii="Arial" w:eastAsia="Calibri" w:hAnsi="Arial" w:cs="Arial"/>
          <w:sz w:val="20"/>
          <w:szCs w:val="20"/>
        </w:rPr>
        <w:tab/>
      </w:r>
      <w:r w:rsidRPr="00BE193E">
        <w:rPr>
          <w:rFonts w:ascii="Arial" w:eastAsia="Calibri" w:hAnsi="Arial" w:cs="Arial"/>
          <w:sz w:val="20"/>
          <w:szCs w:val="20"/>
        </w:rPr>
        <w:tab/>
      </w:r>
      <w:proofErr w:type="spellStart"/>
      <w:r w:rsidRPr="00BE193E">
        <w:rPr>
          <w:rFonts w:ascii="Arial" w:eastAsia="Calibri" w:hAnsi="Arial" w:cs="Arial"/>
          <w:sz w:val="20"/>
          <w:szCs w:val="20"/>
        </w:rPr>
        <w:t>F</w:t>
      </w:r>
      <w:proofErr w:type="spellEnd"/>
      <w:r w:rsidRPr="00BE193E">
        <w:rPr>
          <w:rFonts w:ascii="Arial" w:eastAsia="Calibri" w:hAnsi="Arial" w:cs="Arial"/>
          <w:sz w:val="20"/>
          <w:szCs w:val="20"/>
        </w:rPr>
        <w:t>_____________________________</w:t>
      </w:r>
    </w:p>
    <w:p w:rsidR="00BE193E" w:rsidRPr="00BE193E" w:rsidRDefault="00BE193E" w:rsidP="00BE193E">
      <w:pPr>
        <w:spacing w:after="0" w:line="360" w:lineRule="auto"/>
        <w:jc w:val="both"/>
        <w:rPr>
          <w:rFonts w:ascii="Arial" w:eastAsia="Calibri" w:hAnsi="Arial" w:cs="Arial"/>
          <w:sz w:val="20"/>
          <w:szCs w:val="20"/>
        </w:rPr>
      </w:pPr>
      <w:r w:rsidRPr="00BE193E">
        <w:rPr>
          <w:rFonts w:ascii="Arial" w:eastAsia="Calibri" w:hAnsi="Arial" w:cs="Arial"/>
          <w:sz w:val="20"/>
          <w:szCs w:val="20"/>
        </w:rPr>
        <w:t>Ing. Carlos Ernesto Rodríguez Chávez</w:t>
      </w:r>
      <w:r w:rsidRPr="00BE193E">
        <w:rPr>
          <w:rFonts w:ascii="Arial" w:eastAsia="Calibri" w:hAnsi="Arial" w:cs="Arial"/>
          <w:sz w:val="20"/>
          <w:szCs w:val="20"/>
        </w:rPr>
        <w:tab/>
      </w:r>
      <w:r w:rsidRPr="00BE193E">
        <w:rPr>
          <w:rFonts w:ascii="Arial" w:eastAsia="Calibri" w:hAnsi="Arial" w:cs="Arial"/>
          <w:sz w:val="20"/>
          <w:szCs w:val="20"/>
        </w:rPr>
        <w:tab/>
        <w:t xml:space="preserve">Sra. Olga Yaneth </w:t>
      </w:r>
      <w:proofErr w:type="spellStart"/>
      <w:r w:rsidRPr="00BE193E">
        <w:rPr>
          <w:rFonts w:ascii="Arial" w:eastAsia="Calibri" w:hAnsi="Arial" w:cs="Arial"/>
          <w:sz w:val="20"/>
          <w:szCs w:val="20"/>
        </w:rPr>
        <w:t>Menjívar</w:t>
      </w:r>
      <w:proofErr w:type="spellEnd"/>
      <w:r w:rsidRPr="00BE193E">
        <w:rPr>
          <w:rFonts w:ascii="Arial" w:eastAsia="Calibri" w:hAnsi="Arial" w:cs="Arial"/>
          <w:sz w:val="20"/>
          <w:szCs w:val="20"/>
        </w:rPr>
        <w:t xml:space="preserve"> de Osorio</w:t>
      </w:r>
    </w:p>
    <w:p w:rsidR="00BE193E" w:rsidRPr="00BE193E" w:rsidRDefault="00BE193E" w:rsidP="00BE193E">
      <w:pPr>
        <w:spacing w:after="0" w:line="360" w:lineRule="auto"/>
        <w:ind w:firstLine="708"/>
        <w:jc w:val="both"/>
        <w:rPr>
          <w:rFonts w:ascii="Arial" w:eastAsia="Calibri" w:hAnsi="Arial" w:cs="Arial"/>
          <w:sz w:val="20"/>
          <w:szCs w:val="20"/>
        </w:rPr>
      </w:pPr>
      <w:r w:rsidRPr="00BE193E">
        <w:rPr>
          <w:rFonts w:ascii="Arial" w:eastAsia="Calibri" w:hAnsi="Arial" w:cs="Arial"/>
          <w:sz w:val="20"/>
          <w:szCs w:val="20"/>
        </w:rPr>
        <w:t>5º.  Regidor  propietario.-</w:t>
      </w:r>
      <w:r w:rsidRPr="00BE193E">
        <w:rPr>
          <w:rFonts w:ascii="Arial" w:eastAsia="Calibri" w:hAnsi="Arial" w:cs="Arial"/>
          <w:sz w:val="20"/>
          <w:szCs w:val="20"/>
        </w:rPr>
        <w:tab/>
      </w:r>
      <w:r w:rsidRPr="00BE193E">
        <w:rPr>
          <w:rFonts w:ascii="Arial" w:eastAsia="Calibri" w:hAnsi="Arial" w:cs="Arial"/>
          <w:sz w:val="20"/>
          <w:szCs w:val="20"/>
        </w:rPr>
        <w:tab/>
      </w:r>
      <w:r w:rsidRPr="00BE193E">
        <w:rPr>
          <w:rFonts w:ascii="Arial" w:eastAsia="Calibri" w:hAnsi="Arial" w:cs="Arial"/>
          <w:sz w:val="20"/>
          <w:szCs w:val="20"/>
        </w:rPr>
        <w:tab/>
      </w:r>
      <w:r w:rsidRPr="00BE193E">
        <w:rPr>
          <w:rFonts w:ascii="Arial" w:eastAsia="Calibri" w:hAnsi="Arial" w:cs="Arial"/>
          <w:sz w:val="20"/>
          <w:szCs w:val="20"/>
        </w:rPr>
        <w:tab/>
        <w:t>6º. Regidora propietario.-</w:t>
      </w:r>
    </w:p>
    <w:p w:rsidR="00BE193E" w:rsidRPr="00BE193E" w:rsidRDefault="00BE193E" w:rsidP="00BE193E">
      <w:pPr>
        <w:spacing w:after="0" w:line="360" w:lineRule="auto"/>
        <w:jc w:val="both"/>
        <w:rPr>
          <w:rFonts w:ascii="Arial" w:eastAsia="Calibri" w:hAnsi="Arial" w:cs="Arial"/>
          <w:sz w:val="20"/>
          <w:szCs w:val="20"/>
        </w:rPr>
      </w:pPr>
    </w:p>
    <w:p w:rsidR="00BE193E" w:rsidRPr="00BE193E" w:rsidRDefault="00BE193E" w:rsidP="00BE193E">
      <w:pPr>
        <w:spacing w:after="0" w:line="360" w:lineRule="auto"/>
        <w:jc w:val="both"/>
        <w:rPr>
          <w:rFonts w:ascii="Arial" w:eastAsia="Calibri" w:hAnsi="Arial" w:cs="Arial"/>
          <w:sz w:val="20"/>
          <w:szCs w:val="20"/>
        </w:rPr>
      </w:pPr>
      <w:r w:rsidRPr="00BE193E">
        <w:rPr>
          <w:rFonts w:ascii="Arial" w:eastAsia="Calibri" w:hAnsi="Arial" w:cs="Arial"/>
          <w:sz w:val="20"/>
          <w:szCs w:val="20"/>
        </w:rPr>
        <w:t>F_____________________________</w:t>
      </w:r>
      <w:r w:rsidRPr="00BE193E">
        <w:rPr>
          <w:rFonts w:ascii="Arial" w:eastAsia="Calibri" w:hAnsi="Arial" w:cs="Arial"/>
          <w:sz w:val="20"/>
          <w:szCs w:val="20"/>
        </w:rPr>
        <w:tab/>
      </w:r>
      <w:r w:rsidRPr="00BE193E">
        <w:rPr>
          <w:rFonts w:ascii="Arial" w:eastAsia="Calibri" w:hAnsi="Arial" w:cs="Arial"/>
          <w:sz w:val="20"/>
          <w:szCs w:val="20"/>
        </w:rPr>
        <w:tab/>
      </w:r>
      <w:proofErr w:type="spellStart"/>
      <w:r w:rsidRPr="00BE193E">
        <w:rPr>
          <w:rFonts w:ascii="Arial" w:eastAsia="Calibri" w:hAnsi="Arial" w:cs="Arial"/>
          <w:sz w:val="20"/>
          <w:szCs w:val="20"/>
        </w:rPr>
        <w:t>F</w:t>
      </w:r>
      <w:proofErr w:type="spellEnd"/>
      <w:r w:rsidRPr="00BE193E">
        <w:rPr>
          <w:rFonts w:ascii="Arial" w:eastAsia="Calibri" w:hAnsi="Arial" w:cs="Arial"/>
          <w:sz w:val="20"/>
          <w:szCs w:val="20"/>
        </w:rPr>
        <w:t>_____________________________</w:t>
      </w:r>
    </w:p>
    <w:p w:rsidR="00BE193E" w:rsidRPr="00BE193E" w:rsidRDefault="00BE193E" w:rsidP="00BE193E">
      <w:pPr>
        <w:spacing w:after="0" w:line="360" w:lineRule="auto"/>
        <w:jc w:val="both"/>
        <w:rPr>
          <w:rFonts w:ascii="Arial" w:eastAsia="Calibri" w:hAnsi="Arial" w:cs="Arial"/>
          <w:sz w:val="20"/>
          <w:szCs w:val="20"/>
        </w:rPr>
      </w:pPr>
      <w:r w:rsidRPr="00BE193E">
        <w:rPr>
          <w:rFonts w:ascii="Arial" w:eastAsia="Calibri" w:hAnsi="Arial" w:cs="Arial"/>
          <w:sz w:val="20"/>
          <w:szCs w:val="20"/>
        </w:rPr>
        <w:t xml:space="preserve">      Sr. Juan Carlos Avilés López</w:t>
      </w:r>
      <w:r w:rsidRPr="00BE193E">
        <w:rPr>
          <w:rFonts w:ascii="Arial" w:eastAsia="Calibri" w:hAnsi="Arial" w:cs="Arial"/>
          <w:sz w:val="20"/>
          <w:szCs w:val="20"/>
        </w:rPr>
        <w:tab/>
      </w:r>
      <w:r w:rsidRPr="00BE193E">
        <w:rPr>
          <w:rFonts w:ascii="Arial" w:eastAsia="Calibri" w:hAnsi="Arial" w:cs="Arial"/>
          <w:sz w:val="20"/>
          <w:szCs w:val="20"/>
        </w:rPr>
        <w:tab/>
        <w:t xml:space="preserve">             Sra. María </w:t>
      </w:r>
      <w:proofErr w:type="spellStart"/>
      <w:r w:rsidRPr="00BE193E">
        <w:rPr>
          <w:rFonts w:ascii="Arial" w:eastAsia="Calibri" w:hAnsi="Arial" w:cs="Arial"/>
          <w:sz w:val="20"/>
          <w:szCs w:val="20"/>
        </w:rPr>
        <w:t>Melany</w:t>
      </w:r>
      <w:proofErr w:type="spellEnd"/>
      <w:r w:rsidRPr="00BE193E">
        <w:rPr>
          <w:rFonts w:ascii="Arial" w:eastAsia="Calibri" w:hAnsi="Arial" w:cs="Arial"/>
          <w:sz w:val="20"/>
          <w:szCs w:val="20"/>
        </w:rPr>
        <w:t xml:space="preserve"> García Chávez</w:t>
      </w:r>
    </w:p>
    <w:p w:rsidR="00BE193E" w:rsidRPr="00BE193E" w:rsidRDefault="00BE193E" w:rsidP="00BE193E">
      <w:pPr>
        <w:spacing w:after="0" w:line="360" w:lineRule="auto"/>
        <w:ind w:firstLine="708"/>
        <w:jc w:val="both"/>
        <w:rPr>
          <w:rFonts w:ascii="Arial" w:eastAsia="Calibri" w:hAnsi="Arial" w:cs="Arial"/>
          <w:sz w:val="20"/>
          <w:szCs w:val="20"/>
        </w:rPr>
      </w:pPr>
      <w:r w:rsidRPr="00BE193E">
        <w:rPr>
          <w:rFonts w:ascii="Arial" w:eastAsia="Calibri" w:hAnsi="Arial" w:cs="Arial"/>
          <w:sz w:val="20"/>
          <w:szCs w:val="20"/>
        </w:rPr>
        <w:t>1º. Regidor suplente.-</w:t>
      </w:r>
      <w:r w:rsidRPr="00BE193E">
        <w:rPr>
          <w:rFonts w:ascii="Arial" w:eastAsia="Calibri" w:hAnsi="Arial" w:cs="Arial"/>
          <w:sz w:val="20"/>
          <w:szCs w:val="20"/>
        </w:rPr>
        <w:tab/>
      </w:r>
      <w:r w:rsidRPr="00BE193E">
        <w:rPr>
          <w:rFonts w:ascii="Arial" w:eastAsia="Calibri" w:hAnsi="Arial" w:cs="Arial"/>
          <w:sz w:val="20"/>
          <w:szCs w:val="20"/>
        </w:rPr>
        <w:tab/>
      </w:r>
      <w:r w:rsidRPr="00BE193E">
        <w:rPr>
          <w:rFonts w:ascii="Arial" w:eastAsia="Calibri" w:hAnsi="Arial" w:cs="Arial"/>
          <w:sz w:val="20"/>
          <w:szCs w:val="20"/>
        </w:rPr>
        <w:tab/>
      </w:r>
      <w:r w:rsidRPr="00BE193E">
        <w:rPr>
          <w:rFonts w:ascii="Arial" w:eastAsia="Calibri" w:hAnsi="Arial" w:cs="Arial"/>
          <w:sz w:val="20"/>
          <w:szCs w:val="20"/>
        </w:rPr>
        <w:tab/>
        <w:t>2a. Regidora  suplente.-</w:t>
      </w:r>
      <w:r w:rsidRPr="00BE193E">
        <w:rPr>
          <w:rFonts w:ascii="Arial" w:eastAsia="Calibri" w:hAnsi="Arial" w:cs="Arial"/>
          <w:sz w:val="20"/>
          <w:szCs w:val="20"/>
        </w:rPr>
        <w:tab/>
      </w:r>
    </w:p>
    <w:p w:rsidR="00BE193E" w:rsidRPr="00BE193E" w:rsidRDefault="00BE193E" w:rsidP="00BE193E">
      <w:pPr>
        <w:spacing w:after="0" w:line="360" w:lineRule="auto"/>
        <w:jc w:val="both"/>
        <w:rPr>
          <w:rFonts w:ascii="Arial" w:eastAsia="Calibri" w:hAnsi="Arial" w:cs="Arial"/>
          <w:sz w:val="20"/>
          <w:szCs w:val="20"/>
        </w:rPr>
      </w:pPr>
    </w:p>
    <w:p w:rsidR="00BE193E" w:rsidRPr="00BE193E" w:rsidRDefault="00BE193E" w:rsidP="00BE193E">
      <w:pPr>
        <w:spacing w:after="0" w:line="360" w:lineRule="auto"/>
        <w:jc w:val="both"/>
        <w:rPr>
          <w:rFonts w:ascii="Arial" w:eastAsia="Calibri" w:hAnsi="Arial" w:cs="Arial"/>
          <w:sz w:val="20"/>
          <w:szCs w:val="20"/>
        </w:rPr>
      </w:pPr>
      <w:r w:rsidRPr="00BE193E">
        <w:rPr>
          <w:rFonts w:ascii="Arial" w:eastAsia="Calibri" w:hAnsi="Arial" w:cs="Arial"/>
          <w:sz w:val="20"/>
          <w:szCs w:val="20"/>
        </w:rPr>
        <w:t xml:space="preserve">F_________________________  </w:t>
      </w:r>
      <w:r w:rsidRPr="00BE193E">
        <w:rPr>
          <w:rFonts w:ascii="Arial" w:eastAsia="Calibri" w:hAnsi="Arial" w:cs="Arial"/>
          <w:sz w:val="20"/>
          <w:szCs w:val="20"/>
        </w:rPr>
        <w:tab/>
        <w:t xml:space="preserve">   </w:t>
      </w:r>
      <w:proofErr w:type="spellStart"/>
      <w:r w:rsidRPr="00BE193E">
        <w:rPr>
          <w:rFonts w:ascii="Arial" w:eastAsia="Calibri" w:hAnsi="Arial" w:cs="Arial"/>
          <w:sz w:val="20"/>
          <w:szCs w:val="20"/>
        </w:rPr>
        <w:t>F</w:t>
      </w:r>
      <w:proofErr w:type="spellEnd"/>
      <w:r w:rsidRPr="00BE193E">
        <w:rPr>
          <w:rFonts w:ascii="Arial" w:eastAsia="Calibri" w:hAnsi="Arial" w:cs="Arial"/>
          <w:sz w:val="20"/>
          <w:szCs w:val="20"/>
        </w:rPr>
        <w:t>_________________________________</w:t>
      </w:r>
    </w:p>
    <w:p w:rsidR="00BE193E" w:rsidRPr="00BE193E" w:rsidRDefault="00BE193E" w:rsidP="00BE193E">
      <w:pPr>
        <w:spacing w:after="0" w:line="360" w:lineRule="auto"/>
        <w:rPr>
          <w:rFonts w:ascii="Arial" w:eastAsia="Calibri" w:hAnsi="Arial" w:cs="Arial"/>
          <w:sz w:val="20"/>
          <w:szCs w:val="20"/>
        </w:rPr>
      </w:pPr>
      <w:r w:rsidRPr="00BE193E">
        <w:rPr>
          <w:rFonts w:ascii="Arial" w:eastAsia="Calibri" w:hAnsi="Arial" w:cs="Arial"/>
          <w:sz w:val="20"/>
          <w:szCs w:val="20"/>
        </w:rPr>
        <w:t xml:space="preserve">      Srta. Ana Ruth Gómez Díaz</w:t>
      </w:r>
      <w:r w:rsidRPr="00BE193E">
        <w:rPr>
          <w:rFonts w:ascii="Arial" w:eastAsia="Calibri" w:hAnsi="Arial" w:cs="Arial"/>
          <w:sz w:val="20"/>
          <w:szCs w:val="20"/>
        </w:rPr>
        <w:tab/>
      </w:r>
      <w:r w:rsidRPr="00BE193E">
        <w:rPr>
          <w:rFonts w:ascii="Arial" w:eastAsia="Calibri" w:hAnsi="Arial" w:cs="Arial"/>
          <w:sz w:val="20"/>
          <w:szCs w:val="20"/>
        </w:rPr>
        <w:tab/>
        <w:t xml:space="preserve">    Lic. Arely Del Carmen Flores Vasconcelos</w:t>
      </w:r>
    </w:p>
    <w:p w:rsidR="00BE193E" w:rsidRPr="00BE193E" w:rsidRDefault="00BE193E" w:rsidP="00BE193E">
      <w:pPr>
        <w:spacing w:after="0" w:line="360" w:lineRule="auto"/>
        <w:ind w:firstLine="708"/>
        <w:jc w:val="both"/>
        <w:rPr>
          <w:rFonts w:ascii="Arial" w:eastAsia="Calibri" w:hAnsi="Arial" w:cs="Arial"/>
          <w:sz w:val="20"/>
          <w:szCs w:val="20"/>
        </w:rPr>
      </w:pPr>
      <w:r w:rsidRPr="00BE193E">
        <w:rPr>
          <w:rFonts w:ascii="Arial" w:eastAsia="Calibri" w:hAnsi="Arial" w:cs="Arial"/>
          <w:sz w:val="20"/>
          <w:szCs w:val="20"/>
        </w:rPr>
        <w:t xml:space="preserve">3ª. Regidora suplente.-    </w:t>
      </w:r>
      <w:r w:rsidRPr="00BE193E">
        <w:rPr>
          <w:rFonts w:ascii="Arial" w:eastAsia="Calibri" w:hAnsi="Arial" w:cs="Arial"/>
          <w:sz w:val="20"/>
          <w:szCs w:val="20"/>
        </w:rPr>
        <w:tab/>
      </w:r>
      <w:r w:rsidRPr="00BE193E">
        <w:rPr>
          <w:rFonts w:ascii="Arial" w:eastAsia="Calibri" w:hAnsi="Arial" w:cs="Arial"/>
          <w:sz w:val="20"/>
          <w:szCs w:val="20"/>
        </w:rPr>
        <w:tab/>
      </w:r>
      <w:r w:rsidRPr="00BE193E">
        <w:rPr>
          <w:rFonts w:ascii="Arial" w:eastAsia="Calibri" w:hAnsi="Arial" w:cs="Arial"/>
          <w:sz w:val="20"/>
          <w:szCs w:val="20"/>
        </w:rPr>
        <w:tab/>
      </w:r>
      <w:r w:rsidRPr="00BE193E">
        <w:rPr>
          <w:rFonts w:ascii="Arial" w:eastAsia="Calibri" w:hAnsi="Arial" w:cs="Arial"/>
          <w:sz w:val="20"/>
          <w:szCs w:val="20"/>
        </w:rPr>
        <w:tab/>
        <w:t>4a. Regidora  suplente.-</w:t>
      </w:r>
      <w:r w:rsidRPr="00BE193E">
        <w:rPr>
          <w:rFonts w:ascii="Arial" w:eastAsia="Calibri" w:hAnsi="Arial" w:cs="Arial"/>
          <w:sz w:val="20"/>
          <w:szCs w:val="20"/>
        </w:rPr>
        <w:tab/>
      </w:r>
    </w:p>
    <w:p w:rsidR="00BE193E" w:rsidRPr="00BE193E" w:rsidRDefault="00BE193E" w:rsidP="00BE193E">
      <w:pPr>
        <w:spacing w:after="0" w:line="360" w:lineRule="auto"/>
        <w:ind w:firstLine="708"/>
        <w:jc w:val="both"/>
        <w:rPr>
          <w:rFonts w:ascii="Arial" w:eastAsia="Calibri" w:hAnsi="Arial" w:cs="Arial"/>
          <w:sz w:val="20"/>
          <w:szCs w:val="20"/>
        </w:rPr>
      </w:pPr>
    </w:p>
    <w:p w:rsidR="00BE193E" w:rsidRPr="00BE193E" w:rsidRDefault="00BE193E" w:rsidP="00BE193E">
      <w:pPr>
        <w:spacing w:after="0" w:line="360" w:lineRule="auto"/>
        <w:ind w:firstLine="708"/>
        <w:jc w:val="both"/>
        <w:rPr>
          <w:rFonts w:ascii="Arial" w:eastAsia="Calibri" w:hAnsi="Arial" w:cs="Arial"/>
          <w:sz w:val="20"/>
          <w:szCs w:val="20"/>
        </w:rPr>
      </w:pPr>
    </w:p>
    <w:p w:rsidR="00BE193E" w:rsidRPr="00BE193E" w:rsidRDefault="00BE193E" w:rsidP="00BE193E">
      <w:pPr>
        <w:spacing w:after="0" w:line="360" w:lineRule="auto"/>
        <w:jc w:val="center"/>
        <w:rPr>
          <w:rFonts w:ascii="Arial" w:eastAsia="Calibri" w:hAnsi="Arial" w:cs="Arial"/>
          <w:sz w:val="20"/>
          <w:szCs w:val="20"/>
        </w:rPr>
      </w:pPr>
      <w:r w:rsidRPr="00BE193E">
        <w:rPr>
          <w:rFonts w:ascii="Arial" w:eastAsia="Calibri" w:hAnsi="Arial" w:cs="Arial"/>
          <w:sz w:val="20"/>
          <w:szCs w:val="20"/>
        </w:rPr>
        <w:t xml:space="preserve">      F____________________</w:t>
      </w:r>
    </w:p>
    <w:p w:rsidR="00BE193E" w:rsidRPr="00BE193E" w:rsidRDefault="00BE193E" w:rsidP="00BE193E">
      <w:pPr>
        <w:spacing w:after="0" w:line="360" w:lineRule="auto"/>
        <w:ind w:firstLine="708"/>
        <w:jc w:val="center"/>
        <w:rPr>
          <w:rFonts w:ascii="Arial" w:eastAsia="Calibri" w:hAnsi="Arial" w:cs="Arial"/>
          <w:sz w:val="20"/>
          <w:szCs w:val="20"/>
        </w:rPr>
      </w:pPr>
      <w:r w:rsidRPr="00BE193E">
        <w:rPr>
          <w:rFonts w:ascii="Arial" w:eastAsia="Calibri" w:hAnsi="Arial" w:cs="Arial"/>
          <w:sz w:val="20"/>
          <w:szCs w:val="20"/>
        </w:rPr>
        <w:t xml:space="preserve">Ing. </w:t>
      </w:r>
      <w:proofErr w:type="spellStart"/>
      <w:r w:rsidRPr="00BE193E">
        <w:rPr>
          <w:rFonts w:ascii="Arial" w:eastAsia="Calibri" w:hAnsi="Arial" w:cs="Arial"/>
          <w:sz w:val="20"/>
          <w:szCs w:val="20"/>
        </w:rPr>
        <w:t>Ronys</w:t>
      </w:r>
      <w:proofErr w:type="spellEnd"/>
      <w:r w:rsidRPr="00BE193E">
        <w:rPr>
          <w:rFonts w:ascii="Arial" w:eastAsia="Calibri" w:hAnsi="Arial" w:cs="Arial"/>
          <w:sz w:val="20"/>
          <w:szCs w:val="20"/>
        </w:rPr>
        <w:t xml:space="preserve"> </w:t>
      </w:r>
      <w:proofErr w:type="spellStart"/>
      <w:r w:rsidRPr="00BE193E">
        <w:rPr>
          <w:rFonts w:ascii="Arial" w:eastAsia="Calibri" w:hAnsi="Arial" w:cs="Arial"/>
          <w:sz w:val="20"/>
          <w:szCs w:val="20"/>
        </w:rPr>
        <w:t>Jasiri</w:t>
      </w:r>
      <w:proofErr w:type="spellEnd"/>
      <w:r w:rsidRPr="00BE193E">
        <w:rPr>
          <w:rFonts w:ascii="Arial" w:eastAsia="Calibri" w:hAnsi="Arial" w:cs="Arial"/>
          <w:sz w:val="20"/>
          <w:szCs w:val="20"/>
        </w:rPr>
        <w:t xml:space="preserve"> Avalos</w:t>
      </w:r>
    </w:p>
    <w:p w:rsidR="00BE193E" w:rsidRPr="00BE193E" w:rsidRDefault="00BE193E" w:rsidP="00BE193E">
      <w:pPr>
        <w:spacing w:after="0" w:line="360" w:lineRule="auto"/>
        <w:ind w:firstLine="708"/>
        <w:jc w:val="center"/>
        <w:rPr>
          <w:rFonts w:ascii="Arial" w:eastAsia="Calibri" w:hAnsi="Arial" w:cs="Arial"/>
          <w:sz w:val="20"/>
          <w:szCs w:val="20"/>
        </w:rPr>
      </w:pPr>
      <w:r w:rsidRPr="00BE193E">
        <w:rPr>
          <w:rFonts w:ascii="Arial" w:eastAsia="Calibri" w:hAnsi="Arial" w:cs="Arial"/>
          <w:sz w:val="20"/>
          <w:szCs w:val="20"/>
        </w:rPr>
        <w:t>Secretario Municipal.-</w:t>
      </w:r>
    </w:p>
    <w:p w:rsidR="005703F2" w:rsidRDefault="005703F2">
      <w:bookmarkStart w:id="0" w:name="_GoBack"/>
      <w:bookmarkEnd w:id="0"/>
    </w:p>
    <w:sectPr w:rsidR="005703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3E"/>
    <w:rsid w:val="005703F2"/>
    <w:rsid w:val="00BE193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25435-325E-4FC0-A034-BBF1281C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1813</Words>
  <Characters>9973</Characters>
  <Application>Microsoft Office Word</Application>
  <DocSecurity>0</DocSecurity>
  <Lines>83</Lines>
  <Paragraphs>23</Paragraphs>
  <ScaleCrop>false</ScaleCrop>
  <Company/>
  <LinksUpToDate>false</LinksUpToDate>
  <CharactersWithSpaces>11763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2018-10-10T14:16:00Z</dcterms:created>
  <dcterms:modified xsi:type="dcterms:W3CDTF">2018-10-10T14:19:00Z</dcterms:modified>
</cp:coreProperties>
</file>