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E2C" w:rsidRPr="00587E2C" w:rsidRDefault="00587E2C" w:rsidP="00587E2C">
      <w:pPr>
        <w:spacing w:after="200" w:line="360" w:lineRule="auto"/>
        <w:jc w:val="both"/>
        <w:rPr>
          <w:rFonts w:ascii="Arial" w:eastAsia="Calibri" w:hAnsi="Arial" w:cs="Arial"/>
          <w:sz w:val="24"/>
          <w:szCs w:val="24"/>
        </w:rPr>
      </w:pPr>
      <w:r w:rsidRPr="00587E2C">
        <w:rPr>
          <w:rFonts w:ascii="Arial" w:eastAsia="Calibri" w:hAnsi="Arial" w:cs="Arial"/>
          <w:b/>
          <w:sz w:val="24"/>
          <w:szCs w:val="24"/>
          <w:u w:val="single"/>
        </w:rPr>
        <w:t>ACTA NUMERO VEINTE:</w:t>
      </w:r>
      <w:r w:rsidRPr="00587E2C">
        <w:rPr>
          <w:rFonts w:ascii="Arial" w:eastAsia="Calibri" w:hAnsi="Arial" w:cs="Arial"/>
          <w:b/>
          <w:sz w:val="24"/>
          <w:szCs w:val="24"/>
        </w:rPr>
        <w:t xml:space="preserve"> </w:t>
      </w:r>
      <w:r w:rsidRPr="00587E2C">
        <w:rPr>
          <w:rFonts w:ascii="Arial" w:eastAsia="Calibri" w:hAnsi="Arial" w:cs="Arial"/>
          <w:sz w:val="24"/>
          <w:szCs w:val="24"/>
        </w:rPr>
        <w:t xml:space="preserve">En sesión ordinaria celebrada por la Municipalidad de la ciudad de San Rafael Oriente, Departamento de San Miguel, a las </w:t>
      </w:r>
      <w:r w:rsidRPr="00587E2C">
        <w:rPr>
          <w:rFonts w:ascii="Arial" w:eastAsia="Calibri" w:hAnsi="Arial" w:cs="Arial"/>
          <w:b/>
          <w:sz w:val="24"/>
          <w:szCs w:val="24"/>
        </w:rPr>
        <w:t xml:space="preserve">catorce horas y treinta minutos </w:t>
      </w:r>
      <w:r w:rsidRPr="00587E2C">
        <w:rPr>
          <w:rFonts w:ascii="Arial" w:eastAsia="Calibri" w:hAnsi="Arial" w:cs="Arial"/>
          <w:sz w:val="24"/>
          <w:szCs w:val="24"/>
        </w:rPr>
        <w:t xml:space="preserve">del día </w:t>
      </w:r>
      <w:r w:rsidRPr="00587E2C">
        <w:rPr>
          <w:rFonts w:ascii="Arial" w:eastAsia="Calibri" w:hAnsi="Arial" w:cs="Arial"/>
          <w:b/>
          <w:sz w:val="24"/>
          <w:szCs w:val="24"/>
        </w:rPr>
        <w:t>tres de Diciembre del año Dos Mil Quince</w:t>
      </w:r>
      <w:r w:rsidRPr="00587E2C">
        <w:rPr>
          <w:rFonts w:ascii="Arial" w:eastAsia="Calibri" w:hAnsi="Arial" w:cs="Arial"/>
          <w:sz w:val="24"/>
          <w:szCs w:val="24"/>
        </w:rPr>
        <w:t xml:space="preserve">. Convocada y presidida por el señor Alcalde José Reynaldo Villegas </w:t>
      </w:r>
      <w:proofErr w:type="spellStart"/>
      <w:r w:rsidRPr="00587E2C">
        <w:rPr>
          <w:rFonts w:ascii="Arial" w:eastAsia="Calibri" w:hAnsi="Arial" w:cs="Arial"/>
          <w:sz w:val="24"/>
          <w:szCs w:val="24"/>
        </w:rPr>
        <w:t>Iglecias</w:t>
      </w:r>
      <w:proofErr w:type="spellEnd"/>
      <w:r w:rsidRPr="00587E2C">
        <w:rPr>
          <w:rFonts w:ascii="Arial" w:eastAsia="Calibri" w:hAnsi="Arial" w:cs="Arial"/>
          <w:sz w:val="24"/>
          <w:szCs w:val="24"/>
        </w:rPr>
        <w:t xml:space="preserve">, con la asistencia de los demás miembros que la integran Síndico </w:t>
      </w:r>
      <w:proofErr w:type="spellStart"/>
      <w:r w:rsidRPr="00587E2C">
        <w:rPr>
          <w:rFonts w:ascii="Arial" w:eastAsia="Calibri" w:hAnsi="Arial" w:cs="Arial"/>
          <w:sz w:val="24"/>
          <w:szCs w:val="24"/>
        </w:rPr>
        <w:t>Lely</w:t>
      </w:r>
      <w:proofErr w:type="spellEnd"/>
      <w:r w:rsidRPr="00587E2C">
        <w:rPr>
          <w:rFonts w:ascii="Arial" w:eastAsia="Calibri" w:hAnsi="Arial" w:cs="Arial"/>
          <w:sz w:val="24"/>
          <w:szCs w:val="24"/>
        </w:rPr>
        <w:t xml:space="preserve"> Esperanza Díaz Manzanares, regidores del primero al sexto respectivamente señores: Leopoldo Paredes Flores, Manuel </w:t>
      </w:r>
      <w:proofErr w:type="spellStart"/>
      <w:r w:rsidRPr="00587E2C">
        <w:rPr>
          <w:rFonts w:ascii="Arial" w:eastAsia="Calibri" w:hAnsi="Arial" w:cs="Arial"/>
          <w:sz w:val="24"/>
          <w:szCs w:val="24"/>
        </w:rPr>
        <w:t>Estarlín</w:t>
      </w:r>
      <w:proofErr w:type="spellEnd"/>
      <w:r w:rsidRPr="00587E2C">
        <w:rPr>
          <w:rFonts w:ascii="Arial" w:eastAsia="Calibri" w:hAnsi="Arial" w:cs="Arial"/>
          <w:sz w:val="24"/>
          <w:szCs w:val="24"/>
        </w:rPr>
        <w:t xml:space="preserve"> Penado Soriano, </w:t>
      </w:r>
      <w:proofErr w:type="spellStart"/>
      <w:r w:rsidRPr="00587E2C">
        <w:rPr>
          <w:rFonts w:ascii="Arial" w:eastAsia="Calibri" w:hAnsi="Arial" w:cs="Arial"/>
          <w:sz w:val="24"/>
          <w:szCs w:val="24"/>
        </w:rPr>
        <w:t>Arnobio</w:t>
      </w:r>
      <w:proofErr w:type="spellEnd"/>
      <w:r w:rsidRPr="00587E2C">
        <w:rPr>
          <w:rFonts w:ascii="Arial" w:eastAsia="Calibri" w:hAnsi="Arial" w:cs="Arial"/>
          <w:sz w:val="24"/>
          <w:szCs w:val="24"/>
        </w:rPr>
        <w:t xml:space="preserve"> Moraga, Sonia Del Carmen Salvador de Cruz, Carlos Ernesto Rodríguez Chávez, Olga Yaneth </w:t>
      </w:r>
      <w:proofErr w:type="spellStart"/>
      <w:r w:rsidRPr="00587E2C">
        <w:rPr>
          <w:rFonts w:ascii="Arial" w:eastAsia="Calibri" w:hAnsi="Arial" w:cs="Arial"/>
          <w:sz w:val="24"/>
          <w:szCs w:val="24"/>
        </w:rPr>
        <w:t>Menjívar</w:t>
      </w:r>
      <w:proofErr w:type="spellEnd"/>
      <w:r w:rsidRPr="00587E2C">
        <w:rPr>
          <w:rFonts w:ascii="Arial" w:eastAsia="Calibri" w:hAnsi="Arial" w:cs="Arial"/>
          <w:sz w:val="24"/>
          <w:szCs w:val="24"/>
        </w:rPr>
        <w:t xml:space="preserve"> de Osorio, también asistieron los regidores suplentes del primero al cuarto respectivamente señores: Juan Carlos Avilés López, María </w:t>
      </w:r>
      <w:proofErr w:type="spellStart"/>
      <w:r w:rsidRPr="00587E2C">
        <w:rPr>
          <w:rFonts w:ascii="Arial" w:eastAsia="Calibri" w:hAnsi="Arial" w:cs="Arial"/>
          <w:sz w:val="24"/>
          <w:szCs w:val="24"/>
        </w:rPr>
        <w:t>Melany</w:t>
      </w:r>
      <w:proofErr w:type="spellEnd"/>
      <w:r w:rsidRPr="00587E2C">
        <w:rPr>
          <w:rFonts w:ascii="Arial" w:eastAsia="Calibri" w:hAnsi="Arial" w:cs="Arial"/>
          <w:sz w:val="24"/>
          <w:szCs w:val="24"/>
        </w:rPr>
        <w:t xml:space="preserve"> García Chávez, Ana Ruth Gómez Díaz, Arely Del Carmen Flores Vasconcelos, y el secretario de actuaciones </w:t>
      </w:r>
      <w:proofErr w:type="spellStart"/>
      <w:r w:rsidRPr="00587E2C">
        <w:rPr>
          <w:rFonts w:ascii="Arial" w:eastAsia="Calibri" w:hAnsi="Arial" w:cs="Arial"/>
          <w:sz w:val="24"/>
          <w:szCs w:val="24"/>
        </w:rPr>
        <w:t>Ronys</w:t>
      </w:r>
      <w:proofErr w:type="spellEnd"/>
      <w:r w:rsidRPr="00587E2C">
        <w:rPr>
          <w:rFonts w:ascii="Arial" w:eastAsia="Calibri" w:hAnsi="Arial" w:cs="Arial"/>
          <w:sz w:val="24"/>
          <w:szCs w:val="24"/>
        </w:rPr>
        <w:t xml:space="preserve"> </w:t>
      </w:r>
      <w:proofErr w:type="spellStart"/>
      <w:r w:rsidRPr="00587E2C">
        <w:rPr>
          <w:rFonts w:ascii="Arial" w:eastAsia="Calibri" w:hAnsi="Arial" w:cs="Arial"/>
          <w:sz w:val="24"/>
          <w:szCs w:val="24"/>
        </w:rPr>
        <w:t>Jasiri</w:t>
      </w:r>
      <w:proofErr w:type="spellEnd"/>
      <w:r w:rsidRPr="00587E2C">
        <w:rPr>
          <w:rFonts w:ascii="Arial" w:eastAsia="Calibri" w:hAnsi="Arial" w:cs="Arial"/>
          <w:sz w:val="24"/>
          <w:szCs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587E2C">
        <w:rPr>
          <w:rFonts w:ascii="Arial" w:eastAsia="Calibri" w:hAnsi="Arial" w:cs="Arial"/>
          <w:b/>
          <w:bCs/>
          <w:sz w:val="24"/>
          <w:szCs w:val="24"/>
        </w:rPr>
        <w:t xml:space="preserve"> </w:t>
      </w:r>
      <w:r w:rsidRPr="00587E2C">
        <w:rPr>
          <w:rFonts w:ascii="Arial" w:eastAsia="Calibri" w:hAnsi="Arial" w:cs="Arial"/>
          <w:b/>
          <w:bCs/>
          <w:sz w:val="24"/>
          <w:szCs w:val="24"/>
          <w:u w:val="single"/>
        </w:rPr>
        <w:t>ACUERDO NUMERO UNO:</w:t>
      </w:r>
      <w:r w:rsidRPr="00587E2C">
        <w:rPr>
          <w:rFonts w:ascii="Arial" w:eastAsia="Calibri" w:hAnsi="Arial" w:cs="Arial"/>
          <w:b/>
          <w:bCs/>
          <w:sz w:val="24"/>
          <w:szCs w:val="24"/>
        </w:rPr>
        <w:t xml:space="preserve"> </w:t>
      </w:r>
      <w:r w:rsidRPr="00587E2C">
        <w:rPr>
          <w:rFonts w:ascii="Arial" w:eastAsia="Calibri" w:hAnsi="Arial" w:cs="Times New Roman"/>
          <w:sz w:val="24"/>
        </w:rPr>
        <w:t xml:space="preserve">Este Concejo Municipal en uso de las facultades que le confiere el Código Municipal y por votación unánime </w:t>
      </w:r>
      <w:r w:rsidRPr="00587E2C">
        <w:rPr>
          <w:rFonts w:ascii="Arial" w:eastAsia="Calibri" w:hAnsi="Arial" w:cs="Times New Roman"/>
          <w:b/>
          <w:sz w:val="24"/>
        </w:rPr>
        <w:t>ACUERDA:</w:t>
      </w:r>
      <w:r w:rsidRPr="00587E2C">
        <w:rPr>
          <w:rFonts w:ascii="Arial" w:eastAsia="Calibri" w:hAnsi="Arial" w:cs="Times New Roman"/>
          <w:sz w:val="24"/>
        </w:rPr>
        <w:t xml:space="preserve"> priorizar la inversión de los fondos </w:t>
      </w:r>
      <w:r w:rsidRPr="00587E2C">
        <w:rPr>
          <w:rFonts w:ascii="Arial" w:eastAsia="Calibri" w:hAnsi="Arial" w:cs="Times New Roman"/>
          <w:b/>
          <w:sz w:val="24"/>
        </w:rPr>
        <w:t>75% FODES</w:t>
      </w:r>
      <w:r w:rsidRPr="00587E2C">
        <w:rPr>
          <w:rFonts w:ascii="Arial" w:eastAsia="Calibri" w:hAnsi="Arial" w:cs="Times New Roman"/>
          <w:sz w:val="24"/>
        </w:rPr>
        <w:t xml:space="preserve"> para la realización del proyecto </w:t>
      </w:r>
      <w:r w:rsidRPr="00587E2C">
        <w:rPr>
          <w:rFonts w:ascii="Arial" w:eastAsia="Calibri" w:hAnsi="Arial" w:cs="Times New Roman"/>
          <w:b/>
          <w:sz w:val="24"/>
        </w:rPr>
        <w:t>“Reparación de cadenas y calle que de Santa Clara centro conduce a caserío El Cerro”</w:t>
      </w:r>
      <w:r w:rsidRPr="00587E2C">
        <w:rPr>
          <w:rFonts w:ascii="Arial" w:eastAsia="Calibri" w:hAnsi="Arial" w:cs="Times New Roman"/>
          <w:sz w:val="24"/>
        </w:rPr>
        <w:t xml:space="preserve">. Comuníquese. </w:t>
      </w:r>
      <w:r w:rsidRPr="00587E2C">
        <w:rPr>
          <w:rFonts w:ascii="Arial" w:eastAsia="Calibri" w:hAnsi="Arial" w:cs="Times New Roman"/>
          <w:b/>
          <w:sz w:val="24"/>
          <w:u w:val="single"/>
        </w:rPr>
        <w:t>ACUERDO NÚMERO  DOS:</w:t>
      </w:r>
      <w:r w:rsidRPr="00587E2C">
        <w:rPr>
          <w:rFonts w:ascii="Arial" w:eastAsia="Calibri" w:hAnsi="Arial" w:cs="Times New Roman"/>
          <w:sz w:val="24"/>
        </w:rPr>
        <w:t xml:space="preserve"> Este Concejo Municipal en uso de las facultades que le confiere el Código Municipal y por votación unánime </w:t>
      </w:r>
      <w:r w:rsidRPr="00587E2C">
        <w:rPr>
          <w:rFonts w:ascii="Arial" w:eastAsia="Calibri" w:hAnsi="Arial" w:cs="Times New Roman"/>
          <w:b/>
          <w:sz w:val="24"/>
        </w:rPr>
        <w:t>ACUERDA:</w:t>
      </w:r>
      <w:r w:rsidRPr="00587E2C">
        <w:rPr>
          <w:rFonts w:ascii="Arial" w:eastAsia="Calibri" w:hAnsi="Arial" w:cs="Times New Roman"/>
          <w:sz w:val="24"/>
        </w:rPr>
        <w:t xml:space="preserve"> Priorizar la inversión de los fondos 75% FODES para la celebración de las fiestas patronales del Caserío la Jícama, en honor a la Virgen de Guadalupe. Comuníquese. </w:t>
      </w:r>
      <w:r w:rsidRPr="00587E2C">
        <w:rPr>
          <w:rFonts w:ascii="Arial" w:eastAsia="Calibri" w:hAnsi="Arial" w:cs="Times New Roman"/>
          <w:b/>
          <w:sz w:val="24"/>
          <w:u w:val="single"/>
        </w:rPr>
        <w:t>ACUERDO NÚMERO TRES:</w:t>
      </w:r>
      <w:r w:rsidRPr="00587E2C">
        <w:rPr>
          <w:rFonts w:ascii="Arial" w:eastAsia="Calibri" w:hAnsi="Arial" w:cs="Times New Roman"/>
          <w:b/>
          <w:sz w:val="24"/>
        </w:rPr>
        <w:t xml:space="preserve"> </w:t>
      </w:r>
      <w:r w:rsidRPr="00587E2C">
        <w:rPr>
          <w:rFonts w:ascii="Arial" w:eastAsia="Calibri" w:hAnsi="Arial" w:cs="Times New Roman"/>
          <w:sz w:val="24"/>
        </w:rPr>
        <w:t xml:space="preserve">El Concejo Municipal en uso de las facultades que le confiere el Código Municipal y por mayoría de votación </w:t>
      </w:r>
      <w:r w:rsidRPr="00587E2C">
        <w:rPr>
          <w:rFonts w:ascii="Arial" w:eastAsia="Calibri" w:hAnsi="Arial" w:cs="Times New Roman"/>
          <w:b/>
          <w:sz w:val="24"/>
        </w:rPr>
        <w:t>ACUERDA:</w:t>
      </w:r>
      <w:r w:rsidRPr="00587E2C">
        <w:rPr>
          <w:rFonts w:ascii="Arial" w:eastAsia="Calibri" w:hAnsi="Arial" w:cs="Times New Roman"/>
          <w:sz w:val="24"/>
        </w:rPr>
        <w:t xml:space="preserve"> Autorizar a la tesorera Municipal para que de la cuenta perteneciente a los fondos propios erogue la cantidad de </w:t>
      </w:r>
      <w:r w:rsidRPr="00587E2C">
        <w:rPr>
          <w:rFonts w:ascii="Arial" w:eastAsia="Calibri" w:hAnsi="Arial" w:cs="Times New Roman"/>
          <w:b/>
          <w:sz w:val="24"/>
        </w:rPr>
        <w:t>OCHENTA Y OCHO 89/100 DOLARES ($88.89)</w:t>
      </w:r>
      <w:r w:rsidRPr="00587E2C">
        <w:rPr>
          <w:rFonts w:ascii="Arial" w:eastAsia="Calibri" w:hAnsi="Arial" w:cs="Times New Roman"/>
          <w:sz w:val="24"/>
        </w:rPr>
        <w:t xml:space="preserve"> en concepto de pago de camión proporcionado a las mujeres de la asociación de mujeres de Cantón Santa Clara y Caserío el Chirrión para asistir a la Laguna el Jocotal a una campaña de extracción de Jacinto coordinada por OYKOS Solidaridad, erogar a nombre de </w:t>
      </w:r>
      <w:r w:rsidRPr="00587E2C">
        <w:rPr>
          <w:rFonts w:ascii="Arial" w:eastAsia="Calibri" w:hAnsi="Arial" w:cs="Times New Roman"/>
          <w:b/>
          <w:sz w:val="24"/>
        </w:rPr>
        <w:t>Vitelio Bolaños Portillo</w:t>
      </w:r>
      <w:r w:rsidRPr="00587E2C">
        <w:rPr>
          <w:rFonts w:ascii="Arial" w:eastAsia="Calibri" w:hAnsi="Arial" w:cs="Times New Roman"/>
          <w:sz w:val="24"/>
        </w:rPr>
        <w:t xml:space="preserve">. </w:t>
      </w:r>
      <w:r w:rsidRPr="00587E2C">
        <w:rPr>
          <w:rFonts w:ascii="Arial" w:eastAsia="Calibri" w:hAnsi="Arial" w:cs="Times New Roman"/>
          <w:b/>
          <w:sz w:val="24"/>
          <w:u w:val="single"/>
        </w:rPr>
        <w:t xml:space="preserve">ACUERDO NÚMERO </w:t>
      </w:r>
      <w:r w:rsidRPr="00587E2C">
        <w:rPr>
          <w:rFonts w:ascii="Arial" w:eastAsia="Calibri" w:hAnsi="Arial" w:cs="Times New Roman"/>
          <w:b/>
          <w:sz w:val="24"/>
          <w:u w:val="single"/>
        </w:rPr>
        <w:lastRenderedPageBreak/>
        <w:t>CUATRO:</w:t>
      </w:r>
      <w:r w:rsidRPr="00587E2C">
        <w:rPr>
          <w:rFonts w:ascii="Arial" w:eastAsia="Calibri" w:hAnsi="Arial" w:cs="Times New Roman"/>
          <w:sz w:val="24"/>
        </w:rPr>
        <w:t xml:space="preserve"> Este Concejo Municipal en uso de las facultades que le confiere el Código Municipal y teniendo a la vista la solicitud de FUNSALPRODESE en la cual manifiestan que están desarrollando el programa “Reducción de las desigualdades de género: facilitando el ejercicio de la ciudadanía plena de las mujeres en El Salvador y Guatemala” y dentro de las actividades de este programa es la instalación de iniciativas productivas con colectivos de mujeres, los cuales tienen que establecer su legalidad. En este sentido gestionan la legalidad como Unidad de Personas, en lo que se está trabajando con dos colectivos del municipio, estas son de las comunidades de La </w:t>
      </w:r>
      <w:proofErr w:type="spellStart"/>
      <w:r w:rsidRPr="00587E2C">
        <w:rPr>
          <w:rFonts w:ascii="Arial" w:eastAsia="Calibri" w:hAnsi="Arial" w:cs="Times New Roman"/>
          <w:sz w:val="24"/>
        </w:rPr>
        <w:t>Piedrona</w:t>
      </w:r>
      <w:proofErr w:type="spellEnd"/>
      <w:r w:rsidRPr="00587E2C">
        <w:rPr>
          <w:rFonts w:ascii="Arial" w:eastAsia="Calibri" w:hAnsi="Arial" w:cs="Times New Roman"/>
          <w:sz w:val="24"/>
        </w:rPr>
        <w:t xml:space="preserve"> dos iniciativas un molino de nixtamal y una granja avícola productora de huevos y en Los Girones una granja porcina por lo que solicitan la adquisición de Libros de acta notarial, Libros de IVA, facturas de crédito fiscal por cada iniciativa. Este Concejo Municipal por mayoría de votación ACUERDA: Apoyar en los trámites legales con la suma de </w:t>
      </w:r>
      <w:r w:rsidRPr="00587E2C">
        <w:rPr>
          <w:rFonts w:ascii="Arial" w:eastAsia="Calibri" w:hAnsi="Arial" w:cs="Times New Roman"/>
          <w:b/>
          <w:sz w:val="24"/>
        </w:rPr>
        <w:t>DOSCIENTOS ONCE 81/100 DOLARES ($211.81)</w:t>
      </w:r>
      <w:r w:rsidRPr="00587E2C">
        <w:rPr>
          <w:rFonts w:ascii="Arial" w:eastAsia="Calibri" w:hAnsi="Arial" w:cs="Times New Roman"/>
          <w:sz w:val="24"/>
        </w:rPr>
        <w:t xml:space="preserve"> para cubrir los rubros antes mencionados, se Autoriza a la Tesorera Municipal para que de la cuenta perteneciente a los fondos propios erogue la cantidad antes mencionada. Comuníquese. </w:t>
      </w:r>
      <w:r w:rsidRPr="00587E2C">
        <w:rPr>
          <w:rFonts w:ascii="Arial" w:eastAsia="Calibri" w:hAnsi="Arial" w:cs="Times New Roman"/>
          <w:b/>
          <w:sz w:val="24"/>
          <w:u w:val="single"/>
        </w:rPr>
        <w:t>ACUERDO NUMERO CINCO:</w:t>
      </w:r>
      <w:r w:rsidRPr="00587E2C">
        <w:rPr>
          <w:rFonts w:ascii="Arial" w:eastAsia="Calibri" w:hAnsi="Arial" w:cs="Times New Roman"/>
          <w:b/>
          <w:sz w:val="24"/>
        </w:rPr>
        <w:t xml:space="preserve"> </w:t>
      </w:r>
      <w:r w:rsidRPr="00587E2C">
        <w:rPr>
          <w:rFonts w:ascii="Arial" w:eastAsia="Calibri" w:hAnsi="Arial" w:cs="Arial"/>
          <w:sz w:val="24"/>
          <w:szCs w:val="24"/>
        </w:rPr>
        <w:t xml:space="preserve">Este Concejo Municipal de conformidad con el artículo 57 de la Ley Transitoria del Registro del Estado Familiar POR TANTO este concejo por votación unánime </w:t>
      </w:r>
      <w:r w:rsidRPr="00587E2C">
        <w:rPr>
          <w:rFonts w:ascii="Arial" w:eastAsia="Calibri" w:hAnsi="Arial" w:cs="Arial"/>
          <w:b/>
          <w:sz w:val="24"/>
          <w:szCs w:val="24"/>
        </w:rPr>
        <w:t>ACUERDA</w:t>
      </w:r>
      <w:r w:rsidRPr="00587E2C">
        <w:rPr>
          <w:rFonts w:ascii="Arial" w:eastAsia="Calibri" w:hAnsi="Arial" w:cs="Arial"/>
          <w:sz w:val="24"/>
          <w:szCs w:val="24"/>
        </w:rPr>
        <w:t xml:space="preserve">: Autorizar a la Jefe del Registro del Estado Familiar Brenda Vanessa Fabián Díaz quien ha hecho las diligencias respectivas para dar cumplimiento a la reposición de </w:t>
      </w:r>
      <w:r w:rsidRPr="00587E2C">
        <w:rPr>
          <w:rFonts w:ascii="Arial" w:eastAsia="Calibri" w:hAnsi="Arial" w:cs="Arial"/>
          <w:b/>
          <w:sz w:val="24"/>
          <w:szCs w:val="24"/>
        </w:rPr>
        <w:t>partida de nacimiento</w:t>
      </w:r>
      <w:r w:rsidRPr="00587E2C">
        <w:rPr>
          <w:rFonts w:ascii="Arial" w:eastAsia="Calibri" w:hAnsi="Arial" w:cs="Arial"/>
          <w:sz w:val="24"/>
          <w:szCs w:val="24"/>
        </w:rPr>
        <w:t xml:space="preserve"> </w:t>
      </w:r>
      <w:r w:rsidRPr="00B16ADD">
        <w:rPr>
          <w:rFonts w:ascii="Arial" w:eastAsia="Calibri" w:hAnsi="Arial" w:cs="Arial"/>
          <w:sz w:val="24"/>
          <w:szCs w:val="24"/>
        </w:rPr>
        <w:t xml:space="preserve">de HERSON GABRIEL GRANADOS </w:t>
      </w:r>
      <w:proofErr w:type="spellStart"/>
      <w:r w:rsidRPr="00B16ADD">
        <w:rPr>
          <w:rFonts w:ascii="Arial" w:eastAsia="Calibri" w:hAnsi="Arial" w:cs="Arial"/>
          <w:sz w:val="24"/>
          <w:szCs w:val="24"/>
        </w:rPr>
        <w:t>GRANADOS</w:t>
      </w:r>
      <w:proofErr w:type="spellEnd"/>
      <w:r w:rsidRPr="00B16ADD">
        <w:rPr>
          <w:rFonts w:ascii="Arial" w:eastAsia="Calibri" w:hAnsi="Arial" w:cs="Arial"/>
          <w:sz w:val="24"/>
          <w:szCs w:val="24"/>
        </w:rPr>
        <w:t>,</w:t>
      </w:r>
      <w:bookmarkStart w:id="0" w:name="_GoBack"/>
      <w:bookmarkEnd w:id="0"/>
      <w:r w:rsidRPr="00587E2C">
        <w:rPr>
          <w:rFonts w:ascii="Arial" w:eastAsia="Calibri" w:hAnsi="Arial" w:cs="Arial"/>
          <w:sz w:val="24"/>
          <w:szCs w:val="24"/>
        </w:rPr>
        <w:t xml:space="preserve"> presentando el documento base para la reposición: copia de partida del Libro del año mil novecientos noventa y siete a folio ciento noventa y dos. Certifíquese; </w:t>
      </w:r>
      <w:r w:rsidRPr="00587E2C">
        <w:rPr>
          <w:rFonts w:ascii="Arial" w:eastAsia="Calibri" w:hAnsi="Arial" w:cs="Times New Roman"/>
          <w:b/>
          <w:sz w:val="24"/>
          <w:u w:val="single"/>
        </w:rPr>
        <w:t>ACUERDO NUMERO SEIS:</w:t>
      </w:r>
      <w:r w:rsidRPr="00587E2C">
        <w:rPr>
          <w:rFonts w:ascii="Arial" w:eastAsia="Calibri" w:hAnsi="Arial" w:cs="Times New Roman"/>
          <w:b/>
          <w:sz w:val="24"/>
        </w:rPr>
        <w:t xml:space="preserve"> </w:t>
      </w:r>
      <w:r w:rsidRPr="00587E2C">
        <w:rPr>
          <w:rFonts w:ascii="Arial" w:eastAsia="Calibri" w:hAnsi="Arial" w:cs="Times New Roman"/>
          <w:sz w:val="24"/>
        </w:rPr>
        <w:t xml:space="preserve">Este Concejo Municipal en uso de las facultades que le confiere el Código Municipal y por mayoría de votación </w:t>
      </w:r>
      <w:r w:rsidRPr="00587E2C">
        <w:rPr>
          <w:rFonts w:ascii="Arial" w:eastAsia="Calibri" w:hAnsi="Arial" w:cs="Times New Roman"/>
          <w:b/>
          <w:sz w:val="24"/>
        </w:rPr>
        <w:t>ACUERDA:</w:t>
      </w:r>
      <w:r w:rsidRPr="00587E2C">
        <w:rPr>
          <w:rFonts w:ascii="Arial" w:eastAsia="Calibri" w:hAnsi="Arial" w:cs="Times New Roman"/>
          <w:sz w:val="24"/>
        </w:rPr>
        <w:t xml:space="preserve"> Autorizar al jefe de la UACI para que gestione la reparación de la motocicleta de esta institución la cual se encuentra en muy mal estado, por ende, se autoriza a la Tesorera Municipal para que de la cuenta perteneciente a los </w:t>
      </w:r>
      <w:r w:rsidRPr="00587E2C">
        <w:rPr>
          <w:rFonts w:ascii="Arial" w:eastAsia="Calibri" w:hAnsi="Arial" w:cs="Times New Roman"/>
          <w:b/>
          <w:sz w:val="24"/>
        </w:rPr>
        <w:t>FONDOS PROPIOS</w:t>
      </w:r>
      <w:r w:rsidRPr="00587E2C">
        <w:rPr>
          <w:rFonts w:ascii="Arial" w:eastAsia="Calibri" w:hAnsi="Arial" w:cs="Times New Roman"/>
          <w:sz w:val="24"/>
        </w:rPr>
        <w:t xml:space="preserve"> erogue hasta un máximo de SEISCIENTOS TREINTA Y CINCO DOLARES EXACTOS ($635.00). Comuníquese. </w:t>
      </w:r>
      <w:r w:rsidRPr="00587E2C">
        <w:rPr>
          <w:rFonts w:ascii="Arial" w:eastAsia="Calibri" w:hAnsi="Arial" w:cs="Times New Roman"/>
          <w:b/>
          <w:sz w:val="24"/>
          <w:u w:val="single"/>
        </w:rPr>
        <w:t>ACUERDO NÚMERO SIETE:</w:t>
      </w:r>
      <w:r w:rsidRPr="00587E2C">
        <w:rPr>
          <w:rFonts w:ascii="Arial" w:eastAsia="Calibri" w:hAnsi="Arial" w:cs="Times New Roman"/>
          <w:b/>
          <w:sz w:val="24"/>
        </w:rPr>
        <w:t xml:space="preserve"> </w:t>
      </w:r>
      <w:r w:rsidRPr="00587E2C">
        <w:rPr>
          <w:rFonts w:ascii="Arial" w:eastAsia="Calibri" w:hAnsi="Arial" w:cs="Arial"/>
          <w:sz w:val="24"/>
          <w:szCs w:val="24"/>
        </w:rPr>
        <w:t xml:space="preserve">El Concejo Municipal en uso de las facultades que le confiere el Código </w:t>
      </w:r>
      <w:r w:rsidRPr="00587E2C">
        <w:rPr>
          <w:rFonts w:ascii="Arial" w:eastAsia="Calibri" w:hAnsi="Arial" w:cs="Arial"/>
          <w:sz w:val="24"/>
          <w:szCs w:val="24"/>
        </w:rPr>
        <w:lastRenderedPageBreak/>
        <w:t xml:space="preserve">Municipal y por votación unánime </w:t>
      </w:r>
      <w:r w:rsidRPr="00587E2C">
        <w:rPr>
          <w:rFonts w:ascii="Arial" w:eastAsia="Calibri" w:hAnsi="Arial" w:cs="Arial"/>
          <w:b/>
          <w:sz w:val="24"/>
          <w:szCs w:val="24"/>
        </w:rPr>
        <w:t>ACUERDA:</w:t>
      </w:r>
      <w:r w:rsidRPr="00587E2C">
        <w:rPr>
          <w:rFonts w:ascii="Arial" w:eastAsia="Calibri" w:hAnsi="Arial" w:cs="Arial"/>
          <w:sz w:val="24"/>
          <w:szCs w:val="24"/>
        </w:rPr>
        <w:t xml:space="preserve"> Autorizar a la Tesorera Municipal Johana </w:t>
      </w:r>
      <w:proofErr w:type="spellStart"/>
      <w:r w:rsidRPr="00587E2C">
        <w:rPr>
          <w:rFonts w:ascii="Arial" w:eastAsia="Calibri" w:hAnsi="Arial" w:cs="Arial"/>
          <w:sz w:val="24"/>
          <w:szCs w:val="24"/>
        </w:rPr>
        <w:t>Jeraldine</w:t>
      </w:r>
      <w:proofErr w:type="spellEnd"/>
      <w:r w:rsidRPr="00587E2C">
        <w:rPr>
          <w:rFonts w:ascii="Arial" w:eastAsia="Calibri" w:hAnsi="Arial" w:cs="Arial"/>
          <w:sz w:val="24"/>
          <w:szCs w:val="24"/>
        </w:rPr>
        <w:t xml:space="preserve"> Díaz Sura y a los refrendarios de Cheques: José Reynaldo Villegas </w:t>
      </w:r>
      <w:proofErr w:type="spellStart"/>
      <w:r w:rsidRPr="00587E2C">
        <w:rPr>
          <w:rFonts w:ascii="Arial" w:eastAsia="Calibri" w:hAnsi="Arial" w:cs="Arial"/>
          <w:sz w:val="24"/>
          <w:szCs w:val="24"/>
        </w:rPr>
        <w:t>Iglecias</w:t>
      </w:r>
      <w:proofErr w:type="spellEnd"/>
      <w:r w:rsidRPr="00587E2C">
        <w:rPr>
          <w:rFonts w:ascii="Arial" w:eastAsia="Calibri" w:hAnsi="Arial" w:cs="Arial"/>
          <w:sz w:val="24"/>
          <w:szCs w:val="24"/>
        </w:rPr>
        <w:t xml:space="preserve">, Alcalde Municipal y Leopoldo Paredes Flores, Primer regidor Propietario, para que </w:t>
      </w:r>
      <w:r w:rsidRPr="00587E2C">
        <w:rPr>
          <w:rFonts w:ascii="Arial" w:eastAsia="Calibri" w:hAnsi="Arial" w:cs="Arial"/>
          <w:b/>
          <w:sz w:val="24"/>
          <w:szCs w:val="24"/>
          <w:u w:val="single"/>
        </w:rPr>
        <w:t xml:space="preserve">ACTIVEN la cuenta de ahorro siguiente: 200-291-202264-1 con el monto de MIL CIENTO SETENTA Y DOS CON DOCE CENTAVOS ($1,172.12) </w:t>
      </w:r>
      <w:r w:rsidRPr="00587E2C">
        <w:rPr>
          <w:rFonts w:ascii="Arial" w:eastAsia="Calibri" w:hAnsi="Arial" w:cs="Arial"/>
          <w:sz w:val="24"/>
          <w:szCs w:val="24"/>
          <w:u w:val="single"/>
        </w:rPr>
        <w:t xml:space="preserve">en el Banco de Fomento Agropecuario, </w:t>
      </w:r>
      <w:r w:rsidRPr="00587E2C">
        <w:rPr>
          <w:rFonts w:ascii="Arial" w:eastAsia="Calibri" w:hAnsi="Arial" w:cs="Arial"/>
          <w:b/>
          <w:sz w:val="24"/>
          <w:szCs w:val="24"/>
          <w:u w:val="single"/>
        </w:rPr>
        <w:t>AGENCIA USULUTAN</w:t>
      </w:r>
      <w:r w:rsidRPr="00587E2C">
        <w:rPr>
          <w:rFonts w:ascii="Arial" w:eastAsia="Calibri" w:hAnsi="Arial" w:cs="Arial"/>
          <w:sz w:val="24"/>
          <w:szCs w:val="24"/>
          <w:u w:val="single"/>
        </w:rPr>
        <w:t>.</w:t>
      </w:r>
      <w:r w:rsidRPr="00587E2C">
        <w:rPr>
          <w:rFonts w:ascii="Arial" w:eastAsia="Calibri" w:hAnsi="Arial" w:cs="Arial"/>
          <w:sz w:val="24"/>
          <w:szCs w:val="24"/>
        </w:rPr>
        <w:t xml:space="preserve"> Comuníquese. </w:t>
      </w:r>
      <w:r w:rsidRPr="00587E2C">
        <w:rPr>
          <w:rFonts w:ascii="Arial" w:eastAsia="Calibri" w:hAnsi="Arial" w:cs="Times New Roman"/>
          <w:b/>
          <w:sz w:val="24"/>
          <w:u w:val="single"/>
        </w:rPr>
        <w:t>ACUERDO NÚMERO OCHO:</w:t>
      </w:r>
      <w:r w:rsidRPr="00587E2C">
        <w:rPr>
          <w:rFonts w:ascii="Arial" w:eastAsia="Calibri" w:hAnsi="Arial" w:cs="Times New Roman"/>
          <w:b/>
          <w:sz w:val="24"/>
        </w:rPr>
        <w:t xml:space="preserve"> </w:t>
      </w:r>
      <w:r w:rsidRPr="00587E2C">
        <w:rPr>
          <w:rFonts w:ascii="Arial" w:eastAsia="Calibri" w:hAnsi="Arial" w:cs="Arial"/>
          <w:sz w:val="24"/>
          <w:szCs w:val="24"/>
        </w:rPr>
        <w:t xml:space="preserve">El Suscrito Concejo Municipal </w:t>
      </w:r>
      <w:r w:rsidRPr="00587E2C">
        <w:rPr>
          <w:rFonts w:ascii="Arial" w:eastAsia="Calibri" w:hAnsi="Arial" w:cs="Arial"/>
          <w:b/>
          <w:sz w:val="24"/>
          <w:szCs w:val="24"/>
        </w:rPr>
        <w:t>CONSIDERANDO: I).-</w:t>
      </w:r>
      <w:r w:rsidRPr="00587E2C">
        <w:rPr>
          <w:rFonts w:ascii="Arial" w:eastAsia="Calibri" w:hAnsi="Arial" w:cs="Arial"/>
          <w:sz w:val="24"/>
          <w:szCs w:val="24"/>
        </w:rPr>
        <w:t xml:space="preserve"> Que los empleados de esta entidad es la parte más importante para el buen funcionamiento de la misma y que envista de los salarios tan bajos que les proporciona, tomando en consideración el nivel económico que se le asigna a la entidad por parte </w:t>
      </w:r>
      <w:r w:rsidRPr="00587E2C">
        <w:rPr>
          <w:rFonts w:ascii="Arial" w:eastAsia="Calibri" w:hAnsi="Arial" w:cs="Arial"/>
          <w:b/>
          <w:sz w:val="24"/>
          <w:szCs w:val="24"/>
        </w:rPr>
        <w:t xml:space="preserve">FODES </w:t>
      </w:r>
      <w:r w:rsidRPr="00587E2C">
        <w:rPr>
          <w:rFonts w:ascii="Arial" w:eastAsia="Calibri" w:hAnsi="Arial" w:cs="Arial"/>
          <w:sz w:val="24"/>
          <w:szCs w:val="24"/>
        </w:rPr>
        <w:t xml:space="preserve">y los bajos Ingresos Propios que se recaudan; </w:t>
      </w:r>
      <w:r w:rsidRPr="00587E2C">
        <w:rPr>
          <w:rFonts w:ascii="Arial" w:eastAsia="Calibri" w:hAnsi="Arial" w:cs="Arial"/>
          <w:b/>
          <w:sz w:val="24"/>
          <w:szCs w:val="24"/>
        </w:rPr>
        <w:t>II).-</w:t>
      </w:r>
      <w:r w:rsidRPr="00587E2C">
        <w:rPr>
          <w:rFonts w:ascii="Arial" w:eastAsia="Calibri" w:hAnsi="Arial" w:cs="Arial"/>
          <w:sz w:val="24"/>
          <w:szCs w:val="24"/>
        </w:rPr>
        <w:t xml:space="preserve"> Que  para poder entregar los Aguinaldos en esta época navideña a todo el personal permanente Operativos y Administrativos de la entidad facultados por Ley; </w:t>
      </w:r>
      <w:r w:rsidRPr="00587E2C">
        <w:rPr>
          <w:rFonts w:ascii="Arial" w:eastAsia="Calibri" w:hAnsi="Arial" w:cs="Arial"/>
          <w:b/>
          <w:sz w:val="24"/>
          <w:szCs w:val="24"/>
        </w:rPr>
        <w:t>III).-</w:t>
      </w:r>
      <w:r w:rsidRPr="00587E2C">
        <w:rPr>
          <w:rFonts w:ascii="Arial" w:eastAsia="Calibri" w:hAnsi="Arial" w:cs="Arial"/>
          <w:sz w:val="24"/>
          <w:szCs w:val="24"/>
        </w:rPr>
        <w:t xml:space="preserve"> Que los empleados se deben de motivar para que sean mucho más efectivos en sus funciones: </w:t>
      </w:r>
      <w:r w:rsidRPr="00587E2C">
        <w:rPr>
          <w:rFonts w:ascii="Arial" w:eastAsia="Calibri" w:hAnsi="Arial" w:cs="Arial"/>
          <w:b/>
          <w:sz w:val="24"/>
          <w:szCs w:val="24"/>
        </w:rPr>
        <w:t>POR TANTO</w:t>
      </w:r>
      <w:r w:rsidRPr="00587E2C">
        <w:rPr>
          <w:rFonts w:ascii="Arial" w:eastAsia="Calibri" w:hAnsi="Arial" w:cs="Arial"/>
          <w:sz w:val="24"/>
          <w:szCs w:val="24"/>
        </w:rPr>
        <w:t xml:space="preserve"> en uso de sus facultades legales y en el artículo 91 del Código Municipal por votación unánime </w:t>
      </w:r>
      <w:r w:rsidRPr="00587E2C">
        <w:rPr>
          <w:rFonts w:ascii="Arial" w:eastAsia="Calibri" w:hAnsi="Arial" w:cs="Arial"/>
          <w:b/>
          <w:sz w:val="24"/>
          <w:szCs w:val="24"/>
        </w:rPr>
        <w:t xml:space="preserve">ACUERDA: </w:t>
      </w:r>
      <w:r w:rsidRPr="00587E2C">
        <w:rPr>
          <w:rFonts w:ascii="Arial" w:eastAsia="Calibri" w:hAnsi="Arial" w:cs="Arial"/>
          <w:sz w:val="24"/>
          <w:szCs w:val="24"/>
        </w:rPr>
        <w:t xml:space="preserve">Autorizar a la Tesorera Municipal para que proporcione a los empleados de esta entidad el </w:t>
      </w:r>
      <w:r w:rsidRPr="00587E2C">
        <w:rPr>
          <w:rFonts w:ascii="Arial" w:eastAsia="Calibri" w:hAnsi="Arial" w:cs="Arial"/>
          <w:b/>
          <w:sz w:val="24"/>
          <w:szCs w:val="24"/>
        </w:rPr>
        <w:t>50% en concepto de Aguinaldo</w:t>
      </w:r>
      <w:r w:rsidRPr="00587E2C">
        <w:rPr>
          <w:rFonts w:ascii="Arial" w:eastAsia="Calibri" w:hAnsi="Arial" w:cs="Arial"/>
          <w:sz w:val="24"/>
          <w:szCs w:val="24"/>
        </w:rPr>
        <w:t xml:space="preserve"> a cada uno de los empleados según lo que se les cancela de sueldo mensual sin deducciones y que cumplan con más de 6 meses de laborar  y para los que a la fecha del 12 de diciembre no cumplan este requisito se les entregara de manera </w:t>
      </w:r>
      <w:r w:rsidRPr="00587E2C">
        <w:rPr>
          <w:rFonts w:ascii="Arial" w:eastAsia="Calibri" w:hAnsi="Arial" w:cs="Arial"/>
          <w:b/>
          <w:sz w:val="24"/>
          <w:szCs w:val="24"/>
        </w:rPr>
        <w:t>proporcional</w:t>
      </w:r>
      <w:r w:rsidRPr="00587E2C">
        <w:rPr>
          <w:rFonts w:ascii="Arial" w:eastAsia="Calibri" w:hAnsi="Arial" w:cs="Arial"/>
          <w:sz w:val="24"/>
          <w:szCs w:val="24"/>
        </w:rPr>
        <w:t xml:space="preserve">,: Comuníquese. </w:t>
      </w:r>
      <w:r w:rsidRPr="00587E2C">
        <w:rPr>
          <w:rFonts w:ascii="Arial" w:eastAsia="Calibri" w:hAnsi="Arial" w:cs="Arial"/>
          <w:b/>
          <w:sz w:val="24"/>
          <w:szCs w:val="24"/>
          <w:u w:val="single"/>
        </w:rPr>
        <w:t>ACUERDO NÚMERO NUEVE:</w:t>
      </w:r>
      <w:r w:rsidRPr="00587E2C">
        <w:rPr>
          <w:rFonts w:ascii="Arial" w:eastAsia="Calibri" w:hAnsi="Arial" w:cs="Arial"/>
          <w:b/>
          <w:sz w:val="24"/>
          <w:szCs w:val="24"/>
        </w:rPr>
        <w:t xml:space="preserve"> </w:t>
      </w:r>
      <w:r w:rsidRPr="00587E2C">
        <w:rPr>
          <w:rFonts w:ascii="Arial" w:eastAsia="Calibri" w:hAnsi="Arial" w:cs="Arial"/>
          <w:sz w:val="24"/>
          <w:szCs w:val="24"/>
        </w:rPr>
        <w:t xml:space="preserve">El Suscrito Concejo Municipal en uso de sus facultades legales que le confiere el Código Municipal, vista la solicitud para reprogramar el </w:t>
      </w:r>
      <w:r w:rsidRPr="00587E2C">
        <w:rPr>
          <w:rFonts w:ascii="Arial" w:eastAsia="Calibri" w:hAnsi="Arial" w:cs="Arial"/>
          <w:b/>
          <w:sz w:val="24"/>
          <w:szCs w:val="24"/>
        </w:rPr>
        <w:t>PMV</w:t>
      </w:r>
      <w:r w:rsidRPr="00587E2C">
        <w:rPr>
          <w:rFonts w:ascii="Arial" w:eastAsia="Calibri" w:hAnsi="Arial" w:cs="Arial"/>
          <w:sz w:val="24"/>
          <w:szCs w:val="24"/>
        </w:rPr>
        <w:t xml:space="preserve"> presentada por el Contador Municipal relativo a la reprogramación y modificación del </w:t>
      </w:r>
      <w:r w:rsidRPr="00587E2C">
        <w:rPr>
          <w:rFonts w:ascii="Arial" w:eastAsia="Calibri" w:hAnsi="Arial" w:cs="Arial"/>
          <w:b/>
          <w:sz w:val="24"/>
          <w:szCs w:val="24"/>
        </w:rPr>
        <w:t>PMV</w:t>
      </w:r>
      <w:r w:rsidRPr="00587E2C">
        <w:rPr>
          <w:rFonts w:ascii="Arial" w:eastAsia="Calibri" w:hAnsi="Arial" w:cs="Arial"/>
          <w:sz w:val="24"/>
          <w:szCs w:val="24"/>
        </w:rPr>
        <w:t xml:space="preserve">; </w:t>
      </w:r>
      <w:r w:rsidRPr="00587E2C">
        <w:rPr>
          <w:rFonts w:ascii="Arial" w:eastAsia="Calibri" w:hAnsi="Arial" w:cs="Arial"/>
          <w:b/>
          <w:sz w:val="24"/>
          <w:szCs w:val="24"/>
        </w:rPr>
        <w:t>POR TANTO</w:t>
      </w:r>
      <w:r w:rsidRPr="00587E2C">
        <w:rPr>
          <w:rFonts w:ascii="Arial" w:eastAsia="Calibri" w:hAnsi="Arial" w:cs="Arial"/>
          <w:sz w:val="24"/>
          <w:szCs w:val="24"/>
        </w:rPr>
        <w:t xml:space="preserve">: de conformidad con el artículo 81 del Código Municipal y de la ley Orgánica de la Administración Financiera del Estado, por mayoría de votación se </w:t>
      </w:r>
      <w:r w:rsidRPr="00587E2C">
        <w:rPr>
          <w:rFonts w:ascii="Arial" w:eastAsia="Calibri" w:hAnsi="Arial" w:cs="Arial"/>
          <w:b/>
          <w:sz w:val="24"/>
          <w:szCs w:val="24"/>
        </w:rPr>
        <w:t>ACUERDA:</w:t>
      </w:r>
      <w:r w:rsidRPr="00587E2C">
        <w:rPr>
          <w:rFonts w:ascii="Arial" w:eastAsia="Calibri" w:hAnsi="Arial" w:cs="Arial"/>
          <w:sz w:val="24"/>
          <w:szCs w:val="24"/>
        </w:rPr>
        <w:t xml:space="preserve"> Validar las </w:t>
      </w:r>
      <w:r w:rsidRPr="00587E2C">
        <w:rPr>
          <w:rFonts w:ascii="Arial" w:eastAsia="Calibri" w:hAnsi="Arial" w:cs="Arial"/>
          <w:b/>
          <w:sz w:val="24"/>
          <w:szCs w:val="24"/>
        </w:rPr>
        <w:t>REPROGRAMACIONES</w:t>
      </w:r>
      <w:r w:rsidRPr="00587E2C">
        <w:rPr>
          <w:rFonts w:ascii="Arial" w:eastAsia="Calibri" w:hAnsi="Arial" w:cs="Arial"/>
          <w:sz w:val="24"/>
          <w:szCs w:val="24"/>
        </w:rPr>
        <w:t xml:space="preserve"> en el mes de </w:t>
      </w:r>
      <w:r w:rsidRPr="00587E2C">
        <w:rPr>
          <w:rFonts w:ascii="Arial" w:eastAsia="Calibri" w:hAnsi="Arial" w:cs="Arial"/>
          <w:b/>
          <w:sz w:val="24"/>
          <w:szCs w:val="24"/>
        </w:rPr>
        <w:t>diciembre</w:t>
      </w:r>
      <w:r w:rsidRPr="00587E2C">
        <w:rPr>
          <w:rFonts w:ascii="Arial" w:eastAsia="Calibri" w:hAnsi="Arial" w:cs="Arial"/>
          <w:sz w:val="24"/>
          <w:szCs w:val="24"/>
        </w:rPr>
        <w:t xml:space="preserve"> del presupuesto del corriente año siguiente para el pago de los que prestaran servicios eventuales de promotores de alfabetización y pago de aguinaldos de los empleados utilizando el fondo municipal: Partidas del fondo municipal que se afectan:</w:t>
      </w:r>
    </w:p>
    <w:p w:rsidR="00587E2C" w:rsidRPr="00587E2C" w:rsidRDefault="00587E2C" w:rsidP="00587E2C">
      <w:pPr>
        <w:spacing w:after="0" w:line="240" w:lineRule="auto"/>
        <w:jc w:val="both"/>
        <w:rPr>
          <w:rFonts w:ascii="Arial" w:eastAsia="Calibri" w:hAnsi="Arial" w:cs="Arial"/>
          <w:sz w:val="24"/>
          <w:szCs w:val="24"/>
        </w:rPr>
      </w:pPr>
    </w:p>
    <w:tbl>
      <w:tblPr>
        <w:tblStyle w:val="Tablaconcuadrcula3"/>
        <w:tblW w:w="0" w:type="auto"/>
        <w:tblLook w:val="04A0" w:firstRow="1" w:lastRow="0" w:firstColumn="1" w:lastColumn="0" w:noHBand="0" w:noVBand="1"/>
      </w:tblPr>
      <w:tblGrid>
        <w:gridCol w:w="1805"/>
        <w:gridCol w:w="4526"/>
        <w:gridCol w:w="1213"/>
        <w:gridCol w:w="1284"/>
      </w:tblGrid>
      <w:tr w:rsidR="00587E2C" w:rsidRPr="00587E2C" w:rsidTr="00CE42FE">
        <w:tc>
          <w:tcPr>
            <w:tcW w:w="1805" w:type="dxa"/>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lastRenderedPageBreak/>
              <w:t>Código presupuestario</w:t>
            </w:r>
          </w:p>
        </w:tc>
        <w:tc>
          <w:tcPr>
            <w:tcW w:w="5249" w:type="dxa"/>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t>Concepto</w:t>
            </w:r>
          </w:p>
        </w:tc>
        <w:tc>
          <w:tcPr>
            <w:tcW w:w="1276" w:type="dxa"/>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t>Línea de trabajo</w:t>
            </w:r>
          </w:p>
        </w:tc>
        <w:tc>
          <w:tcPr>
            <w:tcW w:w="1276" w:type="dxa"/>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t>Cantidad</w:t>
            </w:r>
          </w:p>
        </w:tc>
      </w:tr>
      <w:tr w:rsidR="00587E2C" w:rsidRPr="00587E2C" w:rsidTr="00CE42FE">
        <w:trPr>
          <w:trHeight w:val="283"/>
        </w:trPr>
        <w:tc>
          <w:tcPr>
            <w:tcW w:w="1805" w:type="dxa"/>
            <w:vAlign w:val="center"/>
          </w:tcPr>
          <w:p w:rsidR="00587E2C" w:rsidRPr="00587E2C" w:rsidRDefault="00587E2C" w:rsidP="00587E2C">
            <w:pPr>
              <w:jc w:val="both"/>
              <w:rPr>
                <w:rFonts w:ascii="Arial" w:eastAsia="Calibri" w:hAnsi="Arial" w:cs="Arial"/>
                <w:b/>
                <w:sz w:val="24"/>
                <w:szCs w:val="24"/>
              </w:rPr>
            </w:pPr>
            <w:r w:rsidRPr="00587E2C">
              <w:rPr>
                <w:rFonts w:ascii="Arial" w:eastAsia="Calibri" w:hAnsi="Arial" w:cs="Arial"/>
                <w:b/>
                <w:sz w:val="24"/>
                <w:szCs w:val="24"/>
              </w:rPr>
              <w:t>542</w:t>
            </w:r>
          </w:p>
        </w:tc>
        <w:tc>
          <w:tcPr>
            <w:tcW w:w="5249" w:type="dxa"/>
            <w:vAlign w:val="center"/>
          </w:tcPr>
          <w:p w:rsidR="00587E2C" w:rsidRPr="00587E2C" w:rsidRDefault="00587E2C" w:rsidP="00587E2C">
            <w:pPr>
              <w:jc w:val="both"/>
              <w:rPr>
                <w:rFonts w:ascii="Arial" w:eastAsia="Calibri" w:hAnsi="Arial" w:cs="Arial"/>
                <w:b/>
                <w:sz w:val="24"/>
                <w:szCs w:val="24"/>
              </w:rPr>
            </w:pPr>
            <w:r w:rsidRPr="00587E2C">
              <w:rPr>
                <w:rFonts w:ascii="Arial" w:eastAsia="Calibri" w:hAnsi="Arial" w:cs="Arial"/>
                <w:b/>
                <w:sz w:val="24"/>
                <w:szCs w:val="24"/>
              </w:rPr>
              <w:t xml:space="preserve">SERVICIOS BASICOS </w:t>
            </w:r>
          </w:p>
        </w:tc>
        <w:tc>
          <w:tcPr>
            <w:tcW w:w="1276" w:type="dxa"/>
            <w:vAlign w:val="center"/>
          </w:tcPr>
          <w:p w:rsidR="00587E2C" w:rsidRPr="00587E2C" w:rsidRDefault="00587E2C" w:rsidP="00587E2C">
            <w:pPr>
              <w:jc w:val="both"/>
              <w:rPr>
                <w:rFonts w:ascii="Arial" w:eastAsia="Calibri" w:hAnsi="Arial" w:cs="Arial"/>
                <w:sz w:val="24"/>
                <w:szCs w:val="24"/>
              </w:rPr>
            </w:pPr>
          </w:p>
        </w:tc>
        <w:tc>
          <w:tcPr>
            <w:tcW w:w="1276" w:type="dxa"/>
            <w:vAlign w:val="center"/>
          </w:tcPr>
          <w:p w:rsidR="00587E2C" w:rsidRPr="00587E2C" w:rsidRDefault="00587E2C" w:rsidP="00587E2C">
            <w:pPr>
              <w:jc w:val="both"/>
              <w:rPr>
                <w:rFonts w:ascii="Arial" w:eastAsia="Calibri" w:hAnsi="Arial" w:cs="Arial"/>
                <w:sz w:val="24"/>
                <w:szCs w:val="24"/>
              </w:rPr>
            </w:pPr>
          </w:p>
        </w:tc>
      </w:tr>
      <w:tr w:rsidR="00587E2C" w:rsidRPr="00587E2C" w:rsidTr="00CE42FE">
        <w:trPr>
          <w:trHeight w:val="283"/>
        </w:trPr>
        <w:tc>
          <w:tcPr>
            <w:tcW w:w="1805" w:type="dxa"/>
            <w:vAlign w:val="center"/>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t>54201</w:t>
            </w:r>
          </w:p>
        </w:tc>
        <w:tc>
          <w:tcPr>
            <w:tcW w:w="5249" w:type="dxa"/>
            <w:vAlign w:val="center"/>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t xml:space="preserve">Servicio de energía eléctrica </w:t>
            </w:r>
          </w:p>
        </w:tc>
        <w:tc>
          <w:tcPr>
            <w:tcW w:w="1276" w:type="dxa"/>
            <w:vAlign w:val="center"/>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t>0101</w:t>
            </w:r>
          </w:p>
        </w:tc>
        <w:tc>
          <w:tcPr>
            <w:tcW w:w="1276" w:type="dxa"/>
            <w:vAlign w:val="center"/>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t>$6,150.00</w:t>
            </w:r>
          </w:p>
        </w:tc>
      </w:tr>
      <w:tr w:rsidR="00587E2C" w:rsidRPr="00587E2C" w:rsidTr="00CE42FE">
        <w:trPr>
          <w:trHeight w:val="283"/>
        </w:trPr>
        <w:tc>
          <w:tcPr>
            <w:tcW w:w="1805" w:type="dxa"/>
            <w:vAlign w:val="center"/>
          </w:tcPr>
          <w:p w:rsidR="00587E2C" w:rsidRPr="00587E2C" w:rsidRDefault="00587E2C" w:rsidP="00587E2C">
            <w:pPr>
              <w:jc w:val="both"/>
              <w:rPr>
                <w:rFonts w:ascii="Arial" w:eastAsia="Calibri" w:hAnsi="Arial" w:cs="Arial"/>
                <w:b/>
                <w:sz w:val="24"/>
                <w:szCs w:val="24"/>
              </w:rPr>
            </w:pPr>
            <w:r w:rsidRPr="00587E2C">
              <w:rPr>
                <w:rFonts w:ascii="Arial" w:eastAsia="Calibri" w:hAnsi="Arial" w:cs="Arial"/>
                <w:b/>
                <w:sz w:val="24"/>
                <w:szCs w:val="24"/>
              </w:rPr>
              <w:t>TOTAL</w:t>
            </w:r>
          </w:p>
        </w:tc>
        <w:tc>
          <w:tcPr>
            <w:tcW w:w="5249" w:type="dxa"/>
            <w:vAlign w:val="center"/>
          </w:tcPr>
          <w:p w:rsidR="00587E2C" w:rsidRPr="00587E2C" w:rsidRDefault="00587E2C" w:rsidP="00587E2C">
            <w:pPr>
              <w:jc w:val="both"/>
              <w:rPr>
                <w:rFonts w:ascii="Arial" w:eastAsia="Calibri" w:hAnsi="Arial" w:cs="Arial"/>
                <w:b/>
                <w:sz w:val="24"/>
                <w:szCs w:val="24"/>
              </w:rPr>
            </w:pPr>
          </w:p>
        </w:tc>
        <w:tc>
          <w:tcPr>
            <w:tcW w:w="1276" w:type="dxa"/>
            <w:vAlign w:val="center"/>
          </w:tcPr>
          <w:p w:rsidR="00587E2C" w:rsidRPr="00587E2C" w:rsidRDefault="00587E2C" w:rsidP="00587E2C">
            <w:pPr>
              <w:jc w:val="both"/>
              <w:rPr>
                <w:rFonts w:ascii="Arial" w:eastAsia="Calibri" w:hAnsi="Arial" w:cs="Arial"/>
                <w:b/>
                <w:sz w:val="24"/>
                <w:szCs w:val="24"/>
              </w:rPr>
            </w:pPr>
          </w:p>
        </w:tc>
        <w:tc>
          <w:tcPr>
            <w:tcW w:w="1276" w:type="dxa"/>
            <w:vAlign w:val="center"/>
          </w:tcPr>
          <w:p w:rsidR="00587E2C" w:rsidRPr="00587E2C" w:rsidRDefault="00587E2C" w:rsidP="00587E2C">
            <w:pPr>
              <w:jc w:val="both"/>
              <w:rPr>
                <w:rFonts w:ascii="Arial" w:eastAsia="Calibri" w:hAnsi="Arial" w:cs="Arial"/>
                <w:b/>
                <w:sz w:val="24"/>
                <w:szCs w:val="24"/>
              </w:rPr>
            </w:pPr>
            <w:r w:rsidRPr="00587E2C">
              <w:rPr>
                <w:rFonts w:ascii="Arial" w:eastAsia="Calibri" w:hAnsi="Arial" w:cs="Arial"/>
                <w:b/>
                <w:sz w:val="24"/>
                <w:szCs w:val="24"/>
              </w:rPr>
              <w:t>$6,150.00</w:t>
            </w:r>
          </w:p>
        </w:tc>
      </w:tr>
    </w:tbl>
    <w:p w:rsidR="00587E2C" w:rsidRPr="00587E2C" w:rsidRDefault="00587E2C" w:rsidP="00587E2C">
      <w:pPr>
        <w:spacing w:after="0" w:line="240" w:lineRule="auto"/>
        <w:jc w:val="both"/>
        <w:rPr>
          <w:rFonts w:ascii="Arial" w:eastAsia="Calibri" w:hAnsi="Arial" w:cs="Arial"/>
          <w:sz w:val="24"/>
          <w:szCs w:val="24"/>
        </w:rPr>
      </w:pPr>
    </w:p>
    <w:p w:rsidR="00587E2C" w:rsidRPr="00587E2C" w:rsidRDefault="00587E2C" w:rsidP="00587E2C">
      <w:pPr>
        <w:spacing w:after="0" w:line="240" w:lineRule="auto"/>
        <w:jc w:val="both"/>
        <w:rPr>
          <w:rFonts w:ascii="Arial" w:eastAsia="Calibri" w:hAnsi="Arial" w:cs="Arial"/>
          <w:sz w:val="24"/>
          <w:szCs w:val="24"/>
        </w:rPr>
      </w:pPr>
      <w:r w:rsidRPr="00587E2C">
        <w:rPr>
          <w:rFonts w:ascii="Arial" w:eastAsia="Calibri" w:hAnsi="Arial" w:cs="Arial"/>
          <w:sz w:val="24"/>
          <w:szCs w:val="24"/>
        </w:rPr>
        <w:t>Partidas del fondo municipal que se aumentan:</w:t>
      </w:r>
    </w:p>
    <w:p w:rsidR="00587E2C" w:rsidRPr="00587E2C" w:rsidRDefault="00587E2C" w:rsidP="00587E2C">
      <w:pPr>
        <w:spacing w:after="0" w:line="240" w:lineRule="auto"/>
        <w:jc w:val="both"/>
        <w:rPr>
          <w:rFonts w:ascii="Arial" w:eastAsia="Calibri" w:hAnsi="Arial" w:cs="Arial"/>
          <w:sz w:val="24"/>
          <w:szCs w:val="24"/>
        </w:rPr>
      </w:pPr>
    </w:p>
    <w:tbl>
      <w:tblPr>
        <w:tblStyle w:val="Tablaconcuadrcula3"/>
        <w:tblW w:w="0" w:type="auto"/>
        <w:tblLook w:val="04A0" w:firstRow="1" w:lastRow="0" w:firstColumn="1" w:lastColumn="0" w:noHBand="0" w:noVBand="1"/>
      </w:tblPr>
      <w:tblGrid>
        <w:gridCol w:w="1806"/>
        <w:gridCol w:w="4542"/>
        <w:gridCol w:w="1192"/>
        <w:gridCol w:w="1288"/>
      </w:tblGrid>
      <w:tr w:rsidR="00587E2C" w:rsidRPr="00587E2C" w:rsidTr="00CE42FE">
        <w:tc>
          <w:tcPr>
            <w:tcW w:w="1807" w:type="dxa"/>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t>Código presupuestario</w:t>
            </w:r>
          </w:p>
        </w:tc>
        <w:tc>
          <w:tcPr>
            <w:tcW w:w="5247" w:type="dxa"/>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t>Concepto</w:t>
            </w:r>
          </w:p>
        </w:tc>
        <w:tc>
          <w:tcPr>
            <w:tcW w:w="1276" w:type="dxa"/>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t>Línea de trabajo</w:t>
            </w:r>
          </w:p>
        </w:tc>
        <w:tc>
          <w:tcPr>
            <w:tcW w:w="1290" w:type="dxa"/>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t>Cantidad</w:t>
            </w:r>
          </w:p>
        </w:tc>
      </w:tr>
      <w:tr w:rsidR="00587E2C" w:rsidRPr="00587E2C" w:rsidTr="00CE42FE">
        <w:trPr>
          <w:trHeight w:val="340"/>
        </w:trPr>
        <w:tc>
          <w:tcPr>
            <w:tcW w:w="1807" w:type="dxa"/>
            <w:vAlign w:val="center"/>
          </w:tcPr>
          <w:p w:rsidR="00587E2C" w:rsidRPr="00587E2C" w:rsidRDefault="00587E2C" w:rsidP="00587E2C">
            <w:pPr>
              <w:jc w:val="both"/>
              <w:rPr>
                <w:rFonts w:ascii="Arial" w:eastAsia="Calibri" w:hAnsi="Arial" w:cs="Arial"/>
                <w:b/>
                <w:sz w:val="24"/>
                <w:szCs w:val="24"/>
              </w:rPr>
            </w:pPr>
            <w:r w:rsidRPr="00587E2C">
              <w:rPr>
                <w:rFonts w:ascii="Arial" w:eastAsia="Calibri" w:hAnsi="Arial" w:cs="Arial"/>
                <w:b/>
                <w:sz w:val="24"/>
                <w:szCs w:val="24"/>
              </w:rPr>
              <w:t>512</w:t>
            </w:r>
          </w:p>
        </w:tc>
        <w:tc>
          <w:tcPr>
            <w:tcW w:w="5247" w:type="dxa"/>
            <w:vAlign w:val="center"/>
          </w:tcPr>
          <w:p w:rsidR="00587E2C" w:rsidRPr="00587E2C" w:rsidRDefault="00587E2C" w:rsidP="00587E2C">
            <w:pPr>
              <w:jc w:val="both"/>
              <w:rPr>
                <w:rFonts w:ascii="Arial" w:eastAsia="Calibri" w:hAnsi="Arial" w:cs="Arial"/>
                <w:b/>
                <w:sz w:val="24"/>
                <w:szCs w:val="24"/>
              </w:rPr>
            </w:pPr>
            <w:r w:rsidRPr="00587E2C">
              <w:rPr>
                <w:rFonts w:ascii="Arial" w:eastAsia="Calibri" w:hAnsi="Arial" w:cs="Arial"/>
                <w:b/>
                <w:sz w:val="24"/>
                <w:szCs w:val="24"/>
              </w:rPr>
              <w:t>REMUNERACIONES EVENTUALES</w:t>
            </w:r>
          </w:p>
        </w:tc>
        <w:tc>
          <w:tcPr>
            <w:tcW w:w="1276" w:type="dxa"/>
            <w:vAlign w:val="center"/>
          </w:tcPr>
          <w:p w:rsidR="00587E2C" w:rsidRPr="00587E2C" w:rsidRDefault="00587E2C" w:rsidP="00587E2C">
            <w:pPr>
              <w:jc w:val="both"/>
              <w:rPr>
                <w:rFonts w:ascii="Arial" w:eastAsia="Calibri" w:hAnsi="Arial" w:cs="Arial"/>
                <w:sz w:val="24"/>
                <w:szCs w:val="24"/>
              </w:rPr>
            </w:pPr>
          </w:p>
        </w:tc>
        <w:tc>
          <w:tcPr>
            <w:tcW w:w="1290" w:type="dxa"/>
            <w:vAlign w:val="center"/>
          </w:tcPr>
          <w:p w:rsidR="00587E2C" w:rsidRPr="00587E2C" w:rsidRDefault="00587E2C" w:rsidP="00587E2C">
            <w:pPr>
              <w:jc w:val="both"/>
              <w:rPr>
                <w:rFonts w:ascii="Arial" w:eastAsia="Calibri" w:hAnsi="Arial" w:cs="Arial"/>
                <w:sz w:val="24"/>
                <w:szCs w:val="24"/>
              </w:rPr>
            </w:pPr>
          </w:p>
        </w:tc>
      </w:tr>
      <w:tr w:rsidR="00587E2C" w:rsidRPr="00587E2C" w:rsidTr="00CE42FE">
        <w:trPr>
          <w:trHeight w:val="340"/>
        </w:trPr>
        <w:tc>
          <w:tcPr>
            <w:tcW w:w="1807" w:type="dxa"/>
            <w:vAlign w:val="center"/>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t>51201</w:t>
            </w:r>
          </w:p>
        </w:tc>
        <w:tc>
          <w:tcPr>
            <w:tcW w:w="5247" w:type="dxa"/>
            <w:vAlign w:val="center"/>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t xml:space="preserve">Sueldos </w:t>
            </w:r>
          </w:p>
        </w:tc>
        <w:tc>
          <w:tcPr>
            <w:tcW w:w="1276" w:type="dxa"/>
            <w:vAlign w:val="center"/>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t>0101</w:t>
            </w:r>
          </w:p>
        </w:tc>
        <w:tc>
          <w:tcPr>
            <w:tcW w:w="1290" w:type="dxa"/>
            <w:vAlign w:val="center"/>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t>$3,750.00</w:t>
            </w:r>
          </w:p>
        </w:tc>
      </w:tr>
      <w:tr w:rsidR="00587E2C" w:rsidRPr="00587E2C" w:rsidTr="00CE42FE">
        <w:trPr>
          <w:trHeight w:val="340"/>
        </w:trPr>
        <w:tc>
          <w:tcPr>
            <w:tcW w:w="1807" w:type="dxa"/>
            <w:vAlign w:val="center"/>
          </w:tcPr>
          <w:p w:rsidR="00587E2C" w:rsidRPr="00587E2C" w:rsidRDefault="00587E2C" w:rsidP="00587E2C">
            <w:pPr>
              <w:jc w:val="both"/>
              <w:rPr>
                <w:rFonts w:ascii="Arial" w:eastAsia="Calibri" w:hAnsi="Arial" w:cs="Arial"/>
                <w:b/>
                <w:sz w:val="24"/>
                <w:szCs w:val="24"/>
              </w:rPr>
            </w:pPr>
            <w:r w:rsidRPr="00587E2C">
              <w:rPr>
                <w:rFonts w:ascii="Arial" w:eastAsia="Calibri" w:hAnsi="Arial" w:cs="Arial"/>
                <w:b/>
                <w:sz w:val="24"/>
                <w:szCs w:val="24"/>
              </w:rPr>
              <w:t>511</w:t>
            </w:r>
          </w:p>
        </w:tc>
        <w:tc>
          <w:tcPr>
            <w:tcW w:w="5247" w:type="dxa"/>
            <w:vAlign w:val="center"/>
          </w:tcPr>
          <w:p w:rsidR="00587E2C" w:rsidRPr="00587E2C" w:rsidRDefault="00587E2C" w:rsidP="00587E2C">
            <w:pPr>
              <w:jc w:val="both"/>
              <w:rPr>
                <w:rFonts w:ascii="Arial" w:eastAsia="Calibri" w:hAnsi="Arial" w:cs="Arial"/>
                <w:b/>
                <w:sz w:val="24"/>
                <w:szCs w:val="24"/>
              </w:rPr>
            </w:pPr>
            <w:r w:rsidRPr="00587E2C">
              <w:rPr>
                <w:rFonts w:ascii="Arial" w:eastAsia="Calibri" w:hAnsi="Arial" w:cs="Arial"/>
                <w:b/>
                <w:sz w:val="24"/>
                <w:szCs w:val="24"/>
              </w:rPr>
              <w:t>REMUNERACIONES PERMANENTES</w:t>
            </w:r>
          </w:p>
        </w:tc>
        <w:tc>
          <w:tcPr>
            <w:tcW w:w="1276" w:type="dxa"/>
            <w:vAlign w:val="center"/>
          </w:tcPr>
          <w:p w:rsidR="00587E2C" w:rsidRPr="00587E2C" w:rsidRDefault="00587E2C" w:rsidP="00587E2C">
            <w:pPr>
              <w:jc w:val="both"/>
              <w:rPr>
                <w:rFonts w:ascii="Arial" w:eastAsia="Calibri" w:hAnsi="Arial" w:cs="Arial"/>
                <w:sz w:val="24"/>
                <w:szCs w:val="24"/>
              </w:rPr>
            </w:pPr>
          </w:p>
        </w:tc>
        <w:tc>
          <w:tcPr>
            <w:tcW w:w="1290" w:type="dxa"/>
            <w:vAlign w:val="center"/>
          </w:tcPr>
          <w:p w:rsidR="00587E2C" w:rsidRPr="00587E2C" w:rsidRDefault="00587E2C" w:rsidP="00587E2C">
            <w:pPr>
              <w:jc w:val="both"/>
              <w:rPr>
                <w:rFonts w:ascii="Arial" w:eastAsia="Calibri" w:hAnsi="Arial" w:cs="Arial"/>
                <w:sz w:val="24"/>
                <w:szCs w:val="24"/>
              </w:rPr>
            </w:pPr>
          </w:p>
        </w:tc>
      </w:tr>
      <w:tr w:rsidR="00587E2C" w:rsidRPr="00587E2C" w:rsidTr="00CE42FE">
        <w:trPr>
          <w:trHeight w:val="340"/>
        </w:trPr>
        <w:tc>
          <w:tcPr>
            <w:tcW w:w="1807" w:type="dxa"/>
            <w:vAlign w:val="center"/>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t>51103</w:t>
            </w:r>
          </w:p>
        </w:tc>
        <w:tc>
          <w:tcPr>
            <w:tcW w:w="5247" w:type="dxa"/>
            <w:vAlign w:val="center"/>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t>Aguinaldos</w:t>
            </w:r>
          </w:p>
        </w:tc>
        <w:tc>
          <w:tcPr>
            <w:tcW w:w="1276" w:type="dxa"/>
            <w:vAlign w:val="center"/>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t>0201</w:t>
            </w:r>
          </w:p>
        </w:tc>
        <w:tc>
          <w:tcPr>
            <w:tcW w:w="1290" w:type="dxa"/>
            <w:vAlign w:val="center"/>
          </w:tcPr>
          <w:p w:rsidR="00587E2C" w:rsidRPr="00587E2C" w:rsidRDefault="00587E2C" w:rsidP="00587E2C">
            <w:pPr>
              <w:jc w:val="both"/>
              <w:rPr>
                <w:rFonts w:ascii="Arial" w:eastAsia="Calibri" w:hAnsi="Arial" w:cs="Arial"/>
                <w:sz w:val="24"/>
                <w:szCs w:val="24"/>
              </w:rPr>
            </w:pPr>
            <w:r w:rsidRPr="00587E2C">
              <w:rPr>
                <w:rFonts w:ascii="Arial" w:eastAsia="Calibri" w:hAnsi="Arial" w:cs="Arial"/>
                <w:sz w:val="24"/>
                <w:szCs w:val="24"/>
              </w:rPr>
              <w:t>$2,400.00</w:t>
            </w:r>
          </w:p>
        </w:tc>
      </w:tr>
      <w:tr w:rsidR="00587E2C" w:rsidRPr="00587E2C" w:rsidTr="00CE42FE">
        <w:trPr>
          <w:trHeight w:val="343"/>
        </w:trPr>
        <w:tc>
          <w:tcPr>
            <w:tcW w:w="1807" w:type="dxa"/>
            <w:vAlign w:val="center"/>
          </w:tcPr>
          <w:p w:rsidR="00587E2C" w:rsidRPr="00587E2C" w:rsidRDefault="00587E2C" w:rsidP="00587E2C">
            <w:pPr>
              <w:jc w:val="both"/>
              <w:rPr>
                <w:rFonts w:ascii="Arial" w:eastAsia="Calibri" w:hAnsi="Arial" w:cs="Arial"/>
                <w:b/>
                <w:sz w:val="24"/>
                <w:szCs w:val="24"/>
              </w:rPr>
            </w:pPr>
            <w:r w:rsidRPr="00587E2C">
              <w:rPr>
                <w:rFonts w:ascii="Arial" w:eastAsia="Calibri" w:hAnsi="Arial" w:cs="Arial"/>
                <w:b/>
                <w:sz w:val="24"/>
                <w:szCs w:val="24"/>
              </w:rPr>
              <w:t>TOTAL</w:t>
            </w:r>
          </w:p>
        </w:tc>
        <w:tc>
          <w:tcPr>
            <w:tcW w:w="5247" w:type="dxa"/>
            <w:vAlign w:val="center"/>
          </w:tcPr>
          <w:p w:rsidR="00587E2C" w:rsidRPr="00587E2C" w:rsidRDefault="00587E2C" w:rsidP="00587E2C">
            <w:pPr>
              <w:jc w:val="both"/>
              <w:rPr>
                <w:rFonts w:ascii="Arial" w:eastAsia="Calibri" w:hAnsi="Arial" w:cs="Arial"/>
                <w:b/>
                <w:sz w:val="24"/>
                <w:szCs w:val="24"/>
              </w:rPr>
            </w:pPr>
          </w:p>
        </w:tc>
        <w:tc>
          <w:tcPr>
            <w:tcW w:w="1276" w:type="dxa"/>
            <w:vAlign w:val="center"/>
          </w:tcPr>
          <w:p w:rsidR="00587E2C" w:rsidRPr="00587E2C" w:rsidRDefault="00587E2C" w:rsidP="00587E2C">
            <w:pPr>
              <w:jc w:val="both"/>
              <w:rPr>
                <w:rFonts w:ascii="Arial" w:eastAsia="Calibri" w:hAnsi="Arial" w:cs="Arial"/>
                <w:b/>
                <w:sz w:val="24"/>
                <w:szCs w:val="24"/>
              </w:rPr>
            </w:pPr>
          </w:p>
        </w:tc>
        <w:tc>
          <w:tcPr>
            <w:tcW w:w="1290" w:type="dxa"/>
            <w:vAlign w:val="center"/>
          </w:tcPr>
          <w:p w:rsidR="00587E2C" w:rsidRPr="00587E2C" w:rsidRDefault="00587E2C" w:rsidP="00587E2C">
            <w:pPr>
              <w:jc w:val="both"/>
              <w:rPr>
                <w:rFonts w:ascii="Arial" w:eastAsia="Calibri" w:hAnsi="Arial" w:cs="Arial"/>
                <w:b/>
                <w:sz w:val="24"/>
                <w:szCs w:val="24"/>
              </w:rPr>
            </w:pPr>
            <w:r w:rsidRPr="00587E2C">
              <w:rPr>
                <w:rFonts w:ascii="Arial" w:eastAsia="Calibri" w:hAnsi="Arial" w:cs="Arial"/>
                <w:b/>
                <w:sz w:val="24"/>
                <w:szCs w:val="24"/>
              </w:rPr>
              <w:t>$6,150.00</w:t>
            </w:r>
          </w:p>
        </w:tc>
      </w:tr>
    </w:tbl>
    <w:p w:rsidR="00587E2C" w:rsidRPr="00587E2C" w:rsidRDefault="00587E2C" w:rsidP="00587E2C">
      <w:pPr>
        <w:spacing w:after="0" w:line="360" w:lineRule="auto"/>
        <w:jc w:val="both"/>
        <w:rPr>
          <w:rFonts w:ascii="Arial" w:eastAsia="Calibri" w:hAnsi="Arial" w:cs="Arial"/>
          <w:sz w:val="24"/>
          <w:szCs w:val="24"/>
          <w:shd w:val="clear" w:color="auto" w:fill="FFFFFF"/>
        </w:rPr>
      </w:pPr>
    </w:p>
    <w:p w:rsidR="00587E2C" w:rsidRPr="00587E2C" w:rsidRDefault="00587E2C" w:rsidP="00587E2C">
      <w:pPr>
        <w:spacing w:after="200" w:line="360" w:lineRule="auto"/>
        <w:jc w:val="both"/>
        <w:rPr>
          <w:rFonts w:ascii="Arial" w:eastAsia="Calibri" w:hAnsi="Arial" w:cs="Arial"/>
          <w:sz w:val="24"/>
          <w:szCs w:val="24"/>
        </w:rPr>
      </w:pPr>
      <w:r w:rsidRPr="00587E2C">
        <w:rPr>
          <w:rFonts w:ascii="Arial" w:eastAsia="Calibri" w:hAnsi="Arial" w:cs="Times New Roman"/>
          <w:b/>
          <w:sz w:val="24"/>
          <w:u w:val="single"/>
        </w:rPr>
        <w:t>ACUERDO NÚMERO DIEZ:</w:t>
      </w:r>
      <w:r w:rsidRPr="00587E2C">
        <w:rPr>
          <w:rFonts w:ascii="Arial" w:eastAsia="Calibri" w:hAnsi="Arial" w:cs="Times New Roman"/>
          <w:b/>
          <w:sz w:val="24"/>
        </w:rPr>
        <w:t xml:space="preserve"> </w:t>
      </w:r>
      <w:r w:rsidRPr="00587E2C">
        <w:rPr>
          <w:rFonts w:ascii="Arial" w:eastAsia="Calibri" w:hAnsi="Arial" w:cs="Arial"/>
          <w:sz w:val="24"/>
          <w:szCs w:val="24"/>
        </w:rPr>
        <w:t xml:space="preserve">El Concejo Municipal en uso de las facultades que le confiere el Código Municipal y por votación unánime </w:t>
      </w:r>
      <w:r w:rsidRPr="00587E2C">
        <w:rPr>
          <w:rFonts w:ascii="Arial" w:eastAsia="Calibri" w:hAnsi="Arial" w:cs="Arial"/>
          <w:b/>
          <w:sz w:val="24"/>
          <w:szCs w:val="24"/>
        </w:rPr>
        <w:t>ACUERDA:</w:t>
      </w:r>
      <w:r w:rsidRPr="00587E2C">
        <w:rPr>
          <w:rFonts w:ascii="Arial" w:eastAsia="Calibri" w:hAnsi="Arial" w:cs="Arial"/>
          <w:sz w:val="24"/>
          <w:szCs w:val="24"/>
        </w:rPr>
        <w:t xml:space="preserve"> Autorizar a la Tesorera Municipal Johana </w:t>
      </w:r>
      <w:proofErr w:type="spellStart"/>
      <w:r w:rsidRPr="00587E2C">
        <w:rPr>
          <w:rFonts w:ascii="Arial" w:eastAsia="Calibri" w:hAnsi="Arial" w:cs="Arial"/>
          <w:sz w:val="24"/>
          <w:szCs w:val="24"/>
        </w:rPr>
        <w:t>Jeraldine</w:t>
      </w:r>
      <w:proofErr w:type="spellEnd"/>
      <w:r w:rsidRPr="00587E2C">
        <w:rPr>
          <w:rFonts w:ascii="Arial" w:eastAsia="Calibri" w:hAnsi="Arial" w:cs="Arial"/>
          <w:sz w:val="24"/>
          <w:szCs w:val="24"/>
        </w:rPr>
        <w:t xml:space="preserve"> Díaz Sura y a los refrendarios de Cheques: José Reynaldo Villegas </w:t>
      </w:r>
      <w:proofErr w:type="spellStart"/>
      <w:r w:rsidRPr="00587E2C">
        <w:rPr>
          <w:rFonts w:ascii="Arial" w:eastAsia="Calibri" w:hAnsi="Arial" w:cs="Arial"/>
          <w:sz w:val="24"/>
          <w:szCs w:val="24"/>
        </w:rPr>
        <w:t>Iglecias</w:t>
      </w:r>
      <w:proofErr w:type="spellEnd"/>
      <w:r w:rsidRPr="00587E2C">
        <w:rPr>
          <w:rFonts w:ascii="Arial" w:eastAsia="Calibri" w:hAnsi="Arial" w:cs="Arial"/>
          <w:sz w:val="24"/>
          <w:szCs w:val="24"/>
        </w:rPr>
        <w:t xml:space="preserve">, Alcalde Municipal y Leopoldo Paredes Flores, Primer regidor Propietario, para que </w:t>
      </w:r>
      <w:r w:rsidRPr="00587E2C">
        <w:rPr>
          <w:rFonts w:ascii="Arial" w:eastAsia="Calibri" w:hAnsi="Arial" w:cs="Arial"/>
          <w:b/>
          <w:sz w:val="24"/>
          <w:szCs w:val="24"/>
          <w:u w:val="single"/>
        </w:rPr>
        <w:t>ACTIVEN las cuentas corrientes siguientes: A) 00160146506 con el monto de DOSCIENTOS DOLARES ($200) y B) 00160145518 con el monto de UN CENTAVO ($0.01) en el Banco Hipotecario,</w:t>
      </w:r>
      <w:r w:rsidRPr="00587E2C">
        <w:rPr>
          <w:rFonts w:ascii="Arial" w:eastAsia="Calibri" w:hAnsi="Arial" w:cs="Arial"/>
          <w:sz w:val="24"/>
          <w:szCs w:val="24"/>
          <w:u w:val="single"/>
        </w:rPr>
        <w:t xml:space="preserve"> </w:t>
      </w:r>
      <w:r w:rsidRPr="00587E2C">
        <w:rPr>
          <w:rFonts w:ascii="Arial" w:eastAsia="Calibri" w:hAnsi="Arial" w:cs="Arial"/>
          <w:b/>
          <w:sz w:val="24"/>
          <w:szCs w:val="24"/>
          <w:u w:val="single"/>
        </w:rPr>
        <w:t>AGENCIA USULUTÁN</w:t>
      </w:r>
      <w:r w:rsidRPr="00587E2C">
        <w:rPr>
          <w:rFonts w:ascii="Arial" w:eastAsia="Calibri" w:hAnsi="Arial" w:cs="Arial"/>
          <w:sz w:val="24"/>
          <w:szCs w:val="24"/>
          <w:u w:val="single"/>
        </w:rPr>
        <w:t>.</w:t>
      </w:r>
      <w:r w:rsidRPr="00587E2C">
        <w:rPr>
          <w:rFonts w:ascii="Arial" w:eastAsia="Calibri" w:hAnsi="Arial" w:cs="Arial"/>
          <w:sz w:val="24"/>
          <w:szCs w:val="24"/>
        </w:rPr>
        <w:t xml:space="preserve"> C) Transferir la cantidad de Un Centavo de la cuenta </w:t>
      </w:r>
      <w:r w:rsidRPr="00587E2C">
        <w:rPr>
          <w:rFonts w:ascii="Arial" w:eastAsia="Calibri" w:hAnsi="Arial" w:cs="Arial"/>
          <w:b/>
          <w:sz w:val="24"/>
          <w:szCs w:val="24"/>
        </w:rPr>
        <w:t>00160145518</w:t>
      </w:r>
      <w:r w:rsidRPr="00587E2C">
        <w:rPr>
          <w:rFonts w:ascii="Arial" w:eastAsia="Calibri" w:hAnsi="Arial" w:cs="Arial"/>
          <w:sz w:val="24"/>
          <w:szCs w:val="24"/>
        </w:rPr>
        <w:t xml:space="preserve"> a la cuenta </w:t>
      </w:r>
      <w:r w:rsidRPr="00587E2C">
        <w:rPr>
          <w:rFonts w:ascii="Arial" w:eastAsia="Calibri" w:hAnsi="Arial" w:cs="Arial"/>
          <w:b/>
          <w:sz w:val="24"/>
          <w:szCs w:val="24"/>
        </w:rPr>
        <w:t xml:space="preserve">00160136772 y cancelar la cuenta </w:t>
      </w:r>
      <w:r w:rsidRPr="00587E2C">
        <w:rPr>
          <w:rFonts w:ascii="Arial" w:eastAsia="Calibri" w:hAnsi="Arial" w:cs="Arial"/>
          <w:sz w:val="24"/>
          <w:szCs w:val="24"/>
        </w:rPr>
        <w:t xml:space="preserve"> </w:t>
      </w:r>
      <w:r w:rsidRPr="00587E2C">
        <w:rPr>
          <w:rFonts w:ascii="Arial" w:eastAsia="Calibri" w:hAnsi="Arial" w:cs="Arial"/>
          <w:b/>
          <w:sz w:val="24"/>
          <w:szCs w:val="24"/>
        </w:rPr>
        <w:t>00160145518</w:t>
      </w:r>
      <w:r w:rsidRPr="00587E2C">
        <w:rPr>
          <w:rFonts w:ascii="Arial" w:eastAsia="Calibri" w:hAnsi="Arial" w:cs="Arial"/>
          <w:sz w:val="24"/>
          <w:szCs w:val="24"/>
        </w:rPr>
        <w:t xml:space="preserve"> del Banco Hipotecario Agencia Usulután. Comuníquese.</w:t>
      </w:r>
      <w:r w:rsidRPr="00587E2C">
        <w:rPr>
          <w:rFonts w:ascii="Arial" w:eastAsia="Calibri" w:hAnsi="Arial" w:cs="Times New Roman"/>
          <w:sz w:val="24"/>
        </w:rPr>
        <w:t xml:space="preserve"> </w:t>
      </w:r>
      <w:r w:rsidRPr="00587E2C">
        <w:rPr>
          <w:rFonts w:ascii="Arial" w:eastAsia="Calibri" w:hAnsi="Arial" w:cs="Times New Roman"/>
          <w:b/>
          <w:sz w:val="24"/>
          <w:u w:val="single"/>
        </w:rPr>
        <w:t>ACUERDO NÚMERO ONCE:</w:t>
      </w:r>
      <w:r w:rsidRPr="00587E2C">
        <w:rPr>
          <w:rFonts w:ascii="Arial" w:eastAsia="Calibri" w:hAnsi="Arial" w:cs="Times New Roman"/>
          <w:b/>
          <w:sz w:val="24"/>
        </w:rPr>
        <w:t xml:space="preserve"> </w:t>
      </w:r>
      <w:r w:rsidRPr="00587E2C">
        <w:rPr>
          <w:rFonts w:ascii="Arial" w:eastAsia="Calibri" w:hAnsi="Arial" w:cs="Arial"/>
          <w:sz w:val="24"/>
          <w:szCs w:val="24"/>
        </w:rPr>
        <w:t xml:space="preserve">Este concejo Municipal en uso de sus facultades que le confiere el Código Municipal por unanimidad </w:t>
      </w:r>
      <w:r w:rsidRPr="00587E2C">
        <w:rPr>
          <w:rFonts w:ascii="Arial" w:eastAsia="Calibri" w:hAnsi="Arial" w:cs="Arial"/>
          <w:b/>
          <w:sz w:val="24"/>
          <w:szCs w:val="24"/>
        </w:rPr>
        <w:t>ACUERDA</w:t>
      </w:r>
      <w:r w:rsidRPr="00587E2C">
        <w:rPr>
          <w:rFonts w:ascii="Arial" w:eastAsia="Calibri" w:hAnsi="Arial" w:cs="Arial"/>
          <w:sz w:val="24"/>
          <w:szCs w:val="24"/>
        </w:rPr>
        <w:t xml:space="preserve">: Autorizar a la Tesorera Municipal para que de la cuenta  perteneciente al </w:t>
      </w:r>
      <w:r w:rsidRPr="00587E2C">
        <w:rPr>
          <w:rFonts w:ascii="Arial" w:eastAsia="Calibri" w:hAnsi="Arial" w:cs="Arial"/>
          <w:b/>
          <w:sz w:val="24"/>
          <w:szCs w:val="24"/>
        </w:rPr>
        <w:t>FODES 25%</w:t>
      </w:r>
      <w:r w:rsidRPr="00587E2C">
        <w:rPr>
          <w:rFonts w:ascii="Arial" w:eastAsia="Calibri" w:hAnsi="Arial" w:cs="Arial"/>
          <w:sz w:val="24"/>
          <w:szCs w:val="24"/>
        </w:rPr>
        <w:t xml:space="preserve"> del Banco Hipotecario agencia Usulután, erogue la cantidad de </w:t>
      </w:r>
      <w:r w:rsidRPr="00587E2C">
        <w:rPr>
          <w:rFonts w:ascii="Arial" w:eastAsia="Calibri" w:hAnsi="Arial" w:cs="Arial"/>
          <w:b/>
          <w:sz w:val="24"/>
          <w:szCs w:val="24"/>
        </w:rPr>
        <w:t xml:space="preserve">DOSCIENTOS SESENTA Y CINCO ($265) DOLARES EXACTOS </w:t>
      </w:r>
      <w:r w:rsidRPr="00587E2C">
        <w:rPr>
          <w:rFonts w:ascii="Arial" w:eastAsia="Calibri" w:hAnsi="Arial" w:cs="Arial"/>
          <w:sz w:val="24"/>
          <w:szCs w:val="24"/>
        </w:rPr>
        <w:t xml:space="preserve">los cuales serán cancelados a Manuel Gonzalo Cortez Márquez, por mantenimiento y reparación de aires tipo mini Split de las oficinas de esta municipalidad. Comuníquese.- </w:t>
      </w:r>
      <w:r w:rsidRPr="00587E2C">
        <w:rPr>
          <w:rFonts w:ascii="Arial" w:eastAsia="Calibri" w:hAnsi="Arial" w:cs="Times New Roman"/>
          <w:b/>
          <w:sz w:val="24"/>
          <w:u w:val="single"/>
        </w:rPr>
        <w:t>ACUERDO NÚMERO DOCE:</w:t>
      </w:r>
      <w:r w:rsidRPr="00587E2C">
        <w:rPr>
          <w:rFonts w:ascii="Arial" w:eastAsia="Calibri" w:hAnsi="Arial" w:cs="Times New Roman"/>
          <w:b/>
          <w:sz w:val="24"/>
        </w:rPr>
        <w:t xml:space="preserve"> </w:t>
      </w:r>
      <w:r w:rsidRPr="00587E2C">
        <w:rPr>
          <w:rFonts w:ascii="Arial" w:eastAsia="Calibri" w:hAnsi="Arial" w:cs="Arial"/>
          <w:sz w:val="24"/>
          <w:szCs w:val="24"/>
        </w:rPr>
        <w:t xml:space="preserve">El suscrito Concejo Municipal de conformidad a las facultades legales que le confiere el Código Municipal por mayoría de votación </w:t>
      </w:r>
      <w:r w:rsidRPr="00587E2C">
        <w:rPr>
          <w:rFonts w:ascii="Arial" w:eastAsia="Calibri" w:hAnsi="Arial" w:cs="Arial"/>
          <w:b/>
          <w:sz w:val="24"/>
          <w:szCs w:val="24"/>
        </w:rPr>
        <w:t>ACUERDA</w:t>
      </w:r>
      <w:r w:rsidRPr="00587E2C">
        <w:rPr>
          <w:rFonts w:ascii="Arial" w:eastAsia="Calibri" w:hAnsi="Arial" w:cs="Arial"/>
          <w:sz w:val="24"/>
          <w:szCs w:val="24"/>
        </w:rPr>
        <w:t xml:space="preserve">: Autorizar a la Tesorera Municipal para que de la cuenta </w:t>
      </w:r>
      <w:r w:rsidRPr="00587E2C">
        <w:rPr>
          <w:rFonts w:ascii="Arial" w:eastAsia="Calibri" w:hAnsi="Arial" w:cs="Arial"/>
          <w:sz w:val="24"/>
          <w:szCs w:val="24"/>
        </w:rPr>
        <w:lastRenderedPageBreak/>
        <w:t xml:space="preserve">perteneciente a los </w:t>
      </w:r>
      <w:r w:rsidRPr="00587E2C">
        <w:rPr>
          <w:rFonts w:ascii="Arial" w:eastAsia="Calibri" w:hAnsi="Arial" w:cs="Arial"/>
          <w:b/>
          <w:sz w:val="24"/>
          <w:szCs w:val="24"/>
        </w:rPr>
        <w:t>FONDOS PROPIOS</w:t>
      </w:r>
      <w:r w:rsidRPr="00587E2C">
        <w:rPr>
          <w:rFonts w:ascii="Arial" w:eastAsia="Calibri" w:hAnsi="Arial" w:cs="Arial"/>
          <w:sz w:val="24"/>
          <w:szCs w:val="24"/>
        </w:rPr>
        <w:t xml:space="preserve"> erogue la cantidad de </w:t>
      </w:r>
      <w:r w:rsidRPr="00587E2C">
        <w:rPr>
          <w:rFonts w:ascii="Arial" w:eastAsia="Calibri" w:hAnsi="Arial" w:cs="Arial"/>
          <w:b/>
          <w:sz w:val="24"/>
          <w:szCs w:val="24"/>
        </w:rPr>
        <w:t>TRECIENTOS SETENTA 32/100 DOLARES ($370.32)</w:t>
      </w:r>
      <w:r w:rsidRPr="00587E2C">
        <w:rPr>
          <w:rFonts w:ascii="Arial" w:eastAsia="Calibri" w:hAnsi="Arial" w:cs="Arial"/>
          <w:sz w:val="24"/>
          <w:szCs w:val="24"/>
        </w:rPr>
        <w:t xml:space="preserve"> en concepto del suministro de combustible para los vehículos de esta institución en el periodo del mes de Noviembre del corriente año, erogar a nombre de </w:t>
      </w:r>
      <w:r w:rsidRPr="00587E2C">
        <w:rPr>
          <w:rFonts w:ascii="Arial" w:eastAsia="Calibri" w:hAnsi="Arial" w:cs="Arial"/>
          <w:b/>
          <w:sz w:val="24"/>
          <w:szCs w:val="24"/>
        </w:rPr>
        <w:t>Edgar Antonio Avilés Alvarenga</w:t>
      </w:r>
      <w:r w:rsidRPr="00587E2C">
        <w:rPr>
          <w:rFonts w:ascii="Arial" w:eastAsia="Calibri" w:hAnsi="Arial" w:cs="Arial"/>
          <w:sz w:val="24"/>
          <w:szCs w:val="24"/>
        </w:rPr>
        <w:t xml:space="preserve">, propietario de la ESTACION DE SERVICIO “AVILES”: Comuníquese. </w:t>
      </w:r>
      <w:r w:rsidRPr="00587E2C">
        <w:rPr>
          <w:rFonts w:ascii="Arial" w:eastAsia="Calibri" w:hAnsi="Arial" w:cs="Times New Roman"/>
          <w:b/>
          <w:sz w:val="24"/>
          <w:u w:val="single"/>
        </w:rPr>
        <w:t>ACUERDO NUMERO TRECE:</w:t>
      </w:r>
      <w:r w:rsidRPr="00587E2C">
        <w:rPr>
          <w:rFonts w:ascii="Arial" w:eastAsia="Calibri" w:hAnsi="Arial" w:cs="Times New Roman"/>
          <w:b/>
          <w:sz w:val="24"/>
        </w:rPr>
        <w:t xml:space="preserve"> </w:t>
      </w:r>
      <w:r w:rsidRPr="00587E2C">
        <w:rPr>
          <w:rFonts w:ascii="Arial" w:eastAsia="Calibri" w:hAnsi="Arial" w:cs="Arial"/>
          <w:sz w:val="24"/>
          <w:szCs w:val="24"/>
        </w:rPr>
        <w:t xml:space="preserve">El Suscrito Concejo Municipal conociendo de los gastos administrativos que se realizan en esta Institución </w:t>
      </w:r>
      <w:r w:rsidRPr="00587E2C">
        <w:rPr>
          <w:rFonts w:ascii="Arial" w:eastAsia="Calibri" w:hAnsi="Arial" w:cs="Arial"/>
          <w:b/>
          <w:sz w:val="24"/>
          <w:szCs w:val="24"/>
        </w:rPr>
        <w:t>POR TANTO</w:t>
      </w:r>
      <w:r w:rsidRPr="00587E2C">
        <w:rPr>
          <w:rFonts w:ascii="Arial" w:eastAsia="Calibri" w:hAnsi="Arial" w:cs="Arial"/>
          <w:sz w:val="24"/>
          <w:szCs w:val="24"/>
        </w:rPr>
        <w:t xml:space="preserve"> en uso de las facultades y amparado al artículo número 91 del Código Municipal por votación unánime se </w:t>
      </w:r>
      <w:r w:rsidRPr="00587E2C">
        <w:rPr>
          <w:rFonts w:ascii="Arial" w:eastAsia="Calibri" w:hAnsi="Arial" w:cs="Arial"/>
          <w:b/>
          <w:sz w:val="24"/>
          <w:szCs w:val="24"/>
        </w:rPr>
        <w:t>ACUERDA:</w:t>
      </w:r>
      <w:r w:rsidRPr="00587E2C">
        <w:rPr>
          <w:rFonts w:ascii="Arial" w:eastAsia="Calibri" w:hAnsi="Arial" w:cs="Arial"/>
          <w:sz w:val="24"/>
          <w:szCs w:val="24"/>
        </w:rPr>
        <w:t xml:space="preserve"> Autorizar a la Tesorera Municipal para que de la cuenta perteneciente al </w:t>
      </w:r>
      <w:r w:rsidRPr="00587E2C">
        <w:rPr>
          <w:rFonts w:ascii="Arial" w:eastAsia="Calibri" w:hAnsi="Arial" w:cs="Arial"/>
          <w:b/>
          <w:sz w:val="24"/>
          <w:szCs w:val="24"/>
        </w:rPr>
        <w:t>FODES 25%</w:t>
      </w:r>
      <w:r w:rsidRPr="00587E2C">
        <w:rPr>
          <w:rFonts w:ascii="Arial" w:eastAsia="Calibri" w:hAnsi="Arial" w:cs="Arial"/>
          <w:sz w:val="24"/>
          <w:szCs w:val="24"/>
        </w:rPr>
        <w:t xml:space="preserve"> del Banco Hipotecario agencia Usulután</w:t>
      </w:r>
      <w:r w:rsidRPr="00587E2C">
        <w:rPr>
          <w:rFonts w:ascii="Arial" w:eastAsia="Calibri" w:hAnsi="Arial" w:cs="Arial"/>
          <w:sz w:val="24"/>
          <w:szCs w:val="24"/>
          <w:lang w:val="es-ES"/>
        </w:rPr>
        <w:t xml:space="preserve">, erogue la cantidad de </w:t>
      </w:r>
      <w:r w:rsidRPr="00587E2C">
        <w:rPr>
          <w:rFonts w:ascii="Arial" w:eastAsia="Calibri" w:hAnsi="Arial" w:cs="Arial"/>
          <w:b/>
          <w:sz w:val="24"/>
          <w:szCs w:val="24"/>
          <w:lang w:val="es-ES"/>
        </w:rPr>
        <w:t>DOSCIENTOS CATORCE 25/100 DOLARES ($214.25)</w:t>
      </w:r>
      <w:r w:rsidRPr="00587E2C">
        <w:rPr>
          <w:rFonts w:ascii="Arial" w:eastAsia="Calibri" w:hAnsi="Arial" w:cs="Arial"/>
          <w:sz w:val="24"/>
          <w:szCs w:val="24"/>
        </w:rPr>
        <w:t xml:space="preserve"> en concepto del pago por el suministro de agua embotellada para esta Institución, erogar a nombre de </w:t>
      </w:r>
      <w:r w:rsidRPr="00587E2C">
        <w:rPr>
          <w:rFonts w:ascii="Arial" w:eastAsia="Calibri" w:hAnsi="Arial" w:cs="Arial"/>
          <w:b/>
          <w:sz w:val="24"/>
          <w:szCs w:val="24"/>
        </w:rPr>
        <w:t>CETEXSAL S.A DE CV.</w:t>
      </w:r>
      <w:r w:rsidRPr="00587E2C">
        <w:rPr>
          <w:rFonts w:ascii="Arial" w:eastAsia="Calibri" w:hAnsi="Arial" w:cs="Arial"/>
          <w:sz w:val="24"/>
          <w:szCs w:val="24"/>
        </w:rPr>
        <w:t xml:space="preserve"> Comuníquese; </w:t>
      </w:r>
      <w:r w:rsidRPr="00587E2C">
        <w:rPr>
          <w:rFonts w:ascii="Arial" w:eastAsia="Calibri" w:hAnsi="Arial" w:cs="Times New Roman"/>
          <w:b/>
          <w:sz w:val="24"/>
          <w:u w:val="single"/>
        </w:rPr>
        <w:t>ACUERDO NUMERO CATORCE:</w:t>
      </w:r>
      <w:r w:rsidRPr="00587E2C">
        <w:rPr>
          <w:rFonts w:ascii="Arial" w:eastAsia="Calibri" w:hAnsi="Arial" w:cs="Times New Roman"/>
          <w:b/>
          <w:sz w:val="24"/>
        </w:rPr>
        <w:t xml:space="preserve"> </w:t>
      </w:r>
      <w:r w:rsidRPr="00587E2C">
        <w:rPr>
          <w:rFonts w:ascii="Arial" w:eastAsia="Calibri" w:hAnsi="Arial" w:cs="Arial"/>
          <w:sz w:val="24"/>
          <w:szCs w:val="24"/>
        </w:rPr>
        <w:t xml:space="preserve">Este concejo Municipal en uso de las facultades que le confiere el Código Municipal y por votación unánime  </w:t>
      </w:r>
      <w:r w:rsidRPr="00587E2C">
        <w:rPr>
          <w:rFonts w:ascii="Arial" w:eastAsia="Calibri" w:hAnsi="Arial" w:cs="Arial"/>
          <w:b/>
          <w:sz w:val="24"/>
          <w:szCs w:val="24"/>
        </w:rPr>
        <w:t>ACUERDA:</w:t>
      </w:r>
      <w:r w:rsidRPr="00587E2C">
        <w:rPr>
          <w:rFonts w:ascii="Arial" w:eastAsia="Calibri" w:hAnsi="Arial" w:cs="Arial"/>
          <w:sz w:val="24"/>
          <w:szCs w:val="24"/>
        </w:rPr>
        <w:t xml:space="preserve"> Autorizar a la Tesorera Municipal para que de la cuenta perteneciente al </w:t>
      </w:r>
      <w:r w:rsidRPr="00587E2C">
        <w:rPr>
          <w:rFonts w:ascii="Arial" w:eastAsia="Calibri" w:hAnsi="Arial" w:cs="Arial"/>
          <w:b/>
          <w:sz w:val="24"/>
          <w:szCs w:val="24"/>
        </w:rPr>
        <w:t>75% FODES</w:t>
      </w:r>
      <w:r w:rsidRPr="00587E2C">
        <w:rPr>
          <w:rFonts w:ascii="Arial" w:eastAsia="Calibri" w:hAnsi="Arial" w:cs="Arial"/>
          <w:sz w:val="24"/>
          <w:szCs w:val="24"/>
        </w:rPr>
        <w:t xml:space="preserve">, erogue la cantidad de </w:t>
      </w:r>
      <w:r w:rsidRPr="00587E2C">
        <w:rPr>
          <w:rFonts w:ascii="Arial" w:eastAsia="Calibri" w:hAnsi="Arial" w:cs="Arial"/>
          <w:b/>
          <w:sz w:val="24"/>
          <w:szCs w:val="24"/>
        </w:rPr>
        <w:t>DOS MIL DOSCIENTO SETENTA Y TRES 56/100 DOLARES ($2,273.56)</w:t>
      </w:r>
      <w:r w:rsidRPr="00587E2C">
        <w:rPr>
          <w:rFonts w:ascii="Arial" w:eastAsia="Calibri" w:hAnsi="Arial" w:cs="Arial"/>
          <w:sz w:val="24"/>
          <w:szCs w:val="24"/>
        </w:rPr>
        <w:t xml:space="preserve"> para cancelar en SOCINUS S.E.M. de C.V. por desechos sólidos dispuestos en el mes de Noviembre. Comuníquese. </w:t>
      </w:r>
      <w:r w:rsidRPr="00587E2C">
        <w:rPr>
          <w:rFonts w:ascii="Arial" w:eastAsia="Calibri" w:hAnsi="Arial" w:cs="Times New Roman"/>
          <w:b/>
          <w:sz w:val="24"/>
          <w:u w:val="single"/>
        </w:rPr>
        <w:t>ACUERDO NUMERO QUINCE:</w:t>
      </w:r>
      <w:r w:rsidRPr="00587E2C">
        <w:rPr>
          <w:rFonts w:ascii="Arial" w:eastAsia="Calibri" w:hAnsi="Arial" w:cs="Times New Roman"/>
          <w:b/>
          <w:sz w:val="24"/>
        </w:rPr>
        <w:t xml:space="preserve"> </w:t>
      </w:r>
      <w:r w:rsidRPr="00587E2C">
        <w:rPr>
          <w:rFonts w:ascii="Arial" w:eastAsia="Calibri" w:hAnsi="Arial" w:cs="Arial"/>
          <w:sz w:val="24"/>
          <w:szCs w:val="24"/>
        </w:rPr>
        <w:t xml:space="preserve">Este concejo Municipal en uso de sus facultades que le confiere el Código Municipal y por votación unánime </w:t>
      </w:r>
      <w:r w:rsidRPr="00587E2C">
        <w:rPr>
          <w:rFonts w:ascii="Arial" w:eastAsia="Calibri" w:hAnsi="Arial" w:cs="Arial"/>
          <w:b/>
          <w:sz w:val="24"/>
          <w:szCs w:val="24"/>
        </w:rPr>
        <w:t>ACUERDA</w:t>
      </w:r>
      <w:r w:rsidRPr="00587E2C">
        <w:rPr>
          <w:rFonts w:ascii="Arial" w:eastAsia="Calibri" w:hAnsi="Arial" w:cs="Arial"/>
          <w:sz w:val="24"/>
          <w:szCs w:val="24"/>
        </w:rPr>
        <w:t xml:space="preserve">: Autorizar a la Tesorera Municipal para que de la cuenta perteneciente al </w:t>
      </w:r>
      <w:r w:rsidRPr="00587E2C">
        <w:rPr>
          <w:rFonts w:ascii="Arial" w:eastAsia="Calibri" w:hAnsi="Arial" w:cs="Arial"/>
          <w:b/>
          <w:sz w:val="24"/>
          <w:szCs w:val="24"/>
        </w:rPr>
        <w:t>25%</w:t>
      </w:r>
      <w:r w:rsidRPr="00587E2C">
        <w:rPr>
          <w:rFonts w:ascii="Arial" w:eastAsia="Calibri" w:hAnsi="Arial" w:cs="Arial"/>
          <w:sz w:val="24"/>
          <w:szCs w:val="24"/>
        </w:rPr>
        <w:t xml:space="preserve"> </w:t>
      </w:r>
      <w:r w:rsidRPr="00587E2C">
        <w:rPr>
          <w:rFonts w:ascii="Arial" w:eastAsia="Calibri" w:hAnsi="Arial" w:cs="Arial"/>
          <w:b/>
          <w:sz w:val="24"/>
          <w:szCs w:val="24"/>
        </w:rPr>
        <w:t>FODES</w:t>
      </w:r>
      <w:r w:rsidRPr="00587E2C">
        <w:rPr>
          <w:rFonts w:ascii="Arial" w:eastAsia="Calibri" w:hAnsi="Arial" w:cs="Arial"/>
          <w:sz w:val="24"/>
          <w:szCs w:val="24"/>
        </w:rPr>
        <w:t xml:space="preserve">, erogue la cantidad de </w:t>
      </w:r>
      <w:r w:rsidRPr="00587E2C">
        <w:rPr>
          <w:rFonts w:ascii="Arial" w:eastAsia="Calibri" w:hAnsi="Arial" w:cs="Arial"/>
          <w:b/>
          <w:sz w:val="24"/>
          <w:szCs w:val="24"/>
        </w:rPr>
        <w:t xml:space="preserve"> SEISCIENTOS SETENTA Y CINCO DOLARES CON CINCO CENTAVOS ($675.05) </w:t>
      </w:r>
      <w:r w:rsidRPr="00587E2C">
        <w:rPr>
          <w:rFonts w:ascii="Arial" w:eastAsia="Calibri" w:hAnsi="Arial" w:cs="Arial"/>
          <w:sz w:val="24"/>
          <w:szCs w:val="24"/>
        </w:rPr>
        <w:t xml:space="preserve">en concepto del suministro de material para limpieza, tintas para impresoras, material de oficina, erogar a nombre de </w:t>
      </w:r>
      <w:r w:rsidRPr="00587E2C">
        <w:rPr>
          <w:rFonts w:ascii="Arial" w:eastAsia="Calibri" w:hAnsi="Arial" w:cs="Arial"/>
          <w:b/>
          <w:bCs/>
          <w:i/>
          <w:iCs/>
          <w:sz w:val="24"/>
          <w:szCs w:val="24"/>
        </w:rPr>
        <w:t xml:space="preserve">Aida E. Méndez de Pereira. </w:t>
      </w:r>
      <w:r w:rsidRPr="00587E2C">
        <w:rPr>
          <w:rFonts w:ascii="Arial" w:eastAsia="Calibri" w:hAnsi="Arial" w:cs="Arial"/>
          <w:bCs/>
          <w:i/>
          <w:iCs/>
          <w:sz w:val="24"/>
          <w:szCs w:val="24"/>
        </w:rPr>
        <w:t>Comuníquese.</w:t>
      </w:r>
      <w:r w:rsidRPr="00587E2C">
        <w:rPr>
          <w:rFonts w:ascii="Arial" w:eastAsia="Calibri" w:hAnsi="Arial" w:cs="Times New Roman"/>
          <w:b/>
          <w:sz w:val="24"/>
          <w:u w:val="single"/>
        </w:rPr>
        <w:t xml:space="preserve"> ACUERDO NUMERO DIECISEIS:</w:t>
      </w:r>
      <w:r w:rsidRPr="00587E2C">
        <w:rPr>
          <w:rFonts w:ascii="Arial" w:eastAsia="Calibri" w:hAnsi="Arial" w:cs="Times New Roman"/>
          <w:b/>
          <w:sz w:val="24"/>
        </w:rPr>
        <w:t xml:space="preserve"> </w:t>
      </w:r>
      <w:r w:rsidRPr="00587E2C">
        <w:rPr>
          <w:rFonts w:ascii="Arial" w:eastAsia="Calibri" w:hAnsi="Arial" w:cs="Times New Roman"/>
          <w:sz w:val="24"/>
        </w:rPr>
        <w:t xml:space="preserve">Este Concejo Municipal en uso de las facultades que le confiere el Código Municipal y por mayoría de votación </w:t>
      </w:r>
      <w:r w:rsidRPr="00587E2C">
        <w:rPr>
          <w:rFonts w:ascii="Arial" w:eastAsia="Calibri" w:hAnsi="Arial" w:cs="Times New Roman"/>
          <w:b/>
          <w:sz w:val="24"/>
        </w:rPr>
        <w:t>ACUERDA:</w:t>
      </w:r>
      <w:r w:rsidRPr="00587E2C">
        <w:rPr>
          <w:rFonts w:ascii="Arial" w:eastAsia="Calibri" w:hAnsi="Arial" w:cs="Times New Roman"/>
          <w:sz w:val="24"/>
        </w:rPr>
        <w:t xml:space="preserve"> Autorizar a la Tesorera Municipal para que de la cuenta perteneciente a los </w:t>
      </w:r>
      <w:r w:rsidRPr="00587E2C">
        <w:rPr>
          <w:rFonts w:ascii="Arial" w:eastAsia="Calibri" w:hAnsi="Arial" w:cs="Times New Roman"/>
          <w:b/>
          <w:sz w:val="24"/>
        </w:rPr>
        <w:t>FONDOS PROPIOS</w:t>
      </w:r>
      <w:r w:rsidRPr="00587E2C">
        <w:rPr>
          <w:rFonts w:ascii="Arial" w:eastAsia="Calibri" w:hAnsi="Arial" w:cs="Times New Roman"/>
          <w:sz w:val="24"/>
        </w:rPr>
        <w:t xml:space="preserve"> erogue la cantidad de </w:t>
      </w:r>
      <w:r w:rsidRPr="00587E2C">
        <w:rPr>
          <w:rFonts w:ascii="Arial" w:eastAsia="Calibri" w:hAnsi="Arial" w:cs="Times New Roman"/>
          <w:b/>
          <w:sz w:val="24"/>
        </w:rPr>
        <w:t>SESENTA DOLARES EXACTOS ($60.00)</w:t>
      </w:r>
      <w:r w:rsidRPr="00587E2C">
        <w:rPr>
          <w:rFonts w:ascii="Arial" w:eastAsia="Calibri" w:hAnsi="Arial" w:cs="Times New Roman"/>
          <w:sz w:val="24"/>
        </w:rPr>
        <w:t xml:space="preserve"> en concepto del suministro de 30 almuerzos proporcionados para la reunión de líderes de ADESCOS sostenida con el CENTA el día doce de octubre del corriente, erogar a nombre de Oscar Manuel </w:t>
      </w:r>
      <w:r w:rsidRPr="00587E2C">
        <w:rPr>
          <w:rFonts w:ascii="Arial" w:eastAsia="Calibri" w:hAnsi="Arial" w:cs="Times New Roman"/>
          <w:sz w:val="24"/>
        </w:rPr>
        <w:lastRenderedPageBreak/>
        <w:t xml:space="preserve">Rivera Parada. Comuníquese. </w:t>
      </w:r>
      <w:r w:rsidRPr="00587E2C">
        <w:rPr>
          <w:rFonts w:ascii="Arial" w:eastAsia="Calibri" w:hAnsi="Arial" w:cs="Times New Roman"/>
          <w:b/>
          <w:sz w:val="24"/>
          <w:u w:val="single"/>
        </w:rPr>
        <w:t>ACUERDO NUMERO DIECISIETE:</w:t>
      </w:r>
      <w:r w:rsidRPr="00587E2C">
        <w:rPr>
          <w:rFonts w:ascii="Arial" w:eastAsia="Calibri" w:hAnsi="Arial" w:cs="Times New Roman"/>
          <w:b/>
          <w:sz w:val="24"/>
        </w:rPr>
        <w:t xml:space="preserve"> </w:t>
      </w:r>
      <w:r w:rsidRPr="00587E2C">
        <w:rPr>
          <w:rFonts w:ascii="Arial" w:eastAsia="Calibri" w:hAnsi="Arial" w:cs="Times New Roman"/>
          <w:sz w:val="24"/>
        </w:rPr>
        <w:t xml:space="preserve">Este Concejo Municipal en uso de las facultades que le confiere el Código Municipal y por mayoría de votación </w:t>
      </w:r>
      <w:r w:rsidRPr="00587E2C">
        <w:rPr>
          <w:rFonts w:ascii="Arial" w:eastAsia="Calibri" w:hAnsi="Arial" w:cs="Times New Roman"/>
          <w:b/>
          <w:sz w:val="24"/>
        </w:rPr>
        <w:t>ACUERDA:</w:t>
      </w:r>
      <w:r w:rsidRPr="00587E2C">
        <w:rPr>
          <w:rFonts w:ascii="Arial" w:eastAsia="Calibri" w:hAnsi="Arial" w:cs="Times New Roman"/>
          <w:sz w:val="24"/>
        </w:rPr>
        <w:t xml:space="preserve"> aprobar la cantidad de </w:t>
      </w:r>
      <w:r w:rsidRPr="00587E2C">
        <w:rPr>
          <w:rFonts w:ascii="Arial" w:eastAsia="Calibri" w:hAnsi="Arial" w:cs="Times New Roman"/>
          <w:b/>
          <w:sz w:val="24"/>
        </w:rPr>
        <w:t>CUATROCIENTOS SETENTA Y CINCO DOLARES EXACTOS</w:t>
      </w:r>
      <w:r w:rsidRPr="00587E2C">
        <w:rPr>
          <w:rFonts w:ascii="Arial" w:eastAsia="Calibri" w:hAnsi="Arial" w:cs="Times New Roman"/>
          <w:sz w:val="24"/>
        </w:rPr>
        <w:t xml:space="preserve"> de los </w:t>
      </w:r>
      <w:r w:rsidRPr="00587E2C">
        <w:rPr>
          <w:rFonts w:ascii="Arial" w:eastAsia="Calibri" w:hAnsi="Arial" w:cs="Times New Roman"/>
          <w:b/>
          <w:sz w:val="24"/>
        </w:rPr>
        <w:t>FONDOS PROPIOS</w:t>
      </w:r>
      <w:r w:rsidRPr="00587E2C">
        <w:rPr>
          <w:rFonts w:ascii="Arial" w:eastAsia="Calibri" w:hAnsi="Arial" w:cs="Times New Roman"/>
          <w:sz w:val="24"/>
        </w:rPr>
        <w:t xml:space="preserve"> para la inauguración del proyecto “</w:t>
      </w:r>
      <w:r w:rsidRPr="00587E2C">
        <w:rPr>
          <w:rFonts w:ascii="Arial" w:eastAsia="Calibri" w:hAnsi="Arial" w:cs="Arial"/>
          <w:b/>
          <w:sz w:val="24"/>
          <w:szCs w:val="24"/>
        </w:rPr>
        <w:t>PAVIMENTACION CON MEZCLA ASFALTICA EN CASERIO LOS LEMUS, MUNICIPIO DE SAN RAFAEL ORIENTE, DEPARTAMENTO DE SAN MIGUEL</w:t>
      </w:r>
      <w:r w:rsidRPr="00587E2C">
        <w:rPr>
          <w:rFonts w:ascii="Arial" w:eastAsia="Calibri" w:hAnsi="Arial" w:cs="Times New Roman"/>
          <w:sz w:val="24"/>
        </w:rPr>
        <w:t xml:space="preserve">”, se autoriza a la Tesorera Municipal para que erogue la cantidad antes mencionada en concepto del suministro de refrigerios, canastas, sonido, piñatas con dulces y fardos de agua. Comuníquese. </w:t>
      </w:r>
      <w:r w:rsidRPr="00587E2C">
        <w:rPr>
          <w:rFonts w:ascii="Arial" w:eastAsia="Calibri" w:hAnsi="Arial" w:cs="Times New Roman"/>
          <w:b/>
          <w:sz w:val="24"/>
          <w:u w:val="single"/>
        </w:rPr>
        <w:t>ACUERDO NÚMERO DIECIOCHO:</w:t>
      </w:r>
      <w:r w:rsidRPr="00587E2C">
        <w:rPr>
          <w:rFonts w:ascii="Arial" w:eastAsia="Calibri" w:hAnsi="Arial" w:cs="Times New Roman"/>
          <w:sz w:val="24"/>
        </w:rPr>
        <w:t xml:space="preserve"> </w:t>
      </w:r>
      <w:r w:rsidRPr="00587E2C">
        <w:rPr>
          <w:rFonts w:ascii="Arial" w:eastAsia="Calibri" w:hAnsi="Arial" w:cs="Arial"/>
          <w:sz w:val="24"/>
          <w:szCs w:val="24"/>
        </w:rPr>
        <w:t xml:space="preserve">El Concejo Municipal en uso de las facultades que le confiere el Código municipal y conociendo de los daños causados por las lluvias en las diferentes calles del municipio, por mayoría de votación </w:t>
      </w:r>
      <w:r w:rsidRPr="00587E2C">
        <w:rPr>
          <w:rFonts w:ascii="Arial" w:eastAsia="Calibri" w:hAnsi="Arial" w:cs="Arial"/>
          <w:b/>
          <w:sz w:val="24"/>
          <w:szCs w:val="24"/>
        </w:rPr>
        <w:t xml:space="preserve">ACUERDA  </w:t>
      </w:r>
      <w:r w:rsidRPr="00587E2C">
        <w:rPr>
          <w:rFonts w:ascii="Arial" w:eastAsia="Calibri" w:hAnsi="Arial" w:cs="Arial"/>
          <w:sz w:val="24"/>
          <w:szCs w:val="24"/>
        </w:rPr>
        <w:t xml:space="preserve">Autorizar a la Tesorera Municipal para que de la cuenta perteneciente al </w:t>
      </w:r>
      <w:r w:rsidRPr="00587E2C">
        <w:rPr>
          <w:rFonts w:ascii="Arial" w:eastAsia="Calibri" w:hAnsi="Arial" w:cs="Arial"/>
          <w:b/>
          <w:sz w:val="24"/>
          <w:szCs w:val="24"/>
        </w:rPr>
        <w:t>75% FODES</w:t>
      </w:r>
      <w:r w:rsidRPr="00587E2C">
        <w:rPr>
          <w:rFonts w:ascii="Arial" w:eastAsia="Calibri" w:hAnsi="Arial" w:cs="Arial"/>
          <w:sz w:val="24"/>
          <w:szCs w:val="24"/>
        </w:rPr>
        <w:t xml:space="preserve"> erogue la cantidad de </w:t>
      </w:r>
      <w:r w:rsidRPr="00587E2C">
        <w:rPr>
          <w:rFonts w:ascii="Arial" w:eastAsia="Calibri" w:hAnsi="Arial" w:cs="Arial"/>
          <w:b/>
          <w:sz w:val="24"/>
          <w:szCs w:val="24"/>
        </w:rPr>
        <w:t xml:space="preserve">dos mil cuatrocientos cincuenta y tres dólares exactos ($2,453.00) </w:t>
      </w:r>
      <w:r w:rsidRPr="00587E2C">
        <w:rPr>
          <w:rFonts w:ascii="Arial" w:eastAsia="Calibri" w:hAnsi="Arial" w:cs="Arial"/>
          <w:sz w:val="24"/>
          <w:szCs w:val="24"/>
        </w:rPr>
        <w:t xml:space="preserve">en concepto horas máquinas para reparación de calle a Piedra Azul desde el puente a la Iglesia Luterana, camino a Santa Clara Centro y Caserío el Mango quitar derrumbes y arreglar cadena por la cancha, habilitación de paso por la PNC, Quinta Elena y caserío los </w:t>
      </w:r>
      <w:proofErr w:type="spellStart"/>
      <w:r w:rsidRPr="00587E2C">
        <w:rPr>
          <w:rFonts w:ascii="Arial" w:eastAsia="Calibri" w:hAnsi="Arial" w:cs="Arial"/>
          <w:sz w:val="24"/>
          <w:szCs w:val="24"/>
        </w:rPr>
        <w:t>Jandres</w:t>
      </w:r>
      <w:proofErr w:type="spellEnd"/>
      <w:r w:rsidRPr="00587E2C">
        <w:rPr>
          <w:rFonts w:ascii="Arial" w:eastAsia="Calibri" w:hAnsi="Arial" w:cs="Arial"/>
          <w:sz w:val="24"/>
          <w:szCs w:val="24"/>
        </w:rPr>
        <w:t xml:space="preserve">, reparación de quebrada los Villegas, reparación de Caserío los Girones y transporte de dos viajes de arena. Erogar a nombre de </w:t>
      </w:r>
      <w:r w:rsidRPr="00587E2C">
        <w:rPr>
          <w:rFonts w:ascii="Arial" w:eastAsia="Calibri" w:hAnsi="Arial" w:cs="Arial"/>
          <w:b/>
          <w:sz w:val="24"/>
          <w:szCs w:val="24"/>
        </w:rPr>
        <w:t xml:space="preserve">Juan Pablo Rivera. </w:t>
      </w:r>
      <w:r w:rsidRPr="00587E2C">
        <w:rPr>
          <w:rFonts w:ascii="Arial" w:eastAsia="Calibri" w:hAnsi="Arial" w:cs="Arial"/>
          <w:sz w:val="24"/>
          <w:szCs w:val="24"/>
        </w:rPr>
        <w:t xml:space="preserve">Comuníquese. </w:t>
      </w:r>
      <w:r w:rsidRPr="00587E2C">
        <w:rPr>
          <w:rFonts w:ascii="Arial" w:eastAsia="Calibri" w:hAnsi="Arial" w:cs="Times New Roman"/>
          <w:b/>
          <w:sz w:val="24"/>
          <w:u w:val="single"/>
        </w:rPr>
        <w:t>ACUERDO NÚMERO DIECINUEVE:</w:t>
      </w:r>
      <w:r w:rsidRPr="00587E2C">
        <w:rPr>
          <w:rFonts w:ascii="Arial" w:eastAsia="Calibri" w:hAnsi="Arial" w:cs="Times New Roman"/>
          <w:b/>
          <w:sz w:val="24"/>
        </w:rPr>
        <w:t xml:space="preserve"> </w:t>
      </w:r>
      <w:r w:rsidRPr="00587E2C">
        <w:rPr>
          <w:rFonts w:ascii="Arial" w:eastAsia="Calibri" w:hAnsi="Arial" w:cs="Times New Roman"/>
          <w:sz w:val="24"/>
        </w:rPr>
        <w:t xml:space="preserve">Este Concejo Municipal en uso de las facultades que le confiere el Código Municipal y por mayoría de votación </w:t>
      </w:r>
      <w:r w:rsidRPr="00587E2C">
        <w:rPr>
          <w:rFonts w:ascii="Arial" w:eastAsia="Calibri" w:hAnsi="Arial" w:cs="Times New Roman"/>
          <w:b/>
          <w:sz w:val="24"/>
        </w:rPr>
        <w:t>ACUERDA:</w:t>
      </w:r>
      <w:r w:rsidRPr="00587E2C">
        <w:rPr>
          <w:rFonts w:ascii="Arial" w:eastAsia="Calibri" w:hAnsi="Arial" w:cs="Times New Roman"/>
          <w:sz w:val="24"/>
        </w:rPr>
        <w:t xml:space="preserve"> Autorizar a la Tesorera Municipal para que de la cuenta perteneciente a los fondos </w:t>
      </w:r>
      <w:r w:rsidRPr="00587E2C">
        <w:rPr>
          <w:rFonts w:ascii="Arial" w:eastAsia="Calibri" w:hAnsi="Arial" w:cs="Times New Roman"/>
          <w:b/>
          <w:sz w:val="24"/>
        </w:rPr>
        <w:t>FODES 75%</w:t>
      </w:r>
      <w:r w:rsidRPr="00587E2C">
        <w:rPr>
          <w:rFonts w:ascii="Arial" w:eastAsia="Calibri" w:hAnsi="Arial" w:cs="Times New Roman"/>
          <w:sz w:val="24"/>
        </w:rPr>
        <w:t xml:space="preserve"> erogue la cantidad </w:t>
      </w:r>
      <w:r w:rsidRPr="00587E2C">
        <w:rPr>
          <w:rFonts w:ascii="Arial" w:eastAsia="Calibri" w:hAnsi="Arial" w:cs="Times New Roman"/>
          <w:b/>
          <w:sz w:val="24"/>
        </w:rPr>
        <w:t>MIL OCHOCIENTOS DOS 75/100 DOLARES ($1,802.75)</w:t>
      </w:r>
      <w:r w:rsidRPr="00587E2C">
        <w:rPr>
          <w:rFonts w:ascii="Arial" w:eastAsia="Calibri" w:hAnsi="Arial" w:cs="Times New Roman"/>
          <w:sz w:val="24"/>
        </w:rPr>
        <w:t xml:space="preserve"> en concepto suministro de materiales de alumbrado público y material eléctrico para la ampliación del alumbrado público en la final Avenida </w:t>
      </w:r>
      <w:proofErr w:type="spellStart"/>
      <w:r w:rsidRPr="00587E2C">
        <w:rPr>
          <w:rFonts w:ascii="Arial" w:eastAsia="Calibri" w:hAnsi="Arial" w:cs="Times New Roman"/>
          <w:sz w:val="24"/>
        </w:rPr>
        <w:t>Wilber</w:t>
      </w:r>
      <w:proofErr w:type="spellEnd"/>
      <w:r w:rsidRPr="00587E2C">
        <w:rPr>
          <w:rFonts w:ascii="Arial" w:eastAsia="Calibri" w:hAnsi="Arial" w:cs="Times New Roman"/>
          <w:sz w:val="24"/>
        </w:rPr>
        <w:t xml:space="preserve"> Jiménez, Barrio el Calvario, erogar a nombre de RENE ARCIDES BATRES TORRES propietario de la Tornillería y Ferretería San Carleña, Comuníquese. </w:t>
      </w:r>
      <w:r w:rsidRPr="00587E2C">
        <w:rPr>
          <w:rFonts w:ascii="Arial" w:eastAsia="Calibri" w:hAnsi="Arial" w:cs="Times New Roman"/>
          <w:b/>
          <w:sz w:val="24"/>
          <w:u w:val="single"/>
        </w:rPr>
        <w:t>ACUERDO NÚMERO VEINTE:</w:t>
      </w:r>
      <w:r w:rsidRPr="00587E2C">
        <w:rPr>
          <w:rFonts w:ascii="Arial" w:eastAsia="Calibri" w:hAnsi="Arial" w:cs="Times New Roman"/>
          <w:b/>
          <w:sz w:val="24"/>
        </w:rPr>
        <w:t xml:space="preserve"> </w:t>
      </w:r>
      <w:r w:rsidRPr="00587E2C">
        <w:rPr>
          <w:rFonts w:ascii="Arial" w:eastAsia="Calibri" w:hAnsi="Arial" w:cs="Arial"/>
          <w:sz w:val="24"/>
          <w:szCs w:val="24"/>
        </w:rPr>
        <w:t xml:space="preserve">El suscrito Concejo Municipal </w:t>
      </w:r>
      <w:r w:rsidRPr="00587E2C">
        <w:rPr>
          <w:rFonts w:ascii="Arial" w:eastAsia="Calibri" w:hAnsi="Arial" w:cs="Arial"/>
          <w:b/>
          <w:sz w:val="24"/>
          <w:szCs w:val="24"/>
        </w:rPr>
        <w:t xml:space="preserve">CONSIDERANDO: </w:t>
      </w:r>
      <w:r w:rsidRPr="00587E2C">
        <w:rPr>
          <w:rFonts w:ascii="Arial" w:eastAsia="Calibri" w:hAnsi="Arial" w:cs="Arial"/>
          <w:sz w:val="24"/>
          <w:szCs w:val="24"/>
        </w:rPr>
        <w:t xml:space="preserve">Que en el mes de diciembre se conmemora la celebración de la época navideña por lo que es importante crear  un ambiente navideño y de sano esparcimiento para nuestra población en esta época en la que se realizan </w:t>
      </w:r>
      <w:r w:rsidRPr="00587E2C">
        <w:rPr>
          <w:rFonts w:ascii="Arial" w:eastAsia="Calibri" w:hAnsi="Arial" w:cs="Arial"/>
          <w:sz w:val="24"/>
          <w:szCs w:val="24"/>
        </w:rPr>
        <w:lastRenderedPageBreak/>
        <w:t>actividades religiosas, culturales, recreativas, eventos artísticos dirigidos a la niñez, adultos, jóvenes y población en general en las instalaciones del parque municipal Mons. Oscar Arnulfo Romero; esto como estímulo a la cultura religiosa del municipio de San Rafael Oriente; y teniendo a la vista el perfil presentado por la unidad de promoción social de nombre “</w:t>
      </w:r>
      <w:r w:rsidRPr="00587E2C">
        <w:rPr>
          <w:rFonts w:ascii="Arial" w:eastAsia="Calibri" w:hAnsi="Arial" w:cs="Arial"/>
          <w:b/>
          <w:sz w:val="24"/>
          <w:szCs w:val="24"/>
        </w:rPr>
        <w:t>Decoración navideña, municipio de San Rafael Oriente</w:t>
      </w:r>
      <w:r w:rsidRPr="00587E2C">
        <w:rPr>
          <w:rFonts w:ascii="Arial" w:eastAsia="Calibri" w:hAnsi="Arial" w:cs="Arial"/>
          <w:sz w:val="24"/>
          <w:szCs w:val="24"/>
        </w:rPr>
        <w:t xml:space="preserve">” por un monto de </w:t>
      </w:r>
      <w:r w:rsidRPr="00587E2C">
        <w:rPr>
          <w:rFonts w:ascii="Arial" w:eastAsia="Calibri" w:hAnsi="Arial" w:cs="Arial"/>
          <w:b/>
          <w:sz w:val="24"/>
          <w:szCs w:val="24"/>
        </w:rPr>
        <w:t>MIL NOVECIENTOS CUARENTA Y TRES DOLARES ($1,943.33)</w:t>
      </w:r>
      <w:r w:rsidRPr="00587E2C">
        <w:rPr>
          <w:rFonts w:ascii="Arial" w:eastAsia="Calibri" w:hAnsi="Arial" w:cs="Arial"/>
          <w:sz w:val="24"/>
          <w:szCs w:val="24"/>
        </w:rPr>
        <w:t xml:space="preserve"> </w:t>
      </w:r>
      <w:r w:rsidRPr="00587E2C">
        <w:rPr>
          <w:rFonts w:ascii="Arial" w:eastAsia="Calibri" w:hAnsi="Arial" w:cs="Arial"/>
          <w:b/>
          <w:sz w:val="24"/>
          <w:szCs w:val="24"/>
        </w:rPr>
        <w:t>POR TANTO</w:t>
      </w:r>
      <w:r w:rsidRPr="00587E2C">
        <w:rPr>
          <w:rFonts w:ascii="Arial" w:eastAsia="Calibri" w:hAnsi="Arial" w:cs="Arial"/>
          <w:sz w:val="24"/>
          <w:szCs w:val="24"/>
        </w:rPr>
        <w:t xml:space="preserve"> en uso de las facultades de autonomía y amparado al numeral </w:t>
      </w:r>
      <w:r w:rsidRPr="00587E2C">
        <w:rPr>
          <w:rFonts w:ascii="Arial" w:eastAsia="Calibri" w:hAnsi="Arial" w:cs="Arial"/>
          <w:b/>
          <w:sz w:val="24"/>
          <w:szCs w:val="24"/>
        </w:rPr>
        <w:t xml:space="preserve">4 </w:t>
      </w:r>
      <w:r w:rsidRPr="00587E2C">
        <w:rPr>
          <w:rFonts w:ascii="Arial" w:eastAsia="Calibri" w:hAnsi="Arial" w:cs="Arial"/>
          <w:sz w:val="24"/>
          <w:szCs w:val="24"/>
        </w:rPr>
        <w:t xml:space="preserve">del artículo número </w:t>
      </w:r>
      <w:r w:rsidRPr="00587E2C">
        <w:rPr>
          <w:rFonts w:ascii="Arial" w:eastAsia="Calibri" w:hAnsi="Arial" w:cs="Arial"/>
          <w:b/>
          <w:sz w:val="24"/>
          <w:szCs w:val="24"/>
        </w:rPr>
        <w:t>4</w:t>
      </w:r>
      <w:r w:rsidRPr="00587E2C">
        <w:rPr>
          <w:rFonts w:ascii="Arial" w:eastAsia="Calibri" w:hAnsi="Arial" w:cs="Arial"/>
          <w:sz w:val="24"/>
          <w:szCs w:val="24"/>
        </w:rPr>
        <w:t xml:space="preserve"> del Código Municipal y por mayoría de votación se </w:t>
      </w:r>
      <w:r w:rsidRPr="00587E2C">
        <w:rPr>
          <w:rFonts w:ascii="Arial" w:eastAsia="Calibri" w:hAnsi="Arial" w:cs="Arial"/>
          <w:b/>
          <w:sz w:val="24"/>
          <w:szCs w:val="24"/>
        </w:rPr>
        <w:t>ACUERDA:</w:t>
      </w:r>
      <w:r w:rsidRPr="00587E2C">
        <w:rPr>
          <w:rFonts w:ascii="Arial" w:eastAsia="Calibri" w:hAnsi="Arial" w:cs="Arial"/>
          <w:sz w:val="24"/>
          <w:szCs w:val="24"/>
        </w:rPr>
        <w:t xml:space="preserve"> I).- Validar y aprobar el perfil presentado II).- Autorizar al Jefe de la </w:t>
      </w:r>
      <w:r w:rsidRPr="00587E2C">
        <w:rPr>
          <w:rFonts w:ascii="Arial" w:eastAsia="Calibri" w:hAnsi="Arial" w:cs="Arial"/>
          <w:b/>
          <w:sz w:val="24"/>
          <w:szCs w:val="24"/>
        </w:rPr>
        <w:t>UACI,</w:t>
      </w:r>
      <w:r w:rsidRPr="00587E2C">
        <w:rPr>
          <w:rFonts w:ascii="Arial" w:eastAsia="Calibri" w:hAnsi="Arial" w:cs="Arial"/>
          <w:sz w:val="24"/>
          <w:szCs w:val="24"/>
        </w:rPr>
        <w:t xml:space="preserve"> para adquiera los bienes y servicios para la “</w:t>
      </w:r>
      <w:r w:rsidRPr="00587E2C">
        <w:rPr>
          <w:rFonts w:ascii="Arial" w:eastAsia="Calibri" w:hAnsi="Arial" w:cs="Arial"/>
          <w:b/>
          <w:sz w:val="24"/>
          <w:szCs w:val="24"/>
        </w:rPr>
        <w:t>Decoración navideña, municipio de San Rafael Oriente”</w:t>
      </w:r>
      <w:r w:rsidRPr="00587E2C">
        <w:rPr>
          <w:rFonts w:ascii="Arial" w:eastAsia="Calibri" w:hAnsi="Arial" w:cs="Arial"/>
          <w:sz w:val="24"/>
          <w:szCs w:val="24"/>
        </w:rPr>
        <w:t xml:space="preserve">, III).- Autorizar a la Tesorera Municipal para que erogue los pagos correspondientes de la cuenta perteneciente a los </w:t>
      </w:r>
      <w:r w:rsidRPr="00587E2C">
        <w:rPr>
          <w:rFonts w:ascii="Arial" w:eastAsia="Calibri" w:hAnsi="Arial" w:cs="Arial"/>
          <w:b/>
          <w:sz w:val="24"/>
          <w:szCs w:val="24"/>
        </w:rPr>
        <w:t>FONDOS FODES 75%</w:t>
      </w:r>
      <w:r w:rsidRPr="00587E2C">
        <w:rPr>
          <w:rFonts w:ascii="Arial" w:eastAsia="Calibri" w:hAnsi="Arial" w:cs="Arial"/>
          <w:sz w:val="24"/>
          <w:szCs w:val="24"/>
        </w:rPr>
        <w:t xml:space="preserve"> del Banco Hipotecario agencia Usulután: Comuníquese; </w:t>
      </w:r>
      <w:r w:rsidRPr="00587E2C">
        <w:rPr>
          <w:rFonts w:ascii="Arial" w:eastAsia="Calibri" w:hAnsi="Arial" w:cs="Times New Roman"/>
          <w:b/>
          <w:sz w:val="24"/>
          <w:u w:val="single"/>
        </w:rPr>
        <w:t>ACUERDO NUMERO VEINTIUNO:</w:t>
      </w:r>
      <w:r w:rsidRPr="00587E2C">
        <w:rPr>
          <w:rFonts w:ascii="Arial" w:eastAsia="Calibri" w:hAnsi="Arial" w:cs="Times New Roman"/>
          <w:b/>
          <w:sz w:val="24"/>
        </w:rPr>
        <w:t xml:space="preserve"> </w:t>
      </w:r>
      <w:r w:rsidRPr="00587E2C">
        <w:rPr>
          <w:rFonts w:ascii="Arial" w:eastAsia="Calibri" w:hAnsi="Arial" w:cs="Times New Roman"/>
          <w:sz w:val="24"/>
        </w:rPr>
        <w:t xml:space="preserve">Este Concejo Municipal en uso de las facultades que le confiere el Código Municipal y teniendo a la vista la solicitud enviada por el Sr. Concejal Juan Carlos Avilés López miembro de la comisión de deporte, este concejo por mayoría de votación </w:t>
      </w:r>
      <w:r w:rsidRPr="00587E2C">
        <w:rPr>
          <w:rFonts w:ascii="Arial" w:eastAsia="Calibri" w:hAnsi="Arial" w:cs="Times New Roman"/>
          <w:b/>
          <w:sz w:val="24"/>
        </w:rPr>
        <w:t>ACUERDA:</w:t>
      </w:r>
      <w:r w:rsidRPr="00587E2C">
        <w:rPr>
          <w:rFonts w:ascii="Arial" w:eastAsia="Calibri" w:hAnsi="Arial" w:cs="Times New Roman"/>
          <w:sz w:val="24"/>
        </w:rPr>
        <w:t xml:space="preserve"> </w:t>
      </w:r>
      <w:r w:rsidRPr="00587E2C">
        <w:rPr>
          <w:rFonts w:ascii="Arial" w:eastAsia="Calibri" w:hAnsi="Arial" w:cs="Times New Roman"/>
          <w:b/>
          <w:sz w:val="24"/>
        </w:rPr>
        <w:t>A)</w:t>
      </w:r>
      <w:r w:rsidRPr="00587E2C">
        <w:rPr>
          <w:rFonts w:ascii="Arial" w:eastAsia="Calibri" w:hAnsi="Arial" w:cs="Times New Roman"/>
          <w:sz w:val="24"/>
        </w:rPr>
        <w:t>.- Autorizar a la Tesorera Municipal para que de la cuenta perteneciente al proyecto “</w:t>
      </w:r>
      <w:r w:rsidRPr="00587E2C">
        <w:rPr>
          <w:rFonts w:ascii="Arial" w:eastAsia="Calibri" w:hAnsi="Arial" w:cs="Arial"/>
          <w:b/>
          <w:sz w:val="24"/>
          <w:szCs w:val="24"/>
        </w:rPr>
        <w:t>FOMENTO AL DEPORTE Y PREVENCION A LA VIOLENCIA DE JULIO A DICIEMBRE DE 2015. MUNICIPIO DE SAN RAFAEL ORIENTE, DEPARTAMENTO DE SAN MIGUEL” cancele la cantidad de CINCO MIL DOSCIENTOS TRECE 50/100</w:t>
      </w:r>
      <w:r w:rsidRPr="00587E2C">
        <w:rPr>
          <w:rFonts w:ascii="Arial" w:eastAsia="Calibri" w:hAnsi="Arial" w:cs="Times New Roman"/>
          <w:sz w:val="24"/>
        </w:rPr>
        <w:t xml:space="preserve"> </w:t>
      </w:r>
      <w:r w:rsidRPr="00587E2C">
        <w:rPr>
          <w:rFonts w:ascii="Arial" w:eastAsia="Calibri" w:hAnsi="Arial" w:cs="Times New Roman"/>
          <w:b/>
          <w:sz w:val="24"/>
        </w:rPr>
        <w:t>($5,213.50)</w:t>
      </w:r>
      <w:r w:rsidRPr="00587E2C">
        <w:rPr>
          <w:rFonts w:ascii="Arial" w:eastAsia="Calibri" w:hAnsi="Arial" w:cs="Times New Roman"/>
          <w:sz w:val="24"/>
        </w:rPr>
        <w:t xml:space="preserve"> adicional al monto de adjudicación a la empresa CUBO SPORT en concepto de la adquisición de materiales deportivos y uniformes </w:t>
      </w:r>
      <w:r w:rsidRPr="00587E2C">
        <w:rPr>
          <w:rFonts w:ascii="Arial" w:eastAsia="Calibri" w:hAnsi="Arial" w:cs="Times New Roman"/>
          <w:b/>
          <w:sz w:val="24"/>
        </w:rPr>
        <w:t>B).-</w:t>
      </w:r>
      <w:r w:rsidRPr="00587E2C">
        <w:rPr>
          <w:rFonts w:ascii="Arial" w:eastAsia="Calibri" w:hAnsi="Arial" w:cs="Times New Roman"/>
          <w:sz w:val="24"/>
        </w:rPr>
        <w:t xml:space="preserve"> Se autoriza el incremento al proyecto “</w:t>
      </w:r>
      <w:r w:rsidRPr="00587E2C">
        <w:rPr>
          <w:rFonts w:ascii="Arial" w:eastAsia="Calibri" w:hAnsi="Arial" w:cs="Arial"/>
          <w:b/>
          <w:sz w:val="24"/>
          <w:szCs w:val="24"/>
        </w:rPr>
        <w:t>FOMENTO AL DEPORTE Y PREVENCION A LA VIOLENCIA DE JULIO A DICIEMBRE DE 2015. MUNICIPIO DE SAN RAFAEL ORIENTE, DEPARTAMENTO DE SAN MIGUEL”</w:t>
      </w:r>
      <w:r w:rsidRPr="00587E2C">
        <w:rPr>
          <w:rFonts w:ascii="Arial" w:eastAsia="Calibri" w:hAnsi="Arial" w:cs="Times New Roman"/>
          <w:sz w:val="24"/>
        </w:rPr>
        <w:t xml:space="preserve"> por un monto de </w:t>
      </w:r>
      <w:r w:rsidRPr="00587E2C">
        <w:rPr>
          <w:rFonts w:ascii="Arial" w:eastAsia="Calibri" w:hAnsi="Arial" w:cs="Times New Roman"/>
          <w:b/>
          <w:sz w:val="24"/>
        </w:rPr>
        <w:t>TRES MIL QUINIENTOS DOLARES EXACTOS</w:t>
      </w:r>
      <w:r w:rsidRPr="00587E2C">
        <w:rPr>
          <w:rFonts w:ascii="Arial" w:eastAsia="Calibri" w:hAnsi="Arial" w:cs="Times New Roman"/>
          <w:sz w:val="24"/>
        </w:rPr>
        <w:t xml:space="preserve"> </w:t>
      </w:r>
      <w:r w:rsidRPr="00587E2C">
        <w:rPr>
          <w:rFonts w:ascii="Arial" w:eastAsia="Calibri" w:hAnsi="Arial" w:cs="Times New Roman"/>
          <w:b/>
          <w:sz w:val="24"/>
        </w:rPr>
        <w:t>($3,500.00)</w:t>
      </w:r>
      <w:r w:rsidRPr="00587E2C">
        <w:rPr>
          <w:rFonts w:ascii="Arial" w:eastAsia="Calibri" w:hAnsi="Arial" w:cs="Times New Roman"/>
          <w:sz w:val="24"/>
        </w:rPr>
        <w:t xml:space="preserve"> para cubrir los fines siguientes: entrega de premios para el torneo navideño, premios del torneo liguilla navideña, pago de ampáyer, pago de las personas encargadas de mesa durante los partidos de softbol, premios de torneo relámpago en Caserío el Macho, premios torneo relámpago de Cantón los Zelaya, premios de torneo relámpago en Caserío los Lemus, primer </w:t>
      </w:r>
      <w:r w:rsidRPr="00587E2C">
        <w:rPr>
          <w:rFonts w:ascii="Arial" w:eastAsia="Calibri" w:hAnsi="Arial" w:cs="Times New Roman"/>
          <w:sz w:val="24"/>
        </w:rPr>
        <w:lastRenderedPageBreak/>
        <w:t xml:space="preserve">premio de torneo relámpago en caserío La </w:t>
      </w:r>
      <w:proofErr w:type="spellStart"/>
      <w:r w:rsidRPr="00587E2C">
        <w:rPr>
          <w:rFonts w:ascii="Arial" w:eastAsia="Calibri" w:hAnsi="Arial" w:cs="Times New Roman"/>
          <w:sz w:val="24"/>
        </w:rPr>
        <w:t>Piedrona</w:t>
      </w:r>
      <w:proofErr w:type="spellEnd"/>
      <w:r w:rsidRPr="00587E2C">
        <w:rPr>
          <w:rFonts w:ascii="Arial" w:eastAsia="Calibri" w:hAnsi="Arial" w:cs="Times New Roman"/>
          <w:sz w:val="24"/>
        </w:rPr>
        <w:t xml:space="preserve"> (Luterana) y adquisición de uniformes. Comuníquese. </w:t>
      </w:r>
      <w:r w:rsidRPr="00587E2C">
        <w:rPr>
          <w:rFonts w:ascii="Arial" w:eastAsia="Calibri" w:hAnsi="Arial" w:cs="Times New Roman"/>
          <w:b/>
          <w:sz w:val="24"/>
          <w:u w:val="single"/>
        </w:rPr>
        <w:t>ACUERDO NUMERO VEINTIDOS:</w:t>
      </w:r>
      <w:r w:rsidRPr="00587E2C">
        <w:rPr>
          <w:rFonts w:ascii="Arial" w:eastAsia="Calibri" w:hAnsi="Arial" w:cs="Times New Roman"/>
          <w:b/>
          <w:sz w:val="24"/>
        </w:rPr>
        <w:t xml:space="preserve"> </w:t>
      </w:r>
      <w:r w:rsidRPr="00587E2C">
        <w:rPr>
          <w:rFonts w:ascii="Arial" w:eastAsia="Calibri" w:hAnsi="Arial" w:cs="Arial"/>
          <w:sz w:val="24"/>
          <w:szCs w:val="24"/>
        </w:rPr>
        <w:t>Este concejo Municipal en uso de sus facultades de conformidad al literal C del Art. 2 y literal C del Art. 40 de la Ley de Adquisiciones y Contrataciones de la Administración Pública (</w:t>
      </w:r>
      <w:r w:rsidRPr="00587E2C">
        <w:rPr>
          <w:rFonts w:ascii="Arial" w:eastAsia="Calibri" w:hAnsi="Arial" w:cs="Arial"/>
          <w:b/>
          <w:sz w:val="24"/>
          <w:szCs w:val="24"/>
        </w:rPr>
        <w:t>LACAP</w:t>
      </w:r>
      <w:r w:rsidRPr="00587E2C">
        <w:rPr>
          <w:rFonts w:ascii="Arial" w:eastAsia="Calibri" w:hAnsi="Arial" w:cs="Arial"/>
          <w:sz w:val="24"/>
          <w:szCs w:val="24"/>
        </w:rPr>
        <w:t xml:space="preserve">)  y teniendo a la vista el perfil presentado por el Jefe de la UACI, relativo al proyecto denominado: </w:t>
      </w:r>
      <w:r w:rsidRPr="00587E2C">
        <w:rPr>
          <w:rFonts w:ascii="Arial" w:eastAsia="Calibri" w:hAnsi="Arial" w:cs="Arial"/>
          <w:b/>
          <w:sz w:val="24"/>
          <w:szCs w:val="24"/>
        </w:rPr>
        <w:t xml:space="preserve">“CELEBRACION DE LAS FIESTAS PATRONALES EN HONOR A SAN NICOLAS OBISPO EN EL MUNICIPIO DE SAN RAFAEL ORIENTE DEPARTAMENTO DE SAN MIGUEL COMPRENDIDAS DEL 11 AL 16 DE DICIEMBRE”: </w:t>
      </w:r>
      <w:r w:rsidRPr="00587E2C">
        <w:rPr>
          <w:rFonts w:ascii="Arial" w:eastAsia="Calibri" w:hAnsi="Arial" w:cs="Arial"/>
          <w:sz w:val="24"/>
          <w:szCs w:val="24"/>
        </w:rPr>
        <w:t xml:space="preserve">este gobierno local en uso de las facultades de autonomía amparado al artículo número 91 del Código Municipal por mayoría de votación </w:t>
      </w:r>
      <w:r w:rsidRPr="00587E2C">
        <w:rPr>
          <w:rFonts w:ascii="Arial" w:eastAsia="Calibri" w:hAnsi="Arial" w:cs="Arial"/>
          <w:b/>
          <w:sz w:val="24"/>
          <w:szCs w:val="24"/>
        </w:rPr>
        <w:t xml:space="preserve">ACUERDA: I).- </w:t>
      </w:r>
      <w:r w:rsidRPr="00587E2C">
        <w:rPr>
          <w:rFonts w:ascii="Arial" w:eastAsia="Calibri" w:hAnsi="Arial" w:cs="Arial"/>
          <w:sz w:val="24"/>
          <w:szCs w:val="24"/>
        </w:rPr>
        <w:t xml:space="preserve">Validar y aprobar en su totalidad el perfil del proyecto presentado </w:t>
      </w:r>
      <w:r w:rsidRPr="00587E2C">
        <w:rPr>
          <w:rFonts w:ascii="Arial" w:eastAsia="Calibri" w:hAnsi="Arial" w:cs="Arial"/>
          <w:b/>
          <w:sz w:val="24"/>
          <w:szCs w:val="24"/>
        </w:rPr>
        <w:t xml:space="preserve">II).- </w:t>
      </w:r>
      <w:r w:rsidRPr="00587E2C">
        <w:rPr>
          <w:rFonts w:ascii="Arial" w:eastAsia="Calibri" w:hAnsi="Arial" w:cs="Arial"/>
          <w:sz w:val="24"/>
          <w:szCs w:val="24"/>
        </w:rPr>
        <w:t xml:space="preserve">Autorizar al jefe de la UACI y tesorería, para que lo ejecuten por la cantidad de: </w:t>
      </w:r>
      <w:r w:rsidRPr="00587E2C">
        <w:rPr>
          <w:rFonts w:ascii="Arial" w:eastAsia="Calibri" w:hAnsi="Arial" w:cs="Arial"/>
          <w:b/>
          <w:sz w:val="24"/>
          <w:szCs w:val="24"/>
        </w:rPr>
        <w:t xml:space="preserve"> OCHO MIL NOVECIENTOS CUARENTA Y DOS DOLARES ($8,942.03)</w:t>
      </w:r>
      <w:r w:rsidRPr="00587E2C">
        <w:rPr>
          <w:rFonts w:ascii="Arial" w:eastAsia="Calibri" w:hAnsi="Arial" w:cs="Arial"/>
          <w:sz w:val="24"/>
          <w:szCs w:val="24"/>
        </w:rPr>
        <w:t xml:space="preserve"> en concepto del pago por el suministro de bienes y servicios de contrataciones de grupo musical y discomóvil, compra de pólvora, publicidad, entre otras actividades a realizar durante el desarrollo de los festejos patronales en consecuencia se autoriza a la Tesorera municipal, para que realice las erogaciones correspondientes previa la presentación de los comprobantes de egreso respectivos completamente autorizados y legalizados por el Alcalde y Síndico Municipal. </w:t>
      </w:r>
      <w:r w:rsidRPr="00587E2C">
        <w:rPr>
          <w:rFonts w:ascii="Arial" w:eastAsia="Calibri" w:hAnsi="Arial" w:cs="Arial"/>
          <w:b/>
          <w:sz w:val="24"/>
          <w:szCs w:val="24"/>
        </w:rPr>
        <w:t xml:space="preserve">III).- </w:t>
      </w:r>
      <w:r w:rsidRPr="00587E2C">
        <w:rPr>
          <w:rFonts w:ascii="Arial" w:eastAsia="Calibri" w:hAnsi="Arial" w:cs="Arial"/>
          <w:sz w:val="24"/>
          <w:szCs w:val="24"/>
        </w:rPr>
        <w:t xml:space="preserve">Autorizar a la Tesorera Municipal Johana </w:t>
      </w:r>
      <w:proofErr w:type="spellStart"/>
      <w:r w:rsidRPr="00587E2C">
        <w:rPr>
          <w:rFonts w:ascii="Arial" w:eastAsia="Calibri" w:hAnsi="Arial" w:cs="Arial"/>
          <w:sz w:val="24"/>
          <w:szCs w:val="24"/>
        </w:rPr>
        <w:t>Jeraldine</w:t>
      </w:r>
      <w:proofErr w:type="spellEnd"/>
      <w:r w:rsidRPr="00587E2C">
        <w:rPr>
          <w:rFonts w:ascii="Arial" w:eastAsia="Calibri" w:hAnsi="Arial" w:cs="Arial"/>
          <w:sz w:val="24"/>
          <w:szCs w:val="24"/>
        </w:rPr>
        <w:t xml:space="preserve"> Díaz Sura y a los refrendarios de Cheques: José Reynaldo Villegas </w:t>
      </w:r>
      <w:proofErr w:type="spellStart"/>
      <w:r w:rsidRPr="00587E2C">
        <w:rPr>
          <w:rFonts w:ascii="Arial" w:eastAsia="Calibri" w:hAnsi="Arial" w:cs="Arial"/>
          <w:sz w:val="24"/>
          <w:szCs w:val="24"/>
        </w:rPr>
        <w:t>Iglecias</w:t>
      </w:r>
      <w:proofErr w:type="spellEnd"/>
      <w:r w:rsidRPr="00587E2C">
        <w:rPr>
          <w:rFonts w:ascii="Arial" w:eastAsia="Calibri" w:hAnsi="Arial" w:cs="Arial"/>
          <w:sz w:val="24"/>
          <w:szCs w:val="24"/>
        </w:rPr>
        <w:t xml:space="preserve">, Alcalde Municipal y Leopoldo Paredes Flores, Primer regidor Propietario, para que de la cuenta del </w:t>
      </w:r>
      <w:r w:rsidRPr="00587E2C">
        <w:rPr>
          <w:rFonts w:ascii="Arial" w:eastAsia="Calibri" w:hAnsi="Arial" w:cs="Arial"/>
          <w:b/>
          <w:sz w:val="24"/>
          <w:szCs w:val="24"/>
        </w:rPr>
        <w:t>75% FODES</w:t>
      </w:r>
      <w:r w:rsidRPr="00587E2C">
        <w:rPr>
          <w:rFonts w:ascii="Arial" w:eastAsia="Calibri" w:hAnsi="Arial" w:cs="Arial"/>
          <w:sz w:val="24"/>
          <w:szCs w:val="24"/>
        </w:rPr>
        <w:t xml:space="preserve">, erogue la cantidad de </w:t>
      </w:r>
      <w:r w:rsidRPr="00587E2C">
        <w:rPr>
          <w:rFonts w:ascii="Arial" w:eastAsia="Calibri" w:hAnsi="Arial" w:cs="Arial"/>
          <w:b/>
          <w:sz w:val="24"/>
          <w:szCs w:val="24"/>
        </w:rPr>
        <w:t>CINCO DOLARES EXACTOS ($5.00),</w:t>
      </w:r>
      <w:r w:rsidRPr="00587E2C">
        <w:rPr>
          <w:rFonts w:ascii="Arial" w:eastAsia="Calibri" w:hAnsi="Arial" w:cs="Arial"/>
          <w:sz w:val="24"/>
          <w:szCs w:val="24"/>
        </w:rPr>
        <w:t xml:space="preserve"> los cuales servirán para la </w:t>
      </w:r>
      <w:r w:rsidRPr="00587E2C">
        <w:rPr>
          <w:rFonts w:ascii="Arial" w:eastAsia="Calibri" w:hAnsi="Arial" w:cs="Arial"/>
          <w:b/>
          <w:sz w:val="24"/>
          <w:szCs w:val="24"/>
          <w:u w:val="single"/>
        </w:rPr>
        <w:t xml:space="preserve">apertura de una cuenta corriente </w:t>
      </w:r>
      <w:r w:rsidRPr="00587E2C">
        <w:rPr>
          <w:rFonts w:ascii="Arial" w:eastAsia="Calibri" w:hAnsi="Arial" w:cs="Arial"/>
          <w:sz w:val="24"/>
          <w:szCs w:val="24"/>
          <w:u w:val="single"/>
        </w:rPr>
        <w:t xml:space="preserve">en el Banco Hipotecario, </w:t>
      </w:r>
      <w:r w:rsidRPr="00587E2C">
        <w:rPr>
          <w:rFonts w:ascii="Arial" w:eastAsia="Calibri" w:hAnsi="Arial" w:cs="Arial"/>
          <w:b/>
          <w:sz w:val="24"/>
          <w:szCs w:val="24"/>
          <w:u w:val="single"/>
        </w:rPr>
        <w:t>AGENCIA USULUTÁN</w:t>
      </w:r>
      <w:r w:rsidRPr="00587E2C">
        <w:rPr>
          <w:rFonts w:ascii="Arial" w:eastAsia="Calibri" w:hAnsi="Arial" w:cs="Arial"/>
          <w:sz w:val="24"/>
          <w:szCs w:val="24"/>
          <w:u w:val="single"/>
        </w:rPr>
        <w:t>,</w:t>
      </w:r>
      <w:r w:rsidRPr="00587E2C">
        <w:rPr>
          <w:rFonts w:ascii="Arial" w:eastAsia="Calibri" w:hAnsi="Arial" w:cs="Arial"/>
          <w:sz w:val="24"/>
          <w:szCs w:val="24"/>
        </w:rPr>
        <w:t xml:space="preserve"> a nombre de </w:t>
      </w:r>
      <w:r w:rsidRPr="00587E2C">
        <w:rPr>
          <w:rFonts w:ascii="Arial" w:eastAsia="Calibri" w:hAnsi="Arial" w:cs="Arial"/>
          <w:b/>
          <w:sz w:val="24"/>
          <w:szCs w:val="24"/>
        </w:rPr>
        <w:t xml:space="preserve">“CELEBRACION DE LAS FIESTAS PATRONALES EN HONOR A SAN NICOLAS OBISPO EN EL MUNICIPIO DE SAN RAFAEL ORIENTE DEPARTAMENTO DE SAN MIGUEL COMPRENDIDAS DEL 11 AL 16 DE DICIEMBRE”, </w:t>
      </w:r>
      <w:r w:rsidRPr="00587E2C">
        <w:rPr>
          <w:rFonts w:ascii="Arial" w:eastAsia="Calibri" w:hAnsi="Arial" w:cs="Arial"/>
          <w:sz w:val="24"/>
          <w:szCs w:val="24"/>
        </w:rPr>
        <w:t xml:space="preserve">siendo las condiciones de esta cuenta para emitir cheques indispensable la firma y sello de la Tesorera Municipal, acompañada de cualquiera de la firma de un refrendario. </w:t>
      </w:r>
      <w:r w:rsidRPr="00587E2C">
        <w:rPr>
          <w:rFonts w:ascii="Arial" w:eastAsia="Calibri" w:hAnsi="Arial" w:cs="Arial"/>
          <w:b/>
          <w:sz w:val="24"/>
          <w:szCs w:val="24"/>
        </w:rPr>
        <w:t xml:space="preserve">IV).- </w:t>
      </w:r>
      <w:r w:rsidRPr="00587E2C">
        <w:rPr>
          <w:rFonts w:ascii="Arial" w:eastAsia="Calibri" w:hAnsi="Arial" w:cs="Arial"/>
          <w:sz w:val="24"/>
          <w:szCs w:val="24"/>
        </w:rPr>
        <w:t xml:space="preserve">Se  autoriza a la Tesorera Municipal para que según la disponibilidad de fondos en la cuenta </w:t>
      </w:r>
      <w:r w:rsidRPr="00587E2C">
        <w:rPr>
          <w:rFonts w:ascii="Arial" w:eastAsia="Calibri" w:hAnsi="Arial" w:cs="Arial"/>
          <w:b/>
          <w:sz w:val="24"/>
          <w:szCs w:val="24"/>
        </w:rPr>
        <w:t>FODES 75%</w:t>
      </w:r>
      <w:r w:rsidRPr="00587E2C">
        <w:rPr>
          <w:rFonts w:ascii="Arial" w:eastAsia="Calibri" w:hAnsi="Arial" w:cs="Arial"/>
          <w:sz w:val="24"/>
          <w:szCs w:val="24"/>
        </w:rPr>
        <w:t xml:space="preserve"> complemente el monto </w:t>
      </w:r>
      <w:r w:rsidRPr="00587E2C">
        <w:rPr>
          <w:rFonts w:ascii="Arial" w:eastAsia="Calibri" w:hAnsi="Arial" w:cs="Arial"/>
          <w:sz w:val="24"/>
          <w:szCs w:val="24"/>
        </w:rPr>
        <w:lastRenderedPageBreak/>
        <w:t xml:space="preserve">total del proyecto. Comuníquese y Certifíquese. </w:t>
      </w:r>
      <w:r w:rsidRPr="00587E2C">
        <w:rPr>
          <w:rFonts w:ascii="Arial" w:eastAsia="Calibri" w:hAnsi="Arial" w:cs="Times New Roman"/>
          <w:b/>
          <w:sz w:val="24"/>
          <w:u w:val="single"/>
        </w:rPr>
        <w:t>ACUERDO NUMERO VEINTITRES:</w:t>
      </w:r>
      <w:r w:rsidRPr="00587E2C">
        <w:rPr>
          <w:rFonts w:ascii="Arial" w:eastAsia="Calibri" w:hAnsi="Arial" w:cs="Times New Roman"/>
          <w:b/>
          <w:sz w:val="24"/>
        </w:rPr>
        <w:t xml:space="preserve"> </w:t>
      </w:r>
      <w:r w:rsidRPr="00587E2C">
        <w:rPr>
          <w:rFonts w:ascii="Arial" w:eastAsia="Calibri" w:hAnsi="Arial" w:cs="Arial"/>
          <w:sz w:val="24"/>
          <w:szCs w:val="24"/>
        </w:rPr>
        <w:t xml:space="preserve">El suscrito Concejo Municipal </w:t>
      </w:r>
      <w:r w:rsidRPr="00587E2C">
        <w:rPr>
          <w:rFonts w:ascii="Arial" w:eastAsia="Calibri" w:hAnsi="Arial" w:cs="Arial"/>
          <w:b/>
          <w:sz w:val="24"/>
          <w:szCs w:val="24"/>
        </w:rPr>
        <w:t xml:space="preserve">CONSIDERANDO: </w:t>
      </w:r>
      <w:r w:rsidRPr="00587E2C">
        <w:rPr>
          <w:rFonts w:ascii="Arial" w:eastAsia="Calibri" w:hAnsi="Arial" w:cs="Arial"/>
          <w:sz w:val="24"/>
          <w:szCs w:val="24"/>
        </w:rPr>
        <w:t>Que en el mes de diciembre se conmemora la celebración de la época navideña por lo que es importante el realce de las actividades religiosas, culturales, recreativas, eventos artísticos dirigidos a la niñez, adultos, jóvenes y población en general; esto como estímulo a la juventud y la cultura religiosa del municipio de San Rafael Oriente; y teniendo a la vista el perfil presentado por el Jefe de la UACI de nombre “</w:t>
      </w:r>
      <w:r w:rsidRPr="00587E2C">
        <w:rPr>
          <w:rFonts w:ascii="Arial" w:eastAsia="Calibri" w:hAnsi="Arial" w:cs="Arial"/>
          <w:b/>
          <w:sz w:val="24"/>
          <w:szCs w:val="24"/>
        </w:rPr>
        <w:t>Celebración de las fiestas navideñas y fin de año en el municipio de San Rafael Oriente</w:t>
      </w:r>
      <w:r w:rsidRPr="00587E2C">
        <w:rPr>
          <w:rFonts w:ascii="Arial" w:eastAsia="Calibri" w:hAnsi="Arial" w:cs="Arial"/>
          <w:sz w:val="24"/>
          <w:szCs w:val="24"/>
        </w:rPr>
        <w:t xml:space="preserve">” por un monto de </w:t>
      </w:r>
      <w:r w:rsidRPr="00587E2C">
        <w:rPr>
          <w:rFonts w:ascii="Arial" w:eastAsia="Calibri" w:hAnsi="Arial" w:cs="Arial"/>
          <w:b/>
          <w:sz w:val="24"/>
          <w:szCs w:val="24"/>
        </w:rPr>
        <w:t>ONCE MIL SEISCIENTOS SESENTA Y CINCO DOLARES EXACTOS ($11,665.00)</w:t>
      </w:r>
      <w:r w:rsidRPr="00587E2C">
        <w:rPr>
          <w:rFonts w:ascii="Arial" w:eastAsia="Calibri" w:hAnsi="Arial" w:cs="Arial"/>
          <w:sz w:val="24"/>
          <w:szCs w:val="24"/>
        </w:rPr>
        <w:t xml:space="preserve"> </w:t>
      </w:r>
      <w:r w:rsidRPr="00587E2C">
        <w:rPr>
          <w:rFonts w:ascii="Arial" w:eastAsia="Calibri" w:hAnsi="Arial" w:cs="Arial"/>
          <w:b/>
          <w:sz w:val="24"/>
          <w:szCs w:val="24"/>
        </w:rPr>
        <w:t>POR TANTO</w:t>
      </w:r>
      <w:r w:rsidRPr="00587E2C">
        <w:rPr>
          <w:rFonts w:ascii="Arial" w:eastAsia="Calibri" w:hAnsi="Arial" w:cs="Arial"/>
          <w:sz w:val="24"/>
          <w:szCs w:val="24"/>
        </w:rPr>
        <w:t xml:space="preserve"> en uso de las facultades de autonomía y amparado al numeral </w:t>
      </w:r>
      <w:r w:rsidRPr="00587E2C">
        <w:rPr>
          <w:rFonts w:ascii="Arial" w:eastAsia="Calibri" w:hAnsi="Arial" w:cs="Arial"/>
          <w:b/>
          <w:sz w:val="24"/>
          <w:szCs w:val="24"/>
        </w:rPr>
        <w:t xml:space="preserve">4 </w:t>
      </w:r>
      <w:r w:rsidRPr="00587E2C">
        <w:rPr>
          <w:rFonts w:ascii="Arial" w:eastAsia="Calibri" w:hAnsi="Arial" w:cs="Arial"/>
          <w:sz w:val="24"/>
          <w:szCs w:val="24"/>
        </w:rPr>
        <w:t xml:space="preserve">del artículo número </w:t>
      </w:r>
      <w:r w:rsidRPr="00587E2C">
        <w:rPr>
          <w:rFonts w:ascii="Arial" w:eastAsia="Calibri" w:hAnsi="Arial" w:cs="Arial"/>
          <w:b/>
          <w:sz w:val="24"/>
          <w:szCs w:val="24"/>
        </w:rPr>
        <w:t>4</w:t>
      </w:r>
      <w:r w:rsidRPr="00587E2C">
        <w:rPr>
          <w:rFonts w:ascii="Arial" w:eastAsia="Calibri" w:hAnsi="Arial" w:cs="Arial"/>
          <w:sz w:val="24"/>
          <w:szCs w:val="24"/>
        </w:rPr>
        <w:t xml:space="preserve"> del Código Municipal por mayoría de votación se </w:t>
      </w:r>
      <w:r w:rsidRPr="00587E2C">
        <w:rPr>
          <w:rFonts w:ascii="Arial" w:eastAsia="Calibri" w:hAnsi="Arial" w:cs="Arial"/>
          <w:b/>
          <w:sz w:val="24"/>
          <w:szCs w:val="24"/>
        </w:rPr>
        <w:t>ACUERDA:</w:t>
      </w:r>
      <w:r w:rsidRPr="00587E2C">
        <w:rPr>
          <w:rFonts w:ascii="Arial" w:eastAsia="Calibri" w:hAnsi="Arial" w:cs="Arial"/>
          <w:sz w:val="24"/>
          <w:szCs w:val="24"/>
        </w:rPr>
        <w:t xml:space="preserve"> I).- Validar y aprobar el perfil presentado II).- Autorizar al Jefe de la </w:t>
      </w:r>
      <w:r w:rsidRPr="00587E2C">
        <w:rPr>
          <w:rFonts w:ascii="Arial" w:eastAsia="Calibri" w:hAnsi="Arial" w:cs="Arial"/>
          <w:b/>
          <w:sz w:val="24"/>
          <w:szCs w:val="24"/>
        </w:rPr>
        <w:t>UACI,</w:t>
      </w:r>
      <w:r w:rsidRPr="00587E2C">
        <w:rPr>
          <w:rFonts w:ascii="Arial" w:eastAsia="Calibri" w:hAnsi="Arial" w:cs="Arial"/>
          <w:sz w:val="24"/>
          <w:szCs w:val="24"/>
        </w:rPr>
        <w:t xml:space="preserve"> para adquiera los bienes y servicios para la “</w:t>
      </w:r>
      <w:r w:rsidRPr="00587E2C">
        <w:rPr>
          <w:rFonts w:ascii="Arial" w:eastAsia="Calibri" w:hAnsi="Arial" w:cs="Arial"/>
          <w:b/>
          <w:sz w:val="24"/>
          <w:szCs w:val="24"/>
        </w:rPr>
        <w:t>Celebración de las fiestas navideñas y fin de año en el municipio de San Rafael Oriente”</w:t>
      </w:r>
      <w:r w:rsidRPr="00587E2C">
        <w:rPr>
          <w:rFonts w:ascii="Arial" w:eastAsia="Calibri" w:hAnsi="Arial" w:cs="Arial"/>
          <w:sz w:val="24"/>
          <w:szCs w:val="24"/>
        </w:rPr>
        <w:t xml:space="preserve">, III).- Autorizar a la Tesorera Municipal para que erogue los pagos correspondientes de la cuenta perteneciente a los </w:t>
      </w:r>
      <w:r w:rsidRPr="00587E2C">
        <w:rPr>
          <w:rFonts w:ascii="Arial" w:eastAsia="Calibri" w:hAnsi="Arial" w:cs="Arial"/>
          <w:b/>
          <w:sz w:val="24"/>
          <w:szCs w:val="24"/>
        </w:rPr>
        <w:t>FONDOS FODES 75%</w:t>
      </w:r>
      <w:r w:rsidRPr="00587E2C">
        <w:rPr>
          <w:rFonts w:ascii="Arial" w:eastAsia="Calibri" w:hAnsi="Arial" w:cs="Arial"/>
          <w:sz w:val="24"/>
          <w:szCs w:val="24"/>
        </w:rPr>
        <w:t xml:space="preserve"> del Banco Hipotecario agencia Usulután: Comuníquese; </w:t>
      </w:r>
      <w:r w:rsidRPr="00587E2C">
        <w:rPr>
          <w:rFonts w:ascii="Arial" w:eastAsia="Calibri" w:hAnsi="Arial" w:cs="Times New Roman"/>
          <w:b/>
          <w:sz w:val="24"/>
          <w:u w:val="single"/>
        </w:rPr>
        <w:t>ACUERDO NUMERO VEINTICUATRO:</w:t>
      </w:r>
      <w:r w:rsidRPr="00587E2C">
        <w:rPr>
          <w:rFonts w:ascii="Arial" w:eastAsia="Calibri" w:hAnsi="Arial" w:cs="Times New Roman"/>
          <w:b/>
          <w:sz w:val="24"/>
        </w:rPr>
        <w:t xml:space="preserve"> </w:t>
      </w:r>
      <w:r w:rsidRPr="00587E2C">
        <w:rPr>
          <w:rFonts w:ascii="Arial" w:eastAsia="Calibri" w:hAnsi="Arial" w:cs="Times New Roman"/>
          <w:sz w:val="24"/>
        </w:rPr>
        <w:t xml:space="preserve">Este Concejo Municipal en uso de las facultades que le confiere el Código Municipal y por votación unánime </w:t>
      </w:r>
      <w:r w:rsidRPr="00587E2C">
        <w:rPr>
          <w:rFonts w:ascii="Arial" w:eastAsia="Calibri" w:hAnsi="Arial" w:cs="Times New Roman"/>
          <w:b/>
          <w:sz w:val="24"/>
        </w:rPr>
        <w:t>ACUERDA:</w:t>
      </w:r>
      <w:r w:rsidRPr="00587E2C">
        <w:rPr>
          <w:rFonts w:ascii="Arial" w:eastAsia="Calibri" w:hAnsi="Arial" w:cs="Times New Roman"/>
          <w:sz w:val="24"/>
        </w:rPr>
        <w:t xml:space="preserve"> Priorizar la inversión de los fondos 75% FODES para la realización del proyecto </w:t>
      </w:r>
      <w:r w:rsidRPr="00587E2C">
        <w:rPr>
          <w:rFonts w:ascii="Arial" w:eastAsia="Calibri" w:hAnsi="Arial" w:cs="Times New Roman"/>
          <w:b/>
          <w:sz w:val="24"/>
        </w:rPr>
        <w:t>“REPARACIÓN DE CADENAS EN CASERÍO LOS SUAREZ-MARINES EN CANTÓN PIEDRA AZUL”</w:t>
      </w:r>
      <w:r w:rsidRPr="00587E2C">
        <w:rPr>
          <w:rFonts w:ascii="Arial" w:eastAsia="Calibri" w:hAnsi="Arial" w:cs="Times New Roman"/>
          <w:sz w:val="24"/>
        </w:rPr>
        <w:t xml:space="preserve">. Comuníquese. </w:t>
      </w:r>
      <w:r w:rsidRPr="00587E2C">
        <w:rPr>
          <w:rFonts w:ascii="Arial" w:eastAsia="Calibri" w:hAnsi="Arial" w:cs="Times New Roman"/>
          <w:b/>
          <w:sz w:val="24"/>
          <w:u w:val="single"/>
        </w:rPr>
        <w:t>ACUERDO NUMERO VEINTICINCO:</w:t>
      </w:r>
      <w:r w:rsidRPr="00587E2C">
        <w:rPr>
          <w:rFonts w:ascii="Arial" w:eastAsia="Calibri" w:hAnsi="Arial" w:cs="Times New Roman"/>
          <w:b/>
          <w:sz w:val="24"/>
        </w:rPr>
        <w:t xml:space="preserve"> </w:t>
      </w:r>
      <w:r w:rsidRPr="00587E2C">
        <w:rPr>
          <w:rFonts w:ascii="Arial" w:eastAsia="Calibri" w:hAnsi="Arial" w:cs="Times New Roman"/>
          <w:sz w:val="24"/>
        </w:rPr>
        <w:t xml:space="preserve">Este Concejo Municipal en uso de las facultades que le confiere el Código Municipal y por votación unánime </w:t>
      </w:r>
      <w:r w:rsidRPr="00587E2C">
        <w:rPr>
          <w:rFonts w:ascii="Arial" w:eastAsia="Calibri" w:hAnsi="Arial" w:cs="Times New Roman"/>
          <w:b/>
          <w:sz w:val="24"/>
        </w:rPr>
        <w:t>ACUERDA:</w:t>
      </w:r>
      <w:r w:rsidRPr="00587E2C">
        <w:rPr>
          <w:rFonts w:ascii="Arial" w:eastAsia="Calibri" w:hAnsi="Arial" w:cs="Times New Roman"/>
          <w:sz w:val="24"/>
        </w:rPr>
        <w:t xml:space="preserve"> Priorizar la inversión de los fondos 75% FODES para la realización del proyecto </w:t>
      </w:r>
      <w:r w:rsidRPr="00587E2C">
        <w:rPr>
          <w:rFonts w:ascii="Arial" w:eastAsia="Calibri" w:hAnsi="Arial" w:cs="Times New Roman"/>
          <w:b/>
          <w:sz w:val="24"/>
        </w:rPr>
        <w:t>“REPARACIÓN DE TRAMO FRENTE A LA IGLESIA CATOLICA DEL BARRIO LA MERCED”</w:t>
      </w:r>
      <w:r w:rsidRPr="00587E2C">
        <w:rPr>
          <w:rFonts w:ascii="Arial" w:eastAsia="Calibri" w:hAnsi="Arial" w:cs="Times New Roman"/>
          <w:sz w:val="24"/>
        </w:rPr>
        <w:t xml:space="preserve">. Comuníquese. </w:t>
      </w:r>
      <w:r w:rsidRPr="00587E2C">
        <w:rPr>
          <w:rFonts w:ascii="Arial" w:eastAsia="Calibri" w:hAnsi="Arial" w:cs="Times New Roman"/>
          <w:b/>
          <w:sz w:val="24"/>
          <w:u w:val="single"/>
        </w:rPr>
        <w:t>ACUERDO NUMERO VEINTISEIS:</w:t>
      </w:r>
      <w:r w:rsidRPr="00587E2C">
        <w:rPr>
          <w:rFonts w:ascii="Arial" w:eastAsia="Calibri" w:hAnsi="Arial" w:cs="Times New Roman"/>
          <w:b/>
          <w:sz w:val="24"/>
        </w:rPr>
        <w:t xml:space="preserve"> </w:t>
      </w:r>
      <w:r w:rsidRPr="00587E2C">
        <w:rPr>
          <w:rFonts w:ascii="Arial" w:eastAsia="Calibri" w:hAnsi="Arial" w:cs="Times New Roman"/>
          <w:sz w:val="24"/>
        </w:rPr>
        <w:t xml:space="preserve">Este Concejo Municipal en uso de las facultades que le confiere el Código Municipal y por votación unánime </w:t>
      </w:r>
      <w:r w:rsidRPr="00587E2C">
        <w:rPr>
          <w:rFonts w:ascii="Arial" w:eastAsia="Calibri" w:hAnsi="Arial" w:cs="Times New Roman"/>
          <w:b/>
          <w:sz w:val="24"/>
        </w:rPr>
        <w:t>ACUERDA:</w:t>
      </w:r>
      <w:r w:rsidRPr="00587E2C">
        <w:rPr>
          <w:rFonts w:ascii="Arial" w:eastAsia="Calibri" w:hAnsi="Arial" w:cs="Times New Roman"/>
          <w:sz w:val="24"/>
        </w:rPr>
        <w:t xml:space="preserve"> Priorizar la inversión de los fondos 75% FODES para la realización del proyecto </w:t>
      </w:r>
      <w:r w:rsidRPr="00587E2C">
        <w:rPr>
          <w:rFonts w:ascii="Arial" w:eastAsia="Calibri" w:hAnsi="Arial" w:cs="Times New Roman"/>
          <w:b/>
          <w:sz w:val="24"/>
        </w:rPr>
        <w:t>“REPARACIÓN DE BADEN Y PARRILLA DE TUBERÍA EN DESVIÓ LOS JULIANES”</w:t>
      </w:r>
      <w:r w:rsidRPr="00587E2C">
        <w:rPr>
          <w:rFonts w:ascii="Arial" w:eastAsia="Calibri" w:hAnsi="Arial" w:cs="Times New Roman"/>
          <w:sz w:val="24"/>
        </w:rPr>
        <w:t xml:space="preserve">. Comuníquese. </w:t>
      </w:r>
      <w:r w:rsidRPr="00587E2C">
        <w:rPr>
          <w:rFonts w:ascii="Arial" w:eastAsia="Calibri" w:hAnsi="Arial" w:cs="Times New Roman"/>
          <w:b/>
          <w:sz w:val="24"/>
          <w:u w:val="single"/>
        </w:rPr>
        <w:t>ACUERDO NUMERO VEINTISIETE:</w:t>
      </w:r>
      <w:r w:rsidRPr="00587E2C">
        <w:rPr>
          <w:rFonts w:ascii="Arial" w:eastAsia="Calibri" w:hAnsi="Arial" w:cs="Times New Roman"/>
          <w:b/>
          <w:sz w:val="24"/>
        </w:rPr>
        <w:t xml:space="preserve"> </w:t>
      </w:r>
      <w:r w:rsidRPr="00587E2C">
        <w:rPr>
          <w:rFonts w:ascii="Arial" w:eastAsia="Calibri" w:hAnsi="Arial" w:cs="Times New Roman"/>
          <w:sz w:val="24"/>
        </w:rPr>
        <w:t xml:space="preserve">Este Concejo Municipal en uso de las facultades que le confiere el </w:t>
      </w:r>
      <w:r w:rsidRPr="00587E2C">
        <w:rPr>
          <w:rFonts w:ascii="Arial" w:eastAsia="Calibri" w:hAnsi="Arial" w:cs="Times New Roman"/>
          <w:sz w:val="24"/>
        </w:rPr>
        <w:lastRenderedPageBreak/>
        <w:t xml:space="preserve">Código Municipal y por mayoría de votación </w:t>
      </w:r>
      <w:r w:rsidRPr="00587E2C">
        <w:rPr>
          <w:rFonts w:ascii="Arial" w:eastAsia="Calibri" w:hAnsi="Arial" w:cs="Times New Roman"/>
          <w:b/>
          <w:sz w:val="24"/>
        </w:rPr>
        <w:t>ACUERDA:</w:t>
      </w:r>
      <w:r w:rsidRPr="00587E2C">
        <w:rPr>
          <w:rFonts w:ascii="Arial" w:eastAsia="Calibri" w:hAnsi="Arial" w:cs="Times New Roman"/>
          <w:sz w:val="24"/>
        </w:rPr>
        <w:t xml:space="preserve"> Priorizar la inversión de los fondos 75% FODES para la realización del proyecto </w:t>
      </w:r>
      <w:r w:rsidRPr="00587E2C">
        <w:rPr>
          <w:rFonts w:ascii="Arial" w:eastAsia="Calibri" w:hAnsi="Arial" w:cs="Times New Roman"/>
          <w:b/>
          <w:sz w:val="24"/>
        </w:rPr>
        <w:t xml:space="preserve">“PAVIMENTACION CON MEZCLA ASFALTICA EN CUESTA EMPEDRADA QUE CONDUCE A CASERIO SANTA CLARA CENTRO, CANTON SANTA CLARA, MUNICIPIO DE SAN RAFAEL ORIENTE, DEPARTAMENTO DE SAN MIGUEL”, </w:t>
      </w:r>
      <w:r w:rsidRPr="00587E2C">
        <w:rPr>
          <w:rFonts w:ascii="Arial" w:eastAsia="Calibri" w:hAnsi="Arial" w:cs="Times New Roman"/>
          <w:sz w:val="24"/>
        </w:rPr>
        <w:t xml:space="preserve"> se adjudica la formulación de la carpeta técnica al profesional </w:t>
      </w:r>
      <w:r w:rsidRPr="00587E2C">
        <w:rPr>
          <w:rFonts w:ascii="Arial" w:eastAsia="Calibri" w:hAnsi="Arial" w:cs="Arial"/>
          <w:b/>
          <w:sz w:val="24"/>
        </w:rPr>
        <w:t xml:space="preserve">Arq. ROBERTO ALEXANDER LOPEZ </w:t>
      </w:r>
      <w:proofErr w:type="spellStart"/>
      <w:r w:rsidRPr="00587E2C">
        <w:rPr>
          <w:rFonts w:ascii="Arial" w:eastAsia="Calibri" w:hAnsi="Arial" w:cs="Arial"/>
          <w:b/>
          <w:sz w:val="24"/>
        </w:rPr>
        <w:t>LOPEZ</w:t>
      </w:r>
      <w:proofErr w:type="spellEnd"/>
      <w:r w:rsidRPr="00587E2C">
        <w:rPr>
          <w:rFonts w:ascii="Arial" w:eastAsia="Calibri" w:hAnsi="Arial" w:cs="Times New Roman"/>
          <w:sz w:val="24"/>
        </w:rPr>
        <w:t xml:space="preserve">. Comuníquese. </w:t>
      </w:r>
      <w:r w:rsidRPr="00587E2C">
        <w:rPr>
          <w:rFonts w:ascii="Arial" w:eastAsia="Calibri" w:hAnsi="Arial" w:cs="Times New Roman"/>
          <w:b/>
          <w:sz w:val="24"/>
          <w:u w:val="single"/>
        </w:rPr>
        <w:t>ACUERDO NUMERO VEINTIOCHO:</w:t>
      </w:r>
      <w:r w:rsidRPr="00587E2C">
        <w:rPr>
          <w:rFonts w:ascii="Arial" w:eastAsia="Calibri" w:hAnsi="Arial" w:cs="Times New Roman"/>
          <w:sz w:val="24"/>
        </w:rPr>
        <w:t xml:space="preserve"> Este Concejo Municipal en uso de las facultades que le confiere el Código Municipal y por mayoría de votación </w:t>
      </w:r>
      <w:r w:rsidRPr="00587E2C">
        <w:rPr>
          <w:rFonts w:ascii="Arial" w:eastAsia="Calibri" w:hAnsi="Arial" w:cs="Times New Roman"/>
          <w:b/>
          <w:sz w:val="24"/>
        </w:rPr>
        <w:t>ACUERDA:</w:t>
      </w:r>
      <w:r w:rsidRPr="00587E2C">
        <w:rPr>
          <w:rFonts w:ascii="Arial" w:eastAsia="Calibri" w:hAnsi="Arial" w:cs="Times New Roman"/>
          <w:sz w:val="24"/>
        </w:rPr>
        <w:t xml:space="preserve"> Priorizar la inversión de los fondos 75% FODES para la realización del proyecto “</w:t>
      </w:r>
      <w:r w:rsidRPr="00587E2C">
        <w:rPr>
          <w:rFonts w:ascii="Arial" w:eastAsia="Calibri" w:hAnsi="Arial" w:cs="Times New Roman"/>
          <w:b/>
          <w:sz w:val="24"/>
        </w:rPr>
        <w:t>BALASTREADO DE CALLE QUE CONDUCE A CANTÓN SANTA CLARA, CANTÓN LOS ZELAYA Y CANTÓN RODEO DE PEDRON</w:t>
      </w:r>
      <w:r w:rsidRPr="00587E2C">
        <w:rPr>
          <w:rFonts w:ascii="Arial" w:eastAsia="Calibri" w:hAnsi="Arial" w:cs="Times New Roman"/>
          <w:sz w:val="24"/>
        </w:rPr>
        <w:t xml:space="preserve">”. Comuníquese. </w:t>
      </w:r>
      <w:r w:rsidRPr="00587E2C">
        <w:rPr>
          <w:rFonts w:ascii="Arial" w:eastAsia="Times New Roman" w:hAnsi="Arial" w:cs="Times New Roman"/>
          <w:b/>
          <w:sz w:val="24"/>
          <w:szCs w:val="26"/>
          <w:u w:val="single"/>
        </w:rPr>
        <w:t>ACUERDO NUMERO VEINTINUEVE:</w:t>
      </w:r>
      <w:r w:rsidRPr="00587E2C">
        <w:rPr>
          <w:rFonts w:ascii="Arial" w:eastAsia="Times New Roman" w:hAnsi="Arial" w:cs="Times New Roman"/>
          <w:b/>
          <w:sz w:val="24"/>
          <w:szCs w:val="26"/>
        </w:rPr>
        <w:t xml:space="preserve"> </w:t>
      </w:r>
      <w:r w:rsidRPr="00587E2C">
        <w:rPr>
          <w:rFonts w:ascii="Arial" w:eastAsia="Times New Roman" w:hAnsi="Arial" w:cs="Times New Roman"/>
          <w:sz w:val="24"/>
          <w:szCs w:val="26"/>
        </w:rPr>
        <w:t xml:space="preserve">El suscrito Concejo Municipal en uso de las facultades que le confiere el Código Municipal y por mayoría de votación </w:t>
      </w:r>
      <w:r w:rsidRPr="00587E2C">
        <w:rPr>
          <w:rFonts w:ascii="Arial" w:eastAsia="Times New Roman" w:hAnsi="Arial" w:cs="Times New Roman"/>
          <w:b/>
          <w:sz w:val="24"/>
          <w:szCs w:val="26"/>
        </w:rPr>
        <w:t>ACUERDA:</w:t>
      </w:r>
      <w:r w:rsidRPr="00587E2C">
        <w:rPr>
          <w:rFonts w:ascii="Arial" w:eastAsia="Times New Roman" w:hAnsi="Arial" w:cs="Times New Roman"/>
          <w:sz w:val="24"/>
          <w:szCs w:val="26"/>
        </w:rPr>
        <w:t xml:space="preserve"> </w:t>
      </w:r>
      <w:r w:rsidRPr="00587E2C">
        <w:rPr>
          <w:rFonts w:ascii="Arial" w:eastAsia="Times New Roman" w:hAnsi="Arial" w:cs="Times New Roman"/>
          <w:b/>
          <w:sz w:val="24"/>
          <w:szCs w:val="26"/>
        </w:rPr>
        <w:t xml:space="preserve">I).- </w:t>
      </w:r>
      <w:r w:rsidRPr="00587E2C">
        <w:rPr>
          <w:rFonts w:ascii="Arial" w:eastAsia="Times New Roman" w:hAnsi="Arial" w:cs="Times New Roman"/>
          <w:sz w:val="24"/>
          <w:szCs w:val="26"/>
        </w:rPr>
        <w:t>Adjudicar la realización del proyecto: “</w:t>
      </w:r>
      <w:r w:rsidRPr="00587E2C">
        <w:rPr>
          <w:rFonts w:ascii="Arial" w:eastAsia="Calibri" w:hAnsi="Arial" w:cs="Arial"/>
          <w:b/>
          <w:sz w:val="24"/>
          <w:szCs w:val="24"/>
        </w:rPr>
        <w:t xml:space="preserve">MANTENIMIENTO DE CALLES RUTINARIAS EN EL MUNICIPIO DE SAN RAFAEL ORIENTE, DEPARTAMENTO DE SAN MIGUEL” </w:t>
      </w:r>
      <w:r w:rsidRPr="00587E2C">
        <w:rPr>
          <w:rFonts w:ascii="Arial" w:eastAsia="Calibri" w:hAnsi="Arial" w:cs="Arial"/>
          <w:sz w:val="24"/>
          <w:szCs w:val="24"/>
        </w:rPr>
        <w:t xml:space="preserve">a la empresa </w:t>
      </w:r>
      <w:r w:rsidRPr="00587E2C">
        <w:rPr>
          <w:rFonts w:ascii="Arial" w:eastAsia="Calibri" w:hAnsi="Arial" w:cs="Arial"/>
          <w:b/>
          <w:sz w:val="24"/>
          <w:szCs w:val="24"/>
        </w:rPr>
        <w:t>C-RENTA S.A. DE C.V.</w:t>
      </w:r>
      <w:r w:rsidRPr="00587E2C">
        <w:rPr>
          <w:rFonts w:ascii="Arial" w:eastAsia="Calibri" w:hAnsi="Arial" w:cs="Arial"/>
          <w:sz w:val="24"/>
          <w:szCs w:val="24"/>
        </w:rPr>
        <w:t xml:space="preserve"> por un monto de </w:t>
      </w:r>
      <w:r w:rsidRPr="00587E2C">
        <w:rPr>
          <w:rFonts w:ascii="Arial" w:eastAsia="Calibri" w:hAnsi="Arial" w:cs="Arial"/>
          <w:b/>
          <w:sz w:val="24"/>
          <w:szCs w:val="24"/>
        </w:rPr>
        <w:t xml:space="preserve">DIECISEIS MIL DOCIENTOS VEINTISIETE DOLARES ($16,227.00). II).- </w:t>
      </w:r>
      <w:r w:rsidRPr="00587E2C">
        <w:rPr>
          <w:rFonts w:ascii="Arial" w:eastAsia="Calibri" w:hAnsi="Arial" w:cs="Arial"/>
          <w:sz w:val="24"/>
          <w:szCs w:val="24"/>
        </w:rPr>
        <w:t xml:space="preserve">Autorizar a la Tesorera Municipal Johana </w:t>
      </w:r>
      <w:proofErr w:type="spellStart"/>
      <w:r w:rsidRPr="00587E2C">
        <w:rPr>
          <w:rFonts w:ascii="Arial" w:eastAsia="Calibri" w:hAnsi="Arial" w:cs="Arial"/>
          <w:sz w:val="24"/>
          <w:szCs w:val="24"/>
        </w:rPr>
        <w:t>Jeraldine</w:t>
      </w:r>
      <w:proofErr w:type="spellEnd"/>
      <w:r w:rsidRPr="00587E2C">
        <w:rPr>
          <w:rFonts w:ascii="Arial" w:eastAsia="Calibri" w:hAnsi="Arial" w:cs="Arial"/>
          <w:sz w:val="24"/>
          <w:szCs w:val="24"/>
        </w:rPr>
        <w:t xml:space="preserve"> Díaz Sura para que realice las erogaciones de lo consignado en el presupuesto del proyecto </w:t>
      </w:r>
      <w:r w:rsidRPr="00587E2C">
        <w:rPr>
          <w:rFonts w:ascii="Arial" w:eastAsia="Calibri" w:hAnsi="Arial" w:cs="Arial"/>
          <w:b/>
          <w:sz w:val="24"/>
          <w:szCs w:val="24"/>
        </w:rPr>
        <w:t xml:space="preserve">“MANTENIMIENTO DE CALLES RUTINARIAS EN EL MUNICIPIO DE SAN RAFAEL ORIENTE, DEPARTAMENTO DE SAN MIGUEL”. III).- </w:t>
      </w:r>
      <w:r w:rsidRPr="00587E2C">
        <w:rPr>
          <w:rFonts w:ascii="Arial" w:eastAsia="Calibri" w:hAnsi="Arial" w:cs="Arial"/>
          <w:sz w:val="24"/>
          <w:szCs w:val="24"/>
        </w:rPr>
        <w:t xml:space="preserve">Realizar la contratación directa de la supervisión externa del proyecto: </w:t>
      </w:r>
      <w:r w:rsidRPr="00587E2C">
        <w:rPr>
          <w:rFonts w:ascii="Arial" w:eastAsia="Calibri" w:hAnsi="Arial" w:cs="Arial"/>
          <w:b/>
          <w:sz w:val="24"/>
          <w:szCs w:val="24"/>
        </w:rPr>
        <w:t xml:space="preserve">“MANTENIMIENTO DE CALLES RUTINARIAS EN EL MUNICIPIO DE SAN RAFAEL ORIENTE, DEPARTAMENTO DE SAN MIGUEL” </w:t>
      </w:r>
      <w:r w:rsidRPr="00587E2C">
        <w:rPr>
          <w:rFonts w:ascii="Arial" w:eastAsia="Calibri" w:hAnsi="Arial" w:cs="Arial"/>
          <w:sz w:val="24"/>
          <w:szCs w:val="24"/>
        </w:rPr>
        <w:t xml:space="preserve">al profesional </w:t>
      </w:r>
      <w:r w:rsidRPr="00587E2C">
        <w:rPr>
          <w:rFonts w:ascii="Arial" w:eastAsia="Calibri" w:hAnsi="Arial" w:cs="Arial"/>
          <w:b/>
          <w:sz w:val="24"/>
          <w:szCs w:val="24"/>
        </w:rPr>
        <w:t xml:space="preserve">Arq. Domingo Moisés Quintanilla Zelaya </w:t>
      </w:r>
      <w:r w:rsidRPr="00587E2C">
        <w:rPr>
          <w:rFonts w:ascii="Arial" w:eastAsia="Calibri" w:hAnsi="Arial" w:cs="Arial"/>
          <w:sz w:val="24"/>
          <w:szCs w:val="24"/>
        </w:rPr>
        <w:t xml:space="preserve"> por un monto de </w:t>
      </w:r>
      <w:r w:rsidRPr="00587E2C">
        <w:rPr>
          <w:rFonts w:ascii="Arial" w:eastAsia="Calibri" w:hAnsi="Arial" w:cs="Arial"/>
          <w:b/>
          <w:sz w:val="24"/>
          <w:szCs w:val="24"/>
        </w:rPr>
        <w:t>OCHOCIENTOS DOLARES EXACTOS ($800.00)</w:t>
      </w:r>
      <w:r w:rsidRPr="00587E2C">
        <w:rPr>
          <w:rFonts w:ascii="Arial" w:eastAsia="Calibri" w:hAnsi="Arial" w:cs="Arial"/>
          <w:sz w:val="24"/>
          <w:szCs w:val="24"/>
        </w:rPr>
        <w:t xml:space="preserve"> y se autoriza al Alcalde Municipal para que firme el contrato respectivo. Y a la Tesorera Municipal para que de la cuenta perteneciente al </w:t>
      </w:r>
      <w:r w:rsidRPr="00587E2C">
        <w:rPr>
          <w:rFonts w:ascii="Arial" w:eastAsia="Calibri" w:hAnsi="Arial" w:cs="Arial"/>
          <w:b/>
          <w:sz w:val="24"/>
          <w:szCs w:val="24"/>
        </w:rPr>
        <w:t>75% FODES</w:t>
      </w:r>
      <w:r w:rsidRPr="00587E2C">
        <w:rPr>
          <w:rFonts w:ascii="Arial" w:eastAsia="Calibri" w:hAnsi="Arial" w:cs="Arial"/>
          <w:sz w:val="24"/>
          <w:szCs w:val="24"/>
        </w:rPr>
        <w:t xml:space="preserve"> realice la erogación, previa verificación del cumplimiento de lo estipulado en el contrato por parte del Administrador de Contratos de esta municipalidad Exequiel Adalberto Parada. Comuníquese. </w:t>
      </w:r>
      <w:r w:rsidRPr="00587E2C">
        <w:rPr>
          <w:rFonts w:ascii="Arial" w:eastAsia="Calibri" w:hAnsi="Arial" w:cs="Arial"/>
          <w:i/>
          <w:sz w:val="24"/>
          <w:szCs w:val="24"/>
        </w:rPr>
        <w:t xml:space="preserve">Se hace constar que en la presente acta salva su voto la señora Sonia Del Carmen Salvador de Cruz, cuarto regidor propietario en los acuerdos Números 3, 4, 6, 9, 12, </w:t>
      </w:r>
      <w:r w:rsidRPr="00587E2C">
        <w:rPr>
          <w:rFonts w:ascii="Arial" w:eastAsia="Calibri" w:hAnsi="Arial" w:cs="Arial"/>
          <w:i/>
          <w:sz w:val="24"/>
          <w:szCs w:val="24"/>
        </w:rPr>
        <w:lastRenderedPageBreak/>
        <w:t xml:space="preserve">16, 17, 18, 19, 20, 21, 22, 23, 27 y 28 por no estar de acuerdo. Se hace constar que en la presente acta salva su voto el Ingeniero Carlos Ernesto Rodríguez Chávez, quinto regidor propietario en los acuerdos 6, 17, 18, 21 y 23 por no estar de acuerdo. Se hace constar que en la presente acta salva su voto la señora Olga Yaneth </w:t>
      </w:r>
      <w:proofErr w:type="spellStart"/>
      <w:r w:rsidRPr="00587E2C">
        <w:rPr>
          <w:rFonts w:ascii="Arial" w:eastAsia="Calibri" w:hAnsi="Arial" w:cs="Arial"/>
          <w:i/>
          <w:sz w:val="24"/>
          <w:szCs w:val="24"/>
        </w:rPr>
        <w:t>Menjívar</w:t>
      </w:r>
      <w:proofErr w:type="spellEnd"/>
      <w:r w:rsidRPr="00587E2C">
        <w:rPr>
          <w:rFonts w:ascii="Arial" w:eastAsia="Calibri" w:hAnsi="Arial" w:cs="Arial"/>
          <w:i/>
          <w:sz w:val="24"/>
          <w:szCs w:val="24"/>
        </w:rPr>
        <w:t xml:space="preserve"> de Osorio, sexto regidor propietario en los acuerdos Números 3, 4, 6, 9, 12, 16, 17, 18, 19, 20, 21, 22, 23 y 27 por no estar de acuerdo. </w:t>
      </w:r>
      <w:r w:rsidRPr="00587E2C">
        <w:rPr>
          <w:rFonts w:ascii="Arial" w:eastAsia="Calibri" w:hAnsi="Arial" w:cs="Arial"/>
          <w:sz w:val="24"/>
          <w:szCs w:val="24"/>
        </w:rPr>
        <w:t xml:space="preserve">Y no habiendo más que hacer constar se da por terminada la presente acta que firmamos.  </w:t>
      </w:r>
    </w:p>
    <w:p w:rsidR="00587E2C" w:rsidRPr="00587E2C" w:rsidRDefault="00587E2C" w:rsidP="00587E2C">
      <w:pPr>
        <w:spacing w:after="0" w:line="360" w:lineRule="auto"/>
        <w:jc w:val="both"/>
        <w:rPr>
          <w:rFonts w:ascii="Arial" w:eastAsia="Calibri" w:hAnsi="Arial" w:cs="Arial"/>
          <w:sz w:val="24"/>
          <w:szCs w:val="24"/>
        </w:rPr>
      </w:pPr>
    </w:p>
    <w:p w:rsidR="00587E2C" w:rsidRPr="00587E2C" w:rsidRDefault="00587E2C" w:rsidP="00587E2C">
      <w:pPr>
        <w:spacing w:after="0" w:line="360" w:lineRule="auto"/>
        <w:jc w:val="both"/>
        <w:rPr>
          <w:rFonts w:ascii="Arial" w:eastAsia="Calibri" w:hAnsi="Arial" w:cs="Arial"/>
          <w:sz w:val="24"/>
          <w:szCs w:val="24"/>
        </w:rPr>
      </w:pPr>
    </w:p>
    <w:p w:rsidR="00587E2C" w:rsidRPr="00587E2C" w:rsidRDefault="00587E2C" w:rsidP="00587E2C">
      <w:pPr>
        <w:spacing w:after="0" w:line="360" w:lineRule="auto"/>
        <w:jc w:val="both"/>
        <w:rPr>
          <w:rFonts w:ascii="Arial" w:eastAsia="Calibri" w:hAnsi="Arial" w:cs="Arial"/>
          <w:sz w:val="20"/>
          <w:szCs w:val="20"/>
        </w:rPr>
      </w:pPr>
      <w:r w:rsidRPr="00587E2C">
        <w:rPr>
          <w:rFonts w:ascii="Arial" w:eastAsia="Calibri" w:hAnsi="Arial" w:cs="Arial"/>
          <w:sz w:val="20"/>
          <w:szCs w:val="20"/>
        </w:rPr>
        <w:t xml:space="preserve">F_____________________________         </w:t>
      </w:r>
      <w:proofErr w:type="spellStart"/>
      <w:r w:rsidRPr="00587E2C">
        <w:rPr>
          <w:rFonts w:ascii="Arial" w:eastAsia="Calibri" w:hAnsi="Arial" w:cs="Arial"/>
          <w:sz w:val="20"/>
          <w:szCs w:val="20"/>
        </w:rPr>
        <w:t>F</w:t>
      </w:r>
      <w:proofErr w:type="spellEnd"/>
      <w:r w:rsidRPr="00587E2C">
        <w:rPr>
          <w:rFonts w:ascii="Arial" w:eastAsia="Calibri" w:hAnsi="Arial" w:cs="Arial"/>
          <w:sz w:val="20"/>
          <w:szCs w:val="20"/>
        </w:rPr>
        <w:t>_____________________________</w:t>
      </w:r>
    </w:p>
    <w:p w:rsidR="00587E2C" w:rsidRPr="00587E2C" w:rsidRDefault="00587E2C" w:rsidP="00587E2C">
      <w:pPr>
        <w:tabs>
          <w:tab w:val="left" w:pos="3206"/>
          <w:tab w:val="center" w:pos="4844"/>
        </w:tabs>
        <w:spacing w:after="0" w:line="360" w:lineRule="auto"/>
        <w:rPr>
          <w:rFonts w:ascii="Arial" w:eastAsia="Calibri" w:hAnsi="Arial" w:cs="Arial"/>
          <w:sz w:val="20"/>
          <w:szCs w:val="20"/>
        </w:rPr>
      </w:pPr>
      <w:r w:rsidRPr="00587E2C">
        <w:rPr>
          <w:rFonts w:ascii="Arial" w:eastAsia="Calibri" w:hAnsi="Arial" w:cs="Arial"/>
          <w:sz w:val="20"/>
          <w:szCs w:val="20"/>
        </w:rPr>
        <w:t xml:space="preserve">    Sr. José Reynaldo Villegas </w:t>
      </w:r>
      <w:proofErr w:type="spellStart"/>
      <w:r w:rsidRPr="00587E2C">
        <w:rPr>
          <w:rFonts w:ascii="Arial" w:eastAsia="Calibri" w:hAnsi="Arial" w:cs="Arial"/>
          <w:sz w:val="20"/>
          <w:szCs w:val="20"/>
        </w:rPr>
        <w:t>Iglecias</w:t>
      </w:r>
      <w:proofErr w:type="spellEnd"/>
      <w:r w:rsidRPr="00587E2C">
        <w:rPr>
          <w:rFonts w:ascii="Arial" w:eastAsia="Calibri" w:hAnsi="Arial" w:cs="Arial"/>
          <w:sz w:val="20"/>
          <w:szCs w:val="20"/>
        </w:rPr>
        <w:t xml:space="preserve"> </w:t>
      </w:r>
      <w:r w:rsidRPr="00587E2C">
        <w:rPr>
          <w:rFonts w:ascii="Arial" w:eastAsia="Calibri" w:hAnsi="Arial" w:cs="Arial"/>
          <w:sz w:val="20"/>
          <w:szCs w:val="20"/>
        </w:rPr>
        <w:tab/>
        <w:t xml:space="preserve">        Profa. </w:t>
      </w:r>
      <w:proofErr w:type="spellStart"/>
      <w:r w:rsidRPr="00587E2C">
        <w:rPr>
          <w:rFonts w:ascii="Arial" w:eastAsia="Calibri" w:hAnsi="Arial" w:cs="Arial"/>
          <w:sz w:val="20"/>
          <w:szCs w:val="20"/>
        </w:rPr>
        <w:t>Lely</w:t>
      </w:r>
      <w:proofErr w:type="spellEnd"/>
      <w:r w:rsidRPr="00587E2C">
        <w:rPr>
          <w:rFonts w:ascii="Arial" w:eastAsia="Calibri" w:hAnsi="Arial" w:cs="Arial"/>
          <w:sz w:val="20"/>
          <w:szCs w:val="20"/>
        </w:rPr>
        <w:t xml:space="preserve"> Esperanza Díaz Manzanares</w:t>
      </w:r>
    </w:p>
    <w:p w:rsidR="00477891" w:rsidRDefault="00587E2C" w:rsidP="00587E2C">
      <w:pPr>
        <w:spacing w:after="0" w:line="360" w:lineRule="auto"/>
        <w:ind w:firstLine="708"/>
        <w:jc w:val="both"/>
        <w:rPr>
          <w:rFonts w:ascii="Arial" w:eastAsia="Calibri" w:hAnsi="Arial" w:cs="Arial"/>
          <w:sz w:val="20"/>
          <w:szCs w:val="20"/>
        </w:rPr>
      </w:pPr>
      <w:r w:rsidRPr="00587E2C">
        <w:rPr>
          <w:rFonts w:ascii="Arial" w:eastAsia="Calibri" w:hAnsi="Arial" w:cs="Arial"/>
          <w:sz w:val="20"/>
          <w:szCs w:val="20"/>
        </w:rPr>
        <w:t>Alcalde Municipal.-</w:t>
      </w:r>
      <w:r w:rsidRPr="00587E2C">
        <w:rPr>
          <w:rFonts w:ascii="Arial" w:eastAsia="Calibri" w:hAnsi="Arial" w:cs="Arial"/>
          <w:sz w:val="20"/>
          <w:szCs w:val="20"/>
        </w:rPr>
        <w:tab/>
      </w:r>
      <w:r w:rsidRPr="00587E2C">
        <w:rPr>
          <w:rFonts w:ascii="Arial" w:eastAsia="Calibri" w:hAnsi="Arial" w:cs="Arial"/>
          <w:sz w:val="20"/>
          <w:szCs w:val="20"/>
        </w:rPr>
        <w:tab/>
      </w:r>
      <w:r w:rsidRPr="00587E2C">
        <w:rPr>
          <w:rFonts w:ascii="Arial" w:eastAsia="Calibri" w:hAnsi="Arial" w:cs="Arial"/>
          <w:sz w:val="20"/>
          <w:szCs w:val="20"/>
        </w:rPr>
        <w:tab/>
      </w:r>
      <w:r w:rsidRPr="00587E2C">
        <w:rPr>
          <w:rFonts w:ascii="Arial" w:eastAsia="Calibri" w:hAnsi="Arial" w:cs="Arial"/>
          <w:sz w:val="20"/>
          <w:szCs w:val="20"/>
        </w:rPr>
        <w:tab/>
      </w:r>
      <w:r w:rsidRPr="00587E2C">
        <w:rPr>
          <w:rFonts w:ascii="Arial" w:eastAsia="Calibri" w:hAnsi="Arial" w:cs="Arial"/>
          <w:sz w:val="20"/>
          <w:szCs w:val="20"/>
        </w:rPr>
        <w:tab/>
        <w:t>Síndico  Municipal.-</w:t>
      </w:r>
      <w:r w:rsidRPr="00587E2C">
        <w:rPr>
          <w:rFonts w:ascii="Arial" w:eastAsia="Calibri" w:hAnsi="Arial" w:cs="Arial"/>
          <w:sz w:val="20"/>
          <w:szCs w:val="20"/>
        </w:rPr>
        <w:tab/>
      </w:r>
    </w:p>
    <w:p w:rsidR="00587E2C" w:rsidRPr="00587E2C" w:rsidRDefault="00587E2C" w:rsidP="00587E2C">
      <w:pPr>
        <w:spacing w:after="0" w:line="360" w:lineRule="auto"/>
        <w:ind w:firstLine="708"/>
        <w:jc w:val="both"/>
        <w:rPr>
          <w:rFonts w:ascii="Arial" w:eastAsia="Calibri" w:hAnsi="Arial" w:cs="Arial"/>
          <w:sz w:val="20"/>
          <w:szCs w:val="20"/>
        </w:rPr>
      </w:pPr>
      <w:r w:rsidRPr="00587E2C">
        <w:rPr>
          <w:rFonts w:ascii="Arial" w:eastAsia="Calibri" w:hAnsi="Arial" w:cs="Arial"/>
          <w:sz w:val="20"/>
          <w:szCs w:val="20"/>
        </w:rPr>
        <w:tab/>
      </w:r>
    </w:p>
    <w:p w:rsidR="00587E2C" w:rsidRPr="00587E2C" w:rsidRDefault="00587E2C" w:rsidP="00587E2C">
      <w:pPr>
        <w:spacing w:after="0" w:line="360" w:lineRule="auto"/>
        <w:jc w:val="both"/>
        <w:rPr>
          <w:rFonts w:ascii="Arial" w:eastAsia="Calibri" w:hAnsi="Arial" w:cs="Arial"/>
          <w:sz w:val="20"/>
          <w:szCs w:val="20"/>
        </w:rPr>
      </w:pPr>
    </w:p>
    <w:p w:rsidR="00587E2C" w:rsidRDefault="00587E2C" w:rsidP="00587E2C">
      <w:pPr>
        <w:spacing w:after="0" w:line="360" w:lineRule="auto"/>
        <w:jc w:val="both"/>
        <w:rPr>
          <w:rFonts w:ascii="Arial" w:eastAsia="Calibri" w:hAnsi="Arial" w:cs="Arial"/>
          <w:sz w:val="20"/>
          <w:szCs w:val="20"/>
        </w:rPr>
      </w:pPr>
      <w:r w:rsidRPr="00587E2C">
        <w:rPr>
          <w:rFonts w:ascii="Arial" w:eastAsia="Calibri" w:hAnsi="Arial" w:cs="Arial"/>
          <w:sz w:val="20"/>
          <w:szCs w:val="20"/>
        </w:rPr>
        <w:t>F______________________________</w:t>
      </w:r>
      <w:r w:rsidRPr="00587E2C">
        <w:rPr>
          <w:rFonts w:ascii="Arial" w:eastAsia="Calibri" w:hAnsi="Arial" w:cs="Arial"/>
          <w:sz w:val="20"/>
          <w:szCs w:val="20"/>
        </w:rPr>
        <w:tab/>
      </w:r>
      <w:r w:rsidRPr="00587E2C">
        <w:rPr>
          <w:rFonts w:ascii="Arial" w:eastAsia="Calibri" w:hAnsi="Arial" w:cs="Arial"/>
          <w:sz w:val="20"/>
          <w:szCs w:val="20"/>
        </w:rPr>
        <w:tab/>
      </w:r>
      <w:proofErr w:type="spellStart"/>
      <w:r w:rsidRPr="00587E2C">
        <w:rPr>
          <w:rFonts w:ascii="Arial" w:eastAsia="Calibri" w:hAnsi="Arial" w:cs="Arial"/>
          <w:sz w:val="20"/>
          <w:szCs w:val="20"/>
        </w:rPr>
        <w:t>F</w:t>
      </w:r>
      <w:proofErr w:type="spellEnd"/>
      <w:r w:rsidRPr="00587E2C">
        <w:rPr>
          <w:rFonts w:ascii="Arial" w:eastAsia="Calibri" w:hAnsi="Arial" w:cs="Arial"/>
          <w:sz w:val="20"/>
          <w:szCs w:val="20"/>
        </w:rPr>
        <w:t>_____________________________</w:t>
      </w:r>
    </w:p>
    <w:p w:rsidR="00477891" w:rsidRPr="00587E2C" w:rsidRDefault="00477891" w:rsidP="00587E2C">
      <w:pPr>
        <w:spacing w:after="0" w:line="360" w:lineRule="auto"/>
        <w:jc w:val="both"/>
        <w:rPr>
          <w:rFonts w:ascii="Arial" w:eastAsia="Calibri" w:hAnsi="Arial" w:cs="Arial"/>
          <w:sz w:val="20"/>
          <w:szCs w:val="20"/>
        </w:rPr>
      </w:pPr>
    </w:p>
    <w:p w:rsidR="00587E2C" w:rsidRPr="00587E2C" w:rsidRDefault="00587E2C" w:rsidP="00587E2C">
      <w:pPr>
        <w:spacing w:after="0" w:line="360" w:lineRule="auto"/>
        <w:rPr>
          <w:rFonts w:ascii="Arial" w:eastAsia="Calibri" w:hAnsi="Arial" w:cs="Arial"/>
          <w:sz w:val="20"/>
          <w:szCs w:val="20"/>
        </w:rPr>
      </w:pPr>
      <w:r w:rsidRPr="00587E2C">
        <w:rPr>
          <w:rFonts w:ascii="Arial" w:eastAsia="Calibri" w:hAnsi="Arial" w:cs="Arial"/>
          <w:sz w:val="20"/>
          <w:szCs w:val="20"/>
        </w:rPr>
        <w:t xml:space="preserve">      Lic. Leopoldo Paredes Flores</w:t>
      </w:r>
      <w:r w:rsidRPr="00587E2C">
        <w:rPr>
          <w:rFonts w:ascii="Arial" w:eastAsia="Calibri" w:hAnsi="Arial" w:cs="Arial"/>
          <w:sz w:val="20"/>
          <w:szCs w:val="20"/>
        </w:rPr>
        <w:tab/>
      </w:r>
      <w:r w:rsidRPr="00587E2C">
        <w:rPr>
          <w:rFonts w:ascii="Arial" w:eastAsia="Calibri" w:hAnsi="Arial" w:cs="Arial"/>
          <w:sz w:val="20"/>
          <w:szCs w:val="20"/>
        </w:rPr>
        <w:tab/>
        <w:t xml:space="preserve">Ing. Manuel </w:t>
      </w:r>
      <w:proofErr w:type="spellStart"/>
      <w:r w:rsidRPr="00587E2C">
        <w:rPr>
          <w:rFonts w:ascii="Arial" w:eastAsia="Calibri" w:hAnsi="Arial" w:cs="Arial"/>
          <w:sz w:val="20"/>
          <w:szCs w:val="20"/>
        </w:rPr>
        <w:t>Estarlín</w:t>
      </w:r>
      <w:proofErr w:type="spellEnd"/>
      <w:r w:rsidRPr="00587E2C">
        <w:rPr>
          <w:rFonts w:ascii="Arial" w:eastAsia="Calibri" w:hAnsi="Arial" w:cs="Arial"/>
          <w:sz w:val="20"/>
          <w:szCs w:val="20"/>
        </w:rPr>
        <w:t xml:space="preserve"> Penado Soriano</w:t>
      </w:r>
    </w:p>
    <w:p w:rsidR="00587E2C" w:rsidRPr="00587E2C" w:rsidRDefault="00587E2C" w:rsidP="00587E2C">
      <w:pPr>
        <w:spacing w:after="0" w:line="360" w:lineRule="auto"/>
        <w:ind w:firstLine="708"/>
        <w:jc w:val="both"/>
        <w:rPr>
          <w:rFonts w:ascii="Arial" w:eastAsia="Calibri" w:hAnsi="Arial" w:cs="Arial"/>
          <w:sz w:val="20"/>
          <w:szCs w:val="20"/>
        </w:rPr>
      </w:pPr>
      <w:r w:rsidRPr="00587E2C">
        <w:rPr>
          <w:rFonts w:ascii="Arial" w:eastAsia="Calibri" w:hAnsi="Arial" w:cs="Arial"/>
          <w:sz w:val="20"/>
          <w:szCs w:val="20"/>
        </w:rPr>
        <w:t>1º. Regidor propietario.-</w:t>
      </w:r>
      <w:r w:rsidRPr="00587E2C">
        <w:rPr>
          <w:rFonts w:ascii="Arial" w:eastAsia="Calibri" w:hAnsi="Arial" w:cs="Arial"/>
          <w:sz w:val="20"/>
          <w:szCs w:val="20"/>
        </w:rPr>
        <w:tab/>
      </w:r>
      <w:r w:rsidRPr="00587E2C">
        <w:rPr>
          <w:rFonts w:ascii="Arial" w:eastAsia="Calibri" w:hAnsi="Arial" w:cs="Arial"/>
          <w:sz w:val="20"/>
          <w:szCs w:val="20"/>
        </w:rPr>
        <w:tab/>
      </w:r>
      <w:r w:rsidRPr="00587E2C">
        <w:rPr>
          <w:rFonts w:ascii="Arial" w:eastAsia="Calibri" w:hAnsi="Arial" w:cs="Arial"/>
          <w:sz w:val="20"/>
          <w:szCs w:val="20"/>
        </w:rPr>
        <w:tab/>
      </w:r>
      <w:r w:rsidRPr="00587E2C">
        <w:rPr>
          <w:rFonts w:ascii="Arial" w:eastAsia="Calibri" w:hAnsi="Arial" w:cs="Arial"/>
          <w:sz w:val="20"/>
          <w:szCs w:val="20"/>
        </w:rPr>
        <w:tab/>
        <w:t>2º. Regidor propietario.-</w:t>
      </w:r>
    </w:p>
    <w:p w:rsidR="00587E2C" w:rsidRPr="00587E2C" w:rsidRDefault="00587E2C" w:rsidP="00587E2C">
      <w:pPr>
        <w:spacing w:after="0" w:line="360" w:lineRule="auto"/>
        <w:jc w:val="both"/>
        <w:rPr>
          <w:rFonts w:ascii="Arial" w:eastAsia="Calibri" w:hAnsi="Arial" w:cs="Arial"/>
          <w:sz w:val="20"/>
          <w:szCs w:val="20"/>
        </w:rPr>
      </w:pPr>
    </w:p>
    <w:p w:rsidR="00587E2C" w:rsidRPr="00587E2C" w:rsidRDefault="00587E2C" w:rsidP="00587E2C">
      <w:pPr>
        <w:spacing w:after="0" w:line="360" w:lineRule="auto"/>
        <w:jc w:val="both"/>
        <w:rPr>
          <w:rFonts w:ascii="Arial" w:eastAsia="Calibri" w:hAnsi="Arial" w:cs="Arial"/>
          <w:sz w:val="20"/>
          <w:szCs w:val="20"/>
        </w:rPr>
      </w:pPr>
      <w:r w:rsidRPr="00587E2C">
        <w:rPr>
          <w:rFonts w:ascii="Arial" w:eastAsia="Calibri" w:hAnsi="Arial" w:cs="Arial"/>
          <w:sz w:val="20"/>
          <w:szCs w:val="20"/>
        </w:rPr>
        <w:t>F___________________________</w:t>
      </w:r>
      <w:r w:rsidRPr="00587E2C">
        <w:rPr>
          <w:rFonts w:ascii="Arial" w:eastAsia="Calibri" w:hAnsi="Arial" w:cs="Arial"/>
          <w:sz w:val="20"/>
          <w:szCs w:val="20"/>
        </w:rPr>
        <w:tab/>
        <w:t xml:space="preserve">      </w:t>
      </w:r>
      <w:proofErr w:type="spellStart"/>
      <w:r w:rsidRPr="00587E2C">
        <w:rPr>
          <w:rFonts w:ascii="Arial" w:eastAsia="Calibri" w:hAnsi="Arial" w:cs="Arial"/>
          <w:sz w:val="20"/>
          <w:szCs w:val="20"/>
        </w:rPr>
        <w:t>F</w:t>
      </w:r>
      <w:proofErr w:type="spellEnd"/>
      <w:r w:rsidRPr="00587E2C">
        <w:rPr>
          <w:rFonts w:ascii="Arial" w:eastAsia="Calibri" w:hAnsi="Arial" w:cs="Arial"/>
          <w:sz w:val="20"/>
          <w:szCs w:val="20"/>
        </w:rPr>
        <w:t>________________________________</w:t>
      </w:r>
    </w:p>
    <w:p w:rsidR="00587E2C" w:rsidRPr="00587E2C" w:rsidRDefault="00587E2C" w:rsidP="00587E2C">
      <w:pPr>
        <w:spacing w:after="0" w:line="360" w:lineRule="auto"/>
        <w:jc w:val="both"/>
        <w:rPr>
          <w:rFonts w:ascii="Arial" w:eastAsia="Calibri" w:hAnsi="Arial" w:cs="Arial"/>
          <w:sz w:val="20"/>
          <w:szCs w:val="20"/>
        </w:rPr>
      </w:pPr>
      <w:r w:rsidRPr="00587E2C">
        <w:rPr>
          <w:rFonts w:ascii="Arial" w:eastAsia="Calibri" w:hAnsi="Arial" w:cs="Arial"/>
          <w:sz w:val="20"/>
          <w:szCs w:val="20"/>
        </w:rPr>
        <w:t xml:space="preserve">              Sr. </w:t>
      </w:r>
      <w:proofErr w:type="spellStart"/>
      <w:r w:rsidRPr="00587E2C">
        <w:rPr>
          <w:rFonts w:ascii="Arial" w:eastAsia="Calibri" w:hAnsi="Arial" w:cs="Arial"/>
          <w:sz w:val="20"/>
          <w:szCs w:val="20"/>
        </w:rPr>
        <w:t>Arnobio</w:t>
      </w:r>
      <w:proofErr w:type="spellEnd"/>
      <w:r w:rsidRPr="00587E2C">
        <w:rPr>
          <w:rFonts w:ascii="Arial" w:eastAsia="Calibri" w:hAnsi="Arial" w:cs="Arial"/>
          <w:sz w:val="20"/>
          <w:szCs w:val="20"/>
        </w:rPr>
        <w:t xml:space="preserve"> Moraga</w:t>
      </w:r>
      <w:r w:rsidRPr="00587E2C">
        <w:rPr>
          <w:rFonts w:ascii="Arial" w:eastAsia="Calibri" w:hAnsi="Arial" w:cs="Arial"/>
          <w:sz w:val="20"/>
          <w:szCs w:val="20"/>
        </w:rPr>
        <w:tab/>
      </w:r>
      <w:r w:rsidRPr="00587E2C">
        <w:rPr>
          <w:rFonts w:ascii="Arial" w:eastAsia="Calibri" w:hAnsi="Arial" w:cs="Arial"/>
          <w:sz w:val="20"/>
          <w:szCs w:val="20"/>
        </w:rPr>
        <w:tab/>
        <w:t xml:space="preserve">      Sra. Sonia Del Carmen Salvador de Cruz</w:t>
      </w:r>
    </w:p>
    <w:p w:rsidR="00587E2C" w:rsidRPr="00587E2C" w:rsidRDefault="00587E2C" w:rsidP="00587E2C">
      <w:pPr>
        <w:spacing w:after="0" w:line="360" w:lineRule="auto"/>
        <w:ind w:firstLine="708"/>
        <w:jc w:val="both"/>
        <w:rPr>
          <w:rFonts w:ascii="Arial" w:eastAsia="Calibri" w:hAnsi="Arial" w:cs="Arial"/>
          <w:sz w:val="20"/>
          <w:szCs w:val="20"/>
        </w:rPr>
      </w:pPr>
      <w:r w:rsidRPr="00587E2C">
        <w:rPr>
          <w:rFonts w:ascii="Arial" w:eastAsia="Calibri" w:hAnsi="Arial" w:cs="Arial"/>
          <w:sz w:val="20"/>
          <w:szCs w:val="20"/>
        </w:rPr>
        <w:t>3er. Regidor propietario.-</w:t>
      </w:r>
      <w:r w:rsidRPr="00587E2C">
        <w:rPr>
          <w:rFonts w:ascii="Arial" w:eastAsia="Calibri" w:hAnsi="Arial" w:cs="Arial"/>
          <w:sz w:val="20"/>
          <w:szCs w:val="20"/>
        </w:rPr>
        <w:tab/>
      </w:r>
      <w:r w:rsidRPr="00587E2C">
        <w:rPr>
          <w:rFonts w:ascii="Arial" w:eastAsia="Calibri" w:hAnsi="Arial" w:cs="Arial"/>
          <w:sz w:val="20"/>
          <w:szCs w:val="20"/>
        </w:rPr>
        <w:tab/>
      </w:r>
      <w:r w:rsidRPr="00587E2C">
        <w:rPr>
          <w:rFonts w:ascii="Arial" w:eastAsia="Calibri" w:hAnsi="Arial" w:cs="Arial"/>
          <w:sz w:val="20"/>
          <w:szCs w:val="20"/>
        </w:rPr>
        <w:tab/>
      </w:r>
      <w:r w:rsidRPr="00587E2C">
        <w:rPr>
          <w:rFonts w:ascii="Arial" w:eastAsia="Calibri" w:hAnsi="Arial" w:cs="Arial"/>
          <w:sz w:val="20"/>
          <w:szCs w:val="20"/>
        </w:rPr>
        <w:tab/>
        <w:t>4º. Regidora propietario.-</w:t>
      </w:r>
      <w:r w:rsidRPr="00587E2C">
        <w:rPr>
          <w:rFonts w:ascii="Arial" w:eastAsia="Calibri" w:hAnsi="Arial" w:cs="Arial"/>
          <w:sz w:val="20"/>
          <w:szCs w:val="20"/>
        </w:rPr>
        <w:tab/>
      </w:r>
    </w:p>
    <w:p w:rsidR="00587E2C" w:rsidRPr="00587E2C" w:rsidRDefault="00587E2C" w:rsidP="00587E2C">
      <w:pPr>
        <w:spacing w:after="0" w:line="360" w:lineRule="auto"/>
        <w:jc w:val="both"/>
        <w:rPr>
          <w:rFonts w:ascii="Arial" w:eastAsia="Calibri" w:hAnsi="Arial" w:cs="Arial"/>
          <w:sz w:val="20"/>
          <w:szCs w:val="20"/>
        </w:rPr>
      </w:pPr>
      <w:r w:rsidRPr="00587E2C">
        <w:rPr>
          <w:rFonts w:ascii="Arial" w:eastAsia="Calibri" w:hAnsi="Arial" w:cs="Arial"/>
          <w:sz w:val="20"/>
          <w:szCs w:val="20"/>
        </w:rPr>
        <w:t xml:space="preserve"> </w:t>
      </w:r>
    </w:p>
    <w:p w:rsidR="00587E2C" w:rsidRPr="00587E2C" w:rsidRDefault="00587E2C" w:rsidP="00587E2C">
      <w:pPr>
        <w:spacing w:after="0" w:line="360" w:lineRule="auto"/>
        <w:jc w:val="both"/>
        <w:rPr>
          <w:rFonts w:ascii="Arial" w:eastAsia="Calibri" w:hAnsi="Arial" w:cs="Arial"/>
          <w:sz w:val="20"/>
          <w:szCs w:val="20"/>
        </w:rPr>
      </w:pPr>
    </w:p>
    <w:p w:rsidR="00587E2C" w:rsidRPr="00587E2C" w:rsidRDefault="00587E2C" w:rsidP="00587E2C">
      <w:pPr>
        <w:spacing w:after="0" w:line="360" w:lineRule="auto"/>
        <w:jc w:val="both"/>
        <w:rPr>
          <w:rFonts w:ascii="Arial" w:eastAsia="Calibri" w:hAnsi="Arial" w:cs="Arial"/>
          <w:sz w:val="20"/>
          <w:szCs w:val="20"/>
        </w:rPr>
      </w:pPr>
    </w:p>
    <w:p w:rsidR="00587E2C" w:rsidRDefault="00587E2C" w:rsidP="00587E2C">
      <w:pPr>
        <w:spacing w:after="0" w:line="360" w:lineRule="auto"/>
        <w:jc w:val="both"/>
        <w:rPr>
          <w:rFonts w:ascii="Arial" w:eastAsia="Calibri" w:hAnsi="Arial" w:cs="Arial"/>
          <w:sz w:val="20"/>
          <w:szCs w:val="20"/>
        </w:rPr>
      </w:pPr>
      <w:r w:rsidRPr="00587E2C">
        <w:rPr>
          <w:rFonts w:ascii="Arial" w:eastAsia="Calibri" w:hAnsi="Arial" w:cs="Arial"/>
          <w:sz w:val="20"/>
          <w:szCs w:val="20"/>
        </w:rPr>
        <w:t>F_____________________________</w:t>
      </w:r>
      <w:r w:rsidRPr="00587E2C">
        <w:rPr>
          <w:rFonts w:ascii="Arial" w:eastAsia="Calibri" w:hAnsi="Arial" w:cs="Arial"/>
          <w:sz w:val="20"/>
          <w:szCs w:val="20"/>
        </w:rPr>
        <w:tab/>
      </w:r>
      <w:r w:rsidRPr="00587E2C">
        <w:rPr>
          <w:rFonts w:ascii="Arial" w:eastAsia="Calibri" w:hAnsi="Arial" w:cs="Arial"/>
          <w:sz w:val="20"/>
          <w:szCs w:val="20"/>
        </w:rPr>
        <w:tab/>
      </w:r>
      <w:proofErr w:type="spellStart"/>
      <w:r w:rsidRPr="00587E2C">
        <w:rPr>
          <w:rFonts w:ascii="Arial" w:eastAsia="Calibri" w:hAnsi="Arial" w:cs="Arial"/>
          <w:sz w:val="20"/>
          <w:szCs w:val="20"/>
        </w:rPr>
        <w:t>F</w:t>
      </w:r>
      <w:proofErr w:type="spellEnd"/>
      <w:r w:rsidRPr="00587E2C">
        <w:rPr>
          <w:rFonts w:ascii="Arial" w:eastAsia="Calibri" w:hAnsi="Arial" w:cs="Arial"/>
          <w:sz w:val="20"/>
          <w:szCs w:val="20"/>
        </w:rPr>
        <w:t>_____________________________</w:t>
      </w:r>
    </w:p>
    <w:p w:rsidR="00477891" w:rsidRPr="00587E2C" w:rsidRDefault="00477891" w:rsidP="00587E2C">
      <w:pPr>
        <w:spacing w:after="0" w:line="360" w:lineRule="auto"/>
        <w:jc w:val="both"/>
        <w:rPr>
          <w:rFonts w:ascii="Arial" w:eastAsia="Calibri" w:hAnsi="Arial" w:cs="Arial"/>
          <w:sz w:val="20"/>
          <w:szCs w:val="20"/>
        </w:rPr>
      </w:pPr>
    </w:p>
    <w:p w:rsidR="00587E2C" w:rsidRPr="00587E2C" w:rsidRDefault="00587E2C" w:rsidP="00587E2C">
      <w:pPr>
        <w:spacing w:after="0" w:line="360" w:lineRule="auto"/>
        <w:jc w:val="both"/>
        <w:rPr>
          <w:rFonts w:ascii="Arial" w:eastAsia="Calibri" w:hAnsi="Arial" w:cs="Arial"/>
          <w:sz w:val="20"/>
          <w:szCs w:val="20"/>
        </w:rPr>
      </w:pPr>
      <w:r w:rsidRPr="00587E2C">
        <w:rPr>
          <w:rFonts w:ascii="Arial" w:eastAsia="Calibri" w:hAnsi="Arial" w:cs="Arial"/>
          <w:sz w:val="20"/>
          <w:szCs w:val="20"/>
        </w:rPr>
        <w:t>Ing. Carlos Ernesto Rodríguez Chávez</w:t>
      </w:r>
      <w:r w:rsidRPr="00587E2C">
        <w:rPr>
          <w:rFonts w:ascii="Arial" w:eastAsia="Calibri" w:hAnsi="Arial" w:cs="Arial"/>
          <w:sz w:val="20"/>
          <w:szCs w:val="20"/>
        </w:rPr>
        <w:tab/>
      </w:r>
      <w:r w:rsidRPr="00587E2C">
        <w:rPr>
          <w:rFonts w:ascii="Arial" w:eastAsia="Calibri" w:hAnsi="Arial" w:cs="Arial"/>
          <w:sz w:val="20"/>
          <w:szCs w:val="20"/>
        </w:rPr>
        <w:tab/>
        <w:t xml:space="preserve">Sra. Olga Yaneth </w:t>
      </w:r>
      <w:proofErr w:type="spellStart"/>
      <w:r w:rsidRPr="00587E2C">
        <w:rPr>
          <w:rFonts w:ascii="Arial" w:eastAsia="Calibri" w:hAnsi="Arial" w:cs="Arial"/>
          <w:sz w:val="20"/>
          <w:szCs w:val="20"/>
        </w:rPr>
        <w:t>Menjívar</w:t>
      </w:r>
      <w:proofErr w:type="spellEnd"/>
      <w:r w:rsidRPr="00587E2C">
        <w:rPr>
          <w:rFonts w:ascii="Arial" w:eastAsia="Calibri" w:hAnsi="Arial" w:cs="Arial"/>
          <w:sz w:val="20"/>
          <w:szCs w:val="20"/>
        </w:rPr>
        <w:t xml:space="preserve"> de Osorio</w:t>
      </w:r>
    </w:p>
    <w:p w:rsidR="00587E2C" w:rsidRPr="00587E2C" w:rsidRDefault="00587E2C" w:rsidP="00587E2C">
      <w:pPr>
        <w:spacing w:after="0" w:line="360" w:lineRule="auto"/>
        <w:ind w:firstLine="708"/>
        <w:jc w:val="both"/>
        <w:rPr>
          <w:rFonts w:ascii="Arial" w:eastAsia="Calibri" w:hAnsi="Arial" w:cs="Arial"/>
          <w:sz w:val="20"/>
          <w:szCs w:val="20"/>
        </w:rPr>
      </w:pPr>
      <w:r w:rsidRPr="00587E2C">
        <w:rPr>
          <w:rFonts w:ascii="Arial" w:eastAsia="Calibri" w:hAnsi="Arial" w:cs="Arial"/>
          <w:sz w:val="20"/>
          <w:szCs w:val="20"/>
        </w:rPr>
        <w:t>5º.  Regidor  propietario.-</w:t>
      </w:r>
      <w:r w:rsidRPr="00587E2C">
        <w:rPr>
          <w:rFonts w:ascii="Arial" w:eastAsia="Calibri" w:hAnsi="Arial" w:cs="Arial"/>
          <w:sz w:val="20"/>
          <w:szCs w:val="20"/>
        </w:rPr>
        <w:tab/>
      </w:r>
      <w:r w:rsidRPr="00587E2C">
        <w:rPr>
          <w:rFonts w:ascii="Arial" w:eastAsia="Calibri" w:hAnsi="Arial" w:cs="Arial"/>
          <w:sz w:val="20"/>
          <w:szCs w:val="20"/>
        </w:rPr>
        <w:tab/>
      </w:r>
      <w:r w:rsidRPr="00587E2C">
        <w:rPr>
          <w:rFonts w:ascii="Arial" w:eastAsia="Calibri" w:hAnsi="Arial" w:cs="Arial"/>
          <w:sz w:val="20"/>
          <w:szCs w:val="20"/>
        </w:rPr>
        <w:tab/>
      </w:r>
      <w:r w:rsidRPr="00587E2C">
        <w:rPr>
          <w:rFonts w:ascii="Arial" w:eastAsia="Calibri" w:hAnsi="Arial" w:cs="Arial"/>
          <w:sz w:val="20"/>
          <w:szCs w:val="20"/>
        </w:rPr>
        <w:tab/>
        <w:t>6º. Regidora propietario.-</w:t>
      </w:r>
    </w:p>
    <w:p w:rsidR="00587E2C" w:rsidRPr="00587E2C" w:rsidRDefault="00587E2C" w:rsidP="00587E2C">
      <w:pPr>
        <w:spacing w:after="0" w:line="360" w:lineRule="auto"/>
        <w:jc w:val="both"/>
        <w:rPr>
          <w:rFonts w:ascii="Arial" w:eastAsia="Calibri" w:hAnsi="Arial" w:cs="Arial"/>
          <w:sz w:val="20"/>
          <w:szCs w:val="20"/>
        </w:rPr>
      </w:pPr>
    </w:p>
    <w:p w:rsidR="00587E2C" w:rsidRPr="00587E2C" w:rsidRDefault="00587E2C" w:rsidP="00587E2C">
      <w:pPr>
        <w:spacing w:after="0" w:line="360" w:lineRule="auto"/>
        <w:jc w:val="both"/>
        <w:rPr>
          <w:rFonts w:ascii="Arial" w:eastAsia="Calibri" w:hAnsi="Arial" w:cs="Arial"/>
          <w:sz w:val="20"/>
          <w:szCs w:val="20"/>
        </w:rPr>
      </w:pPr>
      <w:r w:rsidRPr="00587E2C">
        <w:rPr>
          <w:rFonts w:ascii="Arial" w:eastAsia="Calibri" w:hAnsi="Arial" w:cs="Arial"/>
          <w:sz w:val="20"/>
          <w:szCs w:val="20"/>
        </w:rPr>
        <w:t>F_____________________________</w:t>
      </w:r>
      <w:r w:rsidRPr="00587E2C">
        <w:rPr>
          <w:rFonts w:ascii="Arial" w:eastAsia="Calibri" w:hAnsi="Arial" w:cs="Arial"/>
          <w:sz w:val="20"/>
          <w:szCs w:val="20"/>
        </w:rPr>
        <w:tab/>
      </w:r>
      <w:r w:rsidRPr="00587E2C">
        <w:rPr>
          <w:rFonts w:ascii="Arial" w:eastAsia="Calibri" w:hAnsi="Arial" w:cs="Arial"/>
          <w:sz w:val="20"/>
          <w:szCs w:val="20"/>
        </w:rPr>
        <w:tab/>
      </w:r>
      <w:proofErr w:type="spellStart"/>
      <w:r w:rsidRPr="00587E2C">
        <w:rPr>
          <w:rFonts w:ascii="Arial" w:eastAsia="Calibri" w:hAnsi="Arial" w:cs="Arial"/>
          <w:sz w:val="20"/>
          <w:szCs w:val="20"/>
        </w:rPr>
        <w:t>F</w:t>
      </w:r>
      <w:proofErr w:type="spellEnd"/>
      <w:r w:rsidRPr="00587E2C">
        <w:rPr>
          <w:rFonts w:ascii="Arial" w:eastAsia="Calibri" w:hAnsi="Arial" w:cs="Arial"/>
          <w:sz w:val="20"/>
          <w:szCs w:val="20"/>
        </w:rPr>
        <w:t>_____________________________</w:t>
      </w:r>
    </w:p>
    <w:p w:rsidR="00587E2C" w:rsidRDefault="00587E2C" w:rsidP="00587E2C">
      <w:pPr>
        <w:spacing w:after="0" w:line="360" w:lineRule="auto"/>
        <w:jc w:val="both"/>
        <w:rPr>
          <w:rFonts w:ascii="Arial" w:eastAsia="Calibri" w:hAnsi="Arial" w:cs="Arial"/>
          <w:sz w:val="20"/>
          <w:szCs w:val="20"/>
        </w:rPr>
      </w:pPr>
      <w:r w:rsidRPr="00587E2C">
        <w:rPr>
          <w:rFonts w:ascii="Arial" w:eastAsia="Calibri" w:hAnsi="Arial" w:cs="Arial"/>
          <w:sz w:val="20"/>
          <w:szCs w:val="20"/>
        </w:rPr>
        <w:t xml:space="preserve">      Sr. Juan Carlos Avilés López</w:t>
      </w:r>
      <w:r w:rsidRPr="00587E2C">
        <w:rPr>
          <w:rFonts w:ascii="Arial" w:eastAsia="Calibri" w:hAnsi="Arial" w:cs="Arial"/>
          <w:sz w:val="20"/>
          <w:szCs w:val="20"/>
        </w:rPr>
        <w:tab/>
      </w:r>
      <w:r w:rsidRPr="00587E2C">
        <w:rPr>
          <w:rFonts w:ascii="Arial" w:eastAsia="Calibri" w:hAnsi="Arial" w:cs="Arial"/>
          <w:sz w:val="20"/>
          <w:szCs w:val="20"/>
        </w:rPr>
        <w:tab/>
        <w:t xml:space="preserve">             Sra. María </w:t>
      </w:r>
      <w:proofErr w:type="spellStart"/>
      <w:r w:rsidRPr="00587E2C">
        <w:rPr>
          <w:rFonts w:ascii="Arial" w:eastAsia="Calibri" w:hAnsi="Arial" w:cs="Arial"/>
          <w:sz w:val="20"/>
          <w:szCs w:val="20"/>
        </w:rPr>
        <w:t>Melany</w:t>
      </w:r>
      <w:proofErr w:type="spellEnd"/>
      <w:r w:rsidRPr="00587E2C">
        <w:rPr>
          <w:rFonts w:ascii="Arial" w:eastAsia="Calibri" w:hAnsi="Arial" w:cs="Arial"/>
          <w:sz w:val="20"/>
          <w:szCs w:val="20"/>
        </w:rPr>
        <w:t xml:space="preserve"> García Chávez</w:t>
      </w:r>
    </w:p>
    <w:p w:rsidR="00477891" w:rsidRPr="00587E2C" w:rsidRDefault="00477891" w:rsidP="00587E2C">
      <w:pPr>
        <w:spacing w:after="0" w:line="360" w:lineRule="auto"/>
        <w:jc w:val="both"/>
        <w:rPr>
          <w:rFonts w:ascii="Arial" w:eastAsia="Calibri" w:hAnsi="Arial" w:cs="Arial"/>
          <w:sz w:val="20"/>
          <w:szCs w:val="20"/>
        </w:rPr>
      </w:pPr>
    </w:p>
    <w:p w:rsidR="00587E2C" w:rsidRPr="00587E2C" w:rsidRDefault="00587E2C" w:rsidP="00587E2C">
      <w:pPr>
        <w:spacing w:after="0" w:line="360" w:lineRule="auto"/>
        <w:ind w:firstLine="708"/>
        <w:jc w:val="both"/>
        <w:rPr>
          <w:rFonts w:ascii="Arial" w:eastAsia="Calibri" w:hAnsi="Arial" w:cs="Arial"/>
          <w:sz w:val="20"/>
          <w:szCs w:val="20"/>
        </w:rPr>
      </w:pPr>
      <w:r w:rsidRPr="00587E2C">
        <w:rPr>
          <w:rFonts w:ascii="Arial" w:eastAsia="Calibri" w:hAnsi="Arial" w:cs="Arial"/>
          <w:sz w:val="20"/>
          <w:szCs w:val="20"/>
        </w:rPr>
        <w:t>1º. Regidor suplente.-</w:t>
      </w:r>
      <w:r w:rsidRPr="00587E2C">
        <w:rPr>
          <w:rFonts w:ascii="Arial" w:eastAsia="Calibri" w:hAnsi="Arial" w:cs="Arial"/>
          <w:sz w:val="20"/>
          <w:szCs w:val="20"/>
        </w:rPr>
        <w:tab/>
      </w:r>
      <w:r w:rsidRPr="00587E2C">
        <w:rPr>
          <w:rFonts w:ascii="Arial" w:eastAsia="Calibri" w:hAnsi="Arial" w:cs="Arial"/>
          <w:sz w:val="20"/>
          <w:szCs w:val="20"/>
        </w:rPr>
        <w:tab/>
      </w:r>
      <w:r w:rsidRPr="00587E2C">
        <w:rPr>
          <w:rFonts w:ascii="Arial" w:eastAsia="Calibri" w:hAnsi="Arial" w:cs="Arial"/>
          <w:sz w:val="20"/>
          <w:szCs w:val="20"/>
        </w:rPr>
        <w:tab/>
      </w:r>
      <w:r w:rsidRPr="00587E2C">
        <w:rPr>
          <w:rFonts w:ascii="Arial" w:eastAsia="Calibri" w:hAnsi="Arial" w:cs="Arial"/>
          <w:sz w:val="20"/>
          <w:szCs w:val="20"/>
        </w:rPr>
        <w:tab/>
        <w:t>2a. Regidora  suplente.-</w:t>
      </w:r>
      <w:r w:rsidRPr="00587E2C">
        <w:rPr>
          <w:rFonts w:ascii="Arial" w:eastAsia="Calibri" w:hAnsi="Arial" w:cs="Arial"/>
          <w:sz w:val="20"/>
          <w:szCs w:val="20"/>
        </w:rPr>
        <w:tab/>
      </w:r>
    </w:p>
    <w:p w:rsidR="00587E2C" w:rsidRPr="00587E2C" w:rsidRDefault="00587E2C" w:rsidP="00587E2C">
      <w:pPr>
        <w:spacing w:after="0" w:line="360" w:lineRule="auto"/>
        <w:jc w:val="both"/>
        <w:rPr>
          <w:rFonts w:ascii="Arial" w:eastAsia="Calibri" w:hAnsi="Arial" w:cs="Arial"/>
          <w:sz w:val="20"/>
          <w:szCs w:val="20"/>
        </w:rPr>
      </w:pPr>
    </w:p>
    <w:p w:rsidR="00587E2C" w:rsidRPr="00587E2C" w:rsidRDefault="00587E2C" w:rsidP="00587E2C">
      <w:pPr>
        <w:spacing w:after="0" w:line="360" w:lineRule="auto"/>
        <w:jc w:val="both"/>
        <w:rPr>
          <w:rFonts w:ascii="Arial" w:eastAsia="Calibri" w:hAnsi="Arial" w:cs="Arial"/>
          <w:sz w:val="20"/>
          <w:szCs w:val="20"/>
        </w:rPr>
      </w:pPr>
      <w:r w:rsidRPr="00587E2C">
        <w:rPr>
          <w:rFonts w:ascii="Arial" w:eastAsia="Calibri" w:hAnsi="Arial" w:cs="Arial"/>
          <w:sz w:val="20"/>
          <w:szCs w:val="20"/>
        </w:rPr>
        <w:lastRenderedPageBreak/>
        <w:t xml:space="preserve">F_________________________  </w:t>
      </w:r>
      <w:r w:rsidRPr="00587E2C">
        <w:rPr>
          <w:rFonts w:ascii="Arial" w:eastAsia="Calibri" w:hAnsi="Arial" w:cs="Arial"/>
          <w:sz w:val="20"/>
          <w:szCs w:val="20"/>
        </w:rPr>
        <w:tab/>
        <w:t xml:space="preserve">   </w:t>
      </w:r>
      <w:proofErr w:type="spellStart"/>
      <w:r w:rsidRPr="00587E2C">
        <w:rPr>
          <w:rFonts w:ascii="Arial" w:eastAsia="Calibri" w:hAnsi="Arial" w:cs="Arial"/>
          <w:sz w:val="20"/>
          <w:szCs w:val="20"/>
        </w:rPr>
        <w:t>F</w:t>
      </w:r>
      <w:proofErr w:type="spellEnd"/>
      <w:r w:rsidRPr="00587E2C">
        <w:rPr>
          <w:rFonts w:ascii="Arial" w:eastAsia="Calibri" w:hAnsi="Arial" w:cs="Arial"/>
          <w:sz w:val="20"/>
          <w:szCs w:val="20"/>
        </w:rPr>
        <w:t>_________________________________</w:t>
      </w:r>
    </w:p>
    <w:p w:rsidR="00587E2C" w:rsidRPr="00587E2C" w:rsidRDefault="00587E2C" w:rsidP="00587E2C">
      <w:pPr>
        <w:spacing w:after="0" w:line="360" w:lineRule="auto"/>
        <w:rPr>
          <w:rFonts w:ascii="Arial" w:eastAsia="Calibri" w:hAnsi="Arial" w:cs="Arial"/>
          <w:sz w:val="20"/>
          <w:szCs w:val="20"/>
        </w:rPr>
      </w:pPr>
      <w:r w:rsidRPr="00587E2C">
        <w:rPr>
          <w:rFonts w:ascii="Arial" w:eastAsia="Calibri" w:hAnsi="Arial" w:cs="Arial"/>
          <w:sz w:val="20"/>
          <w:szCs w:val="20"/>
        </w:rPr>
        <w:t xml:space="preserve">      Srta. Ana Ruth Gómez Díaz</w:t>
      </w:r>
      <w:r w:rsidRPr="00587E2C">
        <w:rPr>
          <w:rFonts w:ascii="Arial" w:eastAsia="Calibri" w:hAnsi="Arial" w:cs="Arial"/>
          <w:sz w:val="20"/>
          <w:szCs w:val="20"/>
        </w:rPr>
        <w:tab/>
      </w:r>
      <w:r w:rsidRPr="00587E2C">
        <w:rPr>
          <w:rFonts w:ascii="Arial" w:eastAsia="Calibri" w:hAnsi="Arial" w:cs="Arial"/>
          <w:sz w:val="20"/>
          <w:szCs w:val="20"/>
        </w:rPr>
        <w:tab/>
        <w:t xml:space="preserve">    Lic. Arely Del Carmen Flores Vasconcelos</w:t>
      </w:r>
    </w:p>
    <w:p w:rsidR="00587E2C" w:rsidRPr="00587E2C" w:rsidRDefault="00587E2C" w:rsidP="00587E2C">
      <w:pPr>
        <w:spacing w:after="0" w:line="360" w:lineRule="auto"/>
        <w:ind w:firstLine="708"/>
        <w:jc w:val="both"/>
        <w:rPr>
          <w:rFonts w:ascii="Arial" w:eastAsia="Calibri" w:hAnsi="Arial" w:cs="Arial"/>
          <w:sz w:val="20"/>
          <w:szCs w:val="20"/>
        </w:rPr>
      </w:pPr>
      <w:r w:rsidRPr="00587E2C">
        <w:rPr>
          <w:rFonts w:ascii="Arial" w:eastAsia="Calibri" w:hAnsi="Arial" w:cs="Arial"/>
          <w:sz w:val="20"/>
          <w:szCs w:val="20"/>
        </w:rPr>
        <w:t xml:space="preserve">3ª. Regidora suplente.-    </w:t>
      </w:r>
      <w:r w:rsidRPr="00587E2C">
        <w:rPr>
          <w:rFonts w:ascii="Arial" w:eastAsia="Calibri" w:hAnsi="Arial" w:cs="Arial"/>
          <w:sz w:val="20"/>
          <w:szCs w:val="20"/>
        </w:rPr>
        <w:tab/>
      </w:r>
      <w:r w:rsidRPr="00587E2C">
        <w:rPr>
          <w:rFonts w:ascii="Arial" w:eastAsia="Calibri" w:hAnsi="Arial" w:cs="Arial"/>
          <w:sz w:val="20"/>
          <w:szCs w:val="20"/>
        </w:rPr>
        <w:tab/>
      </w:r>
      <w:r w:rsidRPr="00587E2C">
        <w:rPr>
          <w:rFonts w:ascii="Arial" w:eastAsia="Calibri" w:hAnsi="Arial" w:cs="Arial"/>
          <w:sz w:val="20"/>
          <w:szCs w:val="20"/>
        </w:rPr>
        <w:tab/>
      </w:r>
      <w:r w:rsidRPr="00587E2C">
        <w:rPr>
          <w:rFonts w:ascii="Arial" w:eastAsia="Calibri" w:hAnsi="Arial" w:cs="Arial"/>
          <w:sz w:val="20"/>
          <w:szCs w:val="20"/>
        </w:rPr>
        <w:tab/>
        <w:t>4a. Regidora  suplente.-</w:t>
      </w:r>
      <w:r w:rsidRPr="00587E2C">
        <w:rPr>
          <w:rFonts w:ascii="Arial" w:eastAsia="Calibri" w:hAnsi="Arial" w:cs="Arial"/>
          <w:sz w:val="20"/>
          <w:szCs w:val="20"/>
        </w:rPr>
        <w:tab/>
      </w:r>
    </w:p>
    <w:p w:rsidR="00587E2C" w:rsidRPr="00587E2C" w:rsidRDefault="00587E2C" w:rsidP="00587E2C">
      <w:pPr>
        <w:spacing w:after="0" w:line="360" w:lineRule="auto"/>
        <w:ind w:firstLine="708"/>
        <w:jc w:val="both"/>
        <w:rPr>
          <w:rFonts w:ascii="Arial" w:eastAsia="Calibri" w:hAnsi="Arial" w:cs="Arial"/>
          <w:sz w:val="20"/>
          <w:szCs w:val="20"/>
        </w:rPr>
      </w:pPr>
    </w:p>
    <w:p w:rsidR="00587E2C" w:rsidRPr="00587E2C" w:rsidRDefault="00587E2C" w:rsidP="00587E2C">
      <w:pPr>
        <w:spacing w:after="0" w:line="360" w:lineRule="auto"/>
        <w:ind w:firstLine="708"/>
        <w:jc w:val="both"/>
        <w:rPr>
          <w:rFonts w:ascii="Arial" w:eastAsia="Calibri" w:hAnsi="Arial" w:cs="Arial"/>
          <w:sz w:val="20"/>
          <w:szCs w:val="20"/>
        </w:rPr>
      </w:pPr>
    </w:p>
    <w:p w:rsidR="00587E2C" w:rsidRPr="00587E2C" w:rsidRDefault="00587E2C" w:rsidP="00587E2C">
      <w:pPr>
        <w:spacing w:after="0" w:line="360" w:lineRule="auto"/>
        <w:jc w:val="center"/>
        <w:rPr>
          <w:rFonts w:ascii="Arial" w:eastAsia="Calibri" w:hAnsi="Arial" w:cs="Arial"/>
          <w:sz w:val="20"/>
          <w:szCs w:val="20"/>
        </w:rPr>
      </w:pPr>
      <w:r w:rsidRPr="00587E2C">
        <w:rPr>
          <w:rFonts w:ascii="Arial" w:eastAsia="Calibri" w:hAnsi="Arial" w:cs="Arial"/>
          <w:sz w:val="20"/>
          <w:szCs w:val="20"/>
        </w:rPr>
        <w:t xml:space="preserve">      F____________________</w:t>
      </w:r>
    </w:p>
    <w:p w:rsidR="00587E2C" w:rsidRPr="00587E2C" w:rsidRDefault="00587E2C" w:rsidP="00587E2C">
      <w:pPr>
        <w:spacing w:after="0" w:line="360" w:lineRule="auto"/>
        <w:ind w:firstLine="708"/>
        <w:jc w:val="center"/>
        <w:rPr>
          <w:rFonts w:ascii="Arial" w:eastAsia="Calibri" w:hAnsi="Arial" w:cs="Arial"/>
          <w:sz w:val="20"/>
          <w:szCs w:val="20"/>
        </w:rPr>
      </w:pPr>
      <w:r w:rsidRPr="00587E2C">
        <w:rPr>
          <w:rFonts w:ascii="Arial" w:eastAsia="Calibri" w:hAnsi="Arial" w:cs="Arial"/>
          <w:sz w:val="20"/>
          <w:szCs w:val="20"/>
        </w:rPr>
        <w:t xml:space="preserve">Ing. </w:t>
      </w:r>
      <w:proofErr w:type="spellStart"/>
      <w:r w:rsidRPr="00587E2C">
        <w:rPr>
          <w:rFonts w:ascii="Arial" w:eastAsia="Calibri" w:hAnsi="Arial" w:cs="Arial"/>
          <w:sz w:val="20"/>
          <w:szCs w:val="20"/>
        </w:rPr>
        <w:t>Ronys</w:t>
      </w:r>
      <w:proofErr w:type="spellEnd"/>
      <w:r w:rsidRPr="00587E2C">
        <w:rPr>
          <w:rFonts w:ascii="Arial" w:eastAsia="Calibri" w:hAnsi="Arial" w:cs="Arial"/>
          <w:sz w:val="20"/>
          <w:szCs w:val="20"/>
        </w:rPr>
        <w:t xml:space="preserve"> </w:t>
      </w:r>
      <w:proofErr w:type="spellStart"/>
      <w:r w:rsidRPr="00587E2C">
        <w:rPr>
          <w:rFonts w:ascii="Arial" w:eastAsia="Calibri" w:hAnsi="Arial" w:cs="Arial"/>
          <w:sz w:val="20"/>
          <w:szCs w:val="20"/>
        </w:rPr>
        <w:t>Jasiri</w:t>
      </w:r>
      <w:proofErr w:type="spellEnd"/>
      <w:r w:rsidRPr="00587E2C">
        <w:rPr>
          <w:rFonts w:ascii="Arial" w:eastAsia="Calibri" w:hAnsi="Arial" w:cs="Arial"/>
          <w:sz w:val="20"/>
          <w:szCs w:val="20"/>
        </w:rPr>
        <w:t xml:space="preserve"> Avalos</w:t>
      </w:r>
    </w:p>
    <w:p w:rsidR="00587E2C" w:rsidRPr="00587E2C" w:rsidRDefault="00587E2C" w:rsidP="00587E2C">
      <w:pPr>
        <w:spacing w:after="0" w:line="360" w:lineRule="auto"/>
        <w:ind w:firstLine="708"/>
        <w:jc w:val="center"/>
        <w:rPr>
          <w:rFonts w:ascii="Arial" w:eastAsia="Calibri" w:hAnsi="Arial" w:cs="Arial"/>
          <w:sz w:val="20"/>
          <w:szCs w:val="20"/>
        </w:rPr>
      </w:pPr>
      <w:r w:rsidRPr="00587E2C">
        <w:rPr>
          <w:rFonts w:ascii="Arial" w:eastAsia="Calibri" w:hAnsi="Arial" w:cs="Arial"/>
          <w:sz w:val="20"/>
          <w:szCs w:val="20"/>
        </w:rPr>
        <w:t>Secretario Municipal.-</w:t>
      </w:r>
    </w:p>
    <w:p w:rsidR="00587E2C" w:rsidRPr="00587E2C" w:rsidRDefault="00587E2C" w:rsidP="00587E2C">
      <w:pPr>
        <w:spacing w:after="0" w:line="360" w:lineRule="auto"/>
        <w:jc w:val="both"/>
        <w:rPr>
          <w:rFonts w:ascii="Arial" w:eastAsia="Calibri" w:hAnsi="Arial" w:cs="Arial"/>
          <w:sz w:val="20"/>
          <w:szCs w:val="20"/>
        </w:rPr>
      </w:pPr>
    </w:p>
    <w:p w:rsidR="00B276E4" w:rsidRPr="00477891" w:rsidRDefault="00B276E4">
      <w:pPr>
        <w:rPr>
          <w:sz w:val="20"/>
          <w:szCs w:val="20"/>
        </w:rPr>
      </w:pPr>
    </w:p>
    <w:sectPr w:rsidR="00B276E4" w:rsidRPr="004778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2C"/>
    <w:rsid w:val="00477891"/>
    <w:rsid w:val="00587E2C"/>
    <w:rsid w:val="00B16ADD"/>
    <w:rsid w:val="00B276E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49F08-77B7-4D33-8C0C-9E021313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3">
    <w:name w:val="Tabla con cuadrícula3"/>
    <w:basedOn w:val="Tablanormal"/>
    <w:next w:val="Tablaconcuadrcula"/>
    <w:uiPriority w:val="59"/>
    <w:rsid w:val="00587E2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39"/>
    <w:rsid w:val="00587E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3771</Words>
  <Characters>20744</Characters>
  <Application>Microsoft Office Word</Application>
  <DocSecurity>0</DocSecurity>
  <Lines>172</Lines>
  <Paragraphs>48</Paragraphs>
  <ScaleCrop>false</ScaleCrop>
  <Company/>
  <LinksUpToDate>false</LinksUpToDate>
  <CharactersWithSpaces>24467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3</cp:revision>
  <dcterms:created xsi:type="dcterms:W3CDTF">2018-10-09T21:52:00Z</dcterms:created>
  <dcterms:modified xsi:type="dcterms:W3CDTF">2018-10-10T20:48:00Z</dcterms:modified>
</cp:coreProperties>
</file>