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A4" w:rsidRPr="00707F20" w:rsidRDefault="00E777A4" w:rsidP="00E777A4">
      <w:pPr>
        <w:spacing w:after="0" w:line="360" w:lineRule="auto"/>
        <w:jc w:val="both"/>
        <w:rPr>
          <w:rFonts w:cs="Arial"/>
          <w:szCs w:val="24"/>
        </w:rPr>
      </w:pPr>
      <w:r w:rsidRPr="00707F20">
        <w:rPr>
          <w:rFonts w:cs="Arial"/>
          <w:b/>
          <w:szCs w:val="24"/>
          <w:u w:val="single"/>
        </w:rPr>
        <w:t>ACTA NUMERO QUINCE:</w:t>
      </w:r>
      <w:r w:rsidRPr="00707F20">
        <w:rPr>
          <w:rFonts w:cs="Arial"/>
          <w:b/>
          <w:szCs w:val="24"/>
        </w:rPr>
        <w:t xml:space="preserve"> </w:t>
      </w:r>
      <w:r w:rsidRPr="00707F20">
        <w:rPr>
          <w:rFonts w:cs="Arial"/>
          <w:szCs w:val="24"/>
        </w:rPr>
        <w:t xml:space="preserve">En sesión ordinaria celebrada por la Municipalidad de la ciudad de San Rafael Oriente, Departamento de San Miguel, a las </w:t>
      </w:r>
      <w:r w:rsidRPr="00707F20">
        <w:rPr>
          <w:rFonts w:cs="Arial"/>
          <w:b/>
          <w:szCs w:val="24"/>
        </w:rPr>
        <w:t xml:space="preserve">quince horas y treinta minutos </w:t>
      </w:r>
      <w:r w:rsidRPr="00707F20">
        <w:rPr>
          <w:rFonts w:cs="Arial"/>
          <w:szCs w:val="24"/>
        </w:rPr>
        <w:t xml:space="preserve">del día </w:t>
      </w:r>
      <w:r w:rsidRPr="00707F20">
        <w:rPr>
          <w:rFonts w:cs="Arial"/>
          <w:b/>
          <w:szCs w:val="24"/>
        </w:rPr>
        <w:t>dieciséis de Septiembre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Estarlín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Chávez, Ana Ruth Gómez Díaz, Arely Del Carmen Flores Vasconcelos, y el secretario de actuaciones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707F20">
        <w:rPr>
          <w:rFonts w:cs="Arial"/>
          <w:b/>
          <w:szCs w:val="24"/>
          <w:u w:val="single"/>
        </w:rPr>
        <w:t>ACUERDO NUMERO UNO:</w:t>
      </w:r>
      <w:r w:rsidRPr="00707F20">
        <w:rPr>
          <w:rFonts w:cs="Arial"/>
          <w:szCs w:val="24"/>
        </w:rPr>
        <w:t xml:space="preserve"> Este concejo municipal en uso de las facultades que le confiere el Código Municipal y por votación unánime </w:t>
      </w:r>
      <w:r w:rsidRPr="00707F20">
        <w:rPr>
          <w:rFonts w:cs="Arial"/>
          <w:b/>
          <w:szCs w:val="24"/>
        </w:rPr>
        <w:t>ACUERDA</w:t>
      </w:r>
      <w:r w:rsidRPr="00707F20">
        <w:rPr>
          <w:rFonts w:cs="Arial"/>
          <w:szCs w:val="24"/>
        </w:rPr>
        <w:t xml:space="preserve">: autorizar a la Tesorera Municipal para que de la cuenta perteneciente al FONDO MUNICIPAL erogue la cantidad de CIENTO TREINTA Y TRES DOLARES EXACTOS ($133.00) en concepto del mantenimiento preventivo realizado a siete computadoras de esta institución, erogar a nombre de: MANUEL ANTONIO GONZALEZ CHICAS. Comuníquese. </w:t>
      </w:r>
      <w:r w:rsidRPr="00707F20">
        <w:rPr>
          <w:rFonts w:cs="Arial"/>
          <w:b/>
          <w:szCs w:val="24"/>
          <w:u w:val="single"/>
        </w:rPr>
        <w:t>ACUERDO NÚMERO DOS:</w:t>
      </w:r>
      <w:r w:rsidRPr="00707F20">
        <w:rPr>
          <w:rFonts w:cs="Arial"/>
          <w:b/>
          <w:szCs w:val="24"/>
        </w:rPr>
        <w:t xml:space="preserve"> </w:t>
      </w:r>
      <w:r w:rsidRPr="00707F20">
        <w:rPr>
          <w:rFonts w:cs="Arial"/>
          <w:szCs w:val="24"/>
        </w:rPr>
        <w:t xml:space="preserve">Este Concejo Municipal en uso de las facultades que le confiere el Código Municipal y por mayoría de votación </w:t>
      </w:r>
      <w:r w:rsidRPr="00707F20">
        <w:rPr>
          <w:rFonts w:cs="Arial"/>
          <w:b/>
          <w:szCs w:val="24"/>
        </w:rPr>
        <w:t>ACUERDA:</w:t>
      </w:r>
      <w:r w:rsidRPr="00707F20">
        <w:rPr>
          <w:rFonts w:cs="Arial"/>
          <w:szCs w:val="24"/>
        </w:rPr>
        <w:t xml:space="preserve"> priorizar la realización de la carpeta técnica para el proyecto de recolección y disposición final de los de desechos sólidos de este municipio, se autoriza al jefe de la UACI para que realice el proceso para la contratación de un profesional. Comuníquese. </w:t>
      </w:r>
      <w:r w:rsidRPr="00707F20">
        <w:rPr>
          <w:rFonts w:cs="Arial"/>
          <w:b/>
          <w:szCs w:val="24"/>
          <w:u w:val="single"/>
        </w:rPr>
        <w:t>ACUERDO NÚMERO TRES:</w:t>
      </w:r>
      <w:r w:rsidRPr="00707F20">
        <w:rPr>
          <w:rFonts w:cs="Arial"/>
          <w:b/>
          <w:szCs w:val="24"/>
        </w:rPr>
        <w:t xml:space="preserve"> </w:t>
      </w:r>
      <w:r w:rsidRPr="00707F20">
        <w:rPr>
          <w:rFonts w:cs="Arial"/>
          <w:szCs w:val="24"/>
        </w:rPr>
        <w:t xml:space="preserve">Este Concejo Municipal en uso de las facultades que le confiere el Código Municipal y por votación unánime ACUERDA: Priorizar la inversión de los fondos 75% FODES para la realización del proyecto </w:t>
      </w:r>
      <w:r w:rsidRPr="00707F20">
        <w:rPr>
          <w:rFonts w:cs="Arial"/>
          <w:b/>
          <w:szCs w:val="24"/>
        </w:rPr>
        <w:t xml:space="preserve">“Celebración de Fiestas Patronales en Honor a la Virgen Reina de la Paz de Cantón Los Zelaya, San Rafael Oriente, </w:t>
      </w:r>
      <w:r w:rsidRPr="00707F20">
        <w:rPr>
          <w:rFonts w:cs="Arial"/>
          <w:b/>
          <w:szCs w:val="24"/>
        </w:rPr>
        <w:lastRenderedPageBreak/>
        <w:t>departamento de San Miguel”</w:t>
      </w:r>
      <w:r w:rsidRPr="00707F20">
        <w:rPr>
          <w:rFonts w:cs="Arial"/>
          <w:szCs w:val="24"/>
        </w:rPr>
        <w:t xml:space="preserve">. Comuníquese. </w:t>
      </w:r>
      <w:r w:rsidRPr="00707F20">
        <w:rPr>
          <w:rFonts w:cs="Arial"/>
          <w:b/>
          <w:szCs w:val="24"/>
          <w:u w:val="single"/>
        </w:rPr>
        <w:t>ACUERDO NÚMERO CUATRO:</w:t>
      </w:r>
      <w:r w:rsidRPr="00707F20">
        <w:rPr>
          <w:rFonts w:cs="Arial"/>
          <w:szCs w:val="24"/>
        </w:rPr>
        <w:t xml:space="preserve"> Este Concejo Municipal en uso de sus facultades conferidas por el código municipal y por votación unánime </w:t>
      </w:r>
      <w:r w:rsidRPr="00707F20">
        <w:rPr>
          <w:rFonts w:cs="Arial"/>
          <w:b/>
          <w:szCs w:val="24"/>
        </w:rPr>
        <w:t xml:space="preserve">ACUERDA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para que de la cuenta perteneciente a los </w:t>
      </w:r>
      <w:r w:rsidRPr="00707F20">
        <w:rPr>
          <w:rFonts w:cs="Arial"/>
          <w:b/>
          <w:szCs w:val="24"/>
        </w:rPr>
        <w:t>FONDOS PROPIOS</w:t>
      </w:r>
      <w:r w:rsidRPr="00707F20">
        <w:rPr>
          <w:rFonts w:cs="Arial"/>
          <w:szCs w:val="24"/>
        </w:rPr>
        <w:t xml:space="preserve"> erogue la cantidad de </w:t>
      </w:r>
      <w:r w:rsidRPr="00707F20">
        <w:rPr>
          <w:rFonts w:cs="Arial"/>
          <w:b/>
          <w:szCs w:val="24"/>
        </w:rPr>
        <w:t xml:space="preserve">CIENTO SESENTA Y CINCO DOLARES EXACTOS ($165.00) </w:t>
      </w:r>
      <w:r w:rsidRPr="00707F20">
        <w:rPr>
          <w:rFonts w:cs="Arial"/>
          <w:szCs w:val="24"/>
        </w:rPr>
        <w:t xml:space="preserve">en concepto del suministro de alimentación proporcionada a los empleados durante la capacitación recibida sobre “INTELIGENCIA EMOCIONAL” recibida en las instalaciones de la municipalidad los días sábado 12 y 19 de Septiembre; erogar a nombre de </w:t>
      </w:r>
      <w:r w:rsidRPr="00707F20">
        <w:rPr>
          <w:rFonts w:cs="Arial"/>
          <w:b/>
          <w:szCs w:val="24"/>
        </w:rPr>
        <w:t>REINA PATRICIA GOMEZ DE CAMPOS.</w:t>
      </w:r>
      <w:r w:rsidRPr="00707F20">
        <w:rPr>
          <w:rFonts w:cs="Arial"/>
          <w:szCs w:val="24"/>
        </w:rPr>
        <w:t xml:space="preserve"> Comuníquese. </w:t>
      </w:r>
      <w:r w:rsidRPr="00707F20">
        <w:rPr>
          <w:rFonts w:cs="Arial"/>
          <w:b/>
          <w:szCs w:val="24"/>
          <w:u w:val="single"/>
        </w:rPr>
        <w:t>ACUERDO NÚMERO CINCO:</w:t>
      </w:r>
      <w:r w:rsidRPr="00707F20">
        <w:rPr>
          <w:rFonts w:cs="Arial"/>
          <w:b/>
          <w:szCs w:val="24"/>
        </w:rPr>
        <w:t xml:space="preserve"> </w:t>
      </w:r>
      <w:r w:rsidRPr="00707F20">
        <w:rPr>
          <w:rFonts w:cs="Arial"/>
          <w:szCs w:val="24"/>
        </w:rPr>
        <w:t xml:space="preserve">Este concejo Municipal en uso de las facultades que le confiere el código municipal y por mayoría de votación </w:t>
      </w:r>
      <w:r w:rsidRPr="00707F20">
        <w:rPr>
          <w:rFonts w:cs="Arial"/>
          <w:b/>
          <w:szCs w:val="24"/>
        </w:rPr>
        <w:t>ACUERDA</w:t>
      </w:r>
      <w:r w:rsidRPr="00707F20">
        <w:rPr>
          <w:rFonts w:cs="Arial"/>
          <w:szCs w:val="24"/>
        </w:rPr>
        <w:t xml:space="preserve">: Autorizar a la Tesorera Municipal para que de la cuenta perteneciente a los </w:t>
      </w:r>
      <w:r w:rsidRPr="00707F20">
        <w:rPr>
          <w:rFonts w:cs="Arial"/>
          <w:b/>
          <w:szCs w:val="24"/>
        </w:rPr>
        <w:t>FONDOS PROPIOS</w:t>
      </w:r>
      <w:r w:rsidRPr="00707F20">
        <w:rPr>
          <w:rFonts w:cs="Arial"/>
          <w:szCs w:val="24"/>
        </w:rPr>
        <w:t xml:space="preserve"> erogue la cantidad de</w:t>
      </w:r>
      <w:r w:rsidRPr="00707F20">
        <w:rPr>
          <w:rFonts w:cs="Arial"/>
          <w:b/>
          <w:szCs w:val="24"/>
        </w:rPr>
        <w:t xml:space="preserve"> CIENTO VEINTICINCO DOLARES EXACTOS ($125.00)</w:t>
      </w:r>
      <w:r w:rsidRPr="00707F20">
        <w:rPr>
          <w:rFonts w:cs="Arial"/>
          <w:szCs w:val="24"/>
        </w:rPr>
        <w:t xml:space="preserve"> en concepto de la elaboración de logos para la fachada de la Alcaldía Municipal y Escenario de Plaza Pública erogar a nombre de </w:t>
      </w:r>
      <w:r w:rsidRPr="00707F20">
        <w:rPr>
          <w:rFonts w:cs="Arial"/>
          <w:b/>
          <w:szCs w:val="24"/>
        </w:rPr>
        <w:t>José Antonio López Quintanilla</w:t>
      </w:r>
      <w:r w:rsidRPr="00707F20">
        <w:rPr>
          <w:rFonts w:cs="Arial"/>
          <w:szCs w:val="24"/>
        </w:rPr>
        <w:t xml:space="preserve">. Comuníquese. </w:t>
      </w:r>
      <w:r w:rsidRPr="00707F20">
        <w:rPr>
          <w:rFonts w:cs="Arial"/>
          <w:b/>
          <w:szCs w:val="24"/>
          <w:u w:val="single"/>
        </w:rPr>
        <w:t>ACUERDO NÚMERO SEIS:</w:t>
      </w:r>
      <w:r w:rsidRPr="00707F20">
        <w:rPr>
          <w:rFonts w:cs="Arial"/>
          <w:szCs w:val="24"/>
        </w:rPr>
        <w:t xml:space="preserve"> Este Concejo Municipal de conformidad con el artículo 57 de la Ley Transitoria del Registro del Estado Familiar y de los Regímenes Patrimoniales del Matrimonio, POR TANTO este concejo por votación unánime </w:t>
      </w:r>
      <w:r w:rsidRPr="00707F20">
        <w:rPr>
          <w:rFonts w:cs="Arial"/>
          <w:b/>
          <w:szCs w:val="24"/>
        </w:rPr>
        <w:t>ACUERDA</w:t>
      </w:r>
      <w:r w:rsidRPr="00707F20">
        <w:rPr>
          <w:rFonts w:cs="Arial"/>
          <w:szCs w:val="24"/>
        </w:rPr>
        <w:t xml:space="preserve">: Autorizar a la Jefe del Registro del Estado Familiar Brenda Vanessa Fabián Díaz quien ha hecho las diligencias respectivas para dar cumplimiento a la reposición de </w:t>
      </w:r>
      <w:r w:rsidRPr="00707F20">
        <w:rPr>
          <w:rFonts w:cs="Arial"/>
          <w:b/>
          <w:szCs w:val="24"/>
        </w:rPr>
        <w:t xml:space="preserve">partida de Matrimonio de </w:t>
      </w:r>
      <w:bookmarkStart w:id="0" w:name="_GoBack"/>
      <w:bookmarkEnd w:id="0"/>
      <w:r w:rsidRPr="003B46BE">
        <w:rPr>
          <w:rFonts w:cs="Arial"/>
          <w:b/>
          <w:szCs w:val="24"/>
        </w:rPr>
        <w:t>JESUS PAIZ y LEONOR POLIO</w:t>
      </w:r>
      <w:r w:rsidRPr="003B46BE">
        <w:rPr>
          <w:rFonts w:cs="Arial"/>
          <w:szCs w:val="24"/>
        </w:rPr>
        <w:t>,</w:t>
      </w:r>
      <w:r w:rsidRPr="00707F20">
        <w:rPr>
          <w:rFonts w:cs="Arial"/>
          <w:szCs w:val="24"/>
        </w:rPr>
        <w:t xml:space="preserve"> presentando el documento base para la reposición: copia de Acta de matrimonio expedida en la </w:t>
      </w:r>
      <w:proofErr w:type="spellStart"/>
      <w:r w:rsidRPr="00707F20">
        <w:rPr>
          <w:rFonts w:cs="Arial"/>
          <w:szCs w:val="24"/>
        </w:rPr>
        <w:t>Alcaldia</w:t>
      </w:r>
      <w:proofErr w:type="spellEnd"/>
      <w:r w:rsidRPr="00707F20">
        <w:rPr>
          <w:rFonts w:cs="Arial"/>
          <w:szCs w:val="24"/>
        </w:rPr>
        <w:t xml:space="preserve"> Municipal de San Rafael Oriente el día veintiocho de marzo de mil novecientos setenta y nueve, y certificada por la notario Karina del Rosario Chávez García: Certifíquese; </w:t>
      </w:r>
      <w:r w:rsidRPr="00707F20">
        <w:rPr>
          <w:rFonts w:cs="Arial"/>
          <w:b/>
          <w:szCs w:val="24"/>
          <w:u w:val="single"/>
        </w:rPr>
        <w:t>ACUERDO NÚMERO SIETE:</w:t>
      </w:r>
      <w:r w:rsidRPr="00707F20">
        <w:rPr>
          <w:rFonts w:cs="Arial"/>
          <w:b/>
          <w:szCs w:val="24"/>
        </w:rPr>
        <w:t xml:space="preserve"> </w:t>
      </w:r>
      <w:r w:rsidRPr="00707F20">
        <w:rPr>
          <w:rFonts w:cs="Arial"/>
          <w:szCs w:val="24"/>
        </w:rPr>
        <w:t xml:space="preserve">Este concejo Municipal en uso de sus facultades que le confiere el Código Municipal por unanimidad </w:t>
      </w:r>
      <w:r w:rsidRPr="00707F20">
        <w:rPr>
          <w:rFonts w:cs="Arial"/>
          <w:b/>
          <w:szCs w:val="24"/>
        </w:rPr>
        <w:t>ACUERDA</w:t>
      </w:r>
      <w:r w:rsidRPr="00707F20">
        <w:rPr>
          <w:rFonts w:cs="Arial"/>
          <w:szCs w:val="24"/>
        </w:rPr>
        <w:t xml:space="preserve">: Autorizar a la Tesorera Municipal para que de la cuenta perteneciente al </w:t>
      </w:r>
      <w:r w:rsidRPr="00707F20">
        <w:rPr>
          <w:rFonts w:cs="Arial"/>
          <w:b/>
          <w:szCs w:val="24"/>
        </w:rPr>
        <w:t>25% FODES</w:t>
      </w:r>
      <w:r w:rsidRPr="00707F20">
        <w:rPr>
          <w:rFonts w:cs="Arial"/>
          <w:szCs w:val="24"/>
        </w:rPr>
        <w:t xml:space="preserve"> del Banco Hipotecario agencia Usulután, erogue la cantidad de </w:t>
      </w:r>
      <w:r w:rsidRPr="00707F20">
        <w:rPr>
          <w:rFonts w:cs="Arial"/>
          <w:b/>
          <w:szCs w:val="24"/>
        </w:rPr>
        <w:t xml:space="preserve">CIENTO OCHENTA DOLARES EXACTOS ($180.00) </w:t>
      </w:r>
      <w:r w:rsidRPr="00707F20">
        <w:rPr>
          <w:rFonts w:cs="Arial"/>
          <w:szCs w:val="24"/>
        </w:rPr>
        <w:t xml:space="preserve">los cuales serán cancelados a Manuel Gonzalo Cortez Márquez, por mantenimiento de nueve aires tipo mini Split de las oficinas de esta </w:t>
      </w:r>
      <w:r w:rsidRPr="00707F20">
        <w:rPr>
          <w:rFonts w:cs="Arial"/>
          <w:szCs w:val="24"/>
        </w:rPr>
        <w:lastRenderedPageBreak/>
        <w:t xml:space="preserve">municipalidad. Comuníquese.- </w:t>
      </w:r>
      <w:r w:rsidRPr="00707F20">
        <w:rPr>
          <w:rFonts w:cs="Arial"/>
          <w:b/>
          <w:szCs w:val="24"/>
          <w:u w:val="single"/>
        </w:rPr>
        <w:t>ACUERDO NUMERO OCHO:</w:t>
      </w:r>
      <w:r w:rsidRPr="00707F20">
        <w:rPr>
          <w:rFonts w:cs="Arial"/>
          <w:b/>
          <w:szCs w:val="24"/>
        </w:rPr>
        <w:t xml:space="preserve"> </w:t>
      </w:r>
      <w:r w:rsidRPr="00707F20">
        <w:rPr>
          <w:rFonts w:cs="Arial"/>
          <w:szCs w:val="24"/>
        </w:rPr>
        <w:t xml:space="preserve">El suscrito Concejo Municipal de conformidad a las facultades legales que le concede el Código Municipal por mayoría de votación </w:t>
      </w:r>
      <w:r w:rsidRPr="00707F20">
        <w:rPr>
          <w:rFonts w:cs="Arial"/>
          <w:b/>
          <w:szCs w:val="24"/>
        </w:rPr>
        <w:t>ACUERDA</w:t>
      </w:r>
      <w:r w:rsidRPr="00707F20">
        <w:rPr>
          <w:rFonts w:cs="Arial"/>
          <w:szCs w:val="24"/>
        </w:rPr>
        <w:t xml:space="preserve">: Autorizar a la Tesorera Municipal para que de la cuenta perteneciente al 75% FODES del Banco Hipotecario agencia Usulután, erogue la cantidad de </w:t>
      </w:r>
      <w:r w:rsidRPr="00707F20">
        <w:rPr>
          <w:rFonts w:cs="Arial"/>
          <w:b/>
          <w:szCs w:val="24"/>
        </w:rPr>
        <w:t>DOS MIL TRECIENTOS VEINTE DOLARES EXACTOS ($2,320.00)</w:t>
      </w:r>
      <w:r w:rsidRPr="00707F20">
        <w:rPr>
          <w:rFonts w:cs="Arial"/>
          <w:szCs w:val="24"/>
        </w:rPr>
        <w:t xml:space="preserve">, los cuales servirán para el PAGO DE TRANSPORTE Y RECOLECCION DE BASURA, conforme al siguiente detalle: </w:t>
      </w:r>
      <w:r w:rsidRPr="00707F20">
        <w:rPr>
          <w:rFonts w:cs="Arial"/>
          <w:b/>
          <w:szCs w:val="24"/>
        </w:rPr>
        <w:t>Oscar Flores Granados SEISCIENTOS CUARENTA DOLARES EXACTOS ($640.00)</w:t>
      </w:r>
      <w:r w:rsidRPr="00707F20">
        <w:rPr>
          <w:rFonts w:cs="Arial"/>
          <w:szCs w:val="24"/>
        </w:rPr>
        <w:t xml:space="preserve"> por  8 viajes correspondiente al periodo del 10 de Agosto al 22 de Agosto del corriente año; </w:t>
      </w:r>
      <w:r w:rsidRPr="00707F20">
        <w:rPr>
          <w:rFonts w:cs="Arial"/>
          <w:b/>
          <w:szCs w:val="24"/>
        </w:rPr>
        <w:t>Mario Ernesto Coto Ramírez QUINIENTOS SESENTA DOLARES EXACTOS ($560.00)</w:t>
      </w:r>
      <w:r w:rsidRPr="00707F20">
        <w:rPr>
          <w:rFonts w:cs="Arial"/>
          <w:szCs w:val="24"/>
        </w:rPr>
        <w:t xml:space="preserve"> por 7 viajes correspondiente al periodo del 10 de Agosto al 22 de Agosto del corriente año; </w:t>
      </w:r>
      <w:r w:rsidRPr="00707F20">
        <w:rPr>
          <w:rFonts w:cs="Arial"/>
          <w:b/>
          <w:szCs w:val="24"/>
        </w:rPr>
        <w:t xml:space="preserve">José Alejandro Díaz </w:t>
      </w:r>
      <w:proofErr w:type="spellStart"/>
      <w:r w:rsidRPr="00707F20">
        <w:rPr>
          <w:rFonts w:cs="Arial"/>
          <w:b/>
          <w:szCs w:val="24"/>
        </w:rPr>
        <w:t>Jandres</w:t>
      </w:r>
      <w:proofErr w:type="spellEnd"/>
      <w:r w:rsidRPr="00707F20">
        <w:rPr>
          <w:rFonts w:cs="Arial"/>
          <w:b/>
          <w:szCs w:val="24"/>
        </w:rPr>
        <w:t xml:space="preserve"> QUINIENTOS SESENTA DOLARES EXACTOS ($560.00)</w:t>
      </w:r>
      <w:r w:rsidRPr="00707F20">
        <w:rPr>
          <w:rFonts w:cs="Arial"/>
          <w:szCs w:val="24"/>
        </w:rPr>
        <w:t xml:space="preserve"> por  7 viajes correspondiente al periodo del 24 de Agosto al 5 de Septiembre del corriente año; </w:t>
      </w:r>
      <w:r w:rsidRPr="00707F20">
        <w:rPr>
          <w:rFonts w:cs="Arial"/>
          <w:b/>
          <w:szCs w:val="24"/>
        </w:rPr>
        <w:t>Adán Chávez Benavides QUINIENTOS SESENTA DOLARES EXACTOS ($560.00)</w:t>
      </w:r>
      <w:r w:rsidRPr="00707F20">
        <w:rPr>
          <w:rFonts w:cs="Arial"/>
          <w:szCs w:val="24"/>
        </w:rPr>
        <w:t xml:space="preserve"> por 7 viajes correspondiente al periodo del 24 de Agosto al 05 de Septiembre del corriente año; Comuníquese. </w:t>
      </w:r>
      <w:r w:rsidRPr="00707F20">
        <w:rPr>
          <w:rStyle w:val="Ttulo2Car"/>
        </w:rPr>
        <w:t>ACUERDO NUMERO NUEVE</w:t>
      </w:r>
      <w:r w:rsidRPr="00707F20">
        <w:rPr>
          <w:rFonts w:cs="Arial"/>
          <w:szCs w:val="24"/>
        </w:rPr>
        <w:t xml:space="preserve">: Este Concejo Municipal en uso de las facultades legales conferidas por el articulo noventa y uno del Código Municipal y por votación unánime </w:t>
      </w:r>
      <w:r w:rsidRPr="00707F20">
        <w:rPr>
          <w:rFonts w:cs="Arial"/>
          <w:b/>
          <w:szCs w:val="24"/>
        </w:rPr>
        <w:t xml:space="preserve">ACUERDA: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para que de la cuenta </w:t>
      </w:r>
      <w:r w:rsidRPr="00707F20">
        <w:rPr>
          <w:rFonts w:cs="Arial"/>
          <w:b/>
          <w:szCs w:val="24"/>
        </w:rPr>
        <w:t>N° 00160136764</w:t>
      </w:r>
      <w:r w:rsidRPr="00707F20">
        <w:rPr>
          <w:rFonts w:cs="Arial"/>
          <w:szCs w:val="24"/>
        </w:rPr>
        <w:t xml:space="preserve"> perteneciente al </w:t>
      </w:r>
      <w:r w:rsidRPr="00707F20">
        <w:rPr>
          <w:rFonts w:cs="Arial"/>
          <w:b/>
          <w:szCs w:val="24"/>
        </w:rPr>
        <w:t xml:space="preserve">25% FODES </w:t>
      </w:r>
      <w:r w:rsidRPr="00707F20">
        <w:rPr>
          <w:rFonts w:cs="Arial"/>
          <w:szCs w:val="24"/>
        </w:rPr>
        <w:t xml:space="preserve">del Banco Hipotecario Agencia Usulután, erogue la cantidad de </w:t>
      </w:r>
      <w:r w:rsidRPr="00707F20">
        <w:rPr>
          <w:rFonts w:cs="Arial"/>
          <w:b/>
          <w:szCs w:val="24"/>
        </w:rPr>
        <w:t xml:space="preserve">NOVENTA Y CUATRO DOLARES EXACTOS ($94.00) </w:t>
      </w:r>
      <w:r w:rsidRPr="00707F20">
        <w:rPr>
          <w:rFonts w:cs="Arial"/>
          <w:szCs w:val="24"/>
        </w:rPr>
        <w:t xml:space="preserve">en concepto del suministro de bomba central de </w:t>
      </w:r>
      <w:proofErr w:type="spellStart"/>
      <w:r w:rsidRPr="00707F20">
        <w:rPr>
          <w:rFonts w:cs="Arial"/>
          <w:szCs w:val="24"/>
        </w:rPr>
        <w:t>cloy</w:t>
      </w:r>
      <w:proofErr w:type="spellEnd"/>
      <w:r w:rsidRPr="00707F20">
        <w:rPr>
          <w:rFonts w:cs="Arial"/>
          <w:szCs w:val="24"/>
        </w:rPr>
        <w:t xml:space="preserve">, tubo para </w:t>
      </w:r>
      <w:proofErr w:type="spellStart"/>
      <w:r w:rsidRPr="00707F20">
        <w:rPr>
          <w:rFonts w:cs="Arial"/>
          <w:szCs w:val="24"/>
        </w:rPr>
        <w:t>cloy</w:t>
      </w:r>
      <w:proofErr w:type="spellEnd"/>
      <w:r w:rsidRPr="00707F20">
        <w:rPr>
          <w:rFonts w:cs="Arial"/>
          <w:szCs w:val="24"/>
        </w:rPr>
        <w:t xml:space="preserve">, solución y mano de obra para el vehículo de esta institución. Erogar a nombre de MARIO EDUARDO CONTRERAS JAIMES. Comuníquese. </w:t>
      </w:r>
      <w:r w:rsidRPr="00707F20">
        <w:rPr>
          <w:rFonts w:cs="Arial"/>
          <w:b/>
          <w:szCs w:val="24"/>
          <w:u w:val="single"/>
        </w:rPr>
        <w:t>ACUERDO NUMERO DIEZ:</w:t>
      </w:r>
      <w:r w:rsidRPr="00707F20">
        <w:rPr>
          <w:rFonts w:cs="Arial"/>
          <w:b/>
          <w:szCs w:val="24"/>
        </w:rPr>
        <w:t xml:space="preserve"> </w:t>
      </w:r>
      <w:r w:rsidRPr="00707F20">
        <w:rPr>
          <w:rFonts w:cs="Arial"/>
          <w:bCs/>
          <w:szCs w:val="24"/>
        </w:rPr>
        <w:t xml:space="preserve">El Suscrito Concejo Municipal teniendo el conocimiento que es de vital importancia mantener entretenidos a los contribuyentes mientras esperan sus diligencias </w:t>
      </w:r>
      <w:r w:rsidRPr="00707F20">
        <w:rPr>
          <w:rFonts w:cs="Arial"/>
          <w:b/>
          <w:bCs/>
          <w:szCs w:val="24"/>
        </w:rPr>
        <w:t>POR TANTO</w:t>
      </w:r>
      <w:r w:rsidRPr="00707F20">
        <w:rPr>
          <w:rFonts w:cs="Arial"/>
          <w:bCs/>
          <w:szCs w:val="24"/>
        </w:rPr>
        <w:t xml:space="preserve"> en uso de sus facultades de autonomía por mayoría de votación se </w:t>
      </w:r>
      <w:r w:rsidRPr="00707F20">
        <w:rPr>
          <w:rFonts w:cs="Arial"/>
          <w:b/>
          <w:bCs/>
          <w:szCs w:val="24"/>
        </w:rPr>
        <w:t>ACUERDA:</w:t>
      </w:r>
      <w:r w:rsidRPr="00707F20">
        <w:rPr>
          <w:rFonts w:cs="Arial"/>
          <w:bCs/>
          <w:szCs w:val="24"/>
        </w:rPr>
        <w:t xml:space="preserve"> Autorizar a la Tesorera Municipal para que de la cuenta número </w:t>
      </w:r>
      <w:r w:rsidRPr="00707F20">
        <w:rPr>
          <w:rFonts w:cs="Arial"/>
          <w:b/>
          <w:szCs w:val="24"/>
        </w:rPr>
        <w:t>00160143221</w:t>
      </w:r>
      <w:r w:rsidRPr="00707F20">
        <w:rPr>
          <w:rFonts w:cs="Arial"/>
          <w:bCs/>
          <w:szCs w:val="24"/>
        </w:rPr>
        <w:t xml:space="preserve">, perteneciente al </w:t>
      </w:r>
      <w:r w:rsidRPr="00707F20">
        <w:rPr>
          <w:rFonts w:cs="Arial"/>
          <w:b/>
          <w:bCs/>
          <w:szCs w:val="24"/>
        </w:rPr>
        <w:t>FONDO MUNICIPAL</w:t>
      </w:r>
      <w:r w:rsidRPr="00707F20">
        <w:rPr>
          <w:rFonts w:cs="Arial"/>
          <w:bCs/>
          <w:szCs w:val="24"/>
        </w:rPr>
        <w:t xml:space="preserve">, en el Banco de Hipotecario, </w:t>
      </w:r>
      <w:r w:rsidRPr="00707F20">
        <w:rPr>
          <w:rFonts w:cs="Arial"/>
          <w:b/>
          <w:bCs/>
          <w:szCs w:val="24"/>
        </w:rPr>
        <w:t>AGENCIA USULUTAN</w:t>
      </w:r>
      <w:r w:rsidRPr="00707F20">
        <w:rPr>
          <w:rFonts w:cs="Arial"/>
          <w:bCs/>
          <w:szCs w:val="24"/>
        </w:rPr>
        <w:t xml:space="preserve">, erogue la cantidad de </w:t>
      </w:r>
      <w:r w:rsidRPr="00707F20">
        <w:rPr>
          <w:rFonts w:cs="Arial"/>
          <w:b/>
          <w:bCs/>
          <w:szCs w:val="24"/>
        </w:rPr>
        <w:t xml:space="preserve">VEINTIUN DOLARES CON CUARENTA Y SEIS CENTAVOS </w:t>
      </w:r>
      <w:r w:rsidRPr="00707F20">
        <w:rPr>
          <w:rFonts w:cs="Arial"/>
          <w:b/>
          <w:bCs/>
          <w:szCs w:val="24"/>
        </w:rPr>
        <w:lastRenderedPageBreak/>
        <w:t>($21.46)</w:t>
      </w:r>
      <w:r w:rsidRPr="00707F20">
        <w:rPr>
          <w:rFonts w:cs="Arial"/>
          <w:bCs/>
          <w:szCs w:val="24"/>
        </w:rPr>
        <w:t xml:space="preserve"> por el servicio de cable en el periodo del mes de Agosto del corriente año, erogar a nombre de TELEMOVIL EL SALVADOR, S.A.: Comuníquese; </w:t>
      </w:r>
      <w:r w:rsidRPr="00707F20">
        <w:rPr>
          <w:rFonts w:cs="Arial"/>
          <w:b/>
          <w:szCs w:val="24"/>
          <w:u w:val="single"/>
        </w:rPr>
        <w:t>ACUERDO NÚMERO ONCE:</w:t>
      </w:r>
      <w:r w:rsidRPr="00707F20">
        <w:rPr>
          <w:rFonts w:cs="Arial"/>
          <w:b/>
          <w:szCs w:val="24"/>
        </w:rPr>
        <w:t xml:space="preserve"> </w:t>
      </w:r>
      <w:r w:rsidRPr="00707F20">
        <w:rPr>
          <w:rFonts w:cs="Arial"/>
          <w:szCs w:val="24"/>
        </w:rPr>
        <w:t xml:space="preserve">Este concejo Municipal en uso de sus facultades que le confiere el Código Municipal y por votación unánime </w:t>
      </w:r>
      <w:r w:rsidRPr="00707F20">
        <w:rPr>
          <w:rFonts w:cs="Arial"/>
          <w:b/>
          <w:szCs w:val="24"/>
        </w:rPr>
        <w:t>ACUERDA</w:t>
      </w:r>
      <w:r w:rsidRPr="00707F20">
        <w:rPr>
          <w:rFonts w:cs="Arial"/>
          <w:szCs w:val="24"/>
        </w:rPr>
        <w:t xml:space="preserve">: Autorizar a la Tesorera Municipal para que de la cuenta perteneciente al </w:t>
      </w:r>
      <w:r w:rsidRPr="00707F20">
        <w:rPr>
          <w:rFonts w:cs="Arial"/>
          <w:b/>
          <w:szCs w:val="24"/>
        </w:rPr>
        <w:t>25%</w:t>
      </w:r>
      <w:r w:rsidRPr="00707F20">
        <w:rPr>
          <w:rFonts w:cs="Arial"/>
          <w:szCs w:val="24"/>
        </w:rPr>
        <w:t xml:space="preserve"> </w:t>
      </w:r>
      <w:r w:rsidRPr="00707F20">
        <w:rPr>
          <w:rFonts w:cs="Arial"/>
          <w:b/>
          <w:szCs w:val="24"/>
        </w:rPr>
        <w:t>FODES</w:t>
      </w:r>
      <w:r w:rsidRPr="00707F20">
        <w:rPr>
          <w:rFonts w:cs="Arial"/>
          <w:szCs w:val="24"/>
        </w:rPr>
        <w:t xml:space="preserve">, erogue la cantidad de </w:t>
      </w:r>
      <w:r w:rsidRPr="00707F20">
        <w:rPr>
          <w:rFonts w:cs="Arial"/>
          <w:b/>
          <w:szCs w:val="24"/>
        </w:rPr>
        <w:t xml:space="preserve"> OCHOCIENTOS TREINTA Y SEIS DOLARES CON VEINTINUEVE CENTAVOS ($836.29) e</w:t>
      </w:r>
      <w:r w:rsidRPr="00707F20">
        <w:rPr>
          <w:rFonts w:cs="Arial"/>
          <w:szCs w:val="24"/>
        </w:rPr>
        <w:t xml:space="preserve">n concepto del suministro de material para limpieza, tintas para impresoras, erogar a nombre de </w:t>
      </w:r>
      <w:r w:rsidRPr="00707F20">
        <w:rPr>
          <w:rFonts w:cs="Arial"/>
          <w:b/>
          <w:bCs/>
          <w:i/>
          <w:iCs/>
          <w:szCs w:val="24"/>
        </w:rPr>
        <w:t xml:space="preserve">Aida E. Méndez de Pereira. </w:t>
      </w:r>
      <w:r w:rsidRPr="00707F20">
        <w:rPr>
          <w:rFonts w:cs="Arial"/>
          <w:bCs/>
          <w:i/>
          <w:iCs/>
          <w:szCs w:val="24"/>
        </w:rPr>
        <w:t xml:space="preserve">Comuníquese. </w:t>
      </w:r>
      <w:r w:rsidRPr="00707F20">
        <w:rPr>
          <w:rFonts w:cs="Arial"/>
          <w:b/>
          <w:szCs w:val="24"/>
          <w:u w:val="single"/>
        </w:rPr>
        <w:t>ACUERDO NÚMERO DOCE:</w:t>
      </w:r>
      <w:r w:rsidRPr="00707F20">
        <w:rPr>
          <w:rFonts w:cs="Arial"/>
          <w:b/>
          <w:szCs w:val="24"/>
        </w:rPr>
        <w:t xml:space="preserve"> </w:t>
      </w:r>
      <w:r w:rsidRPr="00707F20">
        <w:rPr>
          <w:rFonts w:cs="Arial"/>
          <w:szCs w:val="24"/>
        </w:rPr>
        <w:t xml:space="preserve">Este concejo Municipal en uso de las facultades que le confiere el código municipal, y teniendo a la vista el cuadro comparativo de las ofertas en proceso por libre gestión </w:t>
      </w:r>
      <w:r w:rsidRPr="00707F20">
        <w:rPr>
          <w:rFonts w:cs="Arial"/>
          <w:b/>
          <w:szCs w:val="24"/>
        </w:rPr>
        <w:t xml:space="preserve">No LG/012/08-2015/AMSRO </w:t>
      </w:r>
      <w:r w:rsidRPr="00707F20">
        <w:rPr>
          <w:rFonts w:cs="Arial"/>
          <w:szCs w:val="24"/>
        </w:rPr>
        <w:t xml:space="preserve">de adjudicación de realización del proyecto “PAVIMENTACION CON MEZCLA ASFALTICA EN CASERIO LOS LEMUS, MUNICIPIO DE SAN RAFAEL ORIENTE, DEPARTAMENTO DE SAN MIGUEL” presentadas por los ofertantes siguientes: </w:t>
      </w:r>
      <w:r w:rsidRPr="00707F20">
        <w:rPr>
          <w:rFonts w:cs="Arial"/>
          <w:b/>
          <w:szCs w:val="24"/>
        </w:rPr>
        <w:t xml:space="preserve">INVERSIONES MENDOZA, S.A DE C.V </w:t>
      </w:r>
      <w:r w:rsidRPr="00707F20">
        <w:rPr>
          <w:rFonts w:cs="Arial"/>
          <w:szCs w:val="24"/>
        </w:rPr>
        <w:t xml:space="preserve">con una oferta de ($16,847.20), </w:t>
      </w:r>
      <w:r w:rsidRPr="00707F20">
        <w:rPr>
          <w:rFonts w:cs="Arial"/>
          <w:b/>
          <w:szCs w:val="24"/>
        </w:rPr>
        <w:t xml:space="preserve">MEGACOPIOS, S.A. DE C.V. </w:t>
      </w:r>
      <w:r w:rsidRPr="00707F20">
        <w:rPr>
          <w:rFonts w:cs="Arial"/>
          <w:szCs w:val="24"/>
        </w:rPr>
        <w:t xml:space="preserve">con una oferta de ($12,847.20), </w:t>
      </w:r>
      <w:r w:rsidRPr="00707F20">
        <w:rPr>
          <w:rFonts w:cs="Arial"/>
          <w:b/>
          <w:szCs w:val="24"/>
        </w:rPr>
        <w:t xml:space="preserve">INVERSIONES Y SERVICIOS ROMERO, S.A. DE C.V. </w:t>
      </w:r>
      <w:r w:rsidRPr="00707F20">
        <w:rPr>
          <w:rFonts w:cs="Arial"/>
          <w:szCs w:val="24"/>
        </w:rPr>
        <w:t xml:space="preserve">con una oferta de ($12,978.07); por lo que este concejo municipal por votación unánime </w:t>
      </w:r>
      <w:r w:rsidRPr="00707F20">
        <w:rPr>
          <w:rFonts w:cs="Arial"/>
          <w:b/>
          <w:szCs w:val="24"/>
        </w:rPr>
        <w:t xml:space="preserve">ACUERDA: I).- </w:t>
      </w:r>
      <w:r w:rsidRPr="00707F20">
        <w:rPr>
          <w:rFonts w:cs="Arial"/>
          <w:szCs w:val="24"/>
        </w:rPr>
        <w:t xml:space="preserve">Adjudicar mediante proceso de libre gestión </w:t>
      </w:r>
      <w:r w:rsidRPr="00707F20">
        <w:rPr>
          <w:rFonts w:cs="Arial"/>
          <w:b/>
          <w:szCs w:val="24"/>
        </w:rPr>
        <w:t xml:space="preserve">No LG/012/08-2015/AMSRO </w:t>
      </w:r>
      <w:r w:rsidRPr="00707F20">
        <w:rPr>
          <w:rFonts w:cs="Arial"/>
          <w:szCs w:val="24"/>
        </w:rPr>
        <w:t xml:space="preserve">a la empresa </w:t>
      </w:r>
      <w:r w:rsidRPr="00707F20">
        <w:rPr>
          <w:rFonts w:cs="Arial"/>
          <w:b/>
          <w:szCs w:val="24"/>
        </w:rPr>
        <w:t xml:space="preserve">MEGACOPIOS, S.A. DE C.V, </w:t>
      </w:r>
      <w:r w:rsidRPr="00707F20">
        <w:rPr>
          <w:rFonts w:cs="Arial"/>
          <w:szCs w:val="24"/>
        </w:rPr>
        <w:t xml:space="preserve">la realización del proyecto </w:t>
      </w:r>
      <w:r w:rsidRPr="00707F20">
        <w:rPr>
          <w:rFonts w:cs="Arial"/>
          <w:b/>
          <w:szCs w:val="24"/>
        </w:rPr>
        <w:t xml:space="preserve">“PAVIMENTACION CON MEZCLA ASFALTICA EN CASERIO LOS LEMUS, MUNICIPIO DE SAN RAFAEL ORIENTE, DEPARTAMENTO DE SAN MIGUEL” </w:t>
      </w:r>
      <w:r w:rsidRPr="00707F20">
        <w:rPr>
          <w:rFonts w:cs="Arial"/>
          <w:szCs w:val="24"/>
        </w:rPr>
        <w:t xml:space="preserve">por un monto de </w:t>
      </w:r>
      <w:r w:rsidRPr="00707F20">
        <w:rPr>
          <w:rFonts w:cs="Arial"/>
          <w:b/>
          <w:szCs w:val="24"/>
        </w:rPr>
        <w:t xml:space="preserve"> DOCE MIL OCHOCIENTOS CUARENTA Y SIETE 20/100 DOLARES ($12,847.20); </w:t>
      </w:r>
      <w:r w:rsidRPr="00707F20">
        <w:rPr>
          <w:rFonts w:cs="Arial"/>
          <w:szCs w:val="24"/>
        </w:rPr>
        <w:t xml:space="preserve">para un periodo de ejecución de 30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707F20">
        <w:rPr>
          <w:rFonts w:cs="Arial"/>
          <w:b/>
          <w:szCs w:val="24"/>
        </w:rPr>
        <w:t>II).-</w:t>
      </w:r>
      <w:r w:rsidRPr="00707F20">
        <w:rPr>
          <w:rFonts w:cs="Arial"/>
          <w:szCs w:val="24"/>
        </w:rPr>
        <w:t xml:space="preserve"> Realiza la contratación directa de la supervisión externa del proyecto antes mencionado al </w:t>
      </w:r>
      <w:r w:rsidRPr="00707F20">
        <w:rPr>
          <w:rFonts w:cs="Arial"/>
          <w:b/>
          <w:szCs w:val="24"/>
        </w:rPr>
        <w:t>Ing. NORMAN SIFREDO QUINTANILLA SOLÓRZANO</w:t>
      </w:r>
      <w:r w:rsidRPr="00707F20">
        <w:rPr>
          <w:rFonts w:cs="Arial"/>
          <w:szCs w:val="24"/>
        </w:rPr>
        <w:t xml:space="preserve"> por un </w:t>
      </w:r>
      <w:r w:rsidRPr="00707F20">
        <w:rPr>
          <w:rFonts w:cs="Arial"/>
          <w:szCs w:val="24"/>
        </w:rPr>
        <w:lastRenderedPageBreak/>
        <w:t xml:space="preserve">monto de </w:t>
      </w:r>
      <w:r w:rsidRPr="00707F20">
        <w:rPr>
          <w:rFonts w:cs="Arial"/>
          <w:b/>
          <w:szCs w:val="24"/>
        </w:rPr>
        <w:t>SEISCIENTOS DOLARES EXACTOS ($600.00)</w:t>
      </w:r>
      <w:r w:rsidRPr="00707F20">
        <w:rPr>
          <w:rFonts w:cs="Arial"/>
          <w:szCs w:val="24"/>
        </w:rPr>
        <w:t xml:space="preserve">; se autoriza al Alcalde Municipal para que firme el contrato respectivo. Y a la Tesorera Municipal para que de la cuenta perteneciente al </w:t>
      </w:r>
      <w:r w:rsidRPr="00707F20">
        <w:rPr>
          <w:rFonts w:cs="Arial"/>
          <w:b/>
          <w:szCs w:val="24"/>
        </w:rPr>
        <w:t>75% FODES</w:t>
      </w:r>
      <w:r w:rsidRPr="00707F20">
        <w:rPr>
          <w:rFonts w:cs="Arial"/>
          <w:szCs w:val="24"/>
        </w:rPr>
        <w:t xml:space="preserve"> realice las erogaciones correspondientes, previa verificación del cumplimiento de lo estipulado en el contrato por parte del Administrador de Contratos de esta municipalidad Exequiel Adalberto Parada. Certifíquese. </w:t>
      </w:r>
      <w:r w:rsidRPr="00707F20">
        <w:rPr>
          <w:rFonts w:cs="Arial"/>
          <w:b/>
          <w:szCs w:val="24"/>
          <w:u w:val="single"/>
        </w:rPr>
        <w:t>ACUERDO NÚMERO TRECE:</w:t>
      </w:r>
      <w:r w:rsidRPr="00707F20">
        <w:rPr>
          <w:rFonts w:cs="Arial"/>
          <w:b/>
          <w:szCs w:val="24"/>
        </w:rPr>
        <w:t xml:space="preserve"> </w:t>
      </w:r>
      <w:r w:rsidRPr="00707F20">
        <w:rPr>
          <w:rFonts w:cs="Arial"/>
          <w:szCs w:val="24"/>
        </w:rPr>
        <w:t>Este concejo Municipal en uso de sus facultades de conformidad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EN HONOR A LA VIRGEN DE LAS MERCEDES EN EL MUNICIPIO DE SAN RAFAEL ORIENTE, DEPARTAMENTO DE SAN MIGUEL, EN LOS DIAS DEL 19 AL 24 DE SEPTIEMBRE”: </w:t>
      </w:r>
      <w:r w:rsidRPr="00707F20">
        <w:rPr>
          <w:rFonts w:cs="Arial"/>
          <w:szCs w:val="24"/>
        </w:rPr>
        <w:t xml:space="preserve">este gobierno local en uso de las facultades de autonomía amparado al artículo número 91 del Código Municipal por votación unánime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w:t>
      </w:r>
      <w:r w:rsidRPr="00707F20">
        <w:rPr>
          <w:rFonts w:cs="Arial"/>
          <w:b/>
          <w:szCs w:val="24"/>
        </w:rPr>
        <w:t>CUATRO MIL SEISCIENTOS SETENTA Y UNO DOLARES EXACTOS ($4,671.00)</w:t>
      </w:r>
      <w:r w:rsidRPr="00707F20">
        <w:rPr>
          <w:rFonts w:cs="Arial"/>
          <w:szCs w:val="24"/>
        </w:rPr>
        <w:t xml:space="preserve">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NÚMERO CATORCE:</w:t>
      </w:r>
      <w:r w:rsidRPr="00707F20">
        <w:rPr>
          <w:rFonts w:cs="Arial"/>
          <w:b/>
          <w:szCs w:val="24"/>
        </w:rPr>
        <w:t xml:space="preserve"> </w:t>
      </w:r>
      <w:r w:rsidRPr="00707F20">
        <w:rPr>
          <w:rFonts w:cs="Arial"/>
          <w:szCs w:val="24"/>
        </w:rPr>
        <w:t>Este concejo Municipal en uso de sus facultades de conformidad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EN HONOR A SAN MIGUEL ARCANGEL CASERIO LOS LEMUZ EN EL MUNICIPIO DE SAN RAFAEL ORIENTE, DEPARTAMENTO </w:t>
      </w:r>
      <w:r w:rsidRPr="00707F20">
        <w:rPr>
          <w:rFonts w:cs="Arial"/>
          <w:b/>
          <w:szCs w:val="24"/>
        </w:rPr>
        <w:lastRenderedPageBreak/>
        <w:t xml:space="preserve">DE SAN MIGUEL, EN LOS DIAS DEL 21 AL 29 DE SEPTIEMBRE”: </w:t>
      </w:r>
      <w:r w:rsidRPr="00707F20">
        <w:rPr>
          <w:rFonts w:cs="Arial"/>
          <w:szCs w:val="24"/>
        </w:rPr>
        <w:t xml:space="preserve">este gobierno local en uso de las facultades de autonomía amparado al artículo número 91 del Código Municipal por mayoría de votación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w:t>
      </w:r>
      <w:r w:rsidRPr="00707F20">
        <w:rPr>
          <w:rFonts w:cs="Arial"/>
          <w:b/>
          <w:szCs w:val="24"/>
        </w:rPr>
        <w:t>CUATRO MIL TRECIENTOS SESENTA Y SEIS DOLARES EXACTOS ($4,366.00)</w:t>
      </w:r>
      <w:r w:rsidRPr="00707F20">
        <w:rPr>
          <w:rFonts w:cs="Arial"/>
          <w:szCs w:val="24"/>
        </w:rPr>
        <w:t xml:space="preserve">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NÚMERO QUINCE:</w:t>
      </w:r>
      <w:r w:rsidRPr="00707F20">
        <w:rPr>
          <w:rFonts w:cs="Arial"/>
          <w:b/>
          <w:szCs w:val="24"/>
        </w:rPr>
        <w:t xml:space="preserve"> </w:t>
      </w:r>
      <w:r w:rsidRPr="00707F20">
        <w:rPr>
          <w:rFonts w:cs="Arial"/>
          <w:szCs w:val="24"/>
        </w:rPr>
        <w:t>Este concejo Municipal en uso de sus facultades de conformidad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EN HONOR A SAN FRANCISCO DE ASIS CASERIO EL MANGO EN EL MUNICIPIO DE SAN RAFAEL ORIENTE, DEPARTAMENTO DE SAN MIGUEL, EN LOS DIAS DEL 27  DE SEPTIEMBRE AL 6 DE OCTUBRE”: </w:t>
      </w:r>
      <w:r w:rsidRPr="00707F20">
        <w:rPr>
          <w:rFonts w:cs="Arial"/>
          <w:szCs w:val="24"/>
        </w:rPr>
        <w:t xml:space="preserve">este gobierno local en uso de las facultades de autonomía amparado al artículo número 91 del Código Municipal por votación unánime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w:t>
      </w:r>
      <w:r w:rsidRPr="00707F20">
        <w:rPr>
          <w:rFonts w:cs="Arial"/>
          <w:b/>
          <w:szCs w:val="24"/>
        </w:rPr>
        <w:t>CUATRO MIL DOSCIENTOS OCHENTA Y NUEVE DOLARES EXACTOS ($4,289.00)</w:t>
      </w:r>
      <w:r w:rsidRPr="00707F20">
        <w:rPr>
          <w:rFonts w:cs="Arial"/>
          <w:szCs w:val="24"/>
        </w:rPr>
        <w:t xml:space="preserve">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w:t>
      </w:r>
      <w:r w:rsidRPr="00707F20">
        <w:rPr>
          <w:rFonts w:cs="Arial"/>
          <w:szCs w:val="24"/>
        </w:rPr>
        <w:lastRenderedPageBreak/>
        <w:t xml:space="preserve">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NÚMERO DIECISEIS:</w:t>
      </w:r>
      <w:r w:rsidRPr="00707F20">
        <w:rPr>
          <w:rFonts w:cs="Arial"/>
          <w:b/>
          <w:szCs w:val="24"/>
        </w:rPr>
        <w:t xml:space="preserve"> </w:t>
      </w:r>
      <w:r w:rsidRPr="00707F20">
        <w:rPr>
          <w:rFonts w:cs="Arial"/>
          <w:szCs w:val="24"/>
        </w:rPr>
        <w:t xml:space="preserve">Este concejo Municipal en uso de sus facultades que le confiere el Código Municipal y por mayoría de votación </w:t>
      </w:r>
      <w:r w:rsidRPr="00707F20">
        <w:rPr>
          <w:rFonts w:cs="Arial"/>
          <w:b/>
          <w:szCs w:val="24"/>
        </w:rPr>
        <w:t xml:space="preserve">ACUERDA: </w:t>
      </w:r>
      <w:r w:rsidRPr="00707F20">
        <w:rPr>
          <w:rFonts w:cs="Arial"/>
          <w:szCs w:val="24"/>
        </w:rPr>
        <w:t xml:space="preserve">Autorizar a la Tesorera Municipal Johana </w:t>
      </w:r>
      <w:proofErr w:type="spellStart"/>
      <w:r w:rsidRPr="00707F20">
        <w:rPr>
          <w:rFonts w:cs="Arial"/>
          <w:szCs w:val="24"/>
        </w:rPr>
        <w:t>Jeraldine</w:t>
      </w:r>
      <w:proofErr w:type="spellEnd"/>
      <w:r w:rsidRPr="00707F20">
        <w:rPr>
          <w:rFonts w:cs="Arial"/>
          <w:szCs w:val="24"/>
        </w:rPr>
        <w:t xml:space="preserve"> Díaz Sura y a los refrendarios de Cheques: José Reynaldo Villegas </w:t>
      </w:r>
      <w:proofErr w:type="spellStart"/>
      <w:r w:rsidRPr="00707F20">
        <w:rPr>
          <w:rFonts w:cs="Arial"/>
          <w:szCs w:val="24"/>
        </w:rPr>
        <w:t>Iglecias</w:t>
      </w:r>
      <w:proofErr w:type="spellEnd"/>
      <w:r w:rsidRPr="00707F20">
        <w:rPr>
          <w:rFonts w:cs="Arial"/>
          <w:szCs w:val="24"/>
        </w:rPr>
        <w:t xml:space="preserve">, Alcalde Municipal y Leopoldo Paredes Flores, Primer regidor Propietario, para que del FONDO CIRCULANTE, erogue la cantidad de </w:t>
      </w:r>
      <w:r w:rsidRPr="00707F20">
        <w:rPr>
          <w:rFonts w:cs="Arial"/>
          <w:b/>
          <w:szCs w:val="24"/>
        </w:rPr>
        <w:t>CINCO DOLARES EXACTOS ($5.00)</w:t>
      </w:r>
      <w:r w:rsidRPr="00707F20">
        <w:rPr>
          <w:rFonts w:cs="Arial"/>
          <w:szCs w:val="24"/>
        </w:rPr>
        <w:t xml:space="preserve"> los cuales servirán para la </w:t>
      </w:r>
      <w:r w:rsidRPr="00707F20">
        <w:rPr>
          <w:rFonts w:cs="Arial"/>
          <w:b/>
          <w:szCs w:val="24"/>
          <w:u w:val="single"/>
        </w:rPr>
        <w:t xml:space="preserve">apertura de una cuenta corriente </w:t>
      </w:r>
      <w:r w:rsidRPr="00707F20">
        <w:rPr>
          <w:rFonts w:cs="Arial"/>
          <w:szCs w:val="24"/>
          <w:u w:val="single"/>
        </w:rPr>
        <w:t xml:space="preserve">en el Banco Hipotecario </w:t>
      </w:r>
      <w:r w:rsidRPr="00707F20">
        <w:rPr>
          <w:rFonts w:cs="Arial"/>
          <w:b/>
          <w:szCs w:val="24"/>
          <w:u w:val="single"/>
        </w:rPr>
        <w:t>AGENCIA USULUTÁN</w:t>
      </w:r>
      <w:r w:rsidRPr="00707F20">
        <w:rPr>
          <w:rFonts w:cs="Arial"/>
          <w:szCs w:val="24"/>
          <w:u w:val="single"/>
        </w:rPr>
        <w:t>,</w:t>
      </w:r>
      <w:r w:rsidRPr="00707F20">
        <w:rPr>
          <w:rFonts w:cs="Arial"/>
          <w:szCs w:val="24"/>
        </w:rPr>
        <w:t xml:space="preserve"> a nombre de </w:t>
      </w:r>
      <w:r w:rsidRPr="00707F20">
        <w:rPr>
          <w:rFonts w:cs="Arial"/>
          <w:b/>
          <w:szCs w:val="24"/>
        </w:rPr>
        <w:t xml:space="preserve">“ALCALDIA MUNICIPAL DE SAN RAFAEL ORIENTE / FISDL / PFGL / GESTION DE RIESGOS”, </w:t>
      </w:r>
      <w:r w:rsidRPr="00707F20">
        <w:rPr>
          <w:rFonts w:cs="Arial"/>
          <w:szCs w:val="24"/>
        </w:rPr>
        <w:t xml:space="preserve">siendo las condiciones de esta cuenta para emitir cheques indispensable la firma y sello de la Tesorera Municipal, acompañada de cualquiera de la firma de un refrendario. Certifíquese y Comuníquese. </w:t>
      </w:r>
      <w:r w:rsidRPr="00707F20">
        <w:rPr>
          <w:rFonts w:cs="Arial"/>
          <w:b/>
          <w:szCs w:val="24"/>
          <w:u w:val="single"/>
        </w:rPr>
        <w:t>ACUERDO NUMERO DIECISIETE:</w:t>
      </w:r>
      <w:r w:rsidRPr="00707F20">
        <w:rPr>
          <w:rFonts w:cs="Arial"/>
          <w:szCs w:val="24"/>
        </w:rPr>
        <w:t xml:space="preserve"> Este concejo Municipal en uso de sus facultades legales conferidas por el Código Municipal por mayoría ACUERDA: Autorizar a la Tesorera Municipal para erogar de la cuenta correspondiente al 25% FODES, la Cantidad de </w:t>
      </w:r>
      <w:r w:rsidRPr="00707F20">
        <w:rPr>
          <w:rFonts w:cs="Arial"/>
          <w:b/>
          <w:szCs w:val="24"/>
        </w:rPr>
        <w:t>CIENTO VEINTICINCO DOLARES EXACTOS ($125.00)</w:t>
      </w:r>
      <w:r w:rsidRPr="00707F20">
        <w:rPr>
          <w:rFonts w:cs="Arial"/>
          <w:szCs w:val="24"/>
        </w:rPr>
        <w:t xml:space="preserve"> en concepto de suministro de 1 batería 027f700x para el vehículo Pick Up  marca Toyota, placas N° N 16229 propiedad de esta Municipalidad, erogar a nombre del señor Ismael Antonio </w:t>
      </w:r>
      <w:proofErr w:type="spellStart"/>
      <w:r w:rsidRPr="00707F20">
        <w:rPr>
          <w:rFonts w:cs="Arial"/>
          <w:szCs w:val="24"/>
        </w:rPr>
        <w:t>Menjívar</w:t>
      </w:r>
      <w:proofErr w:type="spellEnd"/>
      <w:r w:rsidRPr="00707F20">
        <w:rPr>
          <w:rFonts w:cs="Arial"/>
          <w:szCs w:val="24"/>
        </w:rPr>
        <w:t xml:space="preserve">. </w:t>
      </w:r>
      <w:r w:rsidRPr="00707F20">
        <w:rPr>
          <w:rFonts w:cs="Arial"/>
          <w:b/>
          <w:szCs w:val="24"/>
          <w:u w:val="single"/>
        </w:rPr>
        <w:t>ACUERDO NUMERO DIECIOCHO:</w:t>
      </w:r>
      <w:r w:rsidRPr="00707F20">
        <w:rPr>
          <w:rFonts w:cs="Arial"/>
          <w:szCs w:val="24"/>
        </w:rPr>
        <w:t xml:space="preserve"> Este concejo Municipal en uso de sus facultades legales conferidas por el Código Municipal y por mayoría de votación ACUERDA: Autorizar a la Tesorera Municipal para erogar de la cuenta correspondiente a los </w:t>
      </w:r>
      <w:r w:rsidRPr="00707F20">
        <w:rPr>
          <w:rFonts w:cs="Arial"/>
          <w:b/>
          <w:szCs w:val="24"/>
        </w:rPr>
        <w:t>FONDOS PROPIOS</w:t>
      </w:r>
      <w:r w:rsidRPr="00707F20">
        <w:rPr>
          <w:rFonts w:cs="Arial"/>
          <w:szCs w:val="24"/>
        </w:rPr>
        <w:t xml:space="preserve">, la Cantidad de </w:t>
      </w:r>
      <w:r w:rsidRPr="00707F20">
        <w:rPr>
          <w:rFonts w:cs="Arial"/>
          <w:b/>
          <w:szCs w:val="24"/>
        </w:rPr>
        <w:t>CIENTO SESENTA DOLARES EXACTOS ($160.00)</w:t>
      </w:r>
      <w:r w:rsidRPr="00707F20">
        <w:rPr>
          <w:rFonts w:cs="Arial"/>
          <w:szCs w:val="24"/>
        </w:rPr>
        <w:t xml:space="preserve"> en concepto del pago por publicación de aviso de resultado de la Licitación del proyecto: Adquisición del Vehículo para Uso del Fortalecimiento a la Gestión Integral de Reducción de Riesgos de Desastres en el Municipio de san Rafael Oriente San Miguel, erogar a nombre de COLATINO DE R.L. </w:t>
      </w:r>
      <w:r w:rsidRPr="00707F20">
        <w:rPr>
          <w:rFonts w:cs="Arial"/>
          <w:b/>
          <w:szCs w:val="24"/>
          <w:u w:val="single"/>
        </w:rPr>
        <w:t>ACUERDO NÚMERO DIECINUEVE:</w:t>
      </w:r>
      <w:r w:rsidRPr="00707F20">
        <w:rPr>
          <w:rFonts w:cs="Arial"/>
          <w:szCs w:val="24"/>
        </w:rPr>
        <w:t xml:space="preserve"> Este Concejo Municipal en uso de las facultades que le confiere el articulo 31 numeral 7 del Código Municipal y por mayoría de votación ACUERDA: Autorizar al Jefe de la UACI para que gestione la elaboración de 50 camisas para el apoyo a los jóvenes del crecimiento de la </w:t>
      </w:r>
      <w:r w:rsidRPr="00707F20">
        <w:rPr>
          <w:rFonts w:cs="Arial"/>
          <w:szCs w:val="24"/>
        </w:rPr>
        <w:lastRenderedPageBreak/>
        <w:t xml:space="preserve">Comunidad San Francisco de Asís de Caserío el Mango y así estos puedan ser identificados como miembros de la congregación en las diferentes actividades que realizan fuera de su comunidad. Se Autoriza a la Tesorera Municipal para que de la cuenta perteneciente a los </w:t>
      </w:r>
      <w:r w:rsidRPr="00707F20">
        <w:rPr>
          <w:rFonts w:cs="Arial"/>
          <w:b/>
          <w:szCs w:val="24"/>
        </w:rPr>
        <w:t>FONDOS PROPIOS</w:t>
      </w:r>
      <w:r w:rsidRPr="00707F20">
        <w:rPr>
          <w:rFonts w:cs="Arial"/>
          <w:szCs w:val="24"/>
        </w:rPr>
        <w:t xml:space="preserve"> erogue la cantidad de </w:t>
      </w:r>
      <w:r w:rsidRPr="00707F20">
        <w:rPr>
          <w:rFonts w:cs="Arial"/>
          <w:b/>
          <w:szCs w:val="24"/>
        </w:rPr>
        <w:t>SEISCIENTOS DOLARES EXACTOS ($600.00)</w:t>
      </w:r>
      <w:r w:rsidRPr="00707F20">
        <w:rPr>
          <w:rFonts w:cs="Arial"/>
          <w:szCs w:val="24"/>
        </w:rPr>
        <w:t xml:space="preserve"> a nombre de JOSE JORGE CHAVEZ ARGUETA. Comuníquese. </w:t>
      </w:r>
      <w:r w:rsidRPr="00707F20">
        <w:rPr>
          <w:rFonts w:cs="Arial"/>
          <w:b/>
          <w:szCs w:val="24"/>
          <w:u w:val="single"/>
        </w:rPr>
        <w:t>ACUERDO NÚMERO VEINTE:</w:t>
      </w:r>
      <w:r w:rsidRPr="00707F20">
        <w:rPr>
          <w:rFonts w:cs="Arial"/>
          <w:szCs w:val="24"/>
        </w:rPr>
        <w:t xml:space="preserve"> Este Concejo Municipal en uso de las facultades que le confiere el Código Municipal y por mayoría de votación </w:t>
      </w:r>
      <w:r w:rsidRPr="00707F20">
        <w:rPr>
          <w:rFonts w:cs="Arial"/>
          <w:b/>
          <w:szCs w:val="24"/>
        </w:rPr>
        <w:t>ACUERDA</w:t>
      </w:r>
      <w:r w:rsidRPr="00707F20">
        <w:rPr>
          <w:rFonts w:cs="Arial"/>
          <w:szCs w:val="24"/>
        </w:rPr>
        <w:t xml:space="preserve">: Anular el Acuerdo Municipal Número 18 del Acta número 7 de fecha 3 de julio del año 2015 de la adenda al perfil de Gestión de Riesgo del proyecto </w:t>
      </w:r>
      <w:r w:rsidRPr="00707F20">
        <w:rPr>
          <w:rFonts w:cs="Arial"/>
          <w:b/>
          <w:szCs w:val="24"/>
        </w:rPr>
        <w:t>fortalecimiento a la gestión integral de reducción de riesgos y desastres en San Rafael Oriente</w:t>
      </w:r>
      <w:r w:rsidRPr="00707F20">
        <w:rPr>
          <w:rFonts w:cs="Arial"/>
          <w:szCs w:val="24"/>
        </w:rPr>
        <w:t xml:space="preserve">. Certifíquese y Comuníquese. </w:t>
      </w:r>
      <w:r w:rsidRPr="00707F20">
        <w:rPr>
          <w:rFonts w:cs="Arial"/>
          <w:b/>
          <w:szCs w:val="24"/>
          <w:u w:val="single"/>
        </w:rPr>
        <w:t>ACUERDO NÚMERO VEINTIUNO:</w:t>
      </w:r>
      <w:r w:rsidRPr="00707F20">
        <w:rPr>
          <w:rFonts w:cs="Arial"/>
          <w:b/>
          <w:szCs w:val="24"/>
        </w:rPr>
        <w:t xml:space="preserve"> </w:t>
      </w:r>
      <w:r w:rsidRPr="00707F20">
        <w:rPr>
          <w:rFonts w:cs="Arial"/>
          <w:szCs w:val="24"/>
        </w:rPr>
        <w:t xml:space="preserve">Este Concejo Municipal en uso de las facultades que le confiere el Código Municipal y por mayoría de votación </w:t>
      </w:r>
      <w:r w:rsidRPr="00707F20">
        <w:rPr>
          <w:rFonts w:cs="Arial"/>
          <w:b/>
          <w:szCs w:val="24"/>
        </w:rPr>
        <w:t>ACUERDA</w:t>
      </w:r>
      <w:r w:rsidRPr="00707F20">
        <w:rPr>
          <w:rFonts w:cs="Arial"/>
          <w:szCs w:val="24"/>
        </w:rPr>
        <w:t xml:space="preserve">: Que la cantidad de </w:t>
      </w:r>
      <w:r w:rsidRPr="00707F20">
        <w:rPr>
          <w:rFonts w:cs="Arial"/>
          <w:b/>
          <w:szCs w:val="24"/>
        </w:rPr>
        <w:t>CUATRO MIL NOVECIENTOS QUINCE DOLARES CON CATORCE CENTAVOS ($4,915.14)</w:t>
      </w:r>
      <w:r w:rsidRPr="00707F20">
        <w:rPr>
          <w:rFonts w:cs="Arial"/>
          <w:szCs w:val="24"/>
        </w:rPr>
        <w:t xml:space="preserve"> de los fondos que están dispuestos para la adquisición de materiales y equipos del PFGL para el proyecto </w:t>
      </w:r>
      <w:r w:rsidRPr="00707F20">
        <w:rPr>
          <w:rFonts w:cs="Arial"/>
          <w:b/>
          <w:szCs w:val="24"/>
        </w:rPr>
        <w:t>fortalecimiento a la gestión integral de reducción de riesgos y desastres en San Rafael Oriente</w:t>
      </w:r>
      <w:r w:rsidRPr="00707F20">
        <w:rPr>
          <w:rFonts w:cs="Arial"/>
          <w:szCs w:val="24"/>
        </w:rPr>
        <w:t xml:space="preserve">, se utilicen para la compra de un vehículo HILUX DIE 4X4 DC F/E AUT, AÑO 2015, MODELO: KUN26L-HRPSY_P401_2015. Certifíquese y Comuníquese. </w:t>
      </w:r>
      <w:r w:rsidRPr="00707F20">
        <w:rPr>
          <w:rFonts w:cs="Arial"/>
          <w:b/>
          <w:szCs w:val="24"/>
          <w:u w:val="single"/>
        </w:rPr>
        <w:t>ACUERDO NÚMERO VEINTIDOS:</w:t>
      </w:r>
      <w:r w:rsidRPr="00707F20">
        <w:rPr>
          <w:rFonts w:cs="Arial"/>
          <w:b/>
          <w:szCs w:val="24"/>
        </w:rPr>
        <w:t xml:space="preserve"> </w:t>
      </w:r>
      <w:r w:rsidRPr="00707F20">
        <w:rPr>
          <w:rFonts w:cs="Arial"/>
          <w:szCs w:val="24"/>
        </w:rPr>
        <w:t xml:space="preserve">Este Concejo Municipal en uso de las facultades que le confiere el Código Municipal y por mayoría de votación </w:t>
      </w:r>
      <w:r w:rsidRPr="00707F20">
        <w:rPr>
          <w:rFonts w:cs="Arial"/>
          <w:b/>
          <w:szCs w:val="24"/>
        </w:rPr>
        <w:t>ACUERDA</w:t>
      </w:r>
      <w:r w:rsidRPr="00707F20">
        <w:rPr>
          <w:rFonts w:cs="Arial"/>
          <w:szCs w:val="24"/>
        </w:rPr>
        <w:t xml:space="preserve">: </w:t>
      </w:r>
      <w:r w:rsidRPr="00707F20">
        <w:rPr>
          <w:rFonts w:cs="Arial"/>
          <w:b/>
          <w:szCs w:val="24"/>
        </w:rPr>
        <w:t>I).-</w:t>
      </w:r>
      <w:r w:rsidRPr="00707F20">
        <w:rPr>
          <w:rFonts w:cs="Arial"/>
          <w:szCs w:val="24"/>
        </w:rPr>
        <w:t xml:space="preserve"> Trasladar el remanente del componente 1 (C-1) para que sea utilizado en el componente número 2 (sub componente 2. Y 2.5) de los fondos del PFGL. </w:t>
      </w:r>
      <w:r w:rsidRPr="00707F20">
        <w:rPr>
          <w:rFonts w:cs="Arial"/>
          <w:b/>
          <w:szCs w:val="24"/>
        </w:rPr>
        <w:t>II).-</w:t>
      </w:r>
      <w:r w:rsidRPr="00707F20">
        <w:rPr>
          <w:rFonts w:cs="Arial"/>
          <w:szCs w:val="24"/>
        </w:rPr>
        <w:t xml:space="preserve"> Utilizar el monto de: </w:t>
      </w:r>
      <w:r w:rsidRPr="00707F20">
        <w:rPr>
          <w:rFonts w:cs="Arial"/>
          <w:b/>
          <w:szCs w:val="24"/>
        </w:rPr>
        <w:t xml:space="preserve">CUATRO MIL OCHENTA Y CUATRO DOLARES CON OCHENTA Y SEIS CENTAVOS ($4,084.86) </w:t>
      </w:r>
      <w:r w:rsidRPr="00707F20">
        <w:rPr>
          <w:rFonts w:cs="Arial"/>
          <w:szCs w:val="24"/>
        </w:rPr>
        <w:t xml:space="preserve">provenientes del remanente del componente 1 del PFGL, en concepto de contrapartida para el proyecto: </w:t>
      </w:r>
      <w:r w:rsidRPr="00707F20">
        <w:rPr>
          <w:rFonts w:cs="Arial"/>
          <w:b/>
          <w:szCs w:val="24"/>
        </w:rPr>
        <w:t xml:space="preserve">fortalecimiento a la gestión integral de reducción de riesgos y desastres en San Rafael Oriente. </w:t>
      </w:r>
      <w:r w:rsidRPr="00707F20">
        <w:rPr>
          <w:rFonts w:cs="Arial"/>
          <w:szCs w:val="24"/>
        </w:rPr>
        <w:t>Certifíquese y Comuníquese.</w:t>
      </w:r>
      <w:r w:rsidRPr="00707F20">
        <w:rPr>
          <w:rFonts w:cs="Arial"/>
          <w:b/>
          <w:szCs w:val="24"/>
        </w:rPr>
        <w:t xml:space="preserve"> </w:t>
      </w:r>
      <w:r w:rsidRPr="00707F20">
        <w:rPr>
          <w:rFonts w:cs="Arial"/>
          <w:b/>
          <w:szCs w:val="24"/>
          <w:u w:val="single"/>
        </w:rPr>
        <w:t>ACUERDO NÚMERO VEINTITRES:</w:t>
      </w:r>
      <w:r w:rsidRPr="00707F20">
        <w:rPr>
          <w:rFonts w:cs="Arial"/>
          <w:b/>
          <w:szCs w:val="24"/>
        </w:rPr>
        <w:t xml:space="preserve"> </w:t>
      </w:r>
      <w:r w:rsidRPr="00707F20">
        <w:rPr>
          <w:rFonts w:cs="Arial"/>
        </w:rPr>
        <w:t xml:space="preserve">El concejo municipal en vista de que el día trece de agosto del presente año, se realizó la ASAMBLEA GENERAL PARA LA CONFORMACION DEL COMITÉ DE DESARROLLO ECONOMICO DEL MUNICIPIO DE SAN RAFAEL ORIENTE. Con el apoyo del Proyecto de </w:t>
      </w:r>
      <w:r w:rsidRPr="00707F20">
        <w:rPr>
          <w:rFonts w:cs="Arial"/>
        </w:rPr>
        <w:lastRenderedPageBreak/>
        <w:t xml:space="preserve">Fortalecimiento de los Gobiernos Locales (PFGL) y de la Consultora ASDEL S.A de C.V; con el objetivo de darle solución a los problemas planteados por los ciudadanos de las diferentes comunidades del municipio, sobre las necesidades y los proyectos que están solicitando a la Municipalidad, y por lo que es necesario darle seguimiento. Por TANTO: en base a lo instituido en el artículo 30 numeral 4, artículo 34 y 35 del código municipal ACUERDA: Aprobar la conformación del comité de Desarrollo Económico del Municipio de San Rafael Oriente, el cual fue juramentado el 29 de agosto del presente año, el cual queda integrado de la siguiente manera: Como </w:t>
      </w:r>
      <w:r w:rsidRPr="00707F20">
        <w:rPr>
          <w:rFonts w:cs="Arial"/>
          <w:b/>
        </w:rPr>
        <w:t>Secretario General:</w:t>
      </w:r>
      <w:r w:rsidRPr="00707F20">
        <w:rPr>
          <w:rFonts w:cs="Arial"/>
        </w:rPr>
        <w:t xml:space="preserve"> </w:t>
      </w:r>
      <w:proofErr w:type="spellStart"/>
      <w:r w:rsidRPr="00707F20">
        <w:rPr>
          <w:rFonts w:cs="Arial"/>
        </w:rPr>
        <w:t>Ronys</w:t>
      </w:r>
      <w:proofErr w:type="spellEnd"/>
      <w:r w:rsidRPr="00707F20">
        <w:rPr>
          <w:rFonts w:cs="Arial"/>
        </w:rPr>
        <w:t xml:space="preserve"> </w:t>
      </w:r>
      <w:proofErr w:type="spellStart"/>
      <w:r w:rsidRPr="00707F20">
        <w:rPr>
          <w:rFonts w:cs="Arial"/>
        </w:rPr>
        <w:t>Jasiri</w:t>
      </w:r>
      <w:proofErr w:type="spellEnd"/>
      <w:r w:rsidRPr="00707F20">
        <w:rPr>
          <w:rFonts w:cs="Arial"/>
        </w:rPr>
        <w:t xml:space="preserve"> Avalos. </w:t>
      </w:r>
      <w:r w:rsidRPr="00707F20">
        <w:rPr>
          <w:rFonts w:cs="Arial"/>
          <w:b/>
        </w:rPr>
        <w:t>Secretaría de iniciativas empresariales y productivas:</w:t>
      </w:r>
      <w:r w:rsidRPr="00707F20">
        <w:rPr>
          <w:rFonts w:cs="Arial"/>
        </w:rPr>
        <w:t xml:space="preserve"> Carlos Ernesto Rodríguez Chávez, Roxana Beatriz Moreira, Miguel Ángel Quintanilla </w:t>
      </w:r>
      <w:proofErr w:type="spellStart"/>
      <w:r w:rsidRPr="00707F20">
        <w:rPr>
          <w:rFonts w:cs="Arial"/>
        </w:rPr>
        <w:t>Araniva</w:t>
      </w:r>
      <w:proofErr w:type="spellEnd"/>
      <w:r w:rsidRPr="00707F20">
        <w:rPr>
          <w:rFonts w:cs="Arial"/>
        </w:rPr>
        <w:t xml:space="preserve">. </w:t>
      </w:r>
      <w:r w:rsidRPr="00707F20">
        <w:rPr>
          <w:rFonts w:cs="Arial"/>
          <w:b/>
        </w:rPr>
        <w:t>Secretaría de Medio Ambiente y Gestión de Riesgo:</w:t>
      </w:r>
      <w:r w:rsidRPr="00707F20">
        <w:rPr>
          <w:rFonts w:cs="Arial"/>
        </w:rPr>
        <w:t xml:space="preserve"> Reina Margarita Morales, Marvin Antonio Aparicio, Marcial </w:t>
      </w:r>
      <w:proofErr w:type="spellStart"/>
      <w:r w:rsidRPr="00707F20">
        <w:rPr>
          <w:rFonts w:cs="Arial"/>
        </w:rPr>
        <w:t>Exau</w:t>
      </w:r>
      <w:proofErr w:type="spellEnd"/>
      <w:r w:rsidRPr="00707F20">
        <w:rPr>
          <w:rFonts w:cs="Arial"/>
        </w:rPr>
        <w:t xml:space="preserve"> Saravia </w:t>
      </w:r>
      <w:proofErr w:type="spellStart"/>
      <w:r w:rsidRPr="00707F20">
        <w:rPr>
          <w:rFonts w:cs="Arial"/>
        </w:rPr>
        <w:t>Gomez</w:t>
      </w:r>
      <w:proofErr w:type="spellEnd"/>
      <w:r w:rsidRPr="00707F20">
        <w:rPr>
          <w:rFonts w:cs="Arial"/>
        </w:rPr>
        <w:t xml:space="preserve">, José Abraham Garay </w:t>
      </w:r>
      <w:proofErr w:type="spellStart"/>
      <w:r w:rsidRPr="00707F20">
        <w:rPr>
          <w:rFonts w:cs="Arial"/>
        </w:rPr>
        <w:t>Jandres</w:t>
      </w:r>
      <w:proofErr w:type="spellEnd"/>
      <w:r w:rsidRPr="00707F20">
        <w:rPr>
          <w:rFonts w:cs="Arial"/>
        </w:rPr>
        <w:t xml:space="preserve">. </w:t>
      </w:r>
      <w:r w:rsidRPr="00707F20">
        <w:rPr>
          <w:rFonts w:cs="Arial"/>
          <w:b/>
        </w:rPr>
        <w:t>Secretaría de lo político Institucional, modernización municipal:</w:t>
      </w:r>
      <w:r w:rsidRPr="00707F20">
        <w:rPr>
          <w:rFonts w:cs="Arial"/>
        </w:rPr>
        <w:t xml:space="preserve"> Arely del Carmen Flores Vasconcelos, Miriam del Carmen Soriano, Jaime Salomón Ventura Espinal. </w:t>
      </w:r>
      <w:r w:rsidRPr="00707F20">
        <w:rPr>
          <w:rFonts w:cs="Arial"/>
          <w:b/>
        </w:rPr>
        <w:t>Secretaría de Salud, Educación, Recreación y Cultura:</w:t>
      </w:r>
      <w:r w:rsidRPr="00707F20">
        <w:rPr>
          <w:rFonts w:cs="Arial"/>
        </w:rPr>
        <w:t xml:space="preserve"> Ana Ruth Gómez Díaz, Nancy </w:t>
      </w:r>
      <w:proofErr w:type="spellStart"/>
      <w:r w:rsidRPr="00707F20">
        <w:rPr>
          <w:rFonts w:cs="Arial"/>
        </w:rPr>
        <w:t>Ericelda</w:t>
      </w:r>
      <w:proofErr w:type="spellEnd"/>
      <w:r w:rsidRPr="00707F20">
        <w:rPr>
          <w:rFonts w:cs="Arial"/>
        </w:rPr>
        <w:t xml:space="preserve"> Lemus, Santos Arcadio Quintanilla Hernández, Leonor de Jesús Quintanilla de Girón.                                                                                                                                                                                                                                                                                                                                                                                                                                                                                                                                                                                                                                                                                                                                                                                                                           Quienes apoyaran la divulgación, implementación, seguimiento y evaluación del cumplimiento del PEP 2016-2020, el cual contiene las demandas planteadas por las comunidades en las diferentes asambleas generales realizadas: Para su funcionamiento, el Gobierno Local la respaldará técnica y financieramente en la gestión de recursos, facilitara local para reuniones, alimentación, mobiliario, material didáctico, entre otros cuando sea necesario. </w:t>
      </w:r>
      <w:r w:rsidRPr="00707F20">
        <w:rPr>
          <w:rFonts w:cs="Arial"/>
          <w:b/>
          <w:szCs w:val="24"/>
          <w:u w:val="single"/>
        </w:rPr>
        <w:t>ACUERDO NÚMERO VEINTICUATRO:</w:t>
      </w:r>
      <w:r w:rsidRPr="00707F20">
        <w:rPr>
          <w:rFonts w:cs="Arial"/>
          <w:b/>
          <w:szCs w:val="24"/>
        </w:rPr>
        <w:t xml:space="preserve"> </w:t>
      </w:r>
      <w:r w:rsidRPr="00707F20">
        <w:rPr>
          <w:rFonts w:cs="Arial"/>
        </w:rPr>
        <w:t xml:space="preserve">El concejo municipal, en uso de sus facultades legales que la ley le confiere, tomando en cuenta las propuestas planteadas por la consultora de ASDEL S.A de C.V, en el marco de la elaboración del Plan Estratégico Participativo. </w:t>
      </w:r>
      <w:r w:rsidRPr="00707F20">
        <w:rPr>
          <w:rFonts w:cs="Arial"/>
          <w:b/>
        </w:rPr>
        <w:t xml:space="preserve">Primero: </w:t>
      </w:r>
      <w:r w:rsidRPr="00707F20">
        <w:rPr>
          <w:rFonts w:cs="Arial"/>
        </w:rPr>
        <w:t xml:space="preserve">Los requerimientos y compromisos con relación al financiamiento de divulgación e implementación del Plan Estratégico Participativo (PEP) los cuales con parte de los productos de la consultoría denominada: “Elaboración de planes estratégicos Participativos de Desarrollo del Municipio, con énfasis en el desarrollo económico de su territorio. Y </w:t>
      </w:r>
      <w:r w:rsidRPr="00707F20">
        <w:rPr>
          <w:rFonts w:cs="Arial"/>
          <w:b/>
        </w:rPr>
        <w:t xml:space="preserve">Segundo: </w:t>
      </w:r>
      <w:r w:rsidRPr="00707F20">
        <w:rPr>
          <w:rFonts w:cs="Arial"/>
        </w:rPr>
        <w:t xml:space="preserve">Los criterios para la conformación, </w:t>
      </w:r>
      <w:r w:rsidRPr="00707F20">
        <w:rPr>
          <w:rFonts w:cs="Arial"/>
        </w:rPr>
        <w:lastRenderedPageBreak/>
        <w:t xml:space="preserve">participación y funcionamiento de la instancia de participación permanente. Por TANTO: en base a lo establecido en el artículo 30 numeral 4, artículos 34 y 35 del código municipal ACUERDA: </w:t>
      </w:r>
      <w:r w:rsidRPr="00707F20">
        <w:rPr>
          <w:rFonts w:cs="Arial"/>
          <w:b/>
        </w:rPr>
        <w:t xml:space="preserve">Primero: </w:t>
      </w:r>
      <w:r w:rsidRPr="00707F20">
        <w:rPr>
          <w:rFonts w:cs="Arial"/>
        </w:rPr>
        <w:t xml:space="preserve">Aprobar la creación de la instancia de participación permanente, bajo los criterios de elegibilidad siguientes: a) el número de integrantes no será mayor de 12 personas, b) Con equidad de Género, c) que exista representatividad de la juventud, d) Que exista representación de los sectores del municipio y del gobierno local, y e) nombrar las secretarías para apoyar la implementación del PEP. </w:t>
      </w:r>
      <w:r w:rsidRPr="00707F20">
        <w:rPr>
          <w:rFonts w:cs="Arial"/>
          <w:b/>
        </w:rPr>
        <w:t xml:space="preserve">Segundo: </w:t>
      </w:r>
      <w:r w:rsidRPr="00707F20">
        <w:rPr>
          <w:rFonts w:cs="Arial"/>
        </w:rPr>
        <w:t xml:space="preserve">Aprueba gestionar y asignar los recursos financieros suficientes para la divulgación, difusión e implementación del </w:t>
      </w:r>
      <w:r w:rsidRPr="00707F20">
        <w:rPr>
          <w:rFonts w:cs="Arial"/>
          <w:b/>
        </w:rPr>
        <w:t xml:space="preserve">Plan Estratégico Participativo (PEP) 2016-2020. </w:t>
      </w:r>
      <w:r w:rsidRPr="00707F20">
        <w:rPr>
          <w:rFonts w:cs="Arial"/>
        </w:rPr>
        <w:t xml:space="preserve">Comuníquese. </w:t>
      </w:r>
      <w:r w:rsidRPr="00707F20">
        <w:rPr>
          <w:rFonts w:cs="Arial"/>
          <w:b/>
          <w:u w:val="single"/>
        </w:rPr>
        <w:t>ACUERDO NUMERO VEINTICINCO:</w:t>
      </w:r>
      <w:r w:rsidRPr="00707F20">
        <w:rPr>
          <w:rFonts w:cs="Arial"/>
        </w:rPr>
        <w:t xml:space="preserve"> Este Concejo Municipal en uso de las facultades que le confiere el Código Municipal, conocedores de la CARTA DE ENTENDIMIENTO que esta municipalidad tiene con SAVE THE CHILDREN INTERNATIONAL EL SALVADOR Y LA ASOCIACION PARA LA AUTODETERMINACION Y DESARROLLO DE LAS MUJERES SALVADOREÑAS y en vista de que la organización está apoyando a las Comisiones Municipales de Protección Civil, siendo la de nuestro municipio una de las más prioritarias por la cercanía al Volcán </w:t>
      </w:r>
      <w:proofErr w:type="spellStart"/>
      <w:r w:rsidRPr="00707F20">
        <w:rPr>
          <w:rFonts w:cs="Arial"/>
        </w:rPr>
        <w:t>Chaparrastique</w:t>
      </w:r>
      <w:proofErr w:type="spellEnd"/>
      <w:r w:rsidRPr="00707F20">
        <w:rPr>
          <w:rFonts w:cs="Arial"/>
        </w:rPr>
        <w:t xml:space="preserve">, y en vista del ofrecimiento de cooperación para adecuar la casa comunal como un albergue, este Concejo por votación unánime </w:t>
      </w:r>
      <w:r w:rsidRPr="00707F20">
        <w:rPr>
          <w:rFonts w:cs="Arial"/>
          <w:b/>
        </w:rPr>
        <w:t>ACUERDA:</w:t>
      </w:r>
      <w:r w:rsidRPr="00707F20">
        <w:rPr>
          <w:rFonts w:cs="Arial"/>
        </w:rPr>
        <w:t xml:space="preserve"> apoyar el esfuerzo de la organización para la habilitación del albergue en la casa comunal y como contra partida se apoyara con la mano de obra calificada, por lo que se autoriza al Jefe de la UACI para que gestione la mano de obra califica y coordine con la organización la realización del proyecto, quienes son responsables de proporcionar el material; y a la Tesorera Municipal para que de la cuenta perteneciente a los fondos </w:t>
      </w:r>
      <w:r w:rsidRPr="00707F20">
        <w:rPr>
          <w:rFonts w:cs="Arial"/>
          <w:b/>
        </w:rPr>
        <w:t>75% FODES</w:t>
      </w:r>
      <w:r w:rsidRPr="00707F20">
        <w:rPr>
          <w:rFonts w:cs="Arial"/>
        </w:rPr>
        <w:t xml:space="preserve"> erogue la cantidad de </w:t>
      </w:r>
      <w:r w:rsidRPr="00707F20">
        <w:rPr>
          <w:rFonts w:cs="Arial"/>
          <w:b/>
        </w:rPr>
        <w:t>CINCO</w:t>
      </w:r>
      <w:r w:rsidRPr="00707F20">
        <w:rPr>
          <w:rFonts w:cs="Arial"/>
        </w:rPr>
        <w:t xml:space="preserve"> </w:t>
      </w:r>
      <w:r w:rsidRPr="00707F20">
        <w:rPr>
          <w:rFonts w:cs="Arial"/>
          <w:b/>
        </w:rPr>
        <w:t xml:space="preserve">MIL TRESCIENTOS OCHENTA Y NUEVE 88/100 DOLARES ($5,389.88) </w:t>
      </w:r>
      <w:r w:rsidRPr="00707F20">
        <w:rPr>
          <w:rFonts w:cs="Arial"/>
        </w:rPr>
        <w:t xml:space="preserve">en concepto de los servicios de mano de obra. Comuníquese. </w:t>
      </w:r>
      <w:r w:rsidRPr="00707F20">
        <w:rPr>
          <w:rFonts w:cs="Arial"/>
          <w:i/>
          <w:szCs w:val="24"/>
        </w:rPr>
        <w:t xml:space="preserve">Se hace constar que en la presente acta salva su voto la señora Sonia Del Carmen Salvador de Cruz, cuarto regidor propietario en los acuerdos Números 2, 5, 8, 10 y 14 por no estar de acuerdo. Se hace constar que en la presente acta salva su voto el Ingeniero Carlos Ernesto Rodríguez Chávez, quinto regidor propietario en el acuerdo 8 por no estar de acuerdo. Se hace constar que en </w:t>
      </w:r>
      <w:r w:rsidRPr="00707F20">
        <w:rPr>
          <w:rFonts w:cs="Arial"/>
          <w:i/>
          <w:szCs w:val="24"/>
        </w:rPr>
        <w:lastRenderedPageBreak/>
        <w:t xml:space="preserve">la presente acta salva su voto la señora Olga Yaneth </w:t>
      </w:r>
      <w:proofErr w:type="spellStart"/>
      <w:r w:rsidRPr="00707F20">
        <w:rPr>
          <w:rFonts w:cs="Arial"/>
          <w:i/>
          <w:szCs w:val="24"/>
        </w:rPr>
        <w:t>Menjívar</w:t>
      </w:r>
      <w:proofErr w:type="spellEnd"/>
      <w:r w:rsidRPr="00707F20">
        <w:rPr>
          <w:rFonts w:cs="Arial"/>
          <w:i/>
          <w:szCs w:val="24"/>
        </w:rPr>
        <w:t xml:space="preserve"> de Osorio, sexto regidor propietario en los acuerdos Números 5, 8 y 10 por no estar de acuerdo.  </w:t>
      </w:r>
      <w:r w:rsidRPr="00707F20">
        <w:rPr>
          <w:rFonts w:cs="Arial"/>
          <w:szCs w:val="24"/>
        </w:rPr>
        <w:t xml:space="preserve">Y no habiendo más que hacer constar se da por terminada la presente acta que firmamos.    </w:t>
      </w:r>
    </w:p>
    <w:p w:rsidR="00E777A4" w:rsidRPr="00707F20" w:rsidRDefault="00E777A4" w:rsidP="00E777A4"/>
    <w:p w:rsidR="00E777A4" w:rsidRPr="00E777A4" w:rsidRDefault="00E777A4" w:rsidP="00E777A4">
      <w:pPr>
        <w:rPr>
          <w:sz w:val="20"/>
          <w:szCs w:val="20"/>
        </w:rPr>
      </w:pPr>
    </w:p>
    <w:p w:rsidR="00E777A4" w:rsidRPr="00E777A4" w:rsidRDefault="00E777A4" w:rsidP="00E777A4">
      <w:pPr>
        <w:spacing w:after="0" w:line="360" w:lineRule="auto"/>
        <w:rPr>
          <w:rFonts w:cs="Arial"/>
          <w:sz w:val="20"/>
          <w:szCs w:val="20"/>
        </w:rPr>
      </w:pPr>
      <w:r w:rsidRPr="00E777A4">
        <w:rPr>
          <w:rFonts w:cs="Arial"/>
          <w:sz w:val="20"/>
          <w:szCs w:val="20"/>
        </w:rPr>
        <w:t xml:space="preserve">F_____________________________         </w:t>
      </w:r>
      <w:proofErr w:type="spellStart"/>
      <w:r w:rsidRPr="00E777A4">
        <w:rPr>
          <w:rFonts w:cs="Arial"/>
          <w:sz w:val="20"/>
          <w:szCs w:val="20"/>
        </w:rPr>
        <w:t>F</w:t>
      </w:r>
      <w:proofErr w:type="spellEnd"/>
      <w:r w:rsidRPr="00E777A4">
        <w:rPr>
          <w:rFonts w:cs="Arial"/>
          <w:sz w:val="20"/>
          <w:szCs w:val="20"/>
        </w:rPr>
        <w:t>_____________________________</w:t>
      </w:r>
    </w:p>
    <w:p w:rsidR="00E777A4" w:rsidRPr="00E777A4" w:rsidRDefault="00E777A4" w:rsidP="00E777A4">
      <w:pPr>
        <w:tabs>
          <w:tab w:val="left" w:pos="3206"/>
          <w:tab w:val="center" w:pos="4844"/>
        </w:tabs>
        <w:spacing w:after="0" w:line="360" w:lineRule="auto"/>
        <w:rPr>
          <w:rFonts w:cs="Arial"/>
          <w:sz w:val="20"/>
          <w:szCs w:val="20"/>
        </w:rPr>
      </w:pPr>
      <w:r w:rsidRPr="00E777A4">
        <w:rPr>
          <w:rFonts w:cs="Arial"/>
          <w:sz w:val="20"/>
          <w:szCs w:val="20"/>
        </w:rPr>
        <w:t xml:space="preserve">    Sr. José Reynaldo Villegas </w:t>
      </w:r>
      <w:proofErr w:type="spellStart"/>
      <w:r w:rsidRPr="00E777A4">
        <w:rPr>
          <w:rFonts w:cs="Arial"/>
          <w:sz w:val="20"/>
          <w:szCs w:val="20"/>
        </w:rPr>
        <w:t>Iglecias</w:t>
      </w:r>
      <w:proofErr w:type="spellEnd"/>
      <w:r w:rsidRPr="00E777A4">
        <w:rPr>
          <w:rFonts w:cs="Arial"/>
          <w:sz w:val="20"/>
          <w:szCs w:val="20"/>
        </w:rPr>
        <w:t xml:space="preserve"> </w:t>
      </w:r>
      <w:r w:rsidRPr="00E777A4">
        <w:rPr>
          <w:rFonts w:cs="Arial"/>
          <w:sz w:val="20"/>
          <w:szCs w:val="20"/>
        </w:rPr>
        <w:tab/>
        <w:t xml:space="preserve">        Profa. </w:t>
      </w:r>
      <w:proofErr w:type="spellStart"/>
      <w:r w:rsidRPr="00E777A4">
        <w:rPr>
          <w:rFonts w:cs="Arial"/>
          <w:sz w:val="20"/>
          <w:szCs w:val="20"/>
        </w:rPr>
        <w:t>Lely</w:t>
      </w:r>
      <w:proofErr w:type="spellEnd"/>
      <w:r w:rsidRPr="00E777A4">
        <w:rPr>
          <w:rFonts w:cs="Arial"/>
          <w:sz w:val="20"/>
          <w:szCs w:val="20"/>
        </w:rPr>
        <w:t xml:space="preserve"> Esperanza Díaz Manzanares</w:t>
      </w:r>
    </w:p>
    <w:p w:rsidR="00E777A4" w:rsidRPr="00E777A4" w:rsidRDefault="00E777A4" w:rsidP="00E777A4">
      <w:pPr>
        <w:spacing w:after="0" w:line="360" w:lineRule="auto"/>
        <w:ind w:firstLine="708"/>
        <w:rPr>
          <w:rFonts w:cs="Arial"/>
          <w:sz w:val="20"/>
          <w:szCs w:val="20"/>
        </w:rPr>
      </w:pPr>
      <w:r w:rsidRPr="00E777A4">
        <w:rPr>
          <w:rFonts w:cs="Arial"/>
          <w:sz w:val="20"/>
          <w:szCs w:val="20"/>
        </w:rPr>
        <w:t>Alcalde Municipal.-</w:t>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t>Síndico  Municipal.-</w:t>
      </w:r>
      <w:r w:rsidRPr="00E777A4">
        <w:rPr>
          <w:rFonts w:cs="Arial"/>
          <w:sz w:val="20"/>
          <w:szCs w:val="20"/>
        </w:rPr>
        <w:tab/>
      </w:r>
      <w:r w:rsidRPr="00E777A4">
        <w:rPr>
          <w:rFonts w:cs="Arial"/>
          <w:sz w:val="20"/>
          <w:szCs w:val="20"/>
        </w:rPr>
        <w:tab/>
      </w:r>
    </w:p>
    <w:p w:rsidR="00E777A4" w:rsidRPr="00E777A4" w:rsidRDefault="00E777A4" w:rsidP="00E777A4">
      <w:pPr>
        <w:spacing w:after="0" w:line="360" w:lineRule="auto"/>
        <w:rPr>
          <w:rFonts w:cs="Arial"/>
          <w:sz w:val="20"/>
          <w:szCs w:val="20"/>
        </w:rPr>
      </w:pPr>
    </w:p>
    <w:p w:rsidR="00E777A4" w:rsidRPr="00E777A4" w:rsidRDefault="00E777A4" w:rsidP="00E777A4">
      <w:pPr>
        <w:spacing w:after="0" w:line="360" w:lineRule="auto"/>
        <w:rPr>
          <w:rFonts w:cs="Arial"/>
          <w:sz w:val="20"/>
          <w:szCs w:val="20"/>
        </w:rPr>
      </w:pPr>
      <w:r w:rsidRPr="00E777A4">
        <w:rPr>
          <w:rFonts w:cs="Arial"/>
          <w:sz w:val="20"/>
          <w:szCs w:val="20"/>
        </w:rPr>
        <w:t>F______________________________</w:t>
      </w:r>
      <w:r w:rsidRPr="00E777A4">
        <w:rPr>
          <w:rFonts w:cs="Arial"/>
          <w:sz w:val="20"/>
          <w:szCs w:val="20"/>
        </w:rPr>
        <w:tab/>
      </w:r>
      <w:r w:rsidRPr="00E777A4">
        <w:rPr>
          <w:rFonts w:cs="Arial"/>
          <w:sz w:val="20"/>
          <w:szCs w:val="20"/>
        </w:rPr>
        <w:tab/>
      </w:r>
      <w:proofErr w:type="spellStart"/>
      <w:r w:rsidRPr="00E777A4">
        <w:rPr>
          <w:rFonts w:cs="Arial"/>
          <w:sz w:val="20"/>
          <w:szCs w:val="20"/>
        </w:rPr>
        <w:t>F</w:t>
      </w:r>
      <w:proofErr w:type="spellEnd"/>
      <w:r w:rsidRPr="00E777A4">
        <w:rPr>
          <w:rFonts w:cs="Arial"/>
          <w:sz w:val="20"/>
          <w:szCs w:val="20"/>
        </w:rPr>
        <w:t>_____________________________</w:t>
      </w:r>
    </w:p>
    <w:p w:rsidR="00E777A4" w:rsidRPr="00E777A4" w:rsidRDefault="00E777A4" w:rsidP="00E777A4">
      <w:pPr>
        <w:spacing w:after="0" w:line="360" w:lineRule="auto"/>
        <w:rPr>
          <w:rFonts w:cs="Arial"/>
          <w:sz w:val="20"/>
          <w:szCs w:val="20"/>
        </w:rPr>
      </w:pPr>
      <w:r w:rsidRPr="00E777A4">
        <w:rPr>
          <w:rFonts w:cs="Arial"/>
          <w:sz w:val="20"/>
          <w:szCs w:val="20"/>
        </w:rPr>
        <w:t xml:space="preserve">      </w:t>
      </w:r>
      <w:r>
        <w:rPr>
          <w:rFonts w:cs="Arial"/>
          <w:sz w:val="20"/>
          <w:szCs w:val="20"/>
        </w:rPr>
        <w:t>Lic. Leopoldo Paredes Flores</w:t>
      </w:r>
      <w:r>
        <w:rPr>
          <w:rFonts w:cs="Arial"/>
          <w:sz w:val="20"/>
          <w:szCs w:val="20"/>
        </w:rPr>
        <w:tab/>
        <w:t xml:space="preserve">           </w:t>
      </w:r>
      <w:r w:rsidRPr="00E777A4">
        <w:rPr>
          <w:rFonts w:cs="Arial"/>
          <w:sz w:val="20"/>
          <w:szCs w:val="20"/>
        </w:rPr>
        <w:t xml:space="preserve"> Ing. Manuel </w:t>
      </w:r>
      <w:proofErr w:type="spellStart"/>
      <w:r w:rsidRPr="00E777A4">
        <w:rPr>
          <w:rFonts w:cs="Arial"/>
          <w:sz w:val="20"/>
          <w:szCs w:val="20"/>
        </w:rPr>
        <w:t>Estarlín</w:t>
      </w:r>
      <w:proofErr w:type="spellEnd"/>
      <w:r w:rsidRPr="00E777A4">
        <w:rPr>
          <w:rFonts w:cs="Arial"/>
          <w:sz w:val="20"/>
          <w:szCs w:val="20"/>
        </w:rPr>
        <w:t xml:space="preserve"> Penado Soriano</w:t>
      </w:r>
    </w:p>
    <w:p w:rsidR="00E777A4" w:rsidRPr="00E777A4" w:rsidRDefault="00E777A4" w:rsidP="00E777A4">
      <w:pPr>
        <w:spacing w:after="0" w:line="360" w:lineRule="auto"/>
        <w:ind w:firstLine="708"/>
        <w:rPr>
          <w:rFonts w:cs="Arial"/>
          <w:sz w:val="20"/>
          <w:szCs w:val="20"/>
        </w:rPr>
      </w:pPr>
      <w:r w:rsidRPr="00E777A4">
        <w:rPr>
          <w:rFonts w:cs="Arial"/>
          <w:sz w:val="20"/>
          <w:szCs w:val="20"/>
        </w:rPr>
        <w:t>1º. Regidor propietario.-</w:t>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t>2º. Regidor propietario.-</w:t>
      </w:r>
    </w:p>
    <w:p w:rsidR="00E777A4" w:rsidRPr="00E777A4" w:rsidRDefault="00E777A4" w:rsidP="00E777A4">
      <w:pPr>
        <w:spacing w:after="0" w:line="360" w:lineRule="auto"/>
        <w:rPr>
          <w:rFonts w:cs="Arial"/>
          <w:sz w:val="20"/>
          <w:szCs w:val="20"/>
        </w:rPr>
      </w:pPr>
    </w:p>
    <w:p w:rsidR="00E777A4" w:rsidRPr="00E777A4" w:rsidRDefault="00E777A4" w:rsidP="00E777A4">
      <w:pPr>
        <w:spacing w:after="0" w:line="360" w:lineRule="auto"/>
        <w:rPr>
          <w:rFonts w:cs="Arial"/>
          <w:sz w:val="20"/>
          <w:szCs w:val="20"/>
        </w:rPr>
      </w:pPr>
      <w:r w:rsidRPr="00E777A4">
        <w:rPr>
          <w:rFonts w:cs="Arial"/>
          <w:sz w:val="20"/>
          <w:szCs w:val="20"/>
        </w:rPr>
        <w:t>F___________________________</w:t>
      </w:r>
      <w:r w:rsidRPr="00E777A4">
        <w:rPr>
          <w:rFonts w:cs="Arial"/>
          <w:sz w:val="20"/>
          <w:szCs w:val="20"/>
        </w:rPr>
        <w:tab/>
        <w:t xml:space="preserve">      </w:t>
      </w:r>
      <w:proofErr w:type="spellStart"/>
      <w:r w:rsidRPr="00E777A4">
        <w:rPr>
          <w:rFonts w:cs="Arial"/>
          <w:sz w:val="20"/>
          <w:szCs w:val="20"/>
        </w:rPr>
        <w:t>F</w:t>
      </w:r>
      <w:proofErr w:type="spellEnd"/>
      <w:r w:rsidRPr="00E777A4">
        <w:rPr>
          <w:rFonts w:cs="Arial"/>
          <w:sz w:val="20"/>
          <w:szCs w:val="20"/>
        </w:rPr>
        <w:t>________________________________</w:t>
      </w:r>
    </w:p>
    <w:p w:rsidR="00E777A4" w:rsidRPr="00E777A4" w:rsidRDefault="00E777A4" w:rsidP="00E777A4">
      <w:pPr>
        <w:spacing w:after="0" w:line="360" w:lineRule="auto"/>
        <w:rPr>
          <w:rFonts w:cs="Arial"/>
          <w:sz w:val="20"/>
          <w:szCs w:val="20"/>
        </w:rPr>
      </w:pPr>
      <w:r w:rsidRPr="00E777A4">
        <w:rPr>
          <w:rFonts w:cs="Arial"/>
          <w:sz w:val="20"/>
          <w:szCs w:val="20"/>
        </w:rPr>
        <w:t xml:space="preserve">              Sr. </w:t>
      </w:r>
      <w:proofErr w:type="spellStart"/>
      <w:r w:rsidRPr="00E777A4">
        <w:rPr>
          <w:rFonts w:cs="Arial"/>
          <w:sz w:val="20"/>
          <w:szCs w:val="20"/>
        </w:rPr>
        <w:t>Arnobio</w:t>
      </w:r>
      <w:proofErr w:type="spellEnd"/>
      <w:r w:rsidRPr="00E777A4">
        <w:rPr>
          <w:rFonts w:cs="Arial"/>
          <w:sz w:val="20"/>
          <w:szCs w:val="20"/>
        </w:rPr>
        <w:t xml:space="preserve"> Moraga</w:t>
      </w:r>
      <w:r w:rsidRPr="00E777A4">
        <w:rPr>
          <w:rFonts w:cs="Arial"/>
          <w:sz w:val="20"/>
          <w:szCs w:val="20"/>
        </w:rPr>
        <w:tab/>
      </w:r>
      <w:r w:rsidRPr="00E777A4">
        <w:rPr>
          <w:rFonts w:cs="Arial"/>
          <w:sz w:val="20"/>
          <w:szCs w:val="20"/>
        </w:rPr>
        <w:tab/>
        <w:t xml:space="preserve">      Sra. Sonia Del Carmen Salvador de Cruz</w:t>
      </w:r>
    </w:p>
    <w:p w:rsidR="00E777A4" w:rsidRPr="00E777A4" w:rsidRDefault="00E777A4" w:rsidP="00E777A4">
      <w:pPr>
        <w:spacing w:after="0" w:line="360" w:lineRule="auto"/>
        <w:ind w:firstLine="708"/>
        <w:rPr>
          <w:rFonts w:cs="Arial"/>
          <w:sz w:val="20"/>
          <w:szCs w:val="20"/>
        </w:rPr>
      </w:pPr>
      <w:r w:rsidRPr="00E777A4">
        <w:rPr>
          <w:rFonts w:cs="Arial"/>
          <w:sz w:val="20"/>
          <w:szCs w:val="20"/>
        </w:rPr>
        <w:t>3er. Regidor propietario.-</w:t>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t>4º. Regidora propietario.-</w:t>
      </w:r>
      <w:r w:rsidRPr="00E777A4">
        <w:rPr>
          <w:rFonts w:cs="Arial"/>
          <w:sz w:val="20"/>
          <w:szCs w:val="20"/>
        </w:rPr>
        <w:tab/>
      </w:r>
    </w:p>
    <w:p w:rsidR="00E777A4" w:rsidRPr="00E777A4" w:rsidRDefault="00E777A4" w:rsidP="00E777A4">
      <w:pPr>
        <w:spacing w:after="0" w:line="360" w:lineRule="auto"/>
        <w:rPr>
          <w:rFonts w:cs="Arial"/>
          <w:sz w:val="20"/>
          <w:szCs w:val="20"/>
        </w:rPr>
      </w:pPr>
      <w:r w:rsidRPr="00E777A4">
        <w:rPr>
          <w:rFonts w:cs="Arial"/>
          <w:sz w:val="20"/>
          <w:szCs w:val="20"/>
        </w:rPr>
        <w:t xml:space="preserve"> </w:t>
      </w:r>
    </w:p>
    <w:p w:rsidR="00E777A4" w:rsidRPr="00E777A4" w:rsidRDefault="00E777A4" w:rsidP="00E777A4">
      <w:pPr>
        <w:spacing w:after="0" w:line="360" w:lineRule="auto"/>
        <w:rPr>
          <w:rFonts w:cs="Arial"/>
          <w:sz w:val="20"/>
          <w:szCs w:val="20"/>
        </w:rPr>
      </w:pPr>
      <w:r w:rsidRPr="00E777A4">
        <w:rPr>
          <w:rFonts w:cs="Arial"/>
          <w:sz w:val="20"/>
          <w:szCs w:val="20"/>
        </w:rPr>
        <w:t>F_____________________________</w:t>
      </w:r>
      <w:r w:rsidRPr="00E777A4">
        <w:rPr>
          <w:rFonts w:cs="Arial"/>
          <w:sz w:val="20"/>
          <w:szCs w:val="20"/>
        </w:rPr>
        <w:tab/>
      </w:r>
      <w:r w:rsidRPr="00E777A4">
        <w:rPr>
          <w:rFonts w:cs="Arial"/>
          <w:sz w:val="20"/>
          <w:szCs w:val="20"/>
        </w:rPr>
        <w:tab/>
      </w:r>
      <w:proofErr w:type="spellStart"/>
      <w:r w:rsidRPr="00E777A4">
        <w:rPr>
          <w:rFonts w:cs="Arial"/>
          <w:sz w:val="20"/>
          <w:szCs w:val="20"/>
        </w:rPr>
        <w:t>F</w:t>
      </w:r>
      <w:proofErr w:type="spellEnd"/>
      <w:r w:rsidRPr="00E777A4">
        <w:rPr>
          <w:rFonts w:cs="Arial"/>
          <w:sz w:val="20"/>
          <w:szCs w:val="20"/>
        </w:rPr>
        <w:t>_____________________________</w:t>
      </w:r>
    </w:p>
    <w:p w:rsidR="00E777A4" w:rsidRPr="00E777A4" w:rsidRDefault="00E777A4" w:rsidP="00E777A4">
      <w:pPr>
        <w:spacing w:after="0" w:line="360" w:lineRule="auto"/>
        <w:rPr>
          <w:rFonts w:cs="Arial"/>
          <w:sz w:val="20"/>
          <w:szCs w:val="20"/>
        </w:rPr>
      </w:pPr>
      <w:r w:rsidRPr="00E777A4">
        <w:rPr>
          <w:rFonts w:cs="Arial"/>
          <w:sz w:val="20"/>
          <w:szCs w:val="20"/>
        </w:rPr>
        <w:t>Ing. Carlos Ernesto Rodríguez Chávez</w:t>
      </w:r>
      <w:r w:rsidRPr="00E777A4">
        <w:rPr>
          <w:rFonts w:cs="Arial"/>
          <w:sz w:val="20"/>
          <w:szCs w:val="20"/>
        </w:rPr>
        <w:tab/>
      </w:r>
      <w:r w:rsidRPr="00E777A4">
        <w:rPr>
          <w:rFonts w:cs="Arial"/>
          <w:sz w:val="20"/>
          <w:szCs w:val="20"/>
        </w:rPr>
        <w:tab/>
        <w:t xml:space="preserve">Sra. Olga Yaneth </w:t>
      </w:r>
      <w:proofErr w:type="spellStart"/>
      <w:r w:rsidRPr="00E777A4">
        <w:rPr>
          <w:rFonts w:cs="Arial"/>
          <w:sz w:val="20"/>
          <w:szCs w:val="20"/>
        </w:rPr>
        <w:t>Menjívar</w:t>
      </w:r>
      <w:proofErr w:type="spellEnd"/>
      <w:r w:rsidRPr="00E777A4">
        <w:rPr>
          <w:rFonts w:cs="Arial"/>
          <w:sz w:val="20"/>
          <w:szCs w:val="20"/>
        </w:rPr>
        <w:t xml:space="preserve"> de Osorio</w:t>
      </w:r>
    </w:p>
    <w:p w:rsidR="00E777A4" w:rsidRPr="00E777A4" w:rsidRDefault="00E777A4" w:rsidP="00E777A4">
      <w:pPr>
        <w:spacing w:after="0" w:line="360" w:lineRule="auto"/>
        <w:ind w:firstLine="708"/>
        <w:rPr>
          <w:rFonts w:cs="Arial"/>
          <w:sz w:val="20"/>
          <w:szCs w:val="20"/>
        </w:rPr>
      </w:pPr>
      <w:r w:rsidRPr="00E777A4">
        <w:rPr>
          <w:rFonts w:cs="Arial"/>
          <w:sz w:val="20"/>
          <w:szCs w:val="20"/>
        </w:rPr>
        <w:t>5º.  Regidor  propietario.-</w:t>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t>6º. Regidora propietario.-</w:t>
      </w:r>
    </w:p>
    <w:p w:rsidR="00E777A4" w:rsidRPr="00E777A4" w:rsidRDefault="00E777A4" w:rsidP="00E777A4">
      <w:pPr>
        <w:spacing w:after="0" w:line="360" w:lineRule="auto"/>
        <w:rPr>
          <w:rFonts w:cs="Arial"/>
          <w:sz w:val="20"/>
          <w:szCs w:val="20"/>
        </w:rPr>
      </w:pPr>
    </w:p>
    <w:p w:rsidR="00E777A4" w:rsidRPr="00E777A4" w:rsidRDefault="00E777A4" w:rsidP="00E777A4">
      <w:pPr>
        <w:spacing w:after="0" w:line="360" w:lineRule="auto"/>
        <w:rPr>
          <w:rFonts w:cs="Arial"/>
          <w:sz w:val="20"/>
          <w:szCs w:val="20"/>
        </w:rPr>
      </w:pPr>
      <w:r w:rsidRPr="00E777A4">
        <w:rPr>
          <w:rFonts w:cs="Arial"/>
          <w:sz w:val="20"/>
          <w:szCs w:val="20"/>
        </w:rPr>
        <w:t>F_____________________________</w:t>
      </w:r>
      <w:r w:rsidRPr="00E777A4">
        <w:rPr>
          <w:rFonts w:cs="Arial"/>
          <w:sz w:val="20"/>
          <w:szCs w:val="20"/>
        </w:rPr>
        <w:tab/>
      </w:r>
      <w:r w:rsidRPr="00E777A4">
        <w:rPr>
          <w:rFonts w:cs="Arial"/>
          <w:sz w:val="20"/>
          <w:szCs w:val="20"/>
        </w:rPr>
        <w:tab/>
      </w:r>
      <w:proofErr w:type="spellStart"/>
      <w:r w:rsidRPr="00E777A4">
        <w:rPr>
          <w:rFonts w:cs="Arial"/>
          <w:sz w:val="20"/>
          <w:szCs w:val="20"/>
        </w:rPr>
        <w:t>F</w:t>
      </w:r>
      <w:proofErr w:type="spellEnd"/>
      <w:r w:rsidRPr="00E777A4">
        <w:rPr>
          <w:rFonts w:cs="Arial"/>
          <w:sz w:val="20"/>
          <w:szCs w:val="20"/>
        </w:rPr>
        <w:t>_____________________________</w:t>
      </w:r>
    </w:p>
    <w:p w:rsidR="00E777A4" w:rsidRPr="00E777A4" w:rsidRDefault="00E777A4" w:rsidP="00E777A4">
      <w:pPr>
        <w:spacing w:after="0" w:line="360" w:lineRule="auto"/>
        <w:rPr>
          <w:rFonts w:cs="Arial"/>
          <w:sz w:val="20"/>
          <w:szCs w:val="20"/>
        </w:rPr>
      </w:pPr>
      <w:r w:rsidRPr="00E777A4">
        <w:rPr>
          <w:rFonts w:cs="Arial"/>
          <w:sz w:val="20"/>
          <w:szCs w:val="20"/>
        </w:rPr>
        <w:t xml:space="preserve">      Sr. Juan Ca</w:t>
      </w:r>
      <w:r>
        <w:rPr>
          <w:rFonts w:cs="Arial"/>
          <w:sz w:val="20"/>
          <w:szCs w:val="20"/>
        </w:rPr>
        <w:t>rlos Avilés López</w:t>
      </w:r>
      <w:r>
        <w:rPr>
          <w:rFonts w:cs="Arial"/>
          <w:sz w:val="20"/>
          <w:szCs w:val="20"/>
        </w:rPr>
        <w:tab/>
      </w:r>
      <w:r>
        <w:rPr>
          <w:rFonts w:cs="Arial"/>
          <w:sz w:val="20"/>
          <w:szCs w:val="20"/>
        </w:rPr>
        <w:tab/>
        <w:t xml:space="preserve"> </w:t>
      </w:r>
      <w:r w:rsidRPr="00E777A4">
        <w:rPr>
          <w:rFonts w:cs="Arial"/>
          <w:sz w:val="20"/>
          <w:szCs w:val="20"/>
        </w:rPr>
        <w:t xml:space="preserve">Sra. María </w:t>
      </w:r>
      <w:proofErr w:type="spellStart"/>
      <w:r w:rsidRPr="00E777A4">
        <w:rPr>
          <w:rFonts w:cs="Arial"/>
          <w:sz w:val="20"/>
          <w:szCs w:val="20"/>
        </w:rPr>
        <w:t>Melany</w:t>
      </w:r>
      <w:proofErr w:type="spellEnd"/>
      <w:r w:rsidRPr="00E777A4">
        <w:rPr>
          <w:rFonts w:cs="Arial"/>
          <w:sz w:val="20"/>
          <w:szCs w:val="20"/>
        </w:rPr>
        <w:t xml:space="preserve"> García Chávez</w:t>
      </w:r>
    </w:p>
    <w:p w:rsidR="00E777A4" w:rsidRPr="00E777A4" w:rsidRDefault="00E777A4" w:rsidP="00E777A4">
      <w:pPr>
        <w:spacing w:after="0" w:line="360" w:lineRule="auto"/>
        <w:ind w:firstLine="708"/>
        <w:rPr>
          <w:rFonts w:cs="Arial"/>
          <w:sz w:val="20"/>
          <w:szCs w:val="20"/>
        </w:rPr>
      </w:pPr>
      <w:r w:rsidRPr="00E777A4">
        <w:rPr>
          <w:rFonts w:cs="Arial"/>
          <w:sz w:val="20"/>
          <w:szCs w:val="20"/>
        </w:rPr>
        <w:t>1º. Regidor suplente.-</w:t>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t>2a. Regidora  suplente.-</w:t>
      </w:r>
      <w:r w:rsidRPr="00E777A4">
        <w:rPr>
          <w:rFonts w:cs="Arial"/>
          <w:sz w:val="20"/>
          <w:szCs w:val="20"/>
        </w:rPr>
        <w:tab/>
      </w:r>
    </w:p>
    <w:p w:rsidR="00E777A4" w:rsidRPr="00E777A4" w:rsidRDefault="00E777A4" w:rsidP="00E777A4">
      <w:pPr>
        <w:spacing w:after="0" w:line="360" w:lineRule="auto"/>
        <w:rPr>
          <w:rFonts w:cs="Arial"/>
          <w:sz w:val="20"/>
          <w:szCs w:val="20"/>
        </w:rPr>
      </w:pPr>
    </w:p>
    <w:p w:rsidR="00E777A4" w:rsidRPr="00E777A4" w:rsidRDefault="00E777A4" w:rsidP="00E777A4">
      <w:pPr>
        <w:spacing w:after="0" w:line="360" w:lineRule="auto"/>
        <w:rPr>
          <w:rFonts w:cs="Arial"/>
          <w:sz w:val="20"/>
          <w:szCs w:val="20"/>
        </w:rPr>
      </w:pPr>
      <w:r w:rsidRPr="00E777A4">
        <w:rPr>
          <w:rFonts w:cs="Arial"/>
          <w:sz w:val="20"/>
          <w:szCs w:val="20"/>
        </w:rPr>
        <w:t xml:space="preserve">F_________________________  </w:t>
      </w:r>
      <w:r w:rsidRPr="00E777A4">
        <w:rPr>
          <w:rFonts w:cs="Arial"/>
          <w:sz w:val="20"/>
          <w:szCs w:val="20"/>
        </w:rPr>
        <w:tab/>
        <w:t xml:space="preserve">   </w:t>
      </w:r>
      <w:proofErr w:type="spellStart"/>
      <w:r w:rsidRPr="00E777A4">
        <w:rPr>
          <w:rFonts w:cs="Arial"/>
          <w:sz w:val="20"/>
          <w:szCs w:val="20"/>
        </w:rPr>
        <w:t>F</w:t>
      </w:r>
      <w:proofErr w:type="spellEnd"/>
      <w:r w:rsidRPr="00E777A4">
        <w:rPr>
          <w:rFonts w:cs="Arial"/>
          <w:sz w:val="20"/>
          <w:szCs w:val="20"/>
        </w:rPr>
        <w:t>_________________________________</w:t>
      </w:r>
    </w:p>
    <w:p w:rsidR="00E777A4" w:rsidRPr="00E777A4" w:rsidRDefault="00E777A4" w:rsidP="00E777A4">
      <w:pPr>
        <w:spacing w:after="0" w:line="360" w:lineRule="auto"/>
        <w:rPr>
          <w:rFonts w:cs="Arial"/>
          <w:sz w:val="20"/>
          <w:szCs w:val="20"/>
        </w:rPr>
      </w:pPr>
      <w:r w:rsidRPr="00E777A4">
        <w:rPr>
          <w:rFonts w:cs="Arial"/>
          <w:sz w:val="20"/>
          <w:szCs w:val="20"/>
        </w:rPr>
        <w:t xml:space="preserve">      Srta. Ana Ruth Gómez Díaz</w:t>
      </w:r>
      <w:r w:rsidRPr="00E777A4">
        <w:rPr>
          <w:rFonts w:cs="Arial"/>
          <w:sz w:val="20"/>
          <w:szCs w:val="20"/>
        </w:rPr>
        <w:tab/>
      </w:r>
      <w:r w:rsidRPr="00E777A4">
        <w:rPr>
          <w:rFonts w:cs="Arial"/>
          <w:sz w:val="20"/>
          <w:szCs w:val="20"/>
        </w:rPr>
        <w:tab/>
        <w:t xml:space="preserve">    Lic. Arely Del Carmen Flores Vasconcelos</w:t>
      </w:r>
    </w:p>
    <w:p w:rsidR="00E777A4" w:rsidRPr="00E777A4" w:rsidRDefault="00E777A4" w:rsidP="00E777A4">
      <w:pPr>
        <w:spacing w:after="0" w:line="360" w:lineRule="auto"/>
        <w:ind w:firstLine="708"/>
        <w:rPr>
          <w:rFonts w:cs="Arial"/>
          <w:sz w:val="20"/>
          <w:szCs w:val="20"/>
        </w:rPr>
      </w:pPr>
      <w:r w:rsidRPr="00E777A4">
        <w:rPr>
          <w:rFonts w:cs="Arial"/>
          <w:sz w:val="20"/>
          <w:szCs w:val="20"/>
        </w:rPr>
        <w:t xml:space="preserve">3ª. Regidora suplente.-    </w:t>
      </w:r>
      <w:r w:rsidRPr="00E777A4">
        <w:rPr>
          <w:rFonts w:cs="Arial"/>
          <w:sz w:val="20"/>
          <w:szCs w:val="20"/>
        </w:rPr>
        <w:tab/>
      </w:r>
      <w:r w:rsidRPr="00E777A4">
        <w:rPr>
          <w:rFonts w:cs="Arial"/>
          <w:sz w:val="20"/>
          <w:szCs w:val="20"/>
        </w:rPr>
        <w:tab/>
      </w:r>
      <w:r w:rsidRPr="00E777A4">
        <w:rPr>
          <w:rFonts w:cs="Arial"/>
          <w:sz w:val="20"/>
          <w:szCs w:val="20"/>
        </w:rPr>
        <w:tab/>
      </w:r>
      <w:r w:rsidRPr="00E777A4">
        <w:rPr>
          <w:rFonts w:cs="Arial"/>
          <w:sz w:val="20"/>
          <w:szCs w:val="20"/>
        </w:rPr>
        <w:tab/>
        <w:t>4a. Regidora  suplente.-</w:t>
      </w:r>
      <w:r w:rsidRPr="00E777A4">
        <w:rPr>
          <w:rFonts w:cs="Arial"/>
          <w:sz w:val="20"/>
          <w:szCs w:val="20"/>
        </w:rPr>
        <w:tab/>
      </w:r>
    </w:p>
    <w:p w:rsidR="00E777A4" w:rsidRPr="00E777A4" w:rsidRDefault="00E777A4" w:rsidP="00E777A4">
      <w:pPr>
        <w:spacing w:after="0" w:line="360" w:lineRule="auto"/>
        <w:ind w:firstLine="708"/>
        <w:rPr>
          <w:rFonts w:cs="Arial"/>
          <w:sz w:val="20"/>
          <w:szCs w:val="20"/>
        </w:rPr>
      </w:pPr>
    </w:p>
    <w:p w:rsidR="00E777A4" w:rsidRPr="00E777A4" w:rsidRDefault="00E777A4" w:rsidP="00E777A4">
      <w:pPr>
        <w:spacing w:after="0" w:line="360" w:lineRule="auto"/>
        <w:ind w:firstLine="708"/>
        <w:rPr>
          <w:rFonts w:cs="Arial"/>
          <w:sz w:val="20"/>
          <w:szCs w:val="20"/>
        </w:rPr>
      </w:pPr>
    </w:p>
    <w:p w:rsidR="00E777A4" w:rsidRPr="00E777A4" w:rsidRDefault="00E777A4" w:rsidP="00E777A4">
      <w:pPr>
        <w:spacing w:after="0" w:line="360" w:lineRule="auto"/>
        <w:ind w:firstLine="708"/>
        <w:rPr>
          <w:rFonts w:cs="Arial"/>
          <w:sz w:val="20"/>
          <w:szCs w:val="20"/>
        </w:rPr>
      </w:pPr>
    </w:p>
    <w:p w:rsidR="00E777A4" w:rsidRPr="00E777A4" w:rsidRDefault="00E777A4" w:rsidP="00E777A4">
      <w:pPr>
        <w:spacing w:after="0" w:line="360" w:lineRule="auto"/>
        <w:ind w:firstLine="708"/>
        <w:rPr>
          <w:rFonts w:cs="Arial"/>
          <w:sz w:val="20"/>
          <w:szCs w:val="20"/>
        </w:rPr>
      </w:pPr>
    </w:p>
    <w:p w:rsidR="00E777A4" w:rsidRPr="00E777A4" w:rsidRDefault="00E777A4" w:rsidP="00E777A4">
      <w:pPr>
        <w:spacing w:after="0" w:line="360" w:lineRule="auto"/>
        <w:rPr>
          <w:rFonts w:cs="Arial"/>
          <w:sz w:val="20"/>
          <w:szCs w:val="20"/>
        </w:rPr>
      </w:pPr>
      <w:r w:rsidRPr="00E777A4">
        <w:rPr>
          <w:rFonts w:cs="Arial"/>
          <w:sz w:val="20"/>
          <w:szCs w:val="20"/>
        </w:rPr>
        <w:t xml:space="preserve">      F____________________</w:t>
      </w:r>
    </w:p>
    <w:p w:rsidR="00E777A4" w:rsidRPr="00E777A4" w:rsidRDefault="00E777A4" w:rsidP="00E777A4">
      <w:pPr>
        <w:spacing w:after="0" w:line="360" w:lineRule="auto"/>
        <w:ind w:firstLine="708"/>
        <w:rPr>
          <w:rFonts w:cs="Arial"/>
          <w:sz w:val="20"/>
          <w:szCs w:val="20"/>
        </w:rPr>
      </w:pPr>
      <w:r w:rsidRPr="00E777A4">
        <w:rPr>
          <w:rFonts w:cs="Arial"/>
          <w:sz w:val="20"/>
          <w:szCs w:val="20"/>
        </w:rPr>
        <w:t xml:space="preserve">Ing. </w:t>
      </w:r>
      <w:proofErr w:type="spellStart"/>
      <w:r w:rsidRPr="00E777A4">
        <w:rPr>
          <w:rFonts w:cs="Arial"/>
          <w:sz w:val="20"/>
          <w:szCs w:val="20"/>
        </w:rPr>
        <w:t>Ronys</w:t>
      </w:r>
      <w:proofErr w:type="spellEnd"/>
      <w:r w:rsidRPr="00E777A4">
        <w:rPr>
          <w:rFonts w:cs="Arial"/>
          <w:sz w:val="20"/>
          <w:szCs w:val="20"/>
        </w:rPr>
        <w:t xml:space="preserve"> </w:t>
      </w:r>
      <w:proofErr w:type="spellStart"/>
      <w:r w:rsidRPr="00E777A4">
        <w:rPr>
          <w:rFonts w:cs="Arial"/>
          <w:sz w:val="20"/>
          <w:szCs w:val="20"/>
        </w:rPr>
        <w:t>Jasiri</w:t>
      </w:r>
      <w:proofErr w:type="spellEnd"/>
      <w:r w:rsidRPr="00E777A4">
        <w:rPr>
          <w:rFonts w:cs="Arial"/>
          <w:sz w:val="20"/>
          <w:szCs w:val="20"/>
        </w:rPr>
        <w:t xml:space="preserve"> Avalos</w:t>
      </w:r>
    </w:p>
    <w:p w:rsidR="00B276E4" w:rsidRPr="00E777A4" w:rsidRDefault="00E777A4" w:rsidP="00E777A4">
      <w:pPr>
        <w:spacing w:after="0" w:line="360" w:lineRule="auto"/>
        <w:ind w:firstLine="708"/>
        <w:rPr>
          <w:rFonts w:cs="Arial"/>
          <w:sz w:val="20"/>
          <w:szCs w:val="20"/>
        </w:rPr>
      </w:pPr>
      <w:r w:rsidRPr="00E777A4">
        <w:rPr>
          <w:rFonts w:cs="Arial"/>
          <w:sz w:val="20"/>
          <w:szCs w:val="20"/>
        </w:rPr>
        <w:t>Secretario Municipal.-</w:t>
      </w:r>
    </w:p>
    <w:sectPr w:rsidR="00B276E4" w:rsidRPr="00E777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A4"/>
    <w:rsid w:val="003B46BE"/>
    <w:rsid w:val="004759DB"/>
    <w:rsid w:val="00B276E4"/>
    <w:rsid w:val="00E777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0E078-F0AD-4D91-A85F-47D7DEAF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7A4"/>
    <w:pPr>
      <w:spacing w:after="200" w:line="276" w:lineRule="auto"/>
    </w:pPr>
    <w:rPr>
      <w:rFonts w:ascii="Arial" w:eastAsia="Calibri" w:hAnsi="Arial" w:cs="Times New Roman"/>
      <w:sz w:val="24"/>
    </w:rPr>
  </w:style>
  <w:style w:type="paragraph" w:styleId="Ttulo2">
    <w:name w:val="heading 2"/>
    <w:aliases w:val="ACUERDO"/>
    <w:basedOn w:val="Normal"/>
    <w:next w:val="Normal"/>
    <w:link w:val="Ttulo2Car"/>
    <w:uiPriority w:val="9"/>
    <w:unhideWhenUsed/>
    <w:qFormat/>
    <w:rsid w:val="00E777A4"/>
    <w:pPr>
      <w:keepNext/>
      <w:keepLines/>
      <w:spacing w:before="40" w:after="0"/>
      <w:outlineLvl w:val="1"/>
    </w:pPr>
    <w:rPr>
      <w:rFonts w:eastAsiaTheme="majorEastAsia" w:cstheme="majorBidi"/>
      <w:b/>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CUERDO Car"/>
    <w:basedOn w:val="Fuentedeprrafopredeter"/>
    <w:link w:val="Ttulo2"/>
    <w:uiPriority w:val="9"/>
    <w:rsid w:val="00E777A4"/>
    <w:rPr>
      <w:rFonts w:ascii="Arial" w:eastAsiaTheme="majorEastAsia" w:hAnsi="Arial"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3947</Words>
  <Characters>21712</Characters>
  <Application>Microsoft Office Word</Application>
  <DocSecurity>0</DocSecurity>
  <Lines>180</Lines>
  <Paragraphs>51</Paragraphs>
  <ScaleCrop>false</ScaleCrop>
  <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2018-10-09T19:10:00Z</dcterms:created>
  <dcterms:modified xsi:type="dcterms:W3CDTF">2018-10-10T20:45:00Z</dcterms:modified>
</cp:coreProperties>
</file>